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蓝天幼儿园 24_原文</w:t>
      </w:r>
    </w:p>
    <w:p>
      <w:pPr>
        <w:jc w:val="center"/>
      </w:pPr>
      <w:r>
        <w:rPr>
          <w:rFonts w:ascii="等线(中文正文)" w:hAnsi="等线(中文正文)" w:cs="等线(中文正文)" w:eastAsia="等线(中文正文)"/>
          <w:b w:val="false"/>
          <w:i w:val="false"/>
          <w:sz w:val="20"/>
        </w:rPr>
        <w:t>2026年04月21日 23:43</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 xml:space="preserve">$225 trials was I couldn't, you know, it was a lot of work. I tried it and I made mistakes. It was so interesting, but I had some ideas, I wrote downs, hold on, let me turn my life on to old dark in here. Okay? Sorry, have AI have a cold, so you're going to hear me sniffling. I apologize in advance.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00:25</w:t>
      </w:r>
    </w:p>
    <w:p>
      <w:r>
        <w:rPr>
          <w:rFonts w:ascii="等线(中文正文)" w:hAnsi="等线(中文正文)" w:cs="等线(中文正文)" w:eastAsia="等线(中文正文)"/>
          <w:b w:val="false"/>
          <w:i w:val="false"/>
          <w:sz w:val="20"/>
        </w:rPr>
        <w:t xml:space="preserve">Yeah, that's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00:27</w:t>
      </w:r>
    </w:p>
    <w:p>
      <w:r>
        <w:rPr>
          <w:rFonts w:ascii="等线(中文正文)" w:hAnsi="等线(中文正文)" w:cs="等线(中文正文)" w:eastAsia="等线(中文正文)"/>
          <w:b w:val="false"/>
          <w:i w:val="false"/>
          <w:sz w:val="20"/>
        </w:rPr>
        <w:t xml:space="preserve">Okay, one thing, small thing I noticed is that when I was doing the Sar, it said group 2 on the top, so it's telling me what group I'm in. You might just want to get rid of that if you can. If it's easy enough, it's not a big deal. But you don't want people kind of, I don't know, reading that, thinking about what group they're in and what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00:49</w:t>
      </w:r>
    </w:p>
    <w:p>
      <w:r>
        <w:rPr>
          <w:rFonts w:ascii="等线(中文正文)" w:hAnsi="等线(中文正文)" w:cs="等线(中文正文)" w:eastAsia="等线(中文正文)"/>
          <w:b w:val="false"/>
          <w:i w:val="false"/>
          <w:sz w:val="20"/>
        </w:rPr>
        <w:t xml:space="preserve">yeah, it's unnecessary.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00:52</w:t>
      </w:r>
    </w:p>
    <w:p>
      <w:r>
        <w:rPr>
          <w:rFonts w:ascii="等线(中文正文)" w:hAnsi="等线(中文正文)" w:cs="等线(中文正文)" w:eastAsia="等线(中文正文)"/>
          <w:b w:val="false"/>
          <w:i w:val="false"/>
          <w:sz w:val="20"/>
        </w:rPr>
        <w:t xml:space="preserve">yeah. The other thing I thought of was I think I got put into the long group. Yeah, I wasn't the long group, but with short videos, by the way, some of them were hilarious and I thought they were kind of fun. So I was like, oh, I wonder if people are gon na? Actually, you're kind of inducing positive affect, which will only work against us. But it was fine. But it was a long time. Like I realized, I don't, I don't. Yeah, it just felt like a long time. And I had my phone next to me. And so then I wondered how in the long condition, maybe even in the short condition, are people going to be good participants?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w:t>
      </w:r>
    </w:p>
    <w:p>
      <w:r>
        <w:rPr>
          <w:rFonts w:ascii="等线(中文正文)" w:hAnsi="等线(中文正文)" w:cs="等线(中文正文)" w:eastAsia="等线(中文正文)"/>
          <w:b w:val="false"/>
          <w:i w:val="false"/>
          <w:sz w:val="20"/>
        </w:rPr>
        <w:t xml:space="preserve">are they going to pick up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w:t>
      </w:r>
    </w:p>
    <w:p>
      <w:r>
        <w:rPr>
          <w:rFonts w:ascii="等线(中文正文)" w:hAnsi="等线(中文正文)" w:cs="等线(中文正文)" w:eastAsia="等线(中文正文)"/>
          <w:b w:val="false"/>
          <w:i w:val="false"/>
          <w:sz w:val="20"/>
        </w:rPr>
        <w:t xml:space="preserve">their phone and zone out? And I don't think there's a way that we can control for that. We should just, you know, ask people not to do that. We should say, please, while you're doing this experiment, you know, have your phone in a drawer or maybe even better at the end, we could ask, we can ask them two additional questions like when you debrief or when you have your emotion questions at the end, how you feel or whatever. Actually, I don't remember it once at the end because I didn't make it past the second start. But this is what I was thinking. We could ask participants, one, how tempted did you feel or did you think about your phone while you were doing this task? One, like, did you think about your phone, That's it, and then two, did you pick up your phone and look at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02:35</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w:t>
      </w:r>
    </w:p>
    <w:p>
      <w:r>
        <w:rPr>
          <w:rFonts w:ascii="等线(中文正文)" w:hAnsi="等线(中文正文)" w:cs="等线(中文正文)" w:eastAsia="等线(中文正文)"/>
          <w:b w:val="false"/>
          <w:i w:val="false"/>
          <w:sz w:val="20"/>
        </w:rPr>
        <w:t xml:space="preserve">now not everyone's going to be truthful. Like people might have picked up their phone and they, well, why? But it'd be interesting if people, I don't know, So I wanted to put that out there because I thought it could be that, you know, this is an issue with remote testing of all kinds.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02:53</w:t>
      </w:r>
    </w:p>
    <w:p>
      <w:r>
        <w:rPr>
          <w:rFonts w:ascii="等线(中文正文)" w:hAnsi="等线(中文正文)" w:cs="等线(中文正文)" w:eastAsia="等线(中文正文)"/>
          <w:b w:val="false"/>
          <w:i w:val="false"/>
          <w:sz w:val="20"/>
        </w:rPr>
        <w:t xml:space="preserve">You're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02:54</w:t>
      </w:r>
    </w:p>
    <w:p>
      <w:r>
        <w:rPr>
          <w:rFonts w:ascii="等线(中文正文)" w:hAnsi="等线(中文正文)" w:cs="等线(中文正文)" w:eastAsia="等线(中文正文)"/>
          <w:b w:val="false"/>
          <w:i w:val="false"/>
          <w:sz w:val="20"/>
        </w:rPr>
        <w:t xml:space="preserve">doing an experiment and you're not in the room.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02:56</w:t>
      </w:r>
    </w:p>
    <w:p>
      <w:r>
        <w:rPr>
          <w:rFonts w:ascii="等线(中文正文)" w:hAnsi="等线(中文正文)" w:cs="等线(中文正文)" w:eastAsia="等线(中文正文)"/>
          <w:b w:val="false"/>
          <w:i w:val="false"/>
          <w:sz w:val="20"/>
        </w:rPr>
        <w:t xml:space="preserve">Yeah, I completely agree because I think 100% of all of the online tests, we can not completely control the behaviors of the participants. Yeah, so we can only like do our best and maybe for one thing, we can also stated in our paper that we can technically lock the screen of the computers, of the participants computers and what it's like. We will add a slide on the comment page on the first page and say that once you agree to participant, you need to lock the screen on your desktop so so that you cannot do anything else. And once they hit continue there like they cannot switch to other pages on the computer. However, if they just pick up their pick up their phone and that's something that we cannot control.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03:51</w:t>
      </w:r>
    </w:p>
    <w:p>
      <w:r>
        <w:rPr>
          <w:rFonts w:ascii="等线(中文正文)" w:hAnsi="等线(中文正文)" w:cs="等线(中文正文)" w:eastAsia="等线(中文正文)"/>
          <w:b w:val="false"/>
          <w:i w:val="false"/>
          <w:sz w:val="20"/>
        </w:rPr>
        <w:t xml:space="preserve">Yeah, so I think instead of trying to control it or locking their screen, because I think it's more important that you get started, why don't we just ask them, did you feel tempted? So we don't instruct them, you know, say, please pay attention. Thank you so much for your participation. And then at the end, we can say. We can just ask them and see if they say, yeah, I was tempted to pick up my phone.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04:16</w:t>
      </w:r>
    </w:p>
    <w:p>
      <w:r>
        <w:rPr>
          <w:rFonts w:ascii="等线(中文正文)" w:hAnsi="等线(中文正文)" w:cs="等线(中文正文)" w:eastAsia="等线(中文正文)"/>
          <w:b w:val="false"/>
          <w:i w:val="false"/>
          <w:sz w:val="20"/>
        </w:rPr>
        <w:t xml:space="preserve">And did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04:18</w:t>
      </w:r>
    </w:p>
    <w:p>
      <w:r>
        <w:rPr>
          <w:rFonts w:ascii="等线(中文正文)" w:hAnsi="等线(中文正文)" w:cs="等线(中文正文)" w:eastAsia="等线(中文正文)"/>
          <w:b w:val="false"/>
          <w:i w:val="false"/>
          <w:sz w:val="20"/>
        </w:rPr>
        <w:t xml:space="preserve">pick up your phone? Yeah, okay, perfect.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04:21</w:t>
      </w:r>
    </w:p>
    <w:p>
      <w:r>
        <w:rPr>
          <w:rFonts w:ascii="等线(中文正文)" w:hAnsi="等线(中文正文)" w:cs="等线(中文正文)" w:eastAsia="等线(中文正文)"/>
          <w:b w:val="false"/>
          <w:i w:val="false"/>
          <w:sz w:val="20"/>
        </w:rPr>
        <w:t xml:space="preserve">Yeah, it's like an additional information and even if like some participants admit like picking up their phone is something that out of our control and we can still do our analysis or regression or that kind of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04:36</w:t>
      </w:r>
    </w:p>
    <w:p>
      <w:r>
        <w:rPr>
          <w:rFonts w:ascii="等线(中文正文)" w:hAnsi="等线(中文正文)" w:cs="等线(中文正文)" w:eastAsia="等线(中文正文)"/>
          <w:b w:val="false"/>
          <w:i w:val="false"/>
          <w:sz w:val="20"/>
        </w:rPr>
        <w:t xml:space="preserve">Yeah, and I was actually curious whether people in the longer group would be more likely to say, yeah, I picked up my phone or I was tempted than people in the short group. So we'll just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04:46</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04:47</w:t>
      </w:r>
    </w:p>
    <w:p>
      <w:r>
        <w:rPr>
          <w:rFonts w:ascii="等线(中文正文)" w:hAnsi="等线(中文正文)" w:cs="等线(中文正文)" w:eastAsia="等线(中文正文)"/>
          <w:b w:val="false"/>
          <w:i w:val="false"/>
          <w:sz w:val="20"/>
        </w:rPr>
        <w:t xml:space="preserve">so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04:48</w:t>
      </w:r>
    </w:p>
    <w:p>
      <w:r>
        <w:rPr>
          <w:rFonts w:ascii="等线(中文正文)" w:hAnsi="等线(中文正文)" w:cs="等线(中文正文)" w:eastAsia="等线(中文正文)"/>
          <w:b w:val="false"/>
          <w:i w:val="false"/>
          <w:sz w:val="20"/>
        </w:rPr>
        <w:t xml:space="preserve">I actually think that maybe for the short group, people will have a lower tendency to pick up their phone because people is naturally born to be more interested in the short videos. And yeah.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05:01</w:t>
      </w:r>
    </w:p>
    <w:p>
      <w:r>
        <w:rPr>
          <w:rFonts w:ascii="等线(中文正文)" w:hAnsi="等线(中文正文)" w:cs="等线(中文正文)" w:eastAsia="等线(中文正文)"/>
          <w:b w:val="false"/>
          <w:i w:val="false"/>
          <w:sz w:val="20"/>
        </w:rPr>
        <w:t xml:space="preserve">no, I meant the seven minute or the eight minute, right? The longer 1, yeah. My cat is causing a ruckus. I'm going to kick you out, buddy. If you don't be quiet,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05:17</w:t>
      </w:r>
    </w:p>
    <w:p>
      <w:r>
        <w:rPr>
          <w:rFonts w:ascii="等线(中文正文)" w:hAnsi="等线(中文正文)" w:cs="等线(中文正文)" w:eastAsia="等线(中文正文)"/>
          <w:b w:val="false"/>
          <w:i w:val="false"/>
          <w:sz w:val="20"/>
        </w:rPr>
        <w:t xml:space="preserve">Okay, the other thing I noticed, I know that you're getting for the Sart analysis, I know that you're getting every trial and for each participant, you're going to know the order of trial. So we could do this analysis later, but one thing I was thinking as I was doing the start, I did the first start, kind of like I tried to be very serious for like 30 trials or something. And I made a couple of mistakes. And I knew as soon as I made the mistakes. So one of the things I think we should be able to look at later is it should be harder to press a button press the more times you pressed it. So if there's a lot of non three numbers for a three, it should be much harder.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05:59</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05:59</w:t>
      </w:r>
    </w:p>
    <w:p>
      <w:r>
        <w:rPr>
          <w:rFonts w:ascii="等线(中文正文)" w:hAnsi="等线(中文正文)" w:cs="等线(中文正文)" w:eastAsia="等线(中文正文)"/>
          <w:b w:val="false"/>
          <w:i w:val="false"/>
          <w:sz w:val="20"/>
        </w:rPr>
        <w:t xml:space="preserve">that button price, so you build up. So we'll have that information. And the other thing I noticed is that if you have two threes close to each other, that becomes really hard too. So once you've not pressed for three, you feel like you're going to go back in. It's a lot harder to do the second brief that comes within two or three trials. So let's remember that as cool things we can analyze later on as like aspects of the, of the sustained attention that was just like my.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06:31</w:t>
      </w:r>
    </w:p>
    <w:p>
      <w:r>
        <w:rPr>
          <w:rFonts w:ascii="等线(中文正文)" w:hAnsi="等线(中文正文)" w:cs="等线(中文正文)" w:eastAsia="等线(中文正文)"/>
          <w:b w:val="false"/>
          <w:i w:val="false"/>
          <w:sz w:val="20"/>
        </w:rPr>
        <w:t xml:space="preserve">yeah, I see like the two points you've mentioned is the first one is forming a habit and the second one is like putting down our preparedness because we think that, well, we have just, come across the three and probably it will be another like after another few trials when we when we come across another three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06:54</w:t>
      </w:r>
    </w:p>
    <w:p>
      <w:r>
        <w:rPr>
          <w:rFonts w:ascii="等线(中文正文)" w:hAnsi="等线(中文正文)" w:cs="等线(中文正文)" w:eastAsia="等线(中文正文)"/>
          <w:b w:val="false"/>
          <w:i w:val="false"/>
          <w:sz w:val="20"/>
        </w:rPr>
        <w:t xml:space="preserve">exactly it's very low likely so it's like statistical thinking.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06:58</w:t>
      </w:r>
    </w:p>
    <w:p>
      <w:r>
        <w:rPr>
          <w:rFonts w:ascii="等线(中文正文)" w:hAnsi="等线(中文正文)" w:cs="等线(中文正文)" w:eastAsia="等线(中文正文)"/>
          <w:b w:val="false"/>
          <w:i w:val="false"/>
          <w:sz w:val="20"/>
        </w:rPr>
        <w:t xml:space="preserve">right,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07:01</w:t>
      </w:r>
    </w:p>
    <w:p>
      <w:r>
        <w:rPr>
          <w:rFonts w:ascii="等线(中文正文)" w:hAnsi="等线(中文正文)" w:cs="等线(中文正文)" w:eastAsia="等线(中文正文)"/>
          <w:b w:val="false"/>
          <w:i w:val="false"/>
          <w:sz w:val="20"/>
        </w:rPr>
        <w:t xml:space="preserve">That was it, that's all my feedback. So otherwise. I think you're ready to rock collect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07:08</w:t>
      </w:r>
    </w:p>
    <w:p>
      <w:r>
        <w:rPr>
          <w:rFonts w:ascii="等线(中文正文)" w:hAnsi="等线(中文正文)" w:cs="等线(中文正文)" w:eastAsia="等线(中文正文)"/>
          <w:b w:val="false"/>
          <w:i w:val="false"/>
          <w:sz w:val="20"/>
        </w:rPr>
        <w:t xml:space="preserve">yeah. Sure, and one thing to confirm is that, you've entered the short form video group and the video can be played normally,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07:23</w:t>
      </w:r>
    </w:p>
    <w:p>
      <w:r>
        <w:rPr>
          <w:rFonts w:ascii="等线(中文正文)" w:hAnsi="等线(中文正文)" w:cs="等线(中文正文)" w:eastAsia="等线(中文正文)"/>
          <w:b w:val="false"/>
          <w:i w:val="false"/>
          <w:sz w:val="20"/>
        </w:rPr>
        <w:t xml:space="preserve">Yeah, it was great. I had no issues at 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07:26</w:t>
      </w:r>
    </w:p>
    <w:p>
      <w:r>
        <w:rPr>
          <w:rFonts w:ascii="等线(中文正文)" w:hAnsi="等线(中文正文)" w:cs="等线(中文正文)" w:eastAsia="等线(中文正文)"/>
          <w:b w:val="false"/>
          <w:i w:val="false"/>
          <w:sz w:val="20"/>
        </w:rPr>
        <w:t xml:space="preserve">Yeah, so these are like 7 or less than one minute videos, like some short clips.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07:35</w:t>
      </w:r>
    </w:p>
    <w:p>
      <w:r>
        <w:rPr>
          <w:rFonts w:ascii="等线(中文正文)" w:hAnsi="等线(中文正文)" w:cs="等线(中文正文)" w:eastAsia="等线(中文正文)"/>
          <w:b w:val="false"/>
          <w:i w:val="false"/>
          <w:sz w:val="20"/>
        </w:rPr>
        <w:t xml:space="preserve">all shorts, I remember so many of them now. They were so interesting.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07:39</w:t>
      </w:r>
    </w:p>
    <w:p>
      <w:r>
        <w:rPr>
          <w:rFonts w:ascii="等线(中文正文)" w:hAnsi="等线(中文正文)" w:cs="等线(中文正文)" w:eastAsia="等线(中文正文)"/>
          <w:b w:val="false"/>
          <w:i w:val="false"/>
          <w:sz w:val="20"/>
        </w:rPr>
        <w:t xml:space="preserve">Yeah, that's good to hear. Okay, and maybe, maybe you can look at my, finished section of the paper, which is the method section, and maybe you can give me some feedback on that too later, later after our meeting.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07:55</w:t>
      </w:r>
    </w:p>
    <w:p>
      <w:r>
        <w:rPr>
          <w:rFonts w:ascii="等线(中文正文)" w:hAnsi="等线(中文正文)" w:cs="等线(中文正文)" w:eastAsia="等线(中文正文)"/>
          <w:b w:val="false"/>
          <w:i w:val="false"/>
          <w:sz w:val="20"/>
        </w:rPr>
        <w:t xml:space="preserve">Yeah, absolutely, you know what? I'm going to move this kind.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08:01</w:t>
      </w:r>
    </w:p>
    <w:p>
      <w:r>
        <w:rPr>
          <w:rFonts w:ascii="等线(中文正文)" w:hAnsi="等线(中文正文)" w:cs="等线(中文正文)" w:eastAsia="等线(中文正文)"/>
          <w:b w:val="false"/>
          <w:i w:val="false"/>
          <w:sz w:val="20"/>
        </w:rPr>
        <w:t xml:space="preserve">sure, sorry. Not review. All you want to say hello? Say hello. This is my kidding.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08:15</w:t>
      </w:r>
    </w:p>
    <w:p>
      <w:r>
        <w:rPr>
          <w:rFonts w:ascii="等线(中文正文)" w:hAnsi="等线(中文正文)" w:cs="等线(中文正文)" w:eastAsia="等线(中文正文)"/>
          <w:b w:val="false"/>
          <w:i w:val="false"/>
          <w:sz w:val="20"/>
        </w:rPr>
        <w:t xml:space="preserve">Wow, it's so cool. Yeah, it looks, it looks mean actually.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08:20</w:t>
      </w:r>
    </w:p>
    <w:p>
      <w:r>
        <w:rPr>
          <w:rFonts w:ascii="等线(中文正文)" w:hAnsi="等线(中文正文)" w:cs="等线(中文正文)" w:eastAsia="等线(中文正文)"/>
          <w:b w:val="false"/>
          <w:i w:val="false"/>
          <w:sz w:val="20"/>
        </w:rPr>
        <w:t xml:space="preserve">it looks mean.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08:21</w:t>
      </w:r>
    </w:p>
    <w:p>
      <w:r>
        <w:rPr>
          <w:rFonts w:ascii="等线(中文正文)" w:hAnsi="等线(中文正文)" w:cs="等线(中文正文)" w:eastAsia="等线(中文正文)"/>
          <w:b w:val="false"/>
          <w:i w:val="false"/>
          <w:sz w:val="20"/>
        </w:rPr>
        <w:t xml:space="preserve">Yeah, I think it's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08:24</w:t>
      </w:r>
    </w:p>
    <w:p>
      <w:r>
        <w:rPr>
          <w:rFonts w:ascii="等线(中文正文)" w:hAnsi="等线(中文正文)" w:cs="等线(中文正文)" w:eastAsia="等线(中文正文)"/>
          <w:b w:val="false"/>
          <w:i w:val="false"/>
          <w:sz w:val="20"/>
        </w:rPr>
        <w:t xml:space="preserve">he's wild, he's a little wild.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08:26</w:t>
      </w:r>
    </w:p>
    <w:p>
      <w:r>
        <w:rPr>
          <w:rFonts w:ascii="等线(中文正文)" w:hAnsi="等线(中文正文)" w:cs="等线(中文正文)" w:eastAsia="等线(中文正文)"/>
          <w:b w:val="false"/>
          <w:i w:val="false"/>
          <w:sz w:val="20"/>
        </w:rPr>
        <w:t xml:space="preserve">Wow, Yeah, I can say that in his eyes how long he 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08:29</w:t>
      </w:r>
    </w:p>
    <w:p>
      <w:r>
        <w:rPr>
          <w:rFonts w:ascii="等线(中文正文)" w:hAnsi="等线(中文正文)" w:cs="等线(中文正文)" w:eastAsia="等线(中文正文)"/>
          <w:b w:val="false"/>
          <w:i w:val="false"/>
          <w:sz w:val="20"/>
        </w:rPr>
        <w:t xml:space="preserve">he's a big cat.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08:33</w:t>
      </w:r>
    </w:p>
    <w:p>
      <w:r>
        <w:rPr>
          <w:rFonts w:ascii="等线(中文正文)" w:hAnsi="等线(中文正文)" w:cs="等线(中文正文)" w:eastAsia="等线(中文正文)"/>
          <w:b w:val="false"/>
          <w:i w:val="false"/>
          <w:sz w:val="20"/>
        </w:rPr>
        <w:t xml:space="preserve">okay, now you're kicked out. Go? He's so wild. He likes to take the dirt out of my plants. I have a lot of plants. He takes the dirt out onto the floor, then he rolls in the dirt like he's outside. Anyway? Okay? I think that's good. I think it looks really good. So we have the short format, the long format, we're gonna ask about temptation. You got to make some of those edits.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09:07</w:t>
      </w:r>
    </w:p>
    <w:p>
      <w:r>
        <w:rPr>
          <w:rFonts w:ascii="等线(中文正文)" w:hAnsi="等线(中文正文)" w:cs="等线(中文正文)" w:eastAsia="等线(中文正文)"/>
          <w:b w:val="false"/>
          <w:i w:val="false"/>
          <w:sz w:val="20"/>
        </w:rPr>
        <w:t xml:space="preserve">Yeah, and also apart from the things that we've just discussed, I think there is another one that I want to confirm and maybe I will just share my screen. It's wait a second.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09:27</w:t>
      </w:r>
    </w:p>
    <w:p>
      <w:r>
        <w:rPr>
          <w:rFonts w:ascii="等线(中文正文)" w:hAnsi="等线(中文正文)" w:cs="等线(中文正文)" w:eastAsia="等线(中文正文)"/>
          <w:b w:val="false"/>
          <w:i w:val="false"/>
          <w:sz w:val="20"/>
        </w:rPr>
        <w:t xml:space="preserve">It's. Wow, where is it? I've just opened it up. Sorry, wait a minute, Okay, oh, it's here like, for the baseline questions and like the demographic questions, I want to confirm that because, some of them are just a simple design and like the baseline page, there are only a few questions and I wonder if that is enough because I think.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2026-04-21T15:45:27Z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E6636BB100BBAFBB4581D91E6DDB8884A6C9BEFC637DD0997A43463F44DFE5EA1E3B9DEC4A57E6D4A81E57A2C81F40A34962B4C3CC2B282A59B49C7D540FCEF03F3F235</vt:lpwstr>
  </property>
</Properties>
</file>