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蓝天幼儿园 25_原文</w:t>
      </w:r>
    </w:p>
    <w:p>
      <w:pPr>
        <w:jc w:val="center"/>
      </w:pPr>
      <w:r>
        <w:rPr>
          <w:rFonts w:ascii="等线(中文正文)" w:hAnsi="等线(中文正文)" w:cs="等线(中文正文)" w:eastAsia="等线(中文正文)"/>
          <w:b w:val="false"/>
          <w:i w:val="false"/>
          <w:sz w:val="20"/>
        </w:rPr>
        <w:t>2026年04月21日 23:43</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 xml:space="preserve">Media or playing video games? I mean, I guess you're right. Like originally we thought that people who played video games would be better at the attention task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00:10</w:t>
      </w:r>
    </w:p>
    <w:p>
      <w:r>
        <w:rPr>
          <w:rFonts w:ascii="等线(中文正文)" w:hAnsi="等线(中文正文)" w:cs="等线(中文正文)" w:eastAsia="等线(中文正文)"/>
          <w:b w:val="false"/>
          <w:i w:val="false"/>
          <w:sz w:val="20"/>
        </w:rPr>
        <w:t xml:space="preserve">in general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00:12</w:t>
      </w:r>
    </w:p>
    <w:p>
      <w:r>
        <w:rPr>
          <w:rFonts w:ascii="等线(中文正文)" w:hAnsi="等线(中文正文)" w:cs="等线(中文正文)" w:eastAsia="等线(中文正文)"/>
          <w:b w:val="false"/>
          <w:i w:val="false"/>
          <w:sz w:val="20"/>
        </w:rPr>
        <w:t xml:space="preserve">because a lot of video game playing is training your attention.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00:16</w:t>
      </w:r>
    </w:p>
    <w:p>
      <w:r>
        <w:rPr>
          <w:rFonts w:ascii="等线(中文正文)" w:hAnsi="等线(中文正文)" w:cs="等线(中文正文)" w:eastAsia="等线(中文正文)"/>
          <w:b w:val="false"/>
          <w:i w:val="false"/>
          <w:sz w:val="20"/>
        </w:rPr>
        <w:t xml:space="preserve">I remember that and actually our, original intention to add this question is that we want to see like we want to eliminate the fact of some playing video games is better at GSA RT test than those who weren't playing video games. But I think we have already eliminated that confounding variables through the comparison between post and pre S a RT, yeah, so these baseline, differences is already eliminated. And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00:47</w:t>
      </w:r>
    </w:p>
    <w:p>
      <w:r>
        <w:rPr>
          <w:rFonts w:ascii="等线(中文正文)" w:hAnsi="等线(中文正文)" w:cs="等线(中文正文)" w:eastAsia="等线(中文正文)"/>
          <w:b w:val="false"/>
          <w:i w:val="false"/>
          <w:sz w:val="20"/>
        </w:rPr>
        <w:t xml:space="preserve">So I mean, ideally it's not ever 100% though, like ideally it would be a limited, but it could be.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00:54</w:t>
      </w:r>
    </w:p>
    <w:p>
      <w:r>
        <w:rPr>
          <w:rFonts w:ascii="等线(中文正文)" w:hAnsi="等线(中文正文)" w:cs="等线(中文正文)" w:eastAsia="等线(中文正文)"/>
          <w:b w:val="false"/>
          <w:i w:val="false"/>
          <w:sz w:val="20"/>
        </w:rPr>
        <w:t xml:space="preserve">that's true.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00:58</w:t>
      </w:r>
    </w:p>
    <w:p>
      <w:r>
        <w:rPr>
          <w:rFonts w:ascii="等线(中文正文)" w:hAnsi="等线(中文正文)" w:cs="等线(中文正文)" w:eastAsia="等线(中文正文)"/>
          <w:b w:val="false"/>
          <w:i w:val="false"/>
          <w:sz w:val="20"/>
        </w:rPr>
        <w:t xml:space="preserve">So we expect everyone for their attention to go, for their performance, to go down over time. I think that's a reasonable thing to conclude. And the video game players might be the ones that are higher to begin with. So they may go down just like everyone else, but they start higher. So then it looks like they're going, I don't know. I think it's useful to keep. I don't think it's going to hurt us to keep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w:t>
      </w:r>
    </w:p>
    <w:p>
      <w:r>
        <w:rPr>
          <w:rFonts w:ascii="等线(中文正文)" w:hAnsi="等线(中文正文)" w:cs="等线(中文正文)" w:eastAsia="等线(中文正文)"/>
          <w:b w:val="false"/>
          <w:i w:val="false"/>
          <w:sz w:val="20"/>
        </w:rPr>
        <w:t xml:space="preserve">Yeah, sure, I just want to bring up, 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01:26</w:t>
      </w:r>
    </w:p>
    <w:p>
      <w:r>
        <w:rPr>
          <w:rFonts w:ascii="等线(中文正文)" w:hAnsi="等线(中文正文)" w:cs="等线(中文正文)" w:eastAsia="等线(中文正文)"/>
          <w:b w:val="false"/>
          <w:i w:val="false"/>
          <w:sz w:val="20"/>
        </w:rPr>
        <w:t xml:space="preserve">yeah, no, any kind of modifier that, well, it's sort of like a lot of doing an experiment for the first time is managing future regret, like you don't want to wish later in two weeks that we had included it, so it was better to include it just in case.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01:42</w:t>
      </w:r>
    </w:p>
    <w:p>
      <w:r>
        <w:rPr>
          <w:rFonts w:ascii="等线(中文正文)" w:hAnsi="等线(中文正文)" w:cs="等线(中文正文)" w:eastAsia="等线(中文正文)"/>
          <w:b w:val="false"/>
          <w:i w:val="false"/>
          <w:sz w:val="20"/>
        </w:rPr>
        <w:t xml:space="preserve">Yeah, exactly,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01:45</w:t>
      </w:r>
    </w:p>
    <w:p>
      <w:r>
        <w:rPr>
          <w:rFonts w:ascii="等线(中文正文)" w:hAnsi="等线(中文正文)" w:cs="等线(中文正文)" w:eastAsia="等线(中文正文)"/>
          <w:b w:val="false"/>
          <w:i w:val="false"/>
          <w:sz w:val="20"/>
        </w:rPr>
        <w:t xml:space="preserve">so I think it is I'm not sure about we haven't decided on the emotion thing though. I'm not sure what word to use. So we want to have happiness, we want to have excited is kind of like the same thing as tired, so I 1. I think partly why we included Sad is because our videos might have included images of people who have a lot of money or really beautiful and having fun, and it might make people feel a little jealous. But I don't think you have any of those videos. I don't think you chose videos like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02:22</w:t>
      </w:r>
    </w:p>
    <w:p>
      <w:r>
        <w:rPr>
          <w:rFonts w:ascii="等线(中文正文)" w:hAnsi="等线(中文正文)" w:cs="等线(中文正文)" w:eastAsia="等线(中文正文)"/>
          <w:b w:val="false"/>
          <w:i w:val="false"/>
          <w:sz w:val="20"/>
        </w:rPr>
        <w:t xml:space="preserve">Yeah I've not considered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02:24</w:t>
      </w:r>
    </w:p>
    <w:p>
      <w:r>
        <w:rPr>
          <w:rFonts w:ascii="等线(中文正文)" w:hAnsi="等线(中文正文)" w:cs="等线(中文正文)" w:eastAsia="等线(中文正文)"/>
          <w:b w:val="false"/>
          <w:i w:val="false"/>
          <w:sz w:val="20"/>
        </w:rPr>
        <w:t xml:space="preserve">like these videos are going to make people feel sad at all. I don't think we have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02:30</w:t>
      </w:r>
    </w:p>
    <w:p>
      <w:r>
        <w:rPr>
          <w:rFonts w:ascii="等线(中文正文)" w:hAnsi="等线(中文正文)" w:cs="等线(中文正文)" w:eastAsia="等线(中文正文)"/>
          <w:b w:val="false"/>
          <w:i w:val="false"/>
          <w:sz w:val="20"/>
        </w:rPr>
        <w:t xml:space="preserve">Yeah, I think for me the set here means the like drowsiness or the regret of wasting time, like we want to simulate that experience.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02:40</w:t>
      </w:r>
    </w:p>
    <w:p>
      <w:r>
        <w:rPr>
          <w:rFonts w:ascii="等线(中文正文)" w:hAnsi="等线(中文正文)" w:cs="等线(中文正文)" w:eastAsia="等线(中文正文)"/>
          <w:b w:val="false"/>
          <w:i w:val="false"/>
          <w:sz w:val="20"/>
        </w:rPr>
        <w:t xml:space="preserve">that house. Okay, let's think of how we could wear that, how happy, how energetic, that's partly tired, but let's say, how do you feel, drained or tired? Drain, is that a good word?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02:52</w:t>
      </w:r>
    </w:p>
    <w:p>
      <w:r>
        <w:rPr>
          <w:rFonts w:ascii="等线(中文正文)" w:hAnsi="等线(中文正文)" w:cs="等线(中文正文)" w:eastAsia="等线(中文正文)"/>
          <w:b w:val="false"/>
          <w:i w:val="false"/>
          <w:sz w:val="20"/>
        </w:rPr>
        <w:t xml:space="preserve">Or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02:53</w:t>
      </w:r>
    </w:p>
    <w:p>
      <w:r>
        <w:rPr>
          <w:rFonts w:ascii="等线(中文正文)" w:hAnsi="等线(中文正文)" w:cs="等线(中文正文)" w:eastAsia="等线(中文正文)"/>
          <w:b w:val="false"/>
          <w:i w:val="false"/>
          <w:sz w:val="20"/>
        </w:rPr>
        <w:t xml:space="preserve">or like you regret wasting your time on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02:58</w:t>
      </w:r>
    </w:p>
    <w:p>
      <w:r>
        <w:rPr>
          <w:rFonts w:ascii="等线(中文正文)" w:hAnsi="等线(中文正文)" w:cs="等线(中文正文)" w:eastAsia="等线(中文正文)"/>
          <w:b w:val="false"/>
          <w:i w:val="false"/>
          <w:sz w:val="20"/>
        </w:rPr>
        <w:t xml:space="preserve">Yeah, so I've considered that just now, and I think it's not appropriate because like basically we ask them to participate in this task.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03:08</w:t>
      </w:r>
    </w:p>
    <w:p>
      <w:r>
        <w:rPr>
          <w:rFonts w:ascii="等线(中文正文)" w:hAnsi="等线(中文正文)" w:cs="等线(中文正文)" w:eastAsia="等线(中文正文)"/>
          <w:b w:val="false"/>
          <w:i w:val="false"/>
          <w:sz w:val="20"/>
        </w:rPr>
        <w:t xml:space="preserve">And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03:12</w:t>
      </w:r>
    </w:p>
    <w:p>
      <w:r>
        <w:rPr>
          <w:rFonts w:ascii="等线(中文正文)" w:hAnsi="等线(中文正文)" w:cs="等线(中文正文)" w:eastAsia="等线(中文正文)"/>
          <w:b w:val="false"/>
          <w:i w:val="false"/>
          <w:sz w:val="20"/>
        </w:rPr>
        <w:t xml:space="preserve">Yeah, I think we can ask frustrated.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03:14</w:t>
      </w:r>
    </w:p>
    <w:p>
      <w:r>
        <w:rPr>
          <w:rFonts w:ascii="等线(中文正文)" w:hAnsi="等线(中文正文)" w:cs="等线(中文正文)" w:eastAsia="等线(中文正文)"/>
          <w:b w:val="false"/>
          <w:i w:val="false"/>
          <w:sz w:val="20"/>
        </w:rPr>
        <w:t xml:space="preserve">is frustrated part of it or depressed? Now we can't ask about depression.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03:20</w:t>
      </w:r>
    </w:p>
    <w:p>
      <w:r>
        <w:rPr>
          <w:rFonts w:ascii="等线(中文正文)" w:hAnsi="等线(中文正文)" w:cs="等线(中文正文)" w:eastAsia="等线(中文正文)"/>
          <w:b w:val="false"/>
          <w:i w:val="false"/>
          <w:sz w:val="20"/>
        </w:rPr>
        <w:t xml:space="preserve">Yeah, I think we can just turn these three questions into two questions and one for the positive side, 1 for the negative side. So for the positive side, we will just ask that how happy, energetic, excited you feel. And the we will ask how like drowsy, tired and empty you feel.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03:46</w:t>
      </w:r>
    </w:p>
    <w:p>
      <w:r>
        <w:rPr>
          <w:rFonts w:ascii="等线(中文正文)" w:hAnsi="等线(中文正文)" w:cs="等线(中文正文)" w:eastAsia="等线(中文正文)"/>
          <w:b w:val="false"/>
          <w:i w:val="false"/>
          <w:sz w:val="20"/>
        </w:rPr>
        <w:t xml:space="preserve">Maybe not empty. That sounds too dramatic for English. It's very dramatic. And M is like associated with depression, like having no motivation.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03:59</w:t>
      </w:r>
    </w:p>
    <w:p>
      <w:r>
        <w:rPr>
          <w:rFonts w:ascii="等线(中文正文)" w:hAnsi="等线(中文正文)" w:cs="等线(中文正文)" w:eastAsia="等线(中文正文)"/>
          <w:b w:val="false"/>
          <w:i w:val="false"/>
          <w:sz w:val="20"/>
        </w:rPr>
        <w:t xml:space="preserve">Okay,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04:00</w:t>
      </w:r>
    </w:p>
    <w:p>
      <w:r>
        <w:rPr>
          <w:rFonts w:ascii="等线(中文正文)" w:hAnsi="等线(中文正文)" w:cs="等线(中文正文)" w:eastAsia="等线(中文正文)"/>
          <w:b w:val="false"/>
          <w:i w:val="false"/>
          <w:sz w:val="20"/>
        </w:rPr>
        <w:t xml:space="preserve">I think that's okay. So come up with the words you think. And I like that you can put a couple. How happy, excited, energized do you feel? Actually, it's better to keep them separate because we might get different answers because someone could feel energized.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04:16</w:t>
      </w:r>
    </w:p>
    <w:p>
      <w:r>
        <w:rPr>
          <w:rFonts w:ascii="等线(中文正文)" w:hAnsi="等线(中文正文)" w:cs="等线(中文正文)" w:eastAsia="等线(中文正文)"/>
          <w:b w:val="false"/>
          <w:i w:val="false"/>
          <w:sz w:val="20"/>
        </w:rPr>
        <w:t xml:space="preserve">yeah? Yeah, I think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04:17</w:t>
      </w:r>
    </w:p>
    <w:p>
      <w:r>
        <w:rPr>
          <w:rFonts w:ascii="等线(中文正文)" w:hAnsi="等线(中文正文)" w:cs="等线(中文正文)" w:eastAsia="等线(中文正文)"/>
          <w:b w:val="false"/>
          <w:i w:val="false"/>
          <w:sz w:val="20"/>
        </w:rPr>
        <w:t xml:space="preserve">fairly happy. And then for the sad, but how tired?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04:22</w:t>
      </w:r>
    </w:p>
    <w:p>
      <w:r>
        <w:rPr>
          <w:rFonts w:ascii="等线(中文正文)" w:hAnsi="等线(中文正文)" w:cs="等线(中文正文)" w:eastAsia="等线(中文正文)"/>
          <w:b w:val="false"/>
          <w:i w:val="false"/>
          <w:sz w:val="20"/>
        </w:rPr>
        <w:t xml:space="preserve">Yeah, so maybe it will be four questions, 2 for the mood, 2 for the state, the yeah, that's a good idea, like happy, sad versus happy versus sad and energetic versus tired.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04:42</w:t>
      </w:r>
    </w:p>
    <w:p>
      <w:r>
        <w:rPr>
          <w:rFonts w:ascii="等线(中文正文)" w:hAnsi="等线(中文正文)" w:cs="等线(中文正文)" w:eastAsia="等线(中文正文)"/>
          <w:b w:val="false"/>
          <w:i w:val="false"/>
          <w:sz w:val="20"/>
        </w:rPr>
        <w:t xml:space="preserve">Yes.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04:44</w:t>
      </w:r>
    </w:p>
    <w:p>
      <w:r>
        <w:rPr>
          <w:rFonts w:ascii="等线(中文正文)" w:hAnsi="等线(中文正文)" w:cs="等线(中文正文)" w:eastAsia="等线(中文正文)"/>
          <w:b w:val="false"/>
          <w:i w:val="false"/>
          <w:sz w:val="20"/>
        </w:rPr>
        <w:t xml:space="preserve">I like that. 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04:54</w:t>
      </w:r>
    </w:p>
    <w:p>
      <w:r>
        <w:rPr>
          <w:rFonts w:ascii="等线(中文正文)" w:hAnsi="等线(中文正文)" w:cs="等线(中文正文)" w:eastAsia="等线(中文正文)"/>
          <w:b w:val="false"/>
          <w:i w:val="false"/>
          <w:sz w:val="20"/>
        </w:rPr>
        <w:t xml:space="preserve">Okay, I think it's cool.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05:01</w:t>
      </w:r>
    </w:p>
    <w:p>
      <w:r>
        <w:rPr>
          <w:rFonts w:ascii="等线(中文正文)" w:hAnsi="等线(中文正文)" w:cs="等线(中文正文)" w:eastAsia="等线(中文正文)"/>
          <w:b w:val="false"/>
          <w:i w:val="false"/>
          <w:sz w:val="20"/>
        </w:rPr>
        <w:t xml:space="preserve">Okay, so what's your plan to two things to talk about the rest of the paper? But also once you have this finalized, you have approval to send the link to whoever you want to. So you're going, you're going to send it to your school friends, hopefully. I'll do my best to try to send it along here as well.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05:25</w:t>
      </w:r>
    </w:p>
    <w:p>
      <w:r>
        <w:rPr>
          <w:rFonts w:ascii="等线(中文正文)" w:hAnsi="等线(中文正文)" w:cs="等线(中文正文)" w:eastAsia="等线(中文正文)"/>
          <w:b w:val="false"/>
          <w:i w:val="false"/>
          <w:sz w:val="20"/>
        </w:rPr>
        <w:t xml:space="preserve">Yeah, yeah. I think because, as since you've just mentioned that when you are trying it out, like the 225 trials is really long and it is, it is really a kind of challenge for our attentional resource. I think I will try my best to look for some institutions that can give us some like stimuli or motivation for the participants to finish this task. Yeah, and like, but I think we can still just launch it as soon as I've made the final adjustments because, surely there will be some participants that are willing to do this for free and they are interested in this.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06:11</w:t>
      </w:r>
    </w:p>
    <w:p>
      <w:r>
        <w:rPr>
          <w:rFonts w:ascii="等线(中文正文)" w:hAnsi="等线(中文正文)" w:cs="等线(中文正文)" w:eastAsia="等线(中文正文)"/>
          <w:b w:val="false"/>
          <w:i w:val="false"/>
          <w:sz w:val="20"/>
        </w:rPr>
        <w:t xml:space="preserve">Yeah. I mean, you know, we can do Michael if we can try to launch when you're ready, you let me know. And if in the first few days we only get like two people who do it or four people if it's not enough, then we can shorten it 2, we can also make it short. I see if that helps.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06:31</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06:32</w:t>
      </w:r>
    </w:p>
    <w:p>
      <w:r>
        <w:rPr>
          <w:rFonts w:ascii="等线(中文正文)" w:hAnsi="等线(中文正文)" w:cs="等线(中文正文)" w:eastAsia="等线(中文正文)"/>
          <w:b w:val="false"/>
          <w:i w:val="false"/>
          <w:sz w:val="20"/>
        </w:rPr>
        <w:t xml:space="preserve">we, this is the ideal version, but we could go down to, let's say 100 trials if we had to or 150 like we can modify it. So we got to, you know, make your spreadsheet clean, get ready to get the data, you don't mean when we're going to launch. We'll try to get, you know, our first round of people to do it. And you can ask them to share the link with their friends when you send it. So please know, please share the link. We're trying to get as many participants as possible. And we'll stay in touch. We'll stay in touch, you and I, closely over email, you know, about whether we need to make make an adjustment.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07:11</w:t>
      </w:r>
    </w:p>
    <w:p>
      <w:r>
        <w:rPr>
          <w:rFonts w:ascii="等线(中文正文)" w:hAnsi="等线(中文正文)" w:cs="等线(中文正文)" w:eastAsia="等线(中文正文)"/>
          <w:b w:val="false"/>
          <w:i w:val="false"/>
          <w:sz w:val="20"/>
        </w:rPr>
        <w:t xml:space="preserve">Yeah, no problem. Okay, so I will make the small twigs and I will let you know when I'm ready to launch.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07:22</w:t>
      </w:r>
    </w:p>
    <w:p>
      <w:r>
        <w:rPr>
          <w:rFonts w:ascii="等线(中文正文)" w:hAnsi="等线(中文正文)" w:cs="等线(中文正文)" w:eastAsia="等线(中文正文)"/>
          <w:b w:val="false"/>
          <w:i w:val="false"/>
          <w:sz w:val="20"/>
        </w:rPr>
        <w:t xml:space="preserve">Perfect, so in terms of the next part of the paper you could work on while I'm looking at methods is the introduction, I think is the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07:31</w:t>
      </w:r>
    </w:p>
    <w:p>
      <w:r>
        <w:rPr>
          <w:rFonts w:ascii="等线(中文正文)" w:hAnsi="等线(中文正文)" w:cs="等线(中文正文)" w:eastAsia="等线(中文正文)"/>
          <w:b w:val="false"/>
          <w:i w:val="false"/>
          <w:sz w:val="20"/>
        </w:rPr>
        <w:t xml:space="preserve">next okay part. And I think they are putting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07:35</w:t>
      </w:r>
    </w:p>
    <w:p>
      <w:r>
        <w:rPr>
          <w:rFonts w:ascii="等线(中文正文)" w:hAnsi="等线(中文正文)" w:cs="等线(中文正文)" w:eastAsia="等线(中文正文)"/>
          <w:b w:val="false"/>
          <w:i w:val="false"/>
          <w:sz w:val="20"/>
        </w:rPr>
        <w:t xml:space="preserve">together the hypotheses, previous literature, you know, and that that part will be get all your papers in order that you're going to review and start to put together the logic. And then in the intro, you can also describe like the last paragraph is like here in this study, we aim to understand and then you like unpack the logic of what you're doing in this study before the methods. I think that would be great to work, it doesn't have to be very long. It's not like a big final paper in high school. It can be 4 paragraphs.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08:09</w:t>
      </w:r>
    </w:p>
    <w:p>
      <w:r>
        <w:rPr>
          <w:rFonts w:ascii="等线(中文正文)" w:hAnsi="等线(中文正文)" w:cs="等线(中文正文)" w:eastAsia="等线(中文正文)"/>
          <w:b w:val="false"/>
          <w:i w:val="false"/>
          <w:sz w:val="20"/>
        </w:rPr>
        <w:t xml:space="preserve">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08:09</w:t>
      </w:r>
    </w:p>
    <w:p>
      <w:r>
        <w:rPr>
          <w:rFonts w:ascii="等线(中文正文)" w:hAnsi="等线(中文正文)" w:cs="等线(中文正文)" w:eastAsia="等线(中文正文)"/>
          <w:b w:val="false"/>
          <w:i w:val="false"/>
          <w:sz w:val="20"/>
        </w:rPr>
        <w:t xml:space="preserve">sure, it doesn't have to be very long, so I would start on that.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08:12</w:t>
      </w:r>
    </w:p>
    <w:p>
      <w:r>
        <w:rPr>
          <w:rFonts w:ascii="等线(中文正文)" w:hAnsi="等线(中文正文)" w:cs="等线(中文正文)" w:eastAsia="等线(中文正文)"/>
          <w:b w:val="false"/>
          <w:i w:val="false"/>
          <w:sz w:val="20"/>
        </w:rPr>
        <w:t xml:space="preserve">okay? And I think there are some like patterns or mistakes that I can, I could not make because this is actually, and I'm not very Exe expertise in writing a paper. Yeah, and you, I think you can find find these mistakes and maybe you can like teach me something. Yeah.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08:32</w:t>
      </w:r>
    </w:p>
    <w:p>
      <w:r>
        <w:rPr>
          <w:rFonts w:ascii="等线(中文正文)" w:hAnsi="等线(中文正文)" w:cs="等线(中文正文)" w:eastAsia="等线(中文正文)"/>
          <w:b w:val="false"/>
          <w:i w:val="false"/>
          <w:sz w:val="20"/>
        </w:rPr>
        <w:t xml:space="preserve">I will. I'll edit. I'll edit it like I edit for my graduate student from my postdocs. Yeah, we always colewort papers together by the way in the lab, like if you when you're in a science lab, it's usually not that you're just writing a paper, sending it. You write with your team of people. I always write, I write papers with all of my trainees because everyone kind of, you know, you can always use work and how you explain things and how it comes.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09:00</w:t>
      </w:r>
    </w:p>
    <w:p>
      <w:r>
        <w:rPr>
          <w:rFonts w:ascii="等线(中文正文)" w:hAnsi="等线(中文正文)" w:cs="等线(中文正文)" w:eastAsia="等线(中文正文)"/>
          <w:b w:val="false"/>
          <w:i w:val="false"/>
          <w:sz w:val="20"/>
        </w:rPr>
        <w:t xml:space="preserve">Yeah, cool. Okay, so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09:05</w:t>
      </w:r>
    </w:p>
    <w:p>
      <w:r>
        <w:rPr>
          <w:rFonts w:ascii="等线(中文正文)" w:hAnsi="等线(中文正文)" w:cs="等线(中文正文)" w:eastAsia="等线(中文正文)"/>
          <w:b w:val="false"/>
          <w:i w:val="false"/>
          <w:sz w:val="20"/>
        </w:rPr>
        <w:t xml:space="preserve">what else is that 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09:07</w:t>
      </w:r>
    </w:p>
    <w:p>
      <w:r>
        <w:rPr>
          <w:rFonts w:ascii="等线(中文正文)" w:hAnsi="等线(中文正文)" w:cs="等线(中文正文)" w:eastAsia="等线(中文正文)"/>
          <w:b w:val="false"/>
          <w:i w:val="false"/>
          <w:sz w:val="20"/>
        </w:rPr>
        <w:t xml:space="preserve">Yeah, I have no, no further questions, I think.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09:13</w:t>
      </w:r>
    </w:p>
    <w:p>
      <w:r>
        <w:rPr>
          <w:rFonts w:ascii="等线(中文正文)" w:hAnsi="等线(中文正文)" w:cs="等线(中文正文)" w:eastAsia="等线(中文正文)"/>
          <w:b w:val="false"/>
          <w:i w:val="false"/>
          <w:sz w:val="20"/>
        </w:rPr>
        <w:t xml:space="preserve">Okay, awesome.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09:15</w:t>
      </w:r>
    </w:p>
    <w:p>
      <w:r>
        <w:rPr>
          <w:rFonts w:ascii="等线(中文正文)" w:hAnsi="等线(中文正文)" w:cs="等线(中文正文)" w:eastAsia="等线(中文正文)"/>
          <w:b w:val="false"/>
          <w:i w:val="false"/>
          <w:sz w:val="20"/>
        </w:rPr>
        <w:t xml:space="preserve">Yeah, 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09:15</w:t>
      </w:r>
    </w:p>
    <w:p>
      <w:r>
        <w:rPr>
          <w:rFonts w:ascii="等线(中文正文)" w:hAnsi="等线(中文正文)" w:cs="等线(中文正文)" w:eastAsia="等线(中文正文)"/>
          <w:b w:val="false"/>
          <w:i w:val="false"/>
          <w:sz w:val="20"/>
        </w:rPr>
        <w:t xml:space="preserve">so wait, so you let me know when you think we're ready to launch, let's plan on doing it this week.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09:22</w:t>
      </w:r>
    </w:p>
    <w:p>
      <w:r>
        <w:rPr>
          <w:rFonts w:ascii="等线(中文正文)" w:hAnsi="等线(中文正文)" w:cs="等线(中文正文)" w:eastAsia="等线(中文正文)"/>
          <w:b w:val="false"/>
          <w:i w:val="false"/>
          <w:sz w:val="20"/>
        </w:rPr>
        <w:t xml:space="preserve">Yeah, definitely, okay, okay, and this is week 8.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09:26</w:t>
      </w:r>
    </w:p>
    <w:p>
      <w:r>
        <w:rPr>
          <w:rFonts w:ascii="等线(中文正文)" w:hAnsi="等线(中文正文)" w:cs="等线(中文正文)" w:eastAsia="等线(中文正文)"/>
          <w:b w:val="false"/>
          <w:i w:val="false"/>
          <w:sz w:val="20"/>
        </w:rPr>
        <w:t xml:space="preserve">and then we're meeting again .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09:30</w:t>
      </w:r>
    </w:p>
    <w:p>
      <w:r>
        <w:rPr>
          <w:rFonts w:ascii="等线(中文正文)" w:hAnsi="等线(中文正文)" w:cs="等线(中文正文)" w:eastAsia="等线(中文正文)"/>
          <w:b w:val="false"/>
          <w:i w:val="false"/>
          <w:sz w:val="20"/>
        </w:rPr>
        <w:t xml:space="preserve">on Friday. I think Thursday is okay. I think I can push that ahead a little bit.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09:39</w:t>
      </w:r>
    </w:p>
    <w:p>
      <w:r>
        <w:rPr>
          <w:rFonts w:ascii="等线(中文正文)" w:hAnsi="等线(中文正文)" w:cs="等线(中文正文)" w:eastAsia="等线(中文正文)"/>
          <w:b w:val="false"/>
          <w:i w:val="false"/>
          <w:sz w:val="20"/>
        </w:rPr>
        <w:t xml:space="preserve">You want to meet Thursday? Okay, right now I have a meeting at 10 already. Schedule Can we do 9 30 on Thursday instead of 10.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09:47</w:t>
      </w:r>
    </w:p>
    <w:p>
      <w:r>
        <w:rPr>
          <w:rFonts w:ascii="等线(中文正文)" w:hAnsi="等线(中文正文)" w:cs="等线(中文正文)" w:eastAsia="等线(中文正文)"/>
          <w:b w:val="false"/>
          <w:i w:val="false"/>
          <w:sz w:val="20"/>
        </w:rPr>
        <w:t xml:space="preserve">9 30. I think it's fine, or Friday is also okay, or Friday at 10 PM at 10 AM on your end, is that fine?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09:57</w:t>
      </w:r>
    </w:p>
    <w:p>
      <w:r>
        <w:rPr>
          <w:rFonts w:ascii="等线(中文正文)" w:hAnsi="等线(中文正文)" w:cs="等线(中文正文)" w:eastAsia="等线(中文正文)"/>
          <w:b w:val="false"/>
          <w:i w:val="false"/>
          <w:sz w:val="20"/>
        </w:rPr>
        <w:t xml:space="preserve">Yeah, that works.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09:58</w:t>
      </w:r>
    </w:p>
    <w:p>
      <w:r>
        <w:rPr>
          <w:rFonts w:ascii="等线(中文正文)" w:hAnsi="等线(中文正文)" w:cs="等线(中文正文)" w:eastAsia="等线(中文正文)"/>
          <w:b w:val="false"/>
          <w:i w:val="false"/>
          <w:sz w:val="20"/>
        </w:rPr>
        <w:t xml:space="preserve">yeah. Okay, so we will make it Friday.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10:00</w:t>
      </w:r>
    </w:p>
    <w:p>
      <w:r>
        <w:rPr>
          <w:rFonts w:ascii="等线(中文正文)" w:hAnsi="等线(中文正文)" w:cs="等线(中文正文)" w:eastAsia="等线(中文正文)"/>
          <w:b w:val="false"/>
          <w:i w:val="false"/>
          <w:sz w:val="20"/>
        </w:rPr>
        <w:t xml:space="preserve">Okay.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10:01</w:t>
      </w:r>
    </w:p>
    <w:p>
      <w:r>
        <w:rPr>
          <w:rFonts w:ascii="等线(中文正文)" w:hAnsi="等线(中文正文)" w:cs="等线(中文正文)" w:eastAsia="等线(中文正文)"/>
          <w:b w:val="false"/>
          <w:i w:val="false"/>
          <w:sz w:val="20"/>
        </w:rPr>
        <w:t xml:space="preserve">sounds good. Okay, and you can also let me know, what anything about the paper?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10:07</w:t>
      </w:r>
    </w:p>
    <w:p>
      <w:r>
        <w:rPr>
          <w:rFonts w:ascii="等线(中文正文)" w:hAnsi="等线(中文正文)" w:cs="等线(中文正文)" w:eastAsia="等线(中文正文)"/>
          <w:b w:val="false"/>
          <w:i w:val="false"/>
          <w:sz w:val="20"/>
        </w:rPr>
        <w:t xml:space="preserve">Yeah, absolutely. I'm mostly focused on the experiment, but you're the paper is important too. I will look at it and you'll start to work on the intro if you need some feedback on the papers that you're going to use for the intro, you can let me know.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10:22</w:t>
      </w:r>
    </w:p>
    <w:p>
      <w:r>
        <w:rPr>
          <w:rFonts w:ascii="等线(中文正文)" w:hAnsi="等线(中文正文)" w:cs="等线(中文正文)" w:eastAsia="等线(中文正文)"/>
          <w:b w:val="false"/>
          <w:i w:val="false"/>
          <w:sz w:val="20"/>
        </w:rPr>
        <w:t xml:space="preserve">Okay, yeah, no problem.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10:23</w:t>
      </w:r>
    </w:p>
    <w:p>
      <w:r>
        <w:rPr>
          <w:rFonts w:ascii="等线(中文正文)" w:hAnsi="等线(中文正文)" w:cs="等线(中文正文)" w:eastAsia="等线(中文正文)"/>
          <w:b w:val="false"/>
          <w:i w:val="false"/>
          <w:sz w:val="20"/>
        </w:rPr>
        <w:t xml:space="preserve">thank you. Okay, great, talk to you soon.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10:26</w:t>
      </w:r>
    </w:p>
    <w:p>
      <w:r>
        <w:rPr>
          <w:rFonts w:ascii="等线(中文正文)" w:hAnsi="等线(中文正文)" w:cs="等线(中文正文)" w:eastAsia="等线(中文正文)"/>
          <w:b w:val="false"/>
          <w:i w:val="false"/>
          <w:sz w:val="20"/>
        </w:rPr>
        <w:t xml:space="preserve">Okay, bye. </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2026-04-21T15:45:22Z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E6636BB100BBAFBB4581D91E6DDB88847679BEFC637DD819FA43463F44DFE5EA0E9B9DEC4D5DE6D4A81E57E2DF1F40A94862B4C3CC2B282A59BA2C7D540FCEF5363F235</vt:lpwstr>
  </property>
</Properties>
</file>