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6BCD" w:rsidRDefault="002472C5">
      <w:pPr>
        <w:rPr>
          <w:rFonts w:ascii="Arial" w:hAnsi="Arial" w:cs="Arial"/>
          <w:lang w:val="en-US"/>
        </w:rPr>
      </w:pPr>
    </w:p>
    <w:p w:rsidR="00970A14" w:rsidRPr="00970A14" w:rsidRDefault="00D36F12" w:rsidP="00970A14">
      <w:pPr>
        <w:spacing w:after="0" w:line="240" w:lineRule="auto"/>
        <w:jc w:val="center"/>
        <w:rPr>
          <w:rFonts w:ascii="Arial" w:eastAsia="MS Mincho" w:hAnsi="Arial" w:cs="Arial"/>
          <w:b/>
          <w:bCs/>
          <w:caps/>
          <w:sz w:val="32"/>
          <w:szCs w:val="32"/>
          <w:lang w:val="en-US"/>
        </w:rPr>
      </w:pPr>
      <w:r>
        <w:rPr>
          <w:rFonts w:ascii="Arial" w:eastAsia="MS Mincho" w:hAnsi="Arial" w:cs="Arial"/>
          <w:b/>
          <w:bCs/>
          <w:sz w:val="32"/>
          <w:szCs w:val="32"/>
          <w:lang w:val="en-US"/>
        </w:rPr>
        <w:t>Implementasi Ontologi Semantik P</w:t>
      </w:r>
      <w:r w:rsidRPr="00D36F12">
        <w:rPr>
          <w:rFonts w:ascii="Arial" w:eastAsia="MS Mincho" w:hAnsi="Arial" w:cs="Arial"/>
          <w:b/>
          <w:bCs/>
          <w:sz w:val="32"/>
          <w:szCs w:val="32"/>
          <w:lang w:val="en-US"/>
        </w:rPr>
        <w:t>ada Rancang Bangun Sistem Manajemen Pengetahuan Gamelan Bali Berbasis Web</w:t>
      </w:r>
      <w:r w:rsidR="00970A14" w:rsidRPr="00970A14">
        <w:rPr>
          <w:rFonts w:ascii="Arial" w:eastAsia="MS Mincho" w:hAnsi="Arial" w:cs="Arial"/>
          <w:b/>
          <w:bCs/>
          <w:sz w:val="32"/>
          <w:szCs w:val="32"/>
          <w:lang w:val="en-US"/>
        </w:rPr>
        <w:t xml:space="preserve">   </w:t>
      </w:r>
    </w:p>
    <w:p w:rsidR="00970A14" w:rsidRPr="00970A14" w:rsidRDefault="00970A14" w:rsidP="00970A14">
      <w:pPr>
        <w:spacing w:after="0" w:line="240" w:lineRule="auto"/>
        <w:rPr>
          <w:rFonts w:ascii="Arial" w:eastAsia="MS Mincho" w:hAnsi="Arial" w:cs="Arial"/>
          <w:bCs/>
          <w:sz w:val="20"/>
          <w:szCs w:val="20"/>
          <w:lang w:val="en-US"/>
        </w:rPr>
      </w:pPr>
    </w:p>
    <w:p w:rsidR="00970A14" w:rsidRPr="00D36F12" w:rsidRDefault="00D36F12" w:rsidP="00D36F12">
      <w:pPr>
        <w:spacing w:after="0" w:line="240" w:lineRule="auto"/>
        <w:jc w:val="center"/>
        <w:rPr>
          <w:rFonts w:ascii="Arial" w:eastAsia="MS Mincho" w:hAnsi="Arial" w:cs="Arial"/>
          <w:bCs/>
          <w:sz w:val="20"/>
          <w:szCs w:val="20"/>
          <w:vertAlign w:val="superscript"/>
          <w:lang w:val="en-US"/>
        </w:rPr>
      </w:pPr>
      <w:r>
        <w:rPr>
          <w:rFonts w:ascii="Arial" w:eastAsia="MS Mincho" w:hAnsi="Arial" w:cs="Arial"/>
          <w:bCs/>
          <w:sz w:val="20"/>
          <w:szCs w:val="20"/>
          <w:lang w:val="en-US"/>
        </w:rPr>
        <w:t>I Made Wardana</w:t>
      </w:r>
      <w:r w:rsidR="00970A14" w:rsidRPr="00970A14">
        <w:rPr>
          <w:rFonts w:ascii="Arial" w:eastAsia="MS Mincho" w:hAnsi="Arial" w:cs="Arial"/>
          <w:bCs/>
          <w:sz w:val="20"/>
          <w:szCs w:val="20"/>
          <w:vertAlign w:val="superscript"/>
          <w:lang w:val="en-US"/>
        </w:rPr>
        <w:t>a1</w:t>
      </w:r>
    </w:p>
    <w:p w:rsidR="00970A14" w:rsidRPr="00970A14" w:rsidRDefault="00970A14" w:rsidP="00970A14">
      <w:pPr>
        <w:spacing w:after="0" w:line="240" w:lineRule="auto"/>
        <w:jc w:val="center"/>
        <w:rPr>
          <w:rFonts w:ascii="Arial" w:eastAsia="MS Mincho" w:hAnsi="Arial" w:cs="Arial"/>
          <w:b/>
          <w:bCs/>
          <w:sz w:val="24"/>
          <w:szCs w:val="24"/>
        </w:rPr>
      </w:pPr>
    </w:p>
    <w:p w:rsidR="00970A14" w:rsidRPr="00970A14" w:rsidRDefault="00970A14" w:rsidP="00970A14">
      <w:pPr>
        <w:spacing w:after="0" w:line="240" w:lineRule="auto"/>
        <w:jc w:val="center"/>
        <w:rPr>
          <w:rFonts w:ascii="Arial" w:eastAsia="MS Mincho" w:hAnsi="Arial" w:cs="Arial"/>
          <w:sz w:val="20"/>
          <w:szCs w:val="20"/>
          <w:lang w:val="en-US"/>
        </w:rPr>
      </w:pPr>
      <w:r w:rsidRPr="00970A14">
        <w:rPr>
          <w:rFonts w:ascii="Arial" w:eastAsia="MS Mincho" w:hAnsi="Arial" w:cs="Arial"/>
          <w:sz w:val="20"/>
          <w:szCs w:val="20"/>
          <w:vertAlign w:val="superscript"/>
          <w:lang w:val="en-US"/>
        </w:rPr>
        <w:t>a</w:t>
      </w:r>
      <w:r w:rsidR="00D36F12">
        <w:rPr>
          <w:rFonts w:ascii="Arial" w:eastAsia="MS Mincho" w:hAnsi="Arial" w:cs="Arial"/>
          <w:sz w:val="20"/>
          <w:szCs w:val="20"/>
          <w:lang w:val="en-US"/>
        </w:rPr>
        <w:t>Program Studi Informatika</w:t>
      </w:r>
      <w:r w:rsidRPr="00970A14">
        <w:rPr>
          <w:rFonts w:ascii="Arial" w:eastAsia="MS Mincho" w:hAnsi="Arial" w:cs="Arial"/>
          <w:sz w:val="20"/>
          <w:szCs w:val="20"/>
          <w:lang w:val="en-US"/>
        </w:rPr>
        <w:t xml:space="preserve">, </w:t>
      </w:r>
      <w:r w:rsidR="00D36F12">
        <w:rPr>
          <w:rFonts w:ascii="Arial" w:eastAsia="MS Mincho" w:hAnsi="Arial" w:cs="Arial"/>
          <w:sz w:val="20"/>
          <w:szCs w:val="20"/>
          <w:lang w:val="en-US"/>
        </w:rPr>
        <w:t>Universitas Udayana</w:t>
      </w:r>
    </w:p>
    <w:p w:rsidR="00970A14" w:rsidRPr="00970A14" w:rsidRDefault="00D36F12" w:rsidP="00970A14">
      <w:pPr>
        <w:spacing w:after="0" w:line="240" w:lineRule="auto"/>
        <w:jc w:val="center"/>
        <w:rPr>
          <w:rFonts w:ascii="Arial" w:eastAsia="MS Mincho" w:hAnsi="Arial" w:cs="Arial"/>
          <w:sz w:val="20"/>
          <w:szCs w:val="20"/>
          <w:lang w:val="en-US"/>
        </w:rPr>
      </w:pPr>
      <w:r>
        <w:rPr>
          <w:rFonts w:ascii="Arial" w:eastAsia="MS Mincho" w:hAnsi="Arial" w:cs="Arial"/>
          <w:sz w:val="20"/>
          <w:szCs w:val="20"/>
          <w:lang w:val="en-US"/>
        </w:rPr>
        <w:t>Jimbaran, Bali, Indonesia</w:t>
      </w:r>
    </w:p>
    <w:p w:rsidR="00970A14" w:rsidRPr="00970A14" w:rsidRDefault="00970A14" w:rsidP="00970A14">
      <w:pPr>
        <w:spacing w:after="0" w:line="240" w:lineRule="auto"/>
        <w:jc w:val="center"/>
        <w:rPr>
          <w:rFonts w:ascii="Arial" w:eastAsia="MS Mincho" w:hAnsi="Arial" w:cs="Arial"/>
          <w:sz w:val="20"/>
          <w:szCs w:val="20"/>
          <w:lang w:val="en-US"/>
        </w:rPr>
      </w:pPr>
      <w:r w:rsidRPr="00970A14">
        <w:rPr>
          <w:rFonts w:ascii="Arial" w:eastAsia="MS Mincho" w:hAnsi="Arial" w:cs="Arial"/>
          <w:sz w:val="20"/>
          <w:szCs w:val="20"/>
          <w:vertAlign w:val="superscript"/>
          <w:lang w:val="en-US"/>
        </w:rPr>
        <w:t>1</w:t>
      </w:r>
      <w:r w:rsidR="00D36F12">
        <w:rPr>
          <w:rFonts w:ascii="Arial" w:eastAsia="MS Mincho" w:hAnsi="Arial" w:cs="Arial"/>
          <w:sz w:val="20"/>
          <w:szCs w:val="20"/>
          <w:lang w:val="en-US"/>
        </w:rPr>
        <w:t>made.wardana44@g</w:t>
      </w:r>
      <w:r w:rsidRPr="00970A14">
        <w:rPr>
          <w:rFonts w:ascii="Arial" w:eastAsia="MS Mincho" w:hAnsi="Arial" w:cs="Arial"/>
          <w:sz w:val="20"/>
          <w:szCs w:val="20"/>
          <w:lang w:val="en-US"/>
        </w:rPr>
        <w:t>mail.com</w:t>
      </w:r>
    </w:p>
    <w:p w:rsidR="00970A14" w:rsidRPr="00970A14" w:rsidRDefault="00970A14" w:rsidP="00D36F12">
      <w:pPr>
        <w:spacing w:after="0" w:line="240" w:lineRule="auto"/>
        <w:rPr>
          <w:rFonts w:ascii="Arial" w:eastAsia="MS Mincho" w:hAnsi="Arial" w:cs="Arial"/>
          <w:sz w:val="20"/>
          <w:szCs w:val="20"/>
          <w:lang w:val="en-US"/>
        </w:rPr>
      </w:pPr>
    </w:p>
    <w:p w:rsidR="00970A14" w:rsidRPr="00970A14" w:rsidRDefault="00970A14" w:rsidP="00970A14">
      <w:pPr>
        <w:spacing w:after="0" w:line="240" w:lineRule="auto"/>
        <w:jc w:val="center"/>
        <w:rPr>
          <w:rFonts w:ascii="Arial" w:eastAsia="MS Mincho" w:hAnsi="Arial" w:cs="Arial"/>
          <w:sz w:val="20"/>
          <w:szCs w:val="20"/>
        </w:rPr>
      </w:pPr>
    </w:p>
    <w:p w:rsidR="00970A14" w:rsidRPr="00970A14" w:rsidRDefault="00970A14" w:rsidP="00970A14">
      <w:pPr>
        <w:spacing w:after="0" w:line="240" w:lineRule="auto"/>
        <w:jc w:val="center"/>
        <w:rPr>
          <w:rFonts w:ascii="Arial" w:eastAsia="MS Mincho" w:hAnsi="Arial" w:cs="Arial"/>
          <w:b/>
          <w:bCs/>
          <w:i/>
          <w:iCs/>
          <w:sz w:val="20"/>
          <w:szCs w:val="20"/>
          <w:lang w:val="en-US" w:eastAsia="ja-JP"/>
        </w:rPr>
      </w:pPr>
      <w:r w:rsidRPr="00970A14">
        <w:rPr>
          <w:rFonts w:ascii="Arial" w:eastAsia="MS Mincho" w:hAnsi="Arial" w:cs="Arial"/>
          <w:b/>
          <w:bCs/>
          <w:i/>
          <w:iCs/>
          <w:sz w:val="20"/>
          <w:szCs w:val="20"/>
        </w:rPr>
        <w:t>Abstra</w:t>
      </w:r>
      <w:r w:rsidR="00D36F12">
        <w:rPr>
          <w:rFonts w:ascii="Arial" w:eastAsia="MS Mincho" w:hAnsi="Arial" w:cs="Arial"/>
          <w:b/>
          <w:bCs/>
          <w:i/>
          <w:iCs/>
          <w:sz w:val="20"/>
          <w:szCs w:val="20"/>
          <w:lang w:val="en-US"/>
        </w:rPr>
        <w:t>k</w:t>
      </w:r>
    </w:p>
    <w:p w:rsidR="00970A14" w:rsidRPr="00970A14" w:rsidRDefault="00970A14" w:rsidP="00970A14">
      <w:pPr>
        <w:spacing w:after="0" w:line="240" w:lineRule="auto"/>
        <w:jc w:val="center"/>
        <w:rPr>
          <w:rFonts w:ascii="Times New Roman" w:eastAsia="MS Mincho" w:hAnsi="Times New Roman" w:cs="Times New Roman"/>
          <w:b/>
          <w:sz w:val="20"/>
          <w:szCs w:val="20"/>
          <w:lang w:eastAsia="ja-JP"/>
        </w:rPr>
      </w:pPr>
    </w:p>
    <w:p w:rsidR="00970A14" w:rsidRPr="00970A14" w:rsidRDefault="00D36F12" w:rsidP="00D36F12">
      <w:pPr>
        <w:spacing w:after="0" w:line="240" w:lineRule="auto"/>
        <w:ind w:firstLine="720"/>
        <w:jc w:val="both"/>
        <w:rPr>
          <w:rFonts w:ascii="Arial" w:eastAsia="MS Mincho" w:hAnsi="Arial" w:cs="Arial"/>
          <w:i/>
          <w:iCs/>
          <w:sz w:val="20"/>
          <w:szCs w:val="20"/>
          <w:lang w:val="en-US"/>
        </w:rPr>
      </w:pPr>
      <w:r w:rsidRPr="00D36F12">
        <w:rPr>
          <w:rFonts w:ascii="Arial" w:eastAsia="MS Mincho" w:hAnsi="Arial" w:cs="Arial"/>
          <w:i/>
          <w:iCs/>
          <w:sz w:val="20"/>
          <w:szCs w:val="20"/>
          <w:lang w:val="en-US"/>
        </w:rPr>
        <w:t>Di dalam kebudayaan Bali, gamelan merupakan sebuah unsur yang tak dapat dipisahkan dari seni dan budaya Bali. Namun pada saat ini, khususnya generasi muda yang kurang memahami dan mengetahui tentang pengetahuan gamelan Bali, pengetahuan gamelan Bali akan semakin jarang dan sulit ditemukan. Pada penelitian ini dibangun sebuah ontologi yang mendokumentasikan pengetahuan Gamelan Bali dengan metode Methontology, yang kemudian diimplementasikan ke dalam sebuah sistem manajemen pengetahuan yang dibangun dengan metode Prototyping. Sistem yang dibangun akan dapat mendokumentasikan pengetahuan gamelan Bali dan menjadi referensi pengetahuan gamelan Bali secara teoritis. Sistem memiliki fitur penjelajahan semantik (semantic browsing) dan pencarian semantik (semantic searching). Hal ini bertujuan agar pengetahuan dapat dikumpulkan dan diakses secara sistematis dan relevan.</w:t>
      </w:r>
      <w:r>
        <w:rPr>
          <w:rFonts w:ascii="Arial" w:eastAsia="MS Mincho" w:hAnsi="Arial" w:cs="Arial"/>
          <w:i/>
          <w:iCs/>
          <w:sz w:val="20"/>
          <w:szCs w:val="20"/>
          <w:lang w:val="en-US"/>
        </w:rPr>
        <w:t xml:space="preserve"> </w:t>
      </w:r>
      <w:r w:rsidRPr="00D36F12">
        <w:rPr>
          <w:rFonts w:ascii="Arial" w:eastAsia="MS Mincho" w:hAnsi="Arial" w:cs="Arial"/>
          <w:i/>
          <w:iCs/>
          <w:sz w:val="20"/>
          <w:szCs w:val="20"/>
          <w:lang w:val="en-US"/>
        </w:rPr>
        <w:t>Untuk memastikan fungsionalitas dan akura</w:t>
      </w:r>
      <w:r>
        <w:rPr>
          <w:rFonts w:ascii="Arial" w:eastAsia="MS Mincho" w:hAnsi="Arial" w:cs="Arial"/>
          <w:i/>
          <w:iCs/>
          <w:sz w:val="20"/>
          <w:szCs w:val="20"/>
          <w:lang w:val="en-US"/>
        </w:rPr>
        <w:t xml:space="preserve">si sistem, dilakukan pengujian </w:t>
      </w:r>
      <w:r w:rsidRPr="00D36F12">
        <w:rPr>
          <w:rFonts w:ascii="Arial" w:eastAsia="MS Mincho" w:hAnsi="Arial" w:cs="Arial"/>
          <w:i/>
          <w:iCs/>
          <w:sz w:val="20"/>
          <w:szCs w:val="20"/>
          <w:lang w:val="en-US"/>
        </w:rPr>
        <w:t>Black-Box serta pengujian akurasi yang melibatkan partisipan sebanyak 20 orang dengan memberikan serangkaian tugas penjelajahan (browsing) dan tugas pencarian (searching). Hasil yang didapatkan adalah sistem telah memiliki fungsionalitas yang baik, serta rata-rata partisipan dapat menjawab keseluruhan tugas dengan hasil sebagian benar. Sedangkan dari segi persepsi kegunaan dan kemudahan penggunaan sistem, dilakukan evaluasi sistem yang melibatkan partisipan yang sama dengan memberikan serangkaian kuesioner. Hasil dari analisis data kuesioner menunjukkan rata-rata partisipan setuju bahwa sistem yang dibangun adalah sistem yang berguna dan mudah digunakan.</w:t>
      </w:r>
    </w:p>
    <w:p w:rsidR="00970A14" w:rsidRPr="00970A14" w:rsidRDefault="00970A14" w:rsidP="00970A14">
      <w:pPr>
        <w:spacing w:after="0" w:line="240" w:lineRule="auto"/>
        <w:ind w:firstLine="720"/>
        <w:jc w:val="both"/>
        <w:rPr>
          <w:rFonts w:ascii="Arial" w:eastAsia="MS Mincho" w:hAnsi="Arial" w:cs="Arial"/>
          <w:i/>
          <w:iCs/>
          <w:sz w:val="20"/>
          <w:szCs w:val="20"/>
          <w:lang w:val="en-US"/>
        </w:rPr>
      </w:pPr>
      <w:r w:rsidRPr="00970A14">
        <w:rPr>
          <w:rFonts w:ascii="Arial" w:eastAsia="MS Mincho" w:hAnsi="Arial" w:cs="Arial"/>
          <w:i/>
          <w:iCs/>
          <w:sz w:val="20"/>
          <w:szCs w:val="20"/>
          <w:lang w:val="en-US"/>
        </w:rPr>
        <w:t> </w:t>
      </w:r>
    </w:p>
    <w:p w:rsidR="00970A14" w:rsidRPr="00D36F12" w:rsidRDefault="00D36F12" w:rsidP="00D36F12">
      <w:pPr>
        <w:spacing w:after="0" w:line="240" w:lineRule="auto"/>
        <w:jc w:val="both"/>
        <w:rPr>
          <w:rFonts w:ascii="Times New Roman" w:eastAsia="MS Mincho" w:hAnsi="Times New Roman" w:cs="Times New Roman"/>
          <w:sz w:val="24"/>
          <w:szCs w:val="24"/>
          <w:lang w:val="en-US"/>
        </w:rPr>
      </w:pPr>
      <w:r>
        <w:rPr>
          <w:rFonts w:ascii="Arial" w:eastAsia="MS Mincho" w:hAnsi="Arial" w:cs="Arial"/>
          <w:b/>
          <w:bCs/>
          <w:i/>
          <w:iCs/>
          <w:sz w:val="20"/>
          <w:szCs w:val="20"/>
          <w:lang w:val="en-US"/>
        </w:rPr>
        <w:t>Kata Kunci</w:t>
      </w:r>
      <w:r w:rsidR="00970A14" w:rsidRPr="00970A14">
        <w:rPr>
          <w:rFonts w:ascii="Arial" w:eastAsia="MS Mincho" w:hAnsi="Arial" w:cs="Arial"/>
          <w:b/>
          <w:i/>
          <w:iCs/>
          <w:sz w:val="20"/>
          <w:szCs w:val="20"/>
          <w:lang w:val="en-US"/>
        </w:rPr>
        <w:t xml:space="preserve">: </w:t>
      </w:r>
      <w:r w:rsidRPr="00D36F12">
        <w:rPr>
          <w:rFonts w:ascii="Arial" w:eastAsia="MS Mincho" w:hAnsi="Arial" w:cs="Arial"/>
          <w:i/>
          <w:iCs/>
          <w:sz w:val="20"/>
          <w:szCs w:val="20"/>
          <w:lang w:val="en-US"/>
        </w:rPr>
        <w:t>sistem manajemen pengetahuan, gamelan Bali, web semantik, Methontology, Prototyping</w:t>
      </w:r>
    </w:p>
    <w:p w:rsidR="00970A14" w:rsidRPr="00970A14" w:rsidRDefault="00970A14" w:rsidP="00970A14">
      <w:pPr>
        <w:spacing w:after="0" w:line="240" w:lineRule="auto"/>
        <w:jc w:val="both"/>
        <w:rPr>
          <w:rFonts w:ascii="Arial" w:eastAsia="MS Mincho" w:hAnsi="Arial" w:cs="Arial"/>
          <w:sz w:val="20"/>
          <w:szCs w:val="20"/>
          <w:lang w:val="en-US"/>
        </w:rPr>
      </w:pPr>
    </w:p>
    <w:p w:rsidR="00970A14" w:rsidRPr="00970A14" w:rsidRDefault="00D36F12" w:rsidP="00970A14">
      <w:pPr>
        <w:pStyle w:val="ListParagraph"/>
        <w:keepNext/>
        <w:numPr>
          <w:ilvl w:val="0"/>
          <w:numId w:val="4"/>
        </w:numPr>
        <w:spacing w:after="0" w:line="240" w:lineRule="auto"/>
        <w:ind w:left="567" w:hanging="567"/>
        <w:outlineLvl w:val="0"/>
        <w:rPr>
          <w:rFonts w:ascii="Arial" w:eastAsia="MS Mincho" w:hAnsi="Arial" w:cs="Times New Roman"/>
          <w:b/>
          <w:bCs/>
          <w:sz w:val="20"/>
          <w:szCs w:val="20"/>
          <w:lang w:val="en-US"/>
        </w:rPr>
      </w:pPr>
      <w:r>
        <w:rPr>
          <w:rFonts w:ascii="Arial" w:eastAsia="MS Mincho" w:hAnsi="Arial" w:cs="Times New Roman"/>
          <w:b/>
          <w:bCs/>
          <w:sz w:val="20"/>
          <w:szCs w:val="20"/>
          <w:lang w:val="en-US"/>
        </w:rPr>
        <w:t>Pendahuluan</w:t>
      </w:r>
    </w:p>
    <w:p w:rsidR="00D36F12" w:rsidRDefault="00D36F12" w:rsidP="00970A14">
      <w:pPr>
        <w:spacing w:before="100" w:after="0" w:line="240" w:lineRule="auto"/>
        <w:jc w:val="both"/>
        <w:rPr>
          <w:rFonts w:ascii="Arial" w:eastAsia="MS Mincho" w:hAnsi="Arial" w:cs="Arial"/>
          <w:sz w:val="20"/>
          <w:szCs w:val="20"/>
          <w:shd w:val="clear" w:color="auto" w:fill="FFFFFF"/>
          <w:lang w:val="en-US"/>
        </w:rPr>
      </w:pPr>
      <w:r w:rsidRPr="00D36F12">
        <w:rPr>
          <w:rFonts w:ascii="Arial" w:eastAsia="MS Mincho" w:hAnsi="Arial" w:cs="Arial"/>
          <w:sz w:val="20"/>
          <w:szCs w:val="20"/>
          <w:shd w:val="clear" w:color="auto" w:fill="FFFFFF"/>
          <w:lang w:val="en-US"/>
        </w:rPr>
        <w:t>Indonesia memiliki banyak jenis warisan budaya dan seni. Salah satu warisan budaya dan seni tersebut adalah gamelan Bali. Jumlah gamelan yang tersebar di suatu daerah di Indonesia, khususnya di Provinsi Bali dan instrumennya sangat beragam. Keberagaman informasi mengenai gamelan Bali ini harus dideskripsikan dengan baik (Spiller, 2004). Namun, pengetahuan tentang gamelan Bali masih cenderung kurang terkumpul secara eksplisit. Hal tersebut menghasilkan pengetahuan warisan budaya, khususnya gamelan Bali yang menantang untuk dipelajari oleh generasi muda dan masa depan Bali. Oleh karena itu, keragaman pengetahuan tentang gamelan Bali harus didokumentasikan dan dijelaskan dengan baik, terutama dalam bentuk digital.</w:t>
      </w:r>
    </w:p>
    <w:p w:rsidR="009538C3" w:rsidRDefault="009538C3" w:rsidP="00970A14">
      <w:pPr>
        <w:spacing w:before="100" w:after="0" w:line="240" w:lineRule="auto"/>
        <w:jc w:val="both"/>
        <w:rPr>
          <w:rFonts w:ascii="Arial" w:eastAsia="MS Mincho" w:hAnsi="Arial" w:cs="Arial"/>
          <w:sz w:val="20"/>
          <w:szCs w:val="20"/>
          <w:shd w:val="clear" w:color="auto" w:fill="FFFFFF"/>
          <w:lang w:val="en-US"/>
        </w:rPr>
      </w:pPr>
      <w:r w:rsidRPr="009538C3">
        <w:rPr>
          <w:rFonts w:ascii="Arial" w:eastAsia="MS Mincho" w:hAnsi="Arial" w:cs="Arial"/>
          <w:sz w:val="20"/>
          <w:szCs w:val="20"/>
          <w:shd w:val="clear" w:color="auto" w:fill="FFFFFF"/>
          <w:lang w:val="en-US"/>
        </w:rPr>
        <w:t>Penggunaan ontologi sebagai teknik representasi informasi menjadi pilihan solusi dalam permasalahan ini. Ontologi pada semantic web adalah sebuah katalog dimana skemanya menggunakan ontologi. Ontologi diperlukan untuk meningkatkan pengembangan aplikasi semantik terutama di web semantik perusahaan, yang terdiri dari penerapan teknologi semantik di lingkungan perusahaan (Zhou, 2010). Ontologi untuk warisan budaya Bali, khususnya gamelan Bali, dapat digunakan untuk menangkap, mendokumentasikan, dan merepresentasikan pengetahuan yang melingkupi domain gamelan Bali.</w:t>
      </w:r>
    </w:p>
    <w:p w:rsidR="00D36F12" w:rsidRDefault="00D36F12" w:rsidP="00970A14">
      <w:pPr>
        <w:spacing w:before="100" w:after="0" w:line="240" w:lineRule="auto"/>
        <w:jc w:val="both"/>
        <w:rPr>
          <w:rFonts w:ascii="Arial" w:eastAsia="MS Mincho" w:hAnsi="Arial" w:cs="Arial"/>
          <w:sz w:val="20"/>
          <w:szCs w:val="20"/>
          <w:shd w:val="clear" w:color="auto" w:fill="FFFFFF"/>
          <w:lang w:val="en-US"/>
        </w:rPr>
      </w:pPr>
      <w:r w:rsidRPr="00D36F12">
        <w:rPr>
          <w:rFonts w:ascii="Arial" w:eastAsia="MS Mincho" w:hAnsi="Arial" w:cs="Arial"/>
          <w:sz w:val="20"/>
          <w:szCs w:val="20"/>
          <w:shd w:val="clear" w:color="auto" w:fill="FFFFFF"/>
          <w:lang w:val="en-US"/>
        </w:rPr>
        <w:t xml:space="preserve">Pada penelitian ini, penulis membangun ontologi yang kemudian diterapkan ke dalam sistem pengetahuan gamelan Bali berbasis web semantik. Pembangunan ontologi menggunakan metode Methontology, sedangkan pembangunan sistem menggunakan metode Prototyping. Penulis kemudian membahas metode yang penulis gunakan untuk merancang, mengembangkan, </w:t>
      </w:r>
      <w:r w:rsidRPr="00D36F12">
        <w:rPr>
          <w:rFonts w:ascii="Arial" w:eastAsia="MS Mincho" w:hAnsi="Arial" w:cs="Arial"/>
          <w:sz w:val="20"/>
          <w:szCs w:val="20"/>
          <w:shd w:val="clear" w:color="auto" w:fill="FFFFFF"/>
          <w:lang w:val="en-US"/>
        </w:rPr>
        <w:lastRenderedPageBreak/>
        <w:t>mengimplementasikan dan mengevaluasi sistem manajemen pengetahuan yang diperkaya secara semantik untuk mendokumentasikan dan berbagi aspek penting dari gamelan sebagai salah satu warisan budaya Bali.</w:t>
      </w:r>
    </w:p>
    <w:p w:rsidR="00970A14" w:rsidRDefault="009538C3" w:rsidP="00970A14">
      <w:pPr>
        <w:spacing w:before="100" w:after="0" w:line="240" w:lineRule="auto"/>
        <w:jc w:val="both"/>
        <w:rPr>
          <w:rFonts w:ascii="Arial" w:eastAsia="MS Mincho" w:hAnsi="Arial" w:cs="Arial"/>
          <w:sz w:val="20"/>
          <w:szCs w:val="20"/>
          <w:shd w:val="clear" w:color="auto" w:fill="FFFFFF"/>
          <w:lang w:val="en-US"/>
        </w:rPr>
      </w:pPr>
      <w:r>
        <w:rPr>
          <w:rFonts w:ascii="Arial" w:eastAsia="MS Mincho" w:hAnsi="Arial" w:cs="Arial"/>
          <w:sz w:val="20"/>
          <w:szCs w:val="20"/>
          <w:shd w:val="clear" w:color="auto" w:fill="FFFFFF"/>
          <w:lang w:val="en-US"/>
        </w:rPr>
        <w:t xml:space="preserve">Penelitian ini disusun sebagai berikut. </w:t>
      </w:r>
    </w:p>
    <w:p w:rsidR="009538C3" w:rsidRPr="00970A14" w:rsidRDefault="009538C3" w:rsidP="00970A14">
      <w:pPr>
        <w:spacing w:before="100" w:after="0" w:line="240" w:lineRule="auto"/>
        <w:jc w:val="both"/>
        <w:rPr>
          <w:rFonts w:ascii="Arial" w:eastAsia="MS Mincho" w:hAnsi="Arial" w:cs="Arial"/>
          <w:sz w:val="20"/>
          <w:szCs w:val="20"/>
          <w:shd w:val="clear" w:color="auto" w:fill="FFFFFF"/>
          <w:lang w:val="en-US" w:eastAsia="ja-JP"/>
        </w:rPr>
      </w:pPr>
    </w:p>
    <w:p w:rsidR="00970A14" w:rsidRPr="00970A14" w:rsidRDefault="00D36F12" w:rsidP="00970A14">
      <w:pPr>
        <w:pStyle w:val="ListParagraph"/>
        <w:keepNext/>
        <w:numPr>
          <w:ilvl w:val="0"/>
          <w:numId w:val="4"/>
        </w:numPr>
        <w:spacing w:after="0" w:line="240" w:lineRule="auto"/>
        <w:ind w:left="567" w:hanging="567"/>
        <w:outlineLvl w:val="0"/>
        <w:rPr>
          <w:rFonts w:ascii="Arial" w:eastAsia="MS Mincho" w:hAnsi="Arial" w:cs="Times New Roman"/>
          <w:b/>
          <w:bCs/>
          <w:sz w:val="20"/>
          <w:szCs w:val="20"/>
          <w:lang w:val="en-US"/>
        </w:rPr>
      </w:pPr>
      <w:r>
        <w:rPr>
          <w:rFonts w:ascii="Arial" w:eastAsia="MS Mincho" w:hAnsi="Arial" w:cs="Times New Roman"/>
          <w:b/>
          <w:bCs/>
          <w:sz w:val="20"/>
          <w:szCs w:val="20"/>
          <w:lang w:val="en-US"/>
        </w:rPr>
        <w:t>Metodologi Penelitian</w:t>
      </w:r>
    </w:p>
    <w:p w:rsidR="009538C3" w:rsidRDefault="009538C3" w:rsidP="00970A14">
      <w:pPr>
        <w:spacing w:before="100" w:after="0" w:line="240" w:lineRule="auto"/>
        <w:jc w:val="both"/>
        <w:rPr>
          <w:rFonts w:ascii="Arial" w:eastAsia="MS Mincho" w:hAnsi="Arial" w:cs="Arial"/>
          <w:sz w:val="20"/>
          <w:szCs w:val="20"/>
          <w:lang w:val="en-US"/>
        </w:rPr>
      </w:pPr>
      <w:r w:rsidRPr="009538C3">
        <w:rPr>
          <w:rFonts w:ascii="Arial" w:eastAsia="MS Mincho" w:hAnsi="Arial" w:cs="Arial"/>
          <w:sz w:val="20"/>
          <w:szCs w:val="20"/>
          <w:lang w:val="en-US"/>
        </w:rPr>
        <w:t>Pada pengumpulan data, data yang digunakan dalam penelitian ini adalah data pengetahuan terkait barungan gamelan yang ada di Bali</w:t>
      </w:r>
      <w:r>
        <w:rPr>
          <w:rFonts w:ascii="Arial" w:eastAsia="MS Mincho" w:hAnsi="Arial" w:cs="Arial"/>
          <w:sz w:val="20"/>
          <w:szCs w:val="20"/>
          <w:lang w:val="en-US"/>
        </w:rPr>
        <w:t xml:space="preserve"> yang</w:t>
      </w:r>
      <w:r w:rsidRPr="009538C3">
        <w:rPr>
          <w:rFonts w:ascii="Arial" w:eastAsia="MS Mincho" w:hAnsi="Arial" w:cs="Arial"/>
          <w:sz w:val="20"/>
          <w:szCs w:val="20"/>
          <w:lang w:val="en-US"/>
        </w:rPr>
        <w:t xml:space="preserve"> didapatkan dari berbagai literatur terkait, baik dari buku tekstual maupun jurnal yang termasuk dalam domain gamelan Bali. Data tersebut didapatkan dengan menyadur untuk mengambil poin-poin pengetahuan penting yang menj</w:t>
      </w:r>
      <w:r w:rsidR="005771D9">
        <w:rPr>
          <w:rFonts w:ascii="Arial" w:eastAsia="MS Mincho" w:hAnsi="Arial" w:cs="Arial"/>
          <w:sz w:val="20"/>
          <w:szCs w:val="20"/>
          <w:lang w:val="en-US"/>
        </w:rPr>
        <w:t xml:space="preserve">adi dasar pembangunan ontologi, seperti </w:t>
      </w:r>
      <w:r w:rsidRPr="009538C3">
        <w:rPr>
          <w:rFonts w:ascii="Arial" w:eastAsia="MS Mincho" w:hAnsi="Arial" w:cs="Arial"/>
          <w:sz w:val="20"/>
          <w:szCs w:val="20"/>
          <w:lang w:val="en-US"/>
        </w:rPr>
        <w:t>nama barungan beserta atribut barungan tersebut, seperti golongan, fungsi, instrumen yang digunakan, jenis nada, jumlah pemain, kategori, laras yang digunakan, dan teknik permainan yang dimiliki. Data yang digunakan sebanyak 30 data barungan gamelan Bali. Setelah data-data tersebut terkumpul, data disimpan ke dalam spreadsheet untuk kemudian dimasukkan ke dalam ontologi.</w:t>
      </w:r>
    </w:p>
    <w:p w:rsidR="009538C3" w:rsidRDefault="009538C3" w:rsidP="009538C3">
      <w:pPr>
        <w:spacing w:before="100" w:after="0" w:line="240" w:lineRule="auto"/>
        <w:jc w:val="both"/>
        <w:rPr>
          <w:rFonts w:ascii="Arial" w:eastAsia="MS Mincho" w:hAnsi="Arial" w:cs="Arial"/>
          <w:sz w:val="20"/>
          <w:szCs w:val="20"/>
          <w:lang w:val="en-US"/>
        </w:rPr>
      </w:pPr>
      <w:r>
        <w:rPr>
          <w:rFonts w:ascii="Arial" w:eastAsia="MS Mincho" w:hAnsi="Arial" w:cs="Arial"/>
          <w:sz w:val="20"/>
          <w:szCs w:val="20"/>
          <w:lang w:val="en-US"/>
        </w:rPr>
        <w:t xml:space="preserve">Tahapan alur penelitian ini adalah sebagai berikut. </w:t>
      </w:r>
      <w:r w:rsidRPr="009538C3">
        <w:rPr>
          <w:rFonts w:ascii="Arial" w:eastAsia="MS Mincho" w:hAnsi="Arial" w:cs="Arial"/>
          <w:sz w:val="20"/>
          <w:szCs w:val="20"/>
          <w:lang w:val="en-US"/>
        </w:rPr>
        <w:t xml:space="preserve">Tahapan pertama </w:t>
      </w:r>
      <w:r>
        <w:rPr>
          <w:rFonts w:ascii="Arial" w:eastAsia="MS Mincho" w:hAnsi="Arial" w:cs="Arial"/>
          <w:sz w:val="20"/>
          <w:szCs w:val="20"/>
          <w:lang w:val="en-US"/>
        </w:rPr>
        <w:t xml:space="preserve">yaitu </w:t>
      </w:r>
      <w:r w:rsidRPr="009538C3">
        <w:rPr>
          <w:rFonts w:ascii="Arial" w:eastAsia="MS Mincho" w:hAnsi="Arial" w:cs="Arial"/>
          <w:sz w:val="20"/>
          <w:szCs w:val="20"/>
          <w:lang w:val="en-US"/>
        </w:rPr>
        <w:t>mengidentifikasi permasalahan yang diangkat. Tahapan kedua yakni studi literatur. Tahap ketiga adalah pengumpulan data yang mendukung dalam permasalahan yang ingin diselesaikan. Tahap keempat adalah membangun ontologi semantik gamelan Bali yang nantinya akan diimplementasikan ke dalam sistem. Ontologi dibangun dengan menggunakan metode Methontology.</w:t>
      </w:r>
      <w:r>
        <w:rPr>
          <w:rFonts w:ascii="Arial" w:eastAsia="MS Mincho" w:hAnsi="Arial" w:cs="Arial"/>
          <w:sz w:val="20"/>
          <w:szCs w:val="20"/>
          <w:lang w:val="en-US"/>
        </w:rPr>
        <w:t xml:space="preserve"> </w:t>
      </w:r>
      <w:r w:rsidRPr="009538C3">
        <w:rPr>
          <w:rFonts w:ascii="Arial" w:eastAsia="MS Mincho" w:hAnsi="Arial" w:cs="Arial"/>
          <w:sz w:val="20"/>
          <w:szCs w:val="20"/>
          <w:lang w:val="en-US"/>
        </w:rPr>
        <w:t xml:space="preserve">Tahap kelima adalah membuat perancangan arsitektur dari sistem manajemen pengetahuan gamelan Bali berbasis web dengan menggunakan metode Prototyping. Tahap keenam adalah mengimplemetasikan hasil perancangan ke dalam kode program sekaligus mengimplementasikan ontologi semantik gamelan Bali yang telah dibangun sebelumnya. Tahap terakhir adalah pengujian dan evaluasi sistem yang telah dibuat. </w:t>
      </w:r>
    </w:p>
    <w:p w:rsidR="00970A14" w:rsidRPr="00970A14" w:rsidRDefault="00970A14" w:rsidP="00970A14">
      <w:pPr>
        <w:spacing w:before="100" w:after="0" w:line="240" w:lineRule="auto"/>
        <w:jc w:val="both"/>
        <w:rPr>
          <w:rFonts w:ascii="Arial" w:eastAsia="MS Mincho" w:hAnsi="Arial" w:cs="Arial"/>
          <w:sz w:val="20"/>
          <w:szCs w:val="20"/>
          <w:lang w:eastAsia="ja-JP"/>
        </w:rPr>
      </w:pPr>
      <w:r w:rsidRPr="00970A14">
        <w:rPr>
          <w:rFonts w:ascii="Arial" w:eastAsia="MS Mincho" w:hAnsi="Arial" w:cs="Arial"/>
          <w:sz w:val="20"/>
          <w:szCs w:val="20"/>
          <w:lang w:val="en-US"/>
        </w:rPr>
        <w:t>Contains an explanation of the research stages that illustrate the logical sequence to get the research output in line with the expectations and system overview. If there are images and tables, it should be presented with table and picture names which are accompanied by sequence numbers.</w:t>
      </w:r>
      <w:r w:rsidRPr="00970A14">
        <w:rPr>
          <w:rFonts w:ascii="Arial" w:eastAsia="MS Mincho" w:hAnsi="Arial" w:cs="Arial"/>
          <w:sz w:val="20"/>
          <w:szCs w:val="20"/>
        </w:rPr>
        <w:t xml:space="preserve"> </w:t>
      </w:r>
      <w:r w:rsidRPr="00970A14">
        <w:rPr>
          <w:rFonts w:ascii="Arial" w:eastAsia="MS Mincho" w:hAnsi="Arial" w:cs="Arial"/>
          <w:sz w:val="20"/>
          <w:szCs w:val="20"/>
          <w:lang w:val="en-US"/>
        </w:rPr>
        <w:t>In the manuscript, number citations consecutively in square brackets [3], also number tables and figures consecutively as showed in Table 1 and Figure 1</w:t>
      </w:r>
      <w:r w:rsidRPr="00970A14">
        <w:rPr>
          <w:rFonts w:ascii="Arial" w:eastAsia="MS Mincho" w:hAnsi="Arial" w:cs="Arial" w:hint="eastAsia"/>
          <w:sz w:val="20"/>
          <w:szCs w:val="20"/>
          <w:lang w:val="en-US" w:eastAsia="ja-JP"/>
        </w:rPr>
        <w:t>.</w:t>
      </w:r>
    </w:p>
    <w:p w:rsidR="00970A14" w:rsidRPr="00970A14" w:rsidRDefault="00970A14" w:rsidP="00970A14">
      <w:pPr>
        <w:spacing w:after="0" w:line="240" w:lineRule="auto"/>
        <w:rPr>
          <w:rFonts w:ascii="Arial" w:eastAsia="MS Mincho" w:hAnsi="Arial" w:cs="Arial"/>
          <w:sz w:val="20"/>
          <w:szCs w:val="20"/>
          <w:lang w:eastAsia="ja-JP"/>
        </w:rPr>
      </w:pPr>
    </w:p>
    <w:p w:rsidR="00970A14" w:rsidRPr="00970A14" w:rsidRDefault="00970A14" w:rsidP="00970A14">
      <w:pPr>
        <w:spacing w:after="0" w:line="240" w:lineRule="auto"/>
        <w:jc w:val="center"/>
        <w:rPr>
          <w:rFonts w:ascii="Arial" w:eastAsia="MS Mincho" w:hAnsi="Arial" w:cs="Arial"/>
          <w:sz w:val="20"/>
          <w:szCs w:val="20"/>
          <w:lang w:val="en-US"/>
        </w:rPr>
      </w:pPr>
      <w:r w:rsidRPr="00970A14">
        <w:rPr>
          <w:rFonts w:ascii="Arial" w:eastAsia="MS Mincho" w:hAnsi="Arial" w:cs="Arial"/>
          <w:b/>
          <w:sz w:val="20"/>
          <w:szCs w:val="20"/>
        </w:rPr>
        <w:t>Table 1</w:t>
      </w:r>
      <w:r w:rsidRPr="00970A14">
        <w:rPr>
          <w:rFonts w:ascii="Arial" w:eastAsia="MS Mincho" w:hAnsi="Arial" w:cs="Arial" w:hint="eastAsia"/>
          <w:b/>
          <w:sz w:val="20"/>
          <w:szCs w:val="20"/>
          <w:lang w:eastAsia="ja-JP"/>
        </w:rPr>
        <w:t>.</w:t>
      </w:r>
      <w:r w:rsidRPr="00970A14">
        <w:rPr>
          <w:rFonts w:ascii="Arial" w:eastAsia="MS Mincho" w:hAnsi="Arial" w:cs="Arial"/>
          <w:b/>
          <w:sz w:val="20"/>
          <w:szCs w:val="20"/>
        </w:rPr>
        <w:t xml:space="preserve"> </w:t>
      </w:r>
      <w:r w:rsidRPr="00970A14">
        <w:rPr>
          <w:rFonts w:ascii="Arial" w:eastAsia="MS Mincho" w:hAnsi="Arial" w:cs="Arial"/>
          <w:sz w:val="20"/>
          <w:szCs w:val="20"/>
          <w:lang w:val="en-US"/>
        </w:rPr>
        <w:t>Database’s Characteristic</w:t>
      </w:r>
    </w:p>
    <w:p w:rsidR="00970A14" w:rsidRPr="00970A14" w:rsidRDefault="00970A14" w:rsidP="00970A14">
      <w:pPr>
        <w:spacing w:after="0" w:line="240" w:lineRule="auto"/>
        <w:jc w:val="center"/>
        <w:rPr>
          <w:rFonts w:ascii="Arial" w:eastAsia="MS Mincho" w:hAnsi="Arial" w:cs="Arial"/>
          <w:sz w:val="20"/>
          <w:szCs w:val="20"/>
          <w:lang w:val="en-US" w:eastAsia="ja-JP"/>
        </w:rPr>
      </w:pPr>
    </w:p>
    <w:tbl>
      <w:tblPr>
        <w:tblpPr w:leftFromText="180" w:rightFromText="180" w:vertAnchor="text" w:horzAnchor="margin" w:tblpXSpec="center" w:tblpY="-178"/>
        <w:tblOverlap w:val="never"/>
        <w:tblW w:w="0" w:type="auto"/>
        <w:tblBorders>
          <w:bottom w:val="single" w:sz="4" w:space="0" w:color="auto"/>
        </w:tblBorders>
        <w:tblLook w:val="01E0" w:firstRow="1" w:lastRow="1" w:firstColumn="1" w:lastColumn="1" w:noHBand="0" w:noVBand="0"/>
      </w:tblPr>
      <w:tblGrid>
        <w:gridCol w:w="1526"/>
        <w:gridCol w:w="1777"/>
        <w:gridCol w:w="1843"/>
      </w:tblGrid>
      <w:tr w:rsidR="00970A14" w:rsidRPr="00970A14" w:rsidTr="004E102D">
        <w:tc>
          <w:tcPr>
            <w:tcW w:w="1526" w:type="dxa"/>
            <w:tcBorders>
              <w:top w:val="single" w:sz="4" w:space="0" w:color="auto"/>
              <w:bottom w:val="single" w:sz="4" w:space="0" w:color="auto"/>
            </w:tcBorders>
          </w:tcPr>
          <w:p w:rsidR="00970A14" w:rsidRPr="00970A14" w:rsidRDefault="00970A14" w:rsidP="00970A14">
            <w:pPr>
              <w:spacing w:after="0" w:line="240" w:lineRule="auto"/>
              <w:jc w:val="center"/>
              <w:rPr>
                <w:rFonts w:ascii="Arial" w:eastAsia="MS Mincho" w:hAnsi="Arial" w:cs="Arial"/>
                <w:sz w:val="20"/>
                <w:szCs w:val="20"/>
                <w:lang w:val="en-US"/>
              </w:rPr>
            </w:pPr>
            <w:r w:rsidRPr="00970A14">
              <w:rPr>
                <w:rFonts w:ascii="Arial" w:eastAsia="MS Mincho" w:hAnsi="Arial" w:cs="Arial"/>
                <w:sz w:val="20"/>
                <w:szCs w:val="20"/>
                <w:lang w:val="en-US"/>
              </w:rPr>
              <w:t>Database</w:t>
            </w:r>
          </w:p>
        </w:tc>
        <w:tc>
          <w:tcPr>
            <w:tcW w:w="1777" w:type="dxa"/>
            <w:tcBorders>
              <w:top w:val="single" w:sz="4" w:space="0" w:color="auto"/>
              <w:bottom w:val="single" w:sz="4" w:space="0" w:color="auto"/>
            </w:tcBorders>
          </w:tcPr>
          <w:p w:rsidR="00970A14" w:rsidRPr="00970A14" w:rsidRDefault="00970A14" w:rsidP="00970A14">
            <w:pPr>
              <w:spacing w:after="0" w:line="240" w:lineRule="auto"/>
              <w:jc w:val="center"/>
              <w:rPr>
                <w:rFonts w:ascii="Arial" w:eastAsia="MS Mincho" w:hAnsi="Arial" w:cs="Arial"/>
                <w:sz w:val="20"/>
                <w:szCs w:val="20"/>
                <w:lang w:val="en-US"/>
              </w:rPr>
            </w:pPr>
            <w:r w:rsidRPr="00970A14">
              <w:rPr>
                <w:rFonts w:ascii="Arial" w:eastAsia="MS Mincho" w:hAnsi="Arial" w:cs="Arial"/>
                <w:sz w:val="20"/>
                <w:szCs w:val="20"/>
                <w:lang w:val="en-US"/>
              </w:rPr>
              <w:t>Table Number</w:t>
            </w:r>
          </w:p>
        </w:tc>
        <w:tc>
          <w:tcPr>
            <w:tcW w:w="1843" w:type="dxa"/>
            <w:tcBorders>
              <w:top w:val="single" w:sz="4" w:space="0" w:color="auto"/>
              <w:bottom w:val="single" w:sz="4" w:space="0" w:color="auto"/>
            </w:tcBorders>
          </w:tcPr>
          <w:p w:rsidR="00970A14" w:rsidRPr="00970A14" w:rsidRDefault="00970A14" w:rsidP="00970A14">
            <w:pPr>
              <w:spacing w:after="0" w:line="240" w:lineRule="auto"/>
              <w:jc w:val="center"/>
              <w:rPr>
                <w:rFonts w:ascii="Arial" w:eastAsia="MS Mincho" w:hAnsi="Arial" w:cs="Arial"/>
                <w:sz w:val="20"/>
                <w:szCs w:val="20"/>
                <w:lang w:val="en-US"/>
              </w:rPr>
            </w:pPr>
            <w:r w:rsidRPr="00970A14">
              <w:rPr>
                <w:rFonts w:ascii="Arial" w:eastAsia="MS Mincho" w:hAnsi="Arial" w:cs="Arial"/>
                <w:sz w:val="20"/>
                <w:szCs w:val="20"/>
                <w:lang w:val="en-US"/>
              </w:rPr>
              <w:t>Field Number</w:t>
            </w:r>
          </w:p>
        </w:tc>
      </w:tr>
      <w:tr w:rsidR="00970A14" w:rsidRPr="00970A14" w:rsidTr="004E102D">
        <w:tc>
          <w:tcPr>
            <w:tcW w:w="1526" w:type="dxa"/>
            <w:tcBorders>
              <w:top w:val="single" w:sz="4" w:space="0" w:color="auto"/>
            </w:tcBorders>
          </w:tcPr>
          <w:p w:rsidR="00970A14" w:rsidRPr="00970A14" w:rsidRDefault="00970A14" w:rsidP="00970A14">
            <w:pPr>
              <w:spacing w:after="0" w:line="240" w:lineRule="auto"/>
              <w:jc w:val="center"/>
              <w:rPr>
                <w:rFonts w:ascii="Arial" w:eastAsia="MS Mincho" w:hAnsi="Arial" w:cs="Arial"/>
                <w:sz w:val="20"/>
                <w:szCs w:val="20"/>
                <w:lang w:val="en-US"/>
              </w:rPr>
            </w:pPr>
            <w:r w:rsidRPr="00970A14">
              <w:rPr>
                <w:rFonts w:ascii="Arial" w:eastAsia="MS Mincho" w:hAnsi="Arial" w:cs="Arial"/>
                <w:sz w:val="20"/>
                <w:szCs w:val="20"/>
                <w:lang w:val="en-US"/>
              </w:rPr>
              <w:t>MySQL</w:t>
            </w:r>
          </w:p>
        </w:tc>
        <w:tc>
          <w:tcPr>
            <w:tcW w:w="1777" w:type="dxa"/>
            <w:tcBorders>
              <w:top w:val="single" w:sz="4" w:space="0" w:color="auto"/>
            </w:tcBorders>
          </w:tcPr>
          <w:p w:rsidR="00970A14" w:rsidRPr="00970A14" w:rsidRDefault="00970A14" w:rsidP="00970A14">
            <w:pPr>
              <w:spacing w:after="0" w:line="240" w:lineRule="auto"/>
              <w:jc w:val="center"/>
              <w:rPr>
                <w:rFonts w:ascii="Arial" w:eastAsia="MS Mincho" w:hAnsi="Arial" w:cs="Arial"/>
                <w:sz w:val="20"/>
                <w:szCs w:val="20"/>
                <w:lang w:val="en-US"/>
              </w:rPr>
            </w:pPr>
            <w:r w:rsidRPr="00970A14">
              <w:rPr>
                <w:rFonts w:ascii="Arial" w:eastAsia="MS Mincho" w:hAnsi="Arial" w:cs="Arial"/>
                <w:sz w:val="20"/>
                <w:szCs w:val="20"/>
                <w:lang w:val="en-US"/>
              </w:rPr>
              <w:t>10</w:t>
            </w:r>
          </w:p>
        </w:tc>
        <w:tc>
          <w:tcPr>
            <w:tcW w:w="1843" w:type="dxa"/>
            <w:tcBorders>
              <w:top w:val="single" w:sz="4" w:space="0" w:color="auto"/>
            </w:tcBorders>
          </w:tcPr>
          <w:p w:rsidR="00970A14" w:rsidRPr="00970A14" w:rsidRDefault="00970A14" w:rsidP="00970A14">
            <w:pPr>
              <w:spacing w:after="0" w:line="240" w:lineRule="auto"/>
              <w:ind w:right="280"/>
              <w:jc w:val="center"/>
              <w:rPr>
                <w:rFonts w:ascii="Arial" w:eastAsia="MS Mincho" w:hAnsi="Arial" w:cs="Arial"/>
                <w:sz w:val="20"/>
                <w:szCs w:val="20"/>
                <w:lang w:val="en-US"/>
              </w:rPr>
            </w:pPr>
            <w:r w:rsidRPr="00970A14">
              <w:rPr>
                <w:rFonts w:ascii="Arial" w:eastAsia="MS Mincho" w:hAnsi="Arial" w:cs="Arial"/>
                <w:sz w:val="20"/>
                <w:szCs w:val="20"/>
                <w:lang w:val="en-US"/>
              </w:rPr>
              <w:t>100</w:t>
            </w:r>
          </w:p>
        </w:tc>
      </w:tr>
      <w:tr w:rsidR="00970A14" w:rsidRPr="00970A14" w:rsidTr="004E102D">
        <w:tc>
          <w:tcPr>
            <w:tcW w:w="1526" w:type="dxa"/>
          </w:tcPr>
          <w:p w:rsidR="00970A14" w:rsidRPr="00970A14" w:rsidRDefault="00970A14" w:rsidP="00970A14">
            <w:pPr>
              <w:spacing w:after="0" w:line="240" w:lineRule="auto"/>
              <w:jc w:val="center"/>
              <w:rPr>
                <w:rFonts w:ascii="Arial" w:eastAsia="MS Mincho" w:hAnsi="Arial" w:cs="Arial"/>
                <w:sz w:val="20"/>
                <w:szCs w:val="20"/>
                <w:lang w:val="en-US"/>
              </w:rPr>
            </w:pPr>
            <w:r w:rsidRPr="00970A14">
              <w:rPr>
                <w:rFonts w:ascii="Arial" w:eastAsia="MS Mincho" w:hAnsi="Arial" w:cs="Arial"/>
                <w:sz w:val="20"/>
                <w:szCs w:val="20"/>
                <w:lang w:val="en-US"/>
              </w:rPr>
              <w:t>Oracle</w:t>
            </w:r>
          </w:p>
        </w:tc>
        <w:tc>
          <w:tcPr>
            <w:tcW w:w="1777" w:type="dxa"/>
          </w:tcPr>
          <w:p w:rsidR="00970A14" w:rsidRPr="00970A14" w:rsidRDefault="00970A14" w:rsidP="00970A14">
            <w:pPr>
              <w:spacing w:after="0" w:line="240" w:lineRule="auto"/>
              <w:jc w:val="center"/>
              <w:rPr>
                <w:rFonts w:ascii="Arial" w:eastAsia="MS Mincho" w:hAnsi="Arial" w:cs="Arial"/>
                <w:sz w:val="20"/>
                <w:szCs w:val="20"/>
                <w:lang w:val="en-US"/>
              </w:rPr>
            </w:pPr>
            <w:r w:rsidRPr="00970A14">
              <w:rPr>
                <w:rFonts w:ascii="Arial" w:eastAsia="MS Mincho" w:hAnsi="Arial" w:cs="Arial"/>
                <w:sz w:val="20"/>
                <w:szCs w:val="20"/>
                <w:lang w:val="en-US"/>
              </w:rPr>
              <w:t>15</w:t>
            </w:r>
          </w:p>
        </w:tc>
        <w:tc>
          <w:tcPr>
            <w:tcW w:w="1843" w:type="dxa"/>
          </w:tcPr>
          <w:p w:rsidR="00970A14" w:rsidRPr="00970A14" w:rsidRDefault="00970A14" w:rsidP="00970A14">
            <w:pPr>
              <w:spacing w:after="0" w:line="240" w:lineRule="auto"/>
              <w:ind w:right="280"/>
              <w:jc w:val="center"/>
              <w:rPr>
                <w:rFonts w:ascii="Arial" w:eastAsia="MS Mincho" w:hAnsi="Arial" w:cs="Arial"/>
                <w:sz w:val="20"/>
                <w:szCs w:val="20"/>
                <w:lang w:val="en-US"/>
              </w:rPr>
            </w:pPr>
            <w:r w:rsidRPr="00970A14">
              <w:rPr>
                <w:rFonts w:ascii="Arial" w:eastAsia="MS Mincho" w:hAnsi="Arial" w:cs="Arial"/>
                <w:sz w:val="20"/>
                <w:szCs w:val="20"/>
                <w:lang w:val="en-US"/>
              </w:rPr>
              <w:t>130</w:t>
            </w:r>
          </w:p>
        </w:tc>
      </w:tr>
      <w:tr w:rsidR="00970A14" w:rsidRPr="00970A14" w:rsidTr="004E102D">
        <w:tc>
          <w:tcPr>
            <w:tcW w:w="1526" w:type="dxa"/>
            <w:tcBorders>
              <w:bottom w:val="single" w:sz="4" w:space="0" w:color="auto"/>
            </w:tcBorders>
          </w:tcPr>
          <w:p w:rsidR="00970A14" w:rsidRPr="00970A14" w:rsidRDefault="00970A14" w:rsidP="00970A14">
            <w:pPr>
              <w:spacing w:after="0" w:line="240" w:lineRule="auto"/>
              <w:jc w:val="center"/>
              <w:rPr>
                <w:rFonts w:ascii="Arial" w:eastAsia="MS Mincho" w:hAnsi="Arial" w:cs="Arial"/>
                <w:sz w:val="20"/>
                <w:szCs w:val="20"/>
                <w:lang w:val="en-US"/>
              </w:rPr>
            </w:pPr>
            <w:r w:rsidRPr="00970A14">
              <w:rPr>
                <w:rFonts w:ascii="Arial" w:eastAsia="MS Mincho" w:hAnsi="Arial" w:cs="Arial"/>
                <w:sz w:val="20"/>
                <w:szCs w:val="20"/>
                <w:lang w:val="en-US"/>
              </w:rPr>
              <w:t>Access</w:t>
            </w:r>
          </w:p>
        </w:tc>
        <w:tc>
          <w:tcPr>
            <w:tcW w:w="1777" w:type="dxa"/>
            <w:tcBorders>
              <w:bottom w:val="single" w:sz="4" w:space="0" w:color="auto"/>
            </w:tcBorders>
          </w:tcPr>
          <w:p w:rsidR="00970A14" w:rsidRPr="00970A14" w:rsidRDefault="00970A14" w:rsidP="00970A14">
            <w:pPr>
              <w:spacing w:after="0" w:line="240" w:lineRule="auto"/>
              <w:jc w:val="center"/>
              <w:rPr>
                <w:rFonts w:ascii="Arial" w:eastAsia="MS Mincho" w:hAnsi="Arial" w:cs="Arial"/>
                <w:sz w:val="20"/>
                <w:szCs w:val="20"/>
                <w:lang w:val="en-US"/>
              </w:rPr>
            </w:pPr>
            <w:r w:rsidRPr="00970A14">
              <w:rPr>
                <w:rFonts w:ascii="Arial" w:eastAsia="MS Mincho" w:hAnsi="Arial" w:cs="Arial"/>
                <w:sz w:val="20"/>
                <w:szCs w:val="20"/>
                <w:lang w:val="en-US"/>
              </w:rPr>
              <w:t>20</w:t>
            </w:r>
          </w:p>
        </w:tc>
        <w:tc>
          <w:tcPr>
            <w:tcW w:w="1843" w:type="dxa"/>
            <w:tcBorders>
              <w:bottom w:val="single" w:sz="4" w:space="0" w:color="auto"/>
            </w:tcBorders>
          </w:tcPr>
          <w:p w:rsidR="00970A14" w:rsidRPr="00970A14" w:rsidRDefault="00970A14" w:rsidP="00970A14">
            <w:pPr>
              <w:spacing w:after="0" w:line="240" w:lineRule="auto"/>
              <w:ind w:right="280"/>
              <w:jc w:val="center"/>
              <w:rPr>
                <w:rFonts w:ascii="Arial" w:eastAsia="MS Mincho" w:hAnsi="Arial" w:cs="Arial"/>
                <w:sz w:val="20"/>
                <w:szCs w:val="20"/>
                <w:lang w:val="en-US"/>
              </w:rPr>
            </w:pPr>
            <w:r w:rsidRPr="00970A14">
              <w:rPr>
                <w:rFonts w:ascii="Arial" w:eastAsia="MS Mincho" w:hAnsi="Arial" w:cs="Arial"/>
                <w:sz w:val="20"/>
                <w:szCs w:val="20"/>
                <w:lang w:val="en-US"/>
              </w:rPr>
              <w:t>400</w:t>
            </w:r>
          </w:p>
        </w:tc>
      </w:tr>
    </w:tbl>
    <w:p w:rsidR="00970A14" w:rsidRPr="00970A14" w:rsidRDefault="00970A14" w:rsidP="00970A14">
      <w:pPr>
        <w:spacing w:after="0" w:line="240" w:lineRule="auto"/>
        <w:jc w:val="center"/>
        <w:rPr>
          <w:rFonts w:ascii="Arial" w:eastAsia="MS Mincho" w:hAnsi="Arial" w:cs="Arial"/>
          <w:sz w:val="20"/>
          <w:szCs w:val="20"/>
          <w:lang w:val="en-US" w:eastAsia="ja-JP"/>
        </w:rPr>
      </w:pPr>
    </w:p>
    <w:p w:rsidR="00970A14" w:rsidRPr="00970A14" w:rsidRDefault="00970A14" w:rsidP="00970A14">
      <w:pPr>
        <w:spacing w:after="0" w:line="240" w:lineRule="auto"/>
        <w:jc w:val="center"/>
        <w:rPr>
          <w:rFonts w:ascii="Arial" w:eastAsia="MS Mincho" w:hAnsi="Arial" w:cs="Arial"/>
          <w:sz w:val="20"/>
          <w:szCs w:val="20"/>
          <w:lang w:val="en-US"/>
        </w:rPr>
      </w:pPr>
    </w:p>
    <w:p w:rsidR="00970A14" w:rsidRPr="00970A14" w:rsidRDefault="00970A14" w:rsidP="00970A14">
      <w:pPr>
        <w:spacing w:after="0" w:line="240" w:lineRule="auto"/>
        <w:rPr>
          <w:rFonts w:ascii="Arial" w:eastAsia="MS Mincho" w:hAnsi="Arial" w:cs="Arial"/>
          <w:b/>
          <w:bCs/>
          <w:sz w:val="20"/>
          <w:szCs w:val="20"/>
          <w:lang w:val="en-US"/>
        </w:rPr>
      </w:pPr>
    </w:p>
    <w:p w:rsidR="00970A14" w:rsidRPr="00970A14" w:rsidRDefault="00970A14" w:rsidP="00970A14">
      <w:pPr>
        <w:spacing w:after="0" w:line="240" w:lineRule="auto"/>
        <w:rPr>
          <w:rFonts w:ascii="Arial" w:eastAsia="MS Mincho" w:hAnsi="Arial" w:cs="Arial"/>
          <w:color w:val="A6A6A6"/>
          <w:sz w:val="16"/>
          <w:szCs w:val="16"/>
        </w:rPr>
      </w:pPr>
    </w:p>
    <w:p w:rsidR="00970A14" w:rsidRPr="00970A14" w:rsidRDefault="00970A14" w:rsidP="00970A14">
      <w:pPr>
        <w:spacing w:after="0" w:line="240" w:lineRule="auto"/>
        <w:rPr>
          <w:rFonts w:ascii="Arial" w:eastAsia="MS Mincho" w:hAnsi="Arial" w:cs="Arial"/>
          <w:b/>
          <w:bCs/>
          <w:sz w:val="20"/>
          <w:szCs w:val="20"/>
          <w:lang w:val="en-US" w:eastAsia="ja-JP"/>
        </w:rPr>
      </w:pPr>
      <w:r w:rsidRPr="00970A14">
        <w:rPr>
          <w:rFonts w:ascii="Arial" w:eastAsia="MS Mincho" w:hAnsi="Arial" w:cs="Arial"/>
          <w:b/>
          <w:bCs/>
          <w:sz w:val="20"/>
          <w:szCs w:val="20"/>
          <w:lang w:val="en-US" w:eastAsia="ja-JP"/>
        </w:rPr>
        <w:tab/>
      </w:r>
      <w:r w:rsidRPr="00970A14">
        <w:rPr>
          <w:rFonts w:ascii="Arial" w:eastAsia="MS Mincho" w:hAnsi="Arial" w:cs="Arial"/>
          <w:b/>
          <w:bCs/>
          <w:sz w:val="20"/>
          <w:szCs w:val="20"/>
          <w:lang w:val="en-US" w:eastAsia="ja-JP"/>
        </w:rPr>
        <w:tab/>
      </w:r>
      <w:r w:rsidRPr="00970A14">
        <w:rPr>
          <w:rFonts w:ascii="Arial" w:eastAsia="MS Mincho" w:hAnsi="Arial" w:cs="Arial"/>
          <w:b/>
          <w:bCs/>
          <w:sz w:val="20"/>
          <w:szCs w:val="20"/>
          <w:lang w:val="en-US" w:eastAsia="ja-JP"/>
        </w:rPr>
        <w:tab/>
      </w:r>
    </w:p>
    <w:p w:rsidR="00970A14" w:rsidRPr="00970A14" w:rsidRDefault="00970A14" w:rsidP="00970A14">
      <w:pPr>
        <w:autoSpaceDE w:val="0"/>
        <w:autoSpaceDN w:val="0"/>
        <w:adjustRightInd w:val="0"/>
        <w:spacing w:after="0" w:line="240" w:lineRule="auto"/>
        <w:jc w:val="both"/>
        <w:rPr>
          <w:rFonts w:ascii="Arial" w:eastAsia="MS Mincho" w:hAnsi="Arial" w:cs="Arial"/>
          <w:sz w:val="20"/>
          <w:szCs w:val="20"/>
          <w:lang w:val="en-US"/>
        </w:rPr>
      </w:pPr>
      <w:r w:rsidRPr="00970A14">
        <w:rPr>
          <w:rFonts w:ascii="Arial" w:eastAsia="MS Mincho" w:hAnsi="Arial" w:cs="Arial"/>
          <w:sz w:val="20"/>
          <w:szCs w:val="20"/>
        </w:rPr>
        <w:t xml:space="preserve">Use high quality image in the picture. </w:t>
      </w:r>
      <w:r w:rsidRPr="00970A14">
        <w:rPr>
          <w:rFonts w:ascii="Arial" w:eastAsia="MS Mincho" w:hAnsi="Arial" w:cs="Arial"/>
          <w:sz w:val="20"/>
          <w:szCs w:val="20"/>
          <w:lang w:val="en-US"/>
        </w:rPr>
        <w:t>Equation should be edited by using equation editor. Number equations consecutively in parentheses, tabbed and aligned to the right as showed in (1).</w:t>
      </w:r>
    </w:p>
    <w:p w:rsidR="00970A14" w:rsidRPr="00970A14" w:rsidRDefault="00970A14" w:rsidP="00970A14">
      <w:pPr>
        <w:spacing w:after="0" w:line="240" w:lineRule="auto"/>
        <w:ind w:firstLine="360"/>
        <w:rPr>
          <w:rFonts w:ascii="Arial" w:eastAsia="MS Mincho" w:hAnsi="Arial" w:cs="Arial"/>
          <w:b/>
          <w:bCs/>
          <w:sz w:val="20"/>
          <w:szCs w:val="20"/>
          <w:lang w:val="en-US" w:eastAsia="ja-JP"/>
        </w:rPr>
      </w:pPr>
      <w:r w:rsidRPr="00970A14">
        <w:rPr>
          <w:rFonts w:ascii="Arial" w:eastAsia="MS Mincho" w:hAnsi="Arial" w:cs="Arial"/>
          <w:position w:val="-22"/>
          <w:sz w:val="20"/>
          <w:szCs w:val="20"/>
          <w:lang w:val="en-US"/>
        </w:rPr>
        <w:object w:dxaOrig="2260" w:dyaOrig="5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5.5pt;height:28.5pt" o:ole="">
            <v:imagedata r:id="rId8" o:title=""/>
          </v:shape>
          <o:OLEObject Type="Embed" ProgID="Equation.3" ShapeID="_x0000_i1026" DrawAspect="Content" ObjectID="_1652732812" r:id="rId9"/>
        </w:object>
      </w:r>
      <w:r w:rsidRPr="00970A14">
        <w:rPr>
          <w:rFonts w:ascii="Arial" w:eastAsia="MS Mincho" w:hAnsi="Arial" w:cs="Arial"/>
          <w:sz w:val="20"/>
          <w:szCs w:val="20"/>
          <w:lang w:val="en-US"/>
        </w:rPr>
        <w:tab/>
      </w:r>
      <w:r w:rsidRPr="00970A14">
        <w:rPr>
          <w:rFonts w:ascii="Arial" w:eastAsia="MS Mincho" w:hAnsi="Arial" w:cs="Arial"/>
          <w:sz w:val="20"/>
          <w:szCs w:val="20"/>
          <w:lang w:val="en-US"/>
        </w:rPr>
        <w:tab/>
      </w:r>
      <w:r w:rsidRPr="00970A14">
        <w:rPr>
          <w:rFonts w:ascii="Arial" w:eastAsia="MS Mincho" w:hAnsi="Arial" w:cs="Arial"/>
          <w:sz w:val="20"/>
          <w:szCs w:val="20"/>
          <w:lang w:val="en-US"/>
        </w:rPr>
        <w:tab/>
      </w:r>
      <w:r w:rsidRPr="00970A14">
        <w:rPr>
          <w:rFonts w:ascii="Arial" w:eastAsia="MS Mincho" w:hAnsi="Arial" w:cs="Arial"/>
          <w:sz w:val="20"/>
          <w:szCs w:val="20"/>
          <w:lang w:val="en-US"/>
        </w:rPr>
        <w:tab/>
      </w:r>
      <w:r w:rsidRPr="00970A14">
        <w:rPr>
          <w:rFonts w:ascii="Arial" w:eastAsia="MS Mincho" w:hAnsi="Arial" w:cs="Arial"/>
          <w:sz w:val="20"/>
          <w:szCs w:val="20"/>
          <w:lang w:val="en-US"/>
        </w:rPr>
        <w:tab/>
      </w:r>
      <w:r w:rsidRPr="00970A14">
        <w:rPr>
          <w:rFonts w:ascii="Arial" w:eastAsia="MS Mincho" w:hAnsi="Arial" w:cs="Arial"/>
          <w:sz w:val="20"/>
          <w:szCs w:val="20"/>
          <w:lang w:val="en-US"/>
        </w:rPr>
        <w:tab/>
      </w:r>
      <w:r w:rsidRPr="00970A14">
        <w:rPr>
          <w:rFonts w:ascii="Arial" w:eastAsia="MS Mincho" w:hAnsi="Arial" w:cs="Arial"/>
          <w:sz w:val="20"/>
          <w:szCs w:val="20"/>
          <w:lang w:val="en-US"/>
        </w:rPr>
        <w:tab/>
      </w:r>
      <w:r w:rsidRPr="00970A14">
        <w:rPr>
          <w:rFonts w:ascii="Arial" w:eastAsia="MS Mincho" w:hAnsi="Arial" w:cs="Arial"/>
          <w:sz w:val="20"/>
          <w:szCs w:val="20"/>
          <w:lang w:val="en-US"/>
        </w:rPr>
        <w:tab/>
        <w:t>(1)</w:t>
      </w:r>
      <w:r w:rsidRPr="00970A14">
        <w:rPr>
          <w:rFonts w:ascii="Arial" w:eastAsia="MS Mincho" w:hAnsi="Arial" w:cs="Arial"/>
          <w:sz w:val="20"/>
          <w:szCs w:val="20"/>
          <w:lang w:val="en-US"/>
        </w:rPr>
        <w:tab/>
      </w:r>
    </w:p>
    <w:p w:rsidR="00970A14" w:rsidRPr="00970A14" w:rsidRDefault="00970A14" w:rsidP="00970A14">
      <w:pPr>
        <w:spacing w:after="0" w:line="240" w:lineRule="auto"/>
        <w:ind w:firstLine="360"/>
        <w:rPr>
          <w:rFonts w:ascii="Arial" w:eastAsia="MS Mincho" w:hAnsi="Arial" w:cs="Arial"/>
          <w:sz w:val="20"/>
          <w:szCs w:val="20"/>
          <w:lang w:val="en-US"/>
        </w:rPr>
      </w:pPr>
      <w:r w:rsidRPr="00970A14">
        <w:rPr>
          <w:rFonts w:ascii="Arial" w:eastAsia="MS Mincho" w:hAnsi="Arial" w:cs="Arial"/>
          <w:position w:val="-22"/>
          <w:sz w:val="20"/>
          <w:szCs w:val="20"/>
          <w:lang w:val="en-US"/>
        </w:rPr>
        <w:object w:dxaOrig="4459" w:dyaOrig="560">
          <v:shape id="_x0000_i1027" type="#_x0000_t75" style="width:223.5pt;height:28.5pt" o:ole="">
            <v:imagedata r:id="rId10" o:title=""/>
          </v:shape>
          <o:OLEObject Type="Embed" ProgID="Equation.3" ShapeID="_x0000_i1027" DrawAspect="Content" ObjectID="_1652732813" r:id="rId11"/>
        </w:object>
      </w:r>
      <w:r w:rsidRPr="00970A14">
        <w:rPr>
          <w:rFonts w:ascii="Arial" w:eastAsia="MS Mincho" w:hAnsi="Arial" w:cs="Arial"/>
          <w:sz w:val="20"/>
          <w:szCs w:val="20"/>
          <w:lang w:val="en-US"/>
        </w:rPr>
        <w:tab/>
      </w:r>
      <w:r w:rsidRPr="00970A14">
        <w:rPr>
          <w:rFonts w:ascii="Arial" w:eastAsia="MS Mincho" w:hAnsi="Arial" w:cs="Arial"/>
          <w:sz w:val="20"/>
          <w:szCs w:val="20"/>
          <w:lang w:val="en-US"/>
        </w:rPr>
        <w:tab/>
      </w:r>
      <w:r w:rsidRPr="00970A14">
        <w:rPr>
          <w:rFonts w:ascii="Arial" w:eastAsia="MS Mincho" w:hAnsi="Arial" w:cs="Arial"/>
          <w:sz w:val="20"/>
          <w:szCs w:val="20"/>
          <w:lang w:val="en-US"/>
        </w:rPr>
        <w:tab/>
      </w:r>
      <w:r w:rsidRPr="00970A14">
        <w:rPr>
          <w:rFonts w:ascii="Arial" w:eastAsia="MS Mincho" w:hAnsi="Arial" w:cs="Arial"/>
          <w:sz w:val="20"/>
          <w:szCs w:val="20"/>
          <w:lang w:val="en-US"/>
        </w:rPr>
        <w:tab/>
      </w:r>
      <w:r w:rsidRPr="00970A14">
        <w:rPr>
          <w:rFonts w:ascii="Arial" w:eastAsia="MS Mincho" w:hAnsi="Arial" w:cs="Arial"/>
          <w:sz w:val="20"/>
          <w:szCs w:val="20"/>
          <w:lang w:val="en-US"/>
        </w:rPr>
        <w:tab/>
        <w:t>(2)</w:t>
      </w:r>
    </w:p>
    <w:p w:rsidR="00970A14" w:rsidRPr="00970A14" w:rsidRDefault="00970A14" w:rsidP="00970A14">
      <w:pPr>
        <w:spacing w:after="0" w:line="240" w:lineRule="auto"/>
        <w:jc w:val="right"/>
        <w:rPr>
          <w:rFonts w:ascii="Arial" w:eastAsia="MS Mincho" w:hAnsi="Arial" w:cs="Arial"/>
          <w:b/>
          <w:bCs/>
          <w:sz w:val="20"/>
          <w:szCs w:val="20"/>
          <w:lang w:val="en-US" w:eastAsia="ja-JP"/>
        </w:rPr>
      </w:pPr>
      <w:r w:rsidRPr="00970A14">
        <w:rPr>
          <w:rFonts w:ascii="Times New Roman" w:eastAsia="MS Mincho" w:hAnsi="Times New Roman" w:cs="Times New Roman"/>
          <w:sz w:val="20"/>
          <w:szCs w:val="20"/>
          <w:lang w:val="en-US"/>
        </w:rPr>
        <w:tab/>
      </w:r>
    </w:p>
    <w:p w:rsidR="00970A14" w:rsidRPr="00970A14" w:rsidRDefault="002651F0" w:rsidP="00970A14">
      <w:pPr>
        <w:pStyle w:val="ListParagraph"/>
        <w:keepNext/>
        <w:numPr>
          <w:ilvl w:val="0"/>
          <w:numId w:val="4"/>
        </w:numPr>
        <w:spacing w:after="0" w:line="240" w:lineRule="auto"/>
        <w:ind w:left="567" w:hanging="567"/>
        <w:outlineLvl w:val="0"/>
        <w:rPr>
          <w:rFonts w:ascii="Arial" w:eastAsia="MS Mincho" w:hAnsi="Arial" w:cs="Times New Roman"/>
          <w:b/>
          <w:bCs/>
          <w:sz w:val="20"/>
          <w:szCs w:val="20"/>
        </w:rPr>
      </w:pPr>
      <w:r>
        <w:rPr>
          <w:rFonts w:ascii="Arial" w:eastAsia="MS Mincho" w:hAnsi="Arial" w:cs="Times New Roman"/>
          <w:b/>
          <w:bCs/>
          <w:sz w:val="20"/>
          <w:szCs w:val="20"/>
          <w:lang w:val="en-US"/>
        </w:rPr>
        <w:t>Hasil dan Pembahasan</w:t>
      </w:r>
    </w:p>
    <w:p w:rsidR="00970A14" w:rsidRPr="00970A14" w:rsidRDefault="009538C3" w:rsidP="00970A14">
      <w:pPr>
        <w:spacing w:before="100" w:after="0" w:line="240" w:lineRule="auto"/>
        <w:jc w:val="both"/>
        <w:rPr>
          <w:rFonts w:ascii="Arial" w:eastAsia="MS Mincho" w:hAnsi="Arial" w:cs="Arial"/>
          <w:sz w:val="20"/>
          <w:szCs w:val="20"/>
          <w:lang w:val="en-US"/>
        </w:rPr>
      </w:pPr>
      <w:r w:rsidRPr="009538C3">
        <w:rPr>
          <w:rFonts w:ascii="Arial" w:eastAsia="MS Mincho" w:hAnsi="Arial" w:cs="Arial"/>
          <w:sz w:val="20"/>
          <w:szCs w:val="20"/>
          <w:lang w:val="en-US"/>
        </w:rPr>
        <w:t xml:space="preserve">Pada bagian ini akan dijabarkan implementasi </w:t>
      </w:r>
      <w:r w:rsidR="00AA1145">
        <w:rPr>
          <w:rFonts w:ascii="Arial" w:eastAsia="MS Mincho" w:hAnsi="Arial" w:cs="Arial"/>
          <w:sz w:val="20"/>
          <w:szCs w:val="20"/>
          <w:lang w:val="en-US"/>
        </w:rPr>
        <w:t xml:space="preserve">dan hasil </w:t>
      </w:r>
      <w:r w:rsidRPr="009538C3">
        <w:rPr>
          <w:rFonts w:ascii="Arial" w:eastAsia="MS Mincho" w:hAnsi="Arial" w:cs="Arial"/>
          <w:sz w:val="20"/>
          <w:szCs w:val="20"/>
          <w:lang w:val="en-US"/>
        </w:rPr>
        <w:t>dari</w:t>
      </w:r>
      <w:r w:rsidR="00AA1145">
        <w:rPr>
          <w:rFonts w:ascii="Arial" w:eastAsia="MS Mincho" w:hAnsi="Arial" w:cs="Arial"/>
          <w:sz w:val="20"/>
          <w:szCs w:val="20"/>
          <w:lang w:val="en-US"/>
        </w:rPr>
        <w:t xml:space="preserve"> penelitian ini, mulai dari implementasi ontologi hingga hasil pengolahan dan analisis data</w:t>
      </w:r>
      <w:r w:rsidRPr="009538C3">
        <w:rPr>
          <w:rFonts w:ascii="Arial" w:eastAsia="MS Mincho" w:hAnsi="Arial" w:cs="Arial"/>
          <w:sz w:val="20"/>
          <w:szCs w:val="20"/>
          <w:lang w:val="en-US"/>
        </w:rPr>
        <w:t xml:space="preserve">. </w:t>
      </w:r>
    </w:p>
    <w:p w:rsidR="00970A14" w:rsidRPr="00970A14" w:rsidRDefault="009538C3" w:rsidP="00970A14">
      <w:pPr>
        <w:pStyle w:val="ListParagraph"/>
        <w:keepNext/>
        <w:numPr>
          <w:ilvl w:val="1"/>
          <w:numId w:val="4"/>
        </w:numPr>
        <w:spacing w:before="240" w:after="60" w:line="240" w:lineRule="auto"/>
        <w:ind w:left="567" w:hanging="567"/>
        <w:outlineLvl w:val="1"/>
        <w:rPr>
          <w:rFonts w:ascii="Arial" w:eastAsia="MS Mincho" w:hAnsi="Arial" w:cs="Arial"/>
          <w:b/>
          <w:bCs/>
          <w:iCs/>
          <w:sz w:val="20"/>
          <w:szCs w:val="28"/>
          <w:lang w:eastAsia="ja-JP"/>
        </w:rPr>
      </w:pPr>
      <w:r>
        <w:rPr>
          <w:rFonts w:ascii="Arial" w:eastAsia="MS Mincho" w:hAnsi="Arial" w:cs="Arial"/>
          <w:b/>
          <w:bCs/>
          <w:iCs/>
          <w:sz w:val="20"/>
          <w:szCs w:val="28"/>
          <w:lang w:val="en-US"/>
        </w:rPr>
        <w:t>Implementasi Ontologi</w:t>
      </w:r>
    </w:p>
    <w:p w:rsidR="00AA1145" w:rsidRPr="00970A14" w:rsidRDefault="00AA1145" w:rsidP="00AA1145">
      <w:pPr>
        <w:spacing w:before="100" w:after="0" w:line="240" w:lineRule="auto"/>
        <w:jc w:val="both"/>
        <w:rPr>
          <w:rFonts w:ascii="Arial" w:eastAsia="MS Mincho" w:hAnsi="Arial" w:cs="Arial"/>
          <w:sz w:val="20"/>
          <w:szCs w:val="20"/>
          <w:lang w:val="en-US"/>
        </w:rPr>
      </w:pPr>
      <w:r w:rsidRPr="009538C3">
        <w:rPr>
          <w:rFonts w:ascii="Arial" w:eastAsia="MS Mincho" w:hAnsi="Arial" w:cs="Arial"/>
          <w:sz w:val="20"/>
          <w:szCs w:val="20"/>
          <w:lang w:val="en-US"/>
        </w:rPr>
        <w:t xml:space="preserve">Pada bagian ini akan dijabarkan implementasi dari pembangunan ontologi sesuai dengan tahapan yang telah ditentukan. Implementasi ontologi ini tidak menggunakan keseluruhan tahapan yang ada karena pada tahapan-tahapan tertentu komponen tersebut tidak dapat didefinisikan. </w:t>
      </w:r>
    </w:p>
    <w:p w:rsidR="00AA1145" w:rsidRDefault="00AA1145" w:rsidP="00AA1145">
      <w:pPr>
        <w:spacing w:after="0" w:line="240" w:lineRule="auto"/>
        <w:contextualSpacing/>
        <w:rPr>
          <w:rFonts w:ascii="Arial" w:eastAsia="MS Mincho" w:hAnsi="Arial" w:cs="Arial"/>
          <w:bCs/>
          <w:sz w:val="20"/>
          <w:szCs w:val="20"/>
          <w:lang w:val="en-GB" w:eastAsia="ja-JP"/>
        </w:rPr>
      </w:pPr>
    </w:p>
    <w:p w:rsidR="002651F0" w:rsidRPr="002651F0" w:rsidRDefault="002651F0" w:rsidP="002651F0">
      <w:pPr>
        <w:numPr>
          <w:ilvl w:val="0"/>
          <w:numId w:val="2"/>
        </w:numPr>
        <w:spacing w:after="0" w:line="240" w:lineRule="auto"/>
        <w:ind w:left="567"/>
        <w:contextualSpacing/>
        <w:jc w:val="both"/>
        <w:rPr>
          <w:rFonts w:ascii="Arial" w:eastAsia="MS Mincho" w:hAnsi="Arial" w:cs="Arial"/>
          <w:bCs/>
          <w:sz w:val="20"/>
          <w:szCs w:val="20"/>
          <w:lang w:val="en-GB" w:eastAsia="ja-JP"/>
        </w:rPr>
      </w:pPr>
      <w:r>
        <w:rPr>
          <w:rFonts w:ascii="Arial" w:eastAsia="MS Mincho" w:hAnsi="Arial" w:cs="Arial"/>
          <w:bCs/>
          <w:sz w:val="20"/>
          <w:szCs w:val="20"/>
          <w:lang w:val="en-GB" w:eastAsia="ja-JP"/>
        </w:rPr>
        <w:t xml:space="preserve">Tahap Spesifikasi. </w:t>
      </w:r>
      <w:r w:rsidRPr="002651F0">
        <w:rPr>
          <w:rFonts w:ascii="Arial" w:eastAsia="MS Mincho" w:hAnsi="Arial" w:cs="Arial"/>
          <w:bCs/>
          <w:sz w:val="20"/>
          <w:szCs w:val="20"/>
          <w:lang w:val="en-GB" w:eastAsia="ja-JP"/>
        </w:rPr>
        <w:t>Dalam tahap ini, dihasilkan deskripsi dari ontologi gamelan Bali sebagai berikut.</w:t>
      </w:r>
    </w:p>
    <w:p w:rsidR="002651F0" w:rsidRPr="002651F0" w:rsidRDefault="002651F0" w:rsidP="002651F0">
      <w:pPr>
        <w:numPr>
          <w:ilvl w:val="1"/>
          <w:numId w:val="2"/>
        </w:numPr>
        <w:spacing w:after="0" w:line="240" w:lineRule="auto"/>
        <w:ind w:left="993"/>
        <w:contextualSpacing/>
        <w:rPr>
          <w:rFonts w:ascii="Arial" w:eastAsia="MS Mincho" w:hAnsi="Arial" w:cs="Arial"/>
          <w:bCs/>
          <w:sz w:val="20"/>
          <w:szCs w:val="20"/>
          <w:lang w:val="en-GB" w:eastAsia="ja-JP"/>
        </w:rPr>
      </w:pPr>
      <w:r w:rsidRPr="002651F0">
        <w:rPr>
          <w:rFonts w:ascii="Arial" w:eastAsia="MS Mincho" w:hAnsi="Arial" w:cs="Arial"/>
          <w:bCs/>
          <w:sz w:val="20"/>
          <w:szCs w:val="20"/>
          <w:lang w:val="en-GB" w:eastAsia="ja-JP"/>
        </w:rPr>
        <w:t>Domain: Gamelan Bali</w:t>
      </w:r>
    </w:p>
    <w:p w:rsidR="002651F0" w:rsidRPr="002651F0" w:rsidRDefault="002651F0" w:rsidP="002651F0">
      <w:pPr>
        <w:numPr>
          <w:ilvl w:val="1"/>
          <w:numId w:val="2"/>
        </w:numPr>
        <w:spacing w:after="0" w:line="240" w:lineRule="auto"/>
        <w:ind w:left="993"/>
        <w:contextualSpacing/>
        <w:rPr>
          <w:rFonts w:ascii="Arial" w:eastAsia="MS Mincho" w:hAnsi="Arial" w:cs="Arial"/>
          <w:bCs/>
          <w:sz w:val="20"/>
          <w:szCs w:val="20"/>
          <w:lang w:val="en-GB" w:eastAsia="ja-JP"/>
        </w:rPr>
      </w:pPr>
      <w:r w:rsidRPr="002651F0">
        <w:rPr>
          <w:rFonts w:ascii="Arial" w:eastAsia="MS Mincho" w:hAnsi="Arial" w:cs="Arial"/>
          <w:bCs/>
          <w:sz w:val="20"/>
          <w:szCs w:val="20"/>
          <w:lang w:val="en-GB" w:eastAsia="ja-JP"/>
        </w:rPr>
        <w:t>Tujuan: Untuk membangun model ontologi untuk memudahkan pengklasifikasian gamelan Bali</w:t>
      </w:r>
    </w:p>
    <w:p w:rsidR="002651F0" w:rsidRPr="002651F0" w:rsidRDefault="002651F0" w:rsidP="002651F0">
      <w:pPr>
        <w:numPr>
          <w:ilvl w:val="1"/>
          <w:numId w:val="2"/>
        </w:numPr>
        <w:spacing w:after="0" w:line="240" w:lineRule="auto"/>
        <w:ind w:left="993"/>
        <w:contextualSpacing/>
        <w:rPr>
          <w:rFonts w:ascii="Arial" w:eastAsia="MS Mincho" w:hAnsi="Arial" w:cs="Arial"/>
          <w:bCs/>
          <w:sz w:val="20"/>
          <w:szCs w:val="20"/>
          <w:lang w:val="en-GB" w:eastAsia="ja-JP"/>
        </w:rPr>
      </w:pPr>
      <w:r w:rsidRPr="002651F0">
        <w:rPr>
          <w:rFonts w:ascii="Arial" w:eastAsia="MS Mincho" w:hAnsi="Arial" w:cs="Arial"/>
          <w:bCs/>
          <w:sz w:val="20"/>
          <w:szCs w:val="20"/>
          <w:lang w:val="en-GB" w:eastAsia="ja-JP"/>
        </w:rPr>
        <w:t>Tingkat formalitas: Semi formal</w:t>
      </w:r>
    </w:p>
    <w:p w:rsidR="002651F0" w:rsidRPr="002651F0" w:rsidRDefault="002651F0" w:rsidP="002651F0">
      <w:pPr>
        <w:numPr>
          <w:ilvl w:val="1"/>
          <w:numId w:val="2"/>
        </w:numPr>
        <w:spacing w:after="0" w:line="240" w:lineRule="auto"/>
        <w:ind w:left="993"/>
        <w:contextualSpacing/>
        <w:rPr>
          <w:rFonts w:ascii="Arial" w:eastAsia="MS Mincho" w:hAnsi="Arial" w:cs="Arial"/>
          <w:bCs/>
          <w:sz w:val="20"/>
          <w:szCs w:val="20"/>
          <w:lang w:val="en-GB" w:eastAsia="ja-JP"/>
        </w:rPr>
      </w:pPr>
      <w:r w:rsidRPr="002651F0">
        <w:rPr>
          <w:rFonts w:ascii="Arial" w:eastAsia="MS Mincho" w:hAnsi="Arial" w:cs="Arial"/>
          <w:bCs/>
          <w:sz w:val="20"/>
          <w:szCs w:val="20"/>
          <w:lang w:val="en-GB" w:eastAsia="ja-JP"/>
        </w:rPr>
        <w:t>Ruang lingkup: Gamelan Bali</w:t>
      </w:r>
    </w:p>
    <w:p w:rsidR="00970A14" w:rsidRPr="00970A14" w:rsidRDefault="002651F0" w:rsidP="002651F0">
      <w:pPr>
        <w:numPr>
          <w:ilvl w:val="1"/>
          <w:numId w:val="2"/>
        </w:numPr>
        <w:spacing w:after="0" w:line="240" w:lineRule="auto"/>
        <w:ind w:left="993"/>
        <w:contextualSpacing/>
        <w:rPr>
          <w:rFonts w:ascii="Arial" w:eastAsia="MS Mincho" w:hAnsi="Arial" w:cs="Arial"/>
          <w:bCs/>
          <w:sz w:val="20"/>
          <w:szCs w:val="20"/>
          <w:lang w:val="en-GB" w:eastAsia="ja-JP"/>
        </w:rPr>
      </w:pPr>
      <w:r w:rsidRPr="002651F0">
        <w:rPr>
          <w:rFonts w:ascii="Arial" w:eastAsia="MS Mincho" w:hAnsi="Arial" w:cs="Arial"/>
          <w:bCs/>
          <w:sz w:val="20"/>
          <w:szCs w:val="20"/>
          <w:lang w:val="en-GB" w:eastAsia="ja-JP"/>
        </w:rPr>
        <w:t>Sumber pengetahuan: Buku, jurnal, internet</w:t>
      </w:r>
    </w:p>
    <w:p w:rsidR="002651F0" w:rsidRPr="002651F0" w:rsidRDefault="002651F0" w:rsidP="002651F0">
      <w:pPr>
        <w:numPr>
          <w:ilvl w:val="0"/>
          <w:numId w:val="2"/>
        </w:numPr>
        <w:spacing w:after="0" w:line="240" w:lineRule="auto"/>
        <w:ind w:left="567"/>
        <w:contextualSpacing/>
        <w:jc w:val="both"/>
        <w:rPr>
          <w:rFonts w:ascii="Arial" w:eastAsia="MS Mincho" w:hAnsi="Arial" w:cs="Arial"/>
          <w:bCs/>
          <w:sz w:val="20"/>
          <w:szCs w:val="20"/>
          <w:lang w:val="en-GB" w:eastAsia="ja-JP"/>
        </w:rPr>
      </w:pPr>
      <w:r>
        <w:rPr>
          <w:rFonts w:ascii="Arial" w:eastAsia="MS Mincho" w:hAnsi="Arial" w:cs="Arial"/>
          <w:bCs/>
          <w:sz w:val="20"/>
          <w:szCs w:val="20"/>
          <w:lang w:val="en-GB" w:eastAsia="ja-JP"/>
        </w:rPr>
        <w:t>Tahap Akuisisi Pengetahuan</w:t>
      </w:r>
      <w:r w:rsidR="00970A14" w:rsidRPr="00970A14">
        <w:rPr>
          <w:rFonts w:ascii="Arial" w:eastAsia="MS Mincho" w:hAnsi="Arial" w:cs="Arial"/>
          <w:bCs/>
          <w:sz w:val="20"/>
          <w:szCs w:val="20"/>
          <w:lang w:val="en-GB" w:eastAsia="ja-JP"/>
        </w:rPr>
        <w:t>.</w:t>
      </w:r>
      <w:r w:rsidRPr="002651F0">
        <w:t xml:space="preserve"> </w:t>
      </w:r>
      <w:r w:rsidRPr="002651F0">
        <w:rPr>
          <w:rFonts w:ascii="Arial" w:eastAsia="MS Mincho" w:hAnsi="Arial" w:cs="Arial"/>
          <w:bCs/>
          <w:sz w:val="20"/>
          <w:szCs w:val="20"/>
          <w:lang w:val="en-GB" w:eastAsia="ja-JP"/>
        </w:rPr>
        <w:t>Dalam tahap ini, teknik-teknik yang penulis gunakan untuk mengakuisisi pengetahuan ontologi Gamelan Bali adalah sebagai berikut.</w:t>
      </w:r>
    </w:p>
    <w:p w:rsidR="002651F0" w:rsidRPr="002651F0" w:rsidRDefault="002651F0" w:rsidP="002651F0">
      <w:pPr>
        <w:numPr>
          <w:ilvl w:val="1"/>
          <w:numId w:val="2"/>
        </w:numPr>
        <w:spacing w:after="0" w:line="240" w:lineRule="auto"/>
        <w:ind w:left="993"/>
        <w:contextualSpacing/>
        <w:jc w:val="both"/>
        <w:rPr>
          <w:rFonts w:ascii="Arial" w:eastAsia="MS Mincho" w:hAnsi="Arial" w:cs="Arial"/>
          <w:bCs/>
          <w:sz w:val="20"/>
          <w:szCs w:val="20"/>
          <w:lang w:val="en-GB" w:eastAsia="ja-JP"/>
        </w:rPr>
      </w:pPr>
      <w:r w:rsidRPr="002651F0">
        <w:rPr>
          <w:rFonts w:ascii="Arial" w:eastAsia="MS Mincho" w:hAnsi="Arial" w:cs="Arial"/>
          <w:bCs/>
          <w:sz w:val="20"/>
          <w:szCs w:val="20"/>
          <w:lang w:val="en-GB" w:eastAsia="ja-JP"/>
        </w:rPr>
        <w:t>Berdiskusi dengan dosen pembimbing maupun mempelajari sumber terkait untuk membangun draf awal dokumen spesifikasi persyaratan.</w:t>
      </w:r>
    </w:p>
    <w:p w:rsidR="002651F0" w:rsidRPr="002651F0" w:rsidRDefault="002651F0" w:rsidP="002651F0">
      <w:pPr>
        <w:numPr>
          <w:ilvl w:val="1"/>
          <w:numId w:val="2"/>
        </w:numPr>
        <w:spacing w:after="0" w:line="240" w:lineRule="auto"/>
        <w:ind w:left="993"/>
        <w:contextualSpacing/>
        <w:jc w:val="both"/>
        <w:rPr>
          <w:rFonts w:ascii="Arial" w:eastAsia="MS Mincho" w:hAnsi="Arial" w:cs="Arial"/>
          <w:bCs/>
          <w:sz w:val="20"/>
          <w:szCs w:val="20"/>
          <w:lang w:val="en-GB" w:eastAsia="ja-JP"/>
        </w:rPr>
      </w:pPr>
      <w:r w:rsidRPr="002651F0">
        <w:rPr>
          <w:rFonts w:ascii="Arial" w:eastAsia="MS Mincho" w:hAnsi="Arial" w:cs="Arial"/>
          <w:bCs/>
          <w:sz w:val="20"/>
          <w:szCs w:val="20"/>
          <w:lang w:val="en-GB" w:eastAsia="ja-JP"/>
        </w:rPr>
        <w:t>Melakukan analisis teks informal, untuk mempelajari konsep-konsep utama yang diberikan dalam buku dan studi pegangan.</w:t>
      </w:r>
    </w:p>
    <w:p w:rsidR="00970A14" w:rsidRPr="00970A14" w:rsidRDefault="002651F0" w:rsidP="002651F0">
      <w:pPr>
        <w:numPr>
          <w:ilvl w:val="1"/>
          <w:numId w:val="2"/>
        </w:numPr>
        <w:spacing w:after="0" w:line="240" w:lineRule="auto"/>
        <w:ind w:left="993"/>
        <w:contextualSpacing/>
        <w:jc w:val="both"/>
        <w:rPr>
          <w:rFonts w:ascii="Arial" w:eastAsia="MS Mincho" w:hAnsi="Arial" w:cs="Arial"/>
          <w:bCs/>
          <w:sz w:val="20"/>
          <w:szCs w:val="20"/>
          <w:lang w:val="en-GB" w:eastAsia="ja-JP"/>
        </w:rPr>
      </w:pPr>
      <w:r w:rsidRPr="002651F0">
        <w:rPr>
          <w:rFonts w:ascii="Arial" w:eastAsia="MS Mincho" w:hAnsi="Arial" w:cs="Arial"/>
          <w:bCs/>
          <w:sz w:val="20"/>
          <w:szCs w:val="20"/>
          <w:lang w:val="en-GB" w:eastAsia="ja-JP"/>
        </w:rPr>
        <w:t>Melakukan analisis teks formal. Hal yang dilakukan adalah mengidentifikasi struktur yang akan dideteksi (definisi, penegasan, dan lain-lain) dan jenis pengetahuan yang dikontribusikan oleh masing-masing (konsep, atribut, nilai, dan hubungan).</w:t>
      </w:r>
    </w:p>
    <w:p w:rsidR="00970A14" w:rsidRPr="00970A14" w:rsidRDefault="002651F0" w:rsidP="002651F0">
      <w:pPr>
        <w:numPr>
          <w:ilvl w:val="0"/>
          <w:numId w:val="2"/>
        </w:numPr>
        <w:spacing w:after="0" w:line="240" w:lineRule="auto"/>
        <w:ind w:left="567"/>
        <w:contextualSpacing/>
        <w:jc w:val="both"/>
        <w:rPr>
          <w:rFonts w:ascii="Arial" w:eastAsia="MS Mincho" w:hAnsi="Arial" w:cs="Arial"/>
          <w:bCs/>
          <w:sz w:val="20"/>
          <w:szCs w:val="20"/>
          <w:lang w:val="en-GB" w:eastAsia="ja-JP"/>
        </w:rPr>
      </w:pPr>
      <w:r>
        <w:rPr>
          <w:rFonts w:ascii="Arial" w:eastAsia="MS Mincho" w:hAnsi="Arial" w:cs="Arial"/>
          <w:bCs/>
          <w:sz w:val="20"/>
          <w:szCs w:val="20"/>
          <w:lang w:val="en-GB" w:eastAsia="ja-JP"/>
        </w:rPr>
        <w:t>Tahap Konseptualisasi.</w:t>
      </w:r>
      <w:r w:rsidRPr="002651F0">
        <w:t xml:space="preserve"> </w:t>
      </w:r>
      <w:r>
        <w:rPr>
          <w:rFonts w:ascii="Arial" w:eastAsia="MS Mincho" w:hAnsi="Arial" w:cs="Arial"/>
          <w:bCs/>
          <w:sz w:val="20"/>
          <w:szCs w:val="20"/>
          <w:lang w:val="en-GB" w:eastAsia="ja-JP"/>
        </w:rPr>
        <w:t>Dalam tahap ini di</w:t>
      </w:r>
      <w:r w:rsidRPr="002651F0">
        <w:rPr>
          <w:rFonts w:ascii="Arial" w:eastAsia="MS Mincho" w:hAnsi="Arial" w:cs="Arial"/>
          <w:bCs/>
          <w:sz w:val="20"/>
          <w:szCs w:val="20"/>
          <w:lang w:val="en-GB" w:eastAsia="ja-JP"/>
        </w:rPr>
        <w:t>hasilkan 9 buah concept seperti pada Gambar 4.1. Gambar 4.1 merupakan concept taxonomies dari ontologi Gamelan Bali yang menggambarkan concept dan ad-hoc binary relation yang diperoleh.</w:t>
      </w:r>
    </w:p>
    <w:p w:rsidR="00970A14" w:rsidRDefault="002651F0" w:rsidP="002651F0">
      <w:pPr>
        <w:numPr>
          <w:ilvl w:val="0"/>
          <w:numId w:val="2"/>
        </w:numPr>
        <w:spacing w:after="0" w:line="240" w:lineRule="auto"/>
        <w:ind w:left="567"/>
        <w:contextualSpacing/>
        <w:jc w:val="both"/>
        <w:rPr>
          <w:rFonts w:ascii="Arial" w:eastAsia="MS Mincho" w:hAnsi="Arial" w:cs="Arial"/>
          <w:bCs/>
          <w:sz w:val="20"/>
          <w:szCs w:val="20"/>
          <w:lang w:val="en-GB" w:eastAsia="ja-JP"/>
        </w:rPr>
      </w:pPr>
      <w:r>
        <w:rPr>
          <w:rFonts w:ascii="Arial" w:eastAsia="MS Mincho" w:hAnsi="Arial" w:cs="Arial"/>
          <w:bCs/>
          <w:sz w:val="20"/>
          <w:szCs w:val="20"/>
          <w:lang w:val="en-GB" w:eastAsia="ja-JP"/>
        </w:rPr>
        <w:t xml:space="preserve">Tahap Integrasi. </w:t>
      </w:r>
      <w:r w:rsidRPr="002651F0">
        <w:rPr>
          <w:rFonts w:ascii="Arial" w:eastAsia="MS Mincho" w:hAnsi="Arial" w:cs="Arial"/>
          <w:bCs/>
          <w:sz w:val="20"/>
          <w:szCs w:val="20"/>
          <w:lang w:val="en-GB" w:eastAsia="ja-JP"/>
        </w:rPr>
        <w:t>Dalam tahap ini, penulis mengintegrasikan model ontologi yang dibuat dengan kerangka kerja Tri Hita Karana (THK) dan Desa Kala Patra (DKP) yang diusulkan oleh Pramartha (2016). Integrasi dilakukan atas dasar kesamaan domain utama dari model ontologi, yaitu pelestarian warisan digital budaya Bali baik artefak maupun praktik terkait.</w:t>
      </w:r>
    </w:p>
    <w:p w:rsidR="002651F0" w:rsidRPr="002651F0" w:rsidRDefault="00716DF4" w:rsidP="002651F0">
      <w:pPr>
        <w:numPr>
          <w:ilvl w:val="0"/>
          <w:numId w:val="2"/>
        </w:numPr>
        <w:spacing w:after="0" w:line="240" w:lineRule="auto"/>
        <w:ind w:left="567"/>
        <w:contextualSpacing/>
        <w:jc w:val="both"/>
        <w:rPr>
          <w:rFonts w:ascii="Arial" w:eastAsia="MS Mincho" w:hAnsi="Arial" w:cs="Arial"/>
          <w:bCs/>
          <w:sz w:val="20"/>
          <w:szCs w:val="20"/>
          <w:lang w:val="en-GB" w:eastAsia="ja-JP"/>
        </w:rPr>
      </w:pPr>
      <w:r>
        <w:rPr>
          <w:rFonts w:ascii="Arial" w:eastAsia="MS Mincho" w:hAnsi="Arial" w:cs="Arial"/>
          <w:bCs/>
          <w:sz w:val="20"/>
          <w:szCs w:val="20"/>
          <w:lang w:val="en-US" w:eastAsia="ja-JP"/>
        </w:rPr>
        <w:t xml:space="preserve">Tahap Implementasi. </w:t>
      </w:r>
      <w:r w:rsidR="002651F0" w:rsidRPr="002651F0">
        <w:rPr>
          <w:rFonts w:ascii="Arial" w:eastAsia="MS Mincho" w:hAnsi="Arial" w:cs="Arial"/>
          <w:bCs/>
          <w:sz w:val="20"/>
          <w:szCs w:val="20"/>
          <w:lang w:val="en-US" w:eastAsia="ja-JP"/>
        </w:rPr>
        <w:t>P</w:t>
      </w:r>
      <w:r>
        <w:rPr>
          <w:rFonts w:ascii="Arial" w:eastAsia="MS Mincho" w:hAnsi="Arial" w:cs="Arial"/>
          <w:bCs/>
          <w:sz w:val="20"/>
          <w:szCs w:val="20"/>
          <w:lang w:val="en-US" w:eastAsia="ja-JP"/>
        </w:rPr>
        <w:t>ada tahap ini p</w:t>
      </w:r>
      <w:r w:rsidR="002651F0" w:rsidRPr="002651F0">
        <w:rPr>
          <w:rFonts w:ascii="Arial" w:eastAsia="MS Mincho" w:hAnsi="Arial" w:cs="Arial"/>
          <w:bCs/>
          <w:sz w:val="20"/>
          <w:szCs w:val="20"/>
          <w:lang w:val="en-US" w:eastAsia="ja-JP"/>
        </w:rPr>
        <w:t>erancangan konseptual ontologi diformalisasikan menggunakan perangkat lunak Protégé 5.5.0</w:t>
      </w:r>
      <w:r>
        <w:rPr>
          <w:rFonts w:ascii="Arial" w:eastAsia="MS Mincho" w:hAnsi="Arial" w:cs="Arial"/>
          <w:bCs/>
          <w:sz w:val="20"/>
          <w:szCs w:val="20"/>
          <w:lang w:val="en-US" w:eastAsia="ja-JP"/>
        </w:rPr>
        <w:t xml:space="preserve">, yang mana </w:t>
      </w:r>
      <w:r w:rsidR="002651F0" w:rsidRPr="002651F0">
        <w:rPr>
          <w:rFonts w:ascii="Arial" w:eastAsia="MS Mincho" w:hAnsi="Arial" w:cs="Arial"/>
          <w:bCs/>
          <w:sz w:val="20"/>
          <w:szCs w:val="20"/>
          <w:lang w:val="en-US" w:eastAsia="ja-JP"/>
        </w:rPr>
        <w:t xml:space="preserve">setiap bagian ontologi didefinisikan sesuai dengan hasil dari tiap tahapan tugas pada Methontology, dimana </w:t>
      </w:r>
      <w:r w:rsidR="002651F0" w:rsidRPr="002651F0">
        <w:rPr>
          <w:rFonts w:ascii="Arial" w:eastAsia="MS Mincho" w:hAnsi="Arial" w:cs="Arial"/>
          <w:bCs/>
          <w:i/>
          <w:sz w:val="20"/>
          <w:szCs w:val="20"/>
          <w:lang w:val="en-US" w:eastAsia="ja-JP"/>
        </w:rPr>
        <w:t>concept</w:t>
      </w:r>
      <w:r w:rsidR="002651F0" w:rsidRPr="002651F0">
        <w:rPr>
          <w:rFonts w:ascii="Arial" w:eastAsia="MS Mincho" w:hAnsi="Arial" w:cs="Arial"/>
          <w:bCs/>
          <w:sz w:val="20"/>
          <w:szCs w:val="20"/>
          <w:lang w:val="en-US" w:eastAsia="ja-JP"/>
        </w:rPr>
        <w:t xml:space="preserve"> didefinisikan sebagai </w:t>
      </w:r>
      <w:r w:rsidR="002651F0" w:rsidRPr="002651F0">
        <w:rPr>
          <w:rFonts w:ascii="Arial" w:eastAsia="MS Mincho" w:hAnsi="Arial" w:cs="Arial"/>
          <w:bCs/>
          <w:i/>
          <w:sz w:val="20"/>
          <w:szCs w:val="20"/>
          <w:lang w:val="en-US" w:eastAsia="ja-JP"/>
        </w:rPr>
        <w:t>class</w:t>
      </w:r>
      <w:r w:rsidR="002651F0" w:rsidRPr="002651F0">
        <w:rPr>
          <w:rFonts w:ascii="Arial" w:eastAsia="MS Mincho" w:hAnsi="Arial" w:cs="Arial"/>
          <w:bCs/>
          <w:sz w:val="20"/>
          <w:szCs w:val="20"/>
          <w:lang w:val="en-US" w:eastAsia="ja-JP"/>
        </w:rPr>
        <w:t xml:space="preserve">, </w:t>
      </w:r>
      <w:r w:rsidR="002651F0" w:rsidRPr="002651F0">
        <w:rPr>
          <w:rFonts w:ascii="Arial" w:eastAsia="MS Mincho" w:hAnsi="Arial" w:cs="Arial"/>
          <w:bCs/>
          <w:i/>
          <w:sz w:val="20"/>
          <w:szCs w:val="20"/>
          <w:lang w:val="en-US" w:eastAsia="ja-JP"/>
        </w:rPr>
        <w:t>ad-hoc binary relation</w:t>
      </w:r>
      <w:r w:rsidR="002651F0" w:rsidRPr="002651F0">
        <w:rPr>
          <w:rFonts w:ascii="Arial" w:eastAsia="MS Mincho" w:hAnsi="Arial" w:cs="Arial"/>
          <w:bCs/>
          <w:sz w:val="20"/>
          <w:szCs w:val="20"/>
          <w:lang w:val="en-US" w:eastAsia="ja-JP"/>
        </w:rPr>
        <w:t xml:space="preserve"> didefinisikan sebagai</w:t>
      </w:r>
      <w:r w:rsidR="002651F0" w:rsidRPr="002651F0">
        <w:rPr>
          <w:rFonts w:ascii="Arial" w:eastAsia="MS Mincho" w:hAnsi="Arial" w:cs="Arial"/>
          <w:bCs/>
          <w:i/>
          <w:sz w:val="20"/>
          <w:szCs w:val="20"/>
          <w:lang w:val="en-US" w:eastAsia="ja-JP"/>
        </w:rPr>
        <w:t xml:space="preserve"> object properties</w:t>
      </w:r>
      <w:r w:rsidR="002651F0" w:rsidRPr="002651F0">
        <w:rPr>
          <w:rFonts w:ascii="Arial" w:eastAsia="MS Mincho" w:hAnsi="Arial" w:cs="Arial"/>
          <w:bCs/>
          <w:sz w:val="20"/>
          <w:szCs w:val="20"/>
          <w:lang w:val="en-US" w:eastAsia="ja-JP"/>
        </w:rPr>
        <w:t xml:space="preserve">, dan </w:t>
      </w:r>
      <w:r w:rsidR="002651F0" w:rsidRPr="002651F0">
        <w:rPr>
          <w:rFonts w:ascii="Arial" w:eastAsia="MS Mincho" w:hAnsi="Arial" w:cs="Arial"/>
          <w:bCs/>
          <w:i/>
          <w:sz w:val="20"/>
          <w:szCs w:val="20"/>
          <w:lang w:val="en-US" w:eastAsia="ja-JP"/>
        </w:rPr>
        <w:t>instances</w:t>
      </w:r>
      <w:r w:rsidR="002651F0" w:rsidRPr="002651F0">
        <w:rPr>
          <w:rFonts w:ascii="Arial" w:eastAsia="MS Mincho" w:hAnsi="Arial" w:cs="Arial"/>
          <w:bCs/>
          <w:sz w:val="20"/>
          <w:szCs w:val="20"/>
          <w:lang w:val="en-US" w:eastAsia="ja-JP"/>
        </w:rPr>
        <w:t xml:space="preserve"> didefinisikan sebagai </w:t>
      </w:r>
      <w:r w:rsidR="002651F0" w:rsidRPr="002651F0">
        <w:rPr>
          <w:rFonts w:ascii="Arial" w:eastAsia="MS Mincho" w:hAnsi="Arial" w:cs="Arial"/>
          <w:bCs/>
          <w:i/>
          <w:sz w:val="20"/>
          <w:szCs w:val="20"/>
          <w:lang w:val="en-US" w:eastAsia="ja-JP"/>
        </w:rPr>
        <w:t>individual</w:t>
      </w:r>
      <w:r w:rsidR="002651F0" w:rsidRPr="002651F0">
        <w:rPr>
          <w:rFonts w:ascii="Arial" w:eastAsia="MS Mincho" w:hAnsi="Arial" w:cs="Arial"/>
          <w:bCs/>
          <w:sz w:val="20"/>
          <w:szCs w:val="20"/>
          <w:lang w:val="en-US" w:eastAsia="ja-JP"/>
        </w:rPr>
        <w:t>.</w:t>
      </w:r>
      <w:r w:rsidR="002651F0" w:rsidRPr="002651F0">
        <w:rPr>
          <w:rFonts w:ascii="Times New Roman" w:eastAsia="Times New Roman" w:hAnsi="Times New Roman" w:cs="Times New Roman"/>
          <w:sz w:val="24"/>
          <w:szCs w:val="24"/>
          <w:lang w:val="en-US"/>
        </w:rPr>
        <w:t xml:space="preserve"> </w:t>
      </w:r>
      <w:r w:rsidR="002651F0" w:rsidRPr="002651F0">
        <w:rPr>
          <w:rFonts w:ascii="Arial" w:eastAsia="MS Mincho" w:hAnsi="Arial" w:cs="Arial"/>
          <w:bCs/>
          <w:sz w:val="20"/>
          <w:szCs w:val="20"/>
          <w:lang w:val="en-US" w:eastAsia="ja-JP"/>
        </w:rPr>
        <w:t xml:space="preserve">Terdapat 10 (sepuluh) </w:t>
      </w:r>
      <w:r w:rsidR="002651F0" w:rsidRPr="002651F0">
        <w:rPr>
          <w:rFonts w:ascii="Arial" w:eastAsia="MS Mincho" w:hAnsi="Arial" w:cs="Arial"/>
          <w:bCs/>
          <w:i/>
          <w:sz w:val="20"/>
          <w:szCs w:val="20"/>
          <w:lang w:val="en-US" w:eastAsia="ja-JP"/>
        </w:rPr>
        <w:t>class</w:t>
      </w:r>
      <w:r w:rsidR="002651F0" w:rsidRPr="002651F0">
        <w:rPr>
          <w:rFonts w:ascii="Arial" w:eastAsia="MS Mincho" w:hAnsi="Arial" w:cs="Arial"/>
          <w:bCs/>
          <w:sz w:val="20"/>
          <w:szCs w:val="20"/>
          <w:lang w:val="en-US" w:eastAsia="ja-JP"/>
        </w:rPr>
        <w:t xml:space="preserve"> utama yang digunakan dalam ontologi ini, ditunjukkan melalui ontograf pada Gambar 4.1.</w:t>
      </w:r>
      <w:r w:rsidR="002651F0" w:rsidRPr="002651F0">
        <w:rPr>
          <w:rFonts w:ascii="Times New Roman" w:hAnsi="Times New Roman" w:cs="Times New Roman"/>
          <w:i/>
          <w:sz w:val="24"/>
          <w:lang w:val="en-US"/>
        </w:rPr>
        <w:t xml:space="preserve"> </w:t>
      </w:r>
      <w:r w:rsidR="002651F0" w:rsidRPr="002651F0">
        <w:rPr>
          <w:rFonts w:ascii="Arial" w:eastAsia="MS Mincho" w:hAnsi="Arial" w:cs="Arial"/>
          <w:bCs/>
          <w:i/>
          <w:sz w:val="20"/>
          <w:szCs w:val="20"/>
          <w:lang w:val="en-US" w:eastAsia="ja-JP"/>
        </w:rPr>
        <w:t>Object properties</w:t>
      </w:r>
      <w:r w:rsidR="002651F0" w:rsidRPr="002651F0">
        <w:rPr>
          <w:rFonts w:ascii="Arial" w:eastAsia="MS Mincho" w:hAnsi="Arial" w:cs="Arial"/>
          <w:bCs/>
          <w:sz w:val="20"/>
          <w:szCs w:val="20"/>
          <w:lang w:val="en-US" w:eastAsia="ja-JP"/>
        </w:rPr>
        <w:t xml:space="preserve"> merupakan relasi yang menghubungkan dua </w:t>
      </w:r>
      <w:r w:rsidR="002651F0" w:rsidRPr="002651F0">
        <w:rPr>
          <w:rFonts w:ascii="Arial" w:eastAsia="MS Mincho" w:hAnsi="Arial" w:cs="Arial"/>
          <w:bCs/>
          <w:i/>
          <w:sz w:val="20"/>
          <w:szCs w:val="20"/>
          <w:lang w:val="en-US" w:eastAsia="ja-JP"/>
        </w:rPr>
        <w:t>class</w:t>
      </w:r>
      <w:r w:rsidR="002651F0" w:rsidRPr="002651F0">
        <w:rPr>
          <w:rFonts w:ascii="Arial" w:eastAsia="MS Mincho" w:hAnsi="Arial" w:cs="Arial"/>
          <w:bCs/>
          <w:sz w:val="20"/>
          <w:szCs w:val="20"/>
          <w:lang w:val="en-US" w:eastAsia="ja-JP"/>
        </w:rPr>
        <w:t xml:space="preserve">. Ontologi Gamelan Bali mendefinisikan 20 buah </w:t>
      </w:r>
      <w:r w:rsidR="002651F0" w:rsidRPr="002651F0">
        <w:rPr>
          <w:rFonts w:ascii="Arial" w:eastAsia="MS Mincho" w:hAnsi="Arial" w:cs="Arial"/>
          <w:bCs/>
          <w:i/>
          <w:sz w:val="20"/>
          <w:szCs w:val="20"/>
          <w:lang w:val="en-US" w:eastAsia="ja-JP"/>
        </w:rPr>
        <w:t>object properties</w:t>
      </w:r>
      <w:r w:rsidR="002651F0" w:rsidRPr="002651F0">
        <w:rPr>
          <w:rFonts w:ascii="Arial" w:eastAsia="MS Mincho" w:hAnsi="Arial" w:cs="Arial"/>
          <w:bCs/>
          <w:sz w:val="20"/>
          <w:szCs w:val="20"/>
          <w:lang w:val="en-US" w:eastAsia="ja-JP"/>
        </w:rPr>
        <w:t xml:space="preserve"> seperti pada Gambar 4.2. </w:t>
      </w:r>
      <w:r w:rsidR="002651F0" w:rsidRPr="002651F0">
        <w:rPr>
          <w:rFonts w:ascii="Arial" w:eastAsia="MS Mincho" w:hAnsi="Arial" w:cs="Arial"/>
          <w:bCs/>
          <w:i/>
          <w:sz w:val="20"/>
          <w:szCs w:val="20"/>
          <w:lang w:val="en-US" w:eastAsia="ja-JP"/>
        </w:rPr>
        <w:t>Individual</w:t>
      </w:r>
      <w:r w:rsidR="002651F0" w:rsidRPr="002651F0">
        <w:rPr>
          <w:rFonts w:ascii="Arial" w:eastAsia="MS Mincho" w:hAnsi="Arial" w:cs="Arial"/>
          <w:bCs/>
          <w:sz w:val="20"/>
          <w:szCs w:val="20"/>
          <w:lang w:val="en-US" w:eastAsia="ja-JP"/>
        </w:rPr>
        <w:t xml:space="preserve"> pada Protégé 5.5.0 merupakan representasi dari </w:t>
      </w:r>
      <w:r w:rsidR="002651F0" w:rsidRPr="002651F0">
        <w:rPr>
          <w:rFonts w:ascii="Arial" w:eastAsia="MS Mincho" w:hAnsi="Arial" w:cs="Arial"/>
          <w:bCs/>
          <w:i/>
          <w:sz w:val="20"/>
          <w:szCs w:val="20"/>
          <w:lang w:val="en-US" w:eastAsia="ja-JP"/>
        </w:rPr>
        <w:t>instance</w:t>
      </w:r>
      <w:r w:rsidR="002651F0" w:rsidRPr="002651F0">
        <w:rPr>
          <w:rFonts w:ascii="Arial" w:eastAsia="MS Mincho" w:hAnsi="Arial" w:cs="Arial"/>
          <w:bCs/>
          <w:sz w:val="20"/>
          <w:szCs w:val="20"/>
          <w:lang w:val="en-US" w:eastAsia="ja-JP"/>
        </w:rPr>
        <w:t xml:space="preserve">. </w:t>
      </w:r>
      <w:r w:rsidR="002651F0" w:rsidRPr="002651F0">
        <w:rPr>
          <w:rFonts w:ascii="Arial" w:eastAsia="MS Mincho" w:hAnsi="Arial" w:cs="Arial"/>
          <w:bCs/>
          <w:i/>
          <w:sz w:val="20"/>
          <w:szCs w:val="20"/>
          <w:lang w:val="en-US" w:eastAsia="ja-JP"/>
        </w:rPr>
        <w:t>Individual</w:t>
      </w:r>
      <w:r w:rsidR="002651F0" w:rsidRPr="002651F0">
        <w:rPr>
          <w:rFonts w:ascii="Arial" w:eastAsia="MS Mincho" w:hAnsi="Arial" w:cs="Arial"/>
          <w:bCs/>
          <w:sz w:val="20"/>
          <w:szCs w:val="20"/>
          <w:lang w:val="en-US" w:eastAsia="ja-JP"/>
        </w:rPr>
        <w:t xml:space="preserve"> dari setiap atribut yang dimiliki masing-masing </w:t>
      </w:r>
      <w:r w:rsidR="002651F0" w:rsidRPr="002651F0">
        <w:rPr>
          <w:rFonts w:ascii="Arial" w:eastAsia="MS Mincho" w:hAnsi="Arial" w:cs="Arial"/>
          <w:bCs/>
          <w:i/>
          <w:sz w:val="20"/>
          <w:szCs w:val="20"/>
          <w:lang w:val="en-US" w:eastAsia="ja-JP"/>
        </w:rPr>
        <w:t>class</w:t>
      </w:r>
      <w:r w:rsidR="002651F0" w:rsidRPr="002651F0">
        <w:rPr>
          <w:rFonts w:ascii="Arial" w:eastAsia="MS Mincho" w:hAnsi="Arial" w:cs="Arial"/>
          <w:bCs/>
          <w:sz w:val="20"/>
          <w:szCs w:val="20"/>
          <w:lang w:val="en-US" w:eastAsia="ja-JP"/>
        </w:rPr>
        <w:t xml:space="preserve"> didaftarkan pada ontologi Gamelan Bali yang diimplementasikan menggunakan Protégé 5.5.0.</w:t>
      </w:r>
    </w:p>
    <w:p w:rsidR="002651F0" w:rsidRPr="00716DF4" w:rsidRDefault="002651F0" w:rsidP="00716DF4">
      <w:pPr>
        <w:numPr>
          <w:ilvl w:val="0"/>
          <w:numId w:val="2"/>
        </w:numPr>
        <w:spacing w:after="0" w:line="240" w:lineRule="auto"/>
        <w:ind w:left="567"/>
        <w:contextualSpacing/>
        <w:jc w:val="both"/>
        <w:rPr>
          <w:rFonts w:ascii="Arial" w:eastAsia="MS Mincho" w:hAnsi="Arial" w:cs="Arial"/>
          <w:bCs/>
          <w:sz w:val="20"/>
          <w:szCs w:val="20"/>
          <w:lang w:eastAsia="ja-JP"/>
        </w:rPr>
      </w:pPr>
      <w:r>
        <w:rPr>
          <w:rFonts w:ascii="Arial" w:eastAsia="MS Mincho" w:hAnsi="Arial" w:cs="Arial"/>
          <w:bCs/>
          <w:sz w:val="20"/>
          <w:szCs w:val="20"/>
          <w:lang w:val="en-GB" w:eastAsia="ja-JP"/>
        </w:rPr>
        <w:t xml:space="preserve">Tahap Evaluasi. </w:t>
      </w:r>
      <w:r w:rsidRPr="00716DF4">
        <w:rPr>
          <w:rFonts w:ascii="Arial" w:eastAsia="MS Mincho" w:hAnsi="Arial" w:cs="Arial"/>
          <w:bCs/>
          <w:sz w:val="20"/>
          <w:szCs w:val="20"/>
          <w:lang w:val="en-US" w:eastAsia="ja-JP"/>
        </w:rPr>
        <w:t xml:space="preserve">Setelah model formal ontologi dibangun, dilakukan inferensi menggunakan Pellet Reasoner untuk mengecek konsistensi ontologi. Pellet Reasoner </w:t>
      </w:r>
      <w:sdt>
        <w:sdtPr>
          <w:rPr>
            <w:rFonts w:ascii="Arial" w:eastAsia="MS Mincho" w:hAnsi="Arial" w:cs="Arial"/>
            <w:bCs/>
            <w:sz w:val="20"/>
            <w:szCs w:val="20"/>
            <w:lang w:val="en-US" w:eastAsia="ja-JP"/>
          </w:rPr>
          <w:id w:val="815155566"/>
          <w:citation/>
        </w:sdtPr>
        <w:sdtEndPr/>
        <w:sdtContent>
          <w:r w:rsidRPr="00716DF4">
            <w:rPr>
              <w:rFonts w:ascii="Arial" w:eastAsia="MS Mincho" w:hAnsi="Arial" w:cs="Arial"/>
              <w:bCs/>
              <w:sz w:val="20"/>
              <w:szCs w:val="20"/>
              <w:lang w:val="en-US" w:eastAsia="ja-JP"/>
            </w:rPr>
            <w:fldChar w:fldCharType="begin"/>
          </w:r>
          <w:r w:rsidRPr="00716DF4">
            <w:rPr>
              <w:rFonts w:ascii="Arial" w:eastAsia="MS Mincho" w:hAnsi="Arial" w:cs="Arial"/>
              <w:bCs/>
              <w:sz w:val="20"/>
              <w:szCs w:val="20"/>
              <w:lang w:val="en-US" w:eastAsia="ja-JP"/>
            </w:rPr>
            <w:instrText xml:space="preserve"> CITATION Abb12 \l 1033 </w:instrText>
          </w:r>
          <w:r w:rsidRPr="00716DF4">
            <w:rPr>
              <w:rFonts w:ascii="Arial" w:eastAsia="MS Mincho" w:hAnsi="Arial" w:cs="Arial"/>
              <w:bCs/>
              <w:sz w:val="20"/>
              <w:szCs w:val="20"/>
              <w:lang w:val="en-US" w:eastAsia="ja-JP"/>
            </w:rPr>
            <w:fldChar w:fldCharType="separate"/>
          </w:r>
          <w:r w:rsidRPr="00716DF4">
            <w:rPr>
              <w:rFonts w:ascii="Arial" w:eastAsia="MS Mincho" w:hAnsi="Arial" w:cs="Arial"/>
              <w:bCs/>
              <w:sz w:val="20"/>
              <w:szCs w:val="20"/>
              <w:lang w:val="en-US" w:eastAsia="ja-JP"/>
            </w:rPr>
            <w:t>(Abburu, 2012)</w:t>
          </w:r>
          <w:r w:rsidRPr="00716DF4">
            <w:rPr>
              <w:rFonts w:ascii="Arial" w:eastAsia="MS Mincho" w:hAnsi="Arial" w:cs="Arial"/>
              <w:bCs/>
              <w:sz w:val="20"/>
              <w:szCs w:val="20"/>
              <w:lang w:val="en-GB" w:eastAsia="ja-JP"/>
            </w:rPr>
            <w:fldChar w:fldCharType="end"/>
          </w:r>
        </w:sdtContent>
      </w:sdt>
      <w:r w:rsidRPr="00716DF4">
        <w:rPr>
          <w:rFonts w:ascii="Arial" w:eastAsia="MS Mincho" w:hAnsi="Arial" w:cs="Arial"/>
          <w:bCs/>
          <w:sz w:val="20"/>
          <w:szCs w:val="20"/>
          <w:lang w:val="en-US" w:eastAsia="ja-JP"/>
        </w:rPr>
        <w:t xml:space="preserve"> merupakan </w:t>
      </w:r>
      <w:r w:rsidRPr="00716DF4">
        <w:rPr>
          <w:rFonts w:ascii="Arial" w:eastAsia="MS Mincho" w:hAnsi="Arial" w:cs="Arial"/>
          <w:bCs/>
          <w:i/>
          <w:sz w:val="20"/>
          <w:szCs w:val="20"/>
          <w:lang w:val="en-US" w:eastAsia="ja-JP"/>
        </w:rPr>
        <w:t>open source reasoner</w:t>
      </w:r>
      <w:r w:rsidRPr="00716DF4">
        <w:rPr>
          <w:rFonts w:ascii="Arial" w:eastAsia="MS Mincho" w:hAnsi="Arial" w:cs="Arial"/>
          <w:bCs/>
          <w:sz w:val="20"/>
          <w:szCs w:val="20"/>
          <w:lang w:val="en-US" w:eastAsia="ja-JP"/>
        </w:rPr>
        <w:t xml:space="preserve"> berbasis OWL-DL yang dikembangkan oleh grup “The Mind Swap”. Ketika ontologi sudah dianggap konsisten oleh </w:t>
      </w:r>
      <w:r w:rsidRPr="00716DF4">
        <w:rPr>
          <w:rFonts w:ascii="Arial" w:eastAsia="MS Mincho" w:hAnsi="Arial" w:cs="Arial"/>
          <w:bCs/>
          <w:i/>
          <w:sz w:val="20"/>
          <w:szCs w:val="20"/>
          <w:lang w:val="en-US" w:eastAsia="ja-JP"/>
        </w:rPr>
        <w:t>reasoner</w:t>
      </w:r>
      <w:r w:rsidRPr="00716DF4">
        <w:rPr>
          <w:rFonts w:ascii="Arial" w:eastAsia="MS Mincho" w:hAnsi="Arial" w:cs="Arial"/>
          <w:bCs/>
          <w:sz w:val="20"/>
          <w:szCs w:val="20"/>
          <w:lang w:val="en-US" w:eastAsia="ja-JP"/>
        </w:rPr>
        <w:t xml:space="preserve">, maka ontologi dapat diimplementasikan pada suatu sistem yang ingin dibangun. Dari proses </w:t>
      </w:r>
      <w:r w:rsidRPr="00716DF4">
        <w:rPr>
          <w:rFonts w:ascii="Arial" w:eastAsia="MS Mincho" w:hAnsi="Arial" w:cs="Arial"/>
          <w:bCs/>
          <w:i/>
          <w:sz w:val="20"/>
          <w:szCs w:val="20"/>
          <w:lang w:val="en-US" w:eastAsia="ja-JP"/>
        </w:rPr>
        <w:t>reasoning</w:t>
      </w:r>
      <w:r w:rsidRPr="00716DF4">
        <w:rPr>
          <w:rFonts w:ascii="Arial" w:eastAsia="MS Mincho" w:hAnsi="Arial" w:cs="Arial"/>
          <w:bCs/>
          <w:sz w:val="20"/>
          <w:szCs w:val="20"/>
          <w:lang w:val="en-US" w:eastAsia="ja-JP"/>
        </w:rPr>
        <w:t xml:space="preserve"> yang dilakukan, ontologi Gamelan Bali telah konsisten, yang dibuktikan dengan tidak munculnya pesan “Reasoner Error” sehingga mampu menghasilkan inferensi berupa fakta-fakta baru</w:t>
      </w:r>
      <w:r w:rsidR="00716DF4">
        <w:rPr>
          <w:rFonts w:ascii="Arial" w:eastAsia="MS Mincho" w:hAnsi="Arial" w:cs="Arial"/>
          <w:bCs/>
          <w:sz w:val="20"/>
          <w:szCs w:val="20"/>
          <w:lang w:val="en-US" w:eastAsia="ja-JP"/>
        </w:rPr>
        <w:t>.</w:t>
      </w:r>
      <w:r w:rsidRPr="00716DF4">
        <w:rPr>
          <w:rFonts w:ascii="Arial" w:eastAsia="MS Mincho" w:hAnsi="Arial" w:cs="Arial"/>
          <w:bCs/>
          <w:sz w:val="20"/>
          <w:szCs w:val="20"/>
          <w:lang w:val="en-US" w:eastAsia="ja-JP"/>
        </w:rPr>
        <w:t xml:space="preserve"> Proses </w:t>
      </w:r>
      <w:r w:rsidRPr="00716DF4">
        <w:rPr>
          <w:rFonts w:ascii="Arial" w:eastAsia="MS Mincho" w:hAnsi="Arial" w:cs="Arial"/>
          <w:bCs/>
          <w:i/>
          <w:sz w:val="20"/>
          <w:szCs w:val="20"/>
          <w:lang w:val="en-US" w:eastAsia="ja-JP"/>
        </w:rPr>
        <w:t>reasoning</w:t>
      </w:r>
      <w:r w:rsidRPr="00716DF4">
        <w:rPr>
          <w:rFonts w:ascii="Arial" w:eastAsia="MS Mincho" w:hAnsi="Arial" w:cs="Arial"/>
          <w:bCs/>
          <w:sz w:val="20"/>
          <w:szCs w:val="20"/>
          <w:lang w:val="en-US" w:eastAsia="ja-JP"/>
        </w:rPr>
        <w:t xml:space="preserve"> menghasilkan fakta-fakta baru berupa data instances baru, relasi baru, dan atribut baru. Hasil inferensi ini kemudian diekspor menjadi sebuah model formal ontologi baru.</w:t>
      </w:r>
    </w:p>
    <w:p w:rsidR="00716DF4" w:rsidRPr="00716DF4" w:rsidRDefault="00716DF4" w:rsidP="00C438BB">
      <w:pPr>
        <w:numPr>
          <w:ilvl w:val="0"/>
          <w:numId w:val="2"/>
        </w:numPr>
        <w:spacing w:after="0" w:line="240" w:lineRule="auto"/>
        <w:ind w:left="567"/>
        <w:contextualSpacing/>
        <w:jc w:val="both"/>
        <w:rPr>
          <w:rFonts w:ascii="Arial" w:eastAsia="MS Mincho" w:hAnsi="Arial" w:cs="Arial"/>
          <w:bCs/>
          <w:sz w:val="20"/>
          <w:szCs w:val="20"/>
          <w:lang w:eastAsia="ja-JP"/>
        </w:rPr>
      </w:pPr>
      <w:r w:rsidRPr="00716DF4">
        <w:rPr>
          <w:rFonts w:ascii="Arial" w:eastAsia="MS Mincho" w:hAnsi="Arial" w:cs="Arial"/>
          <w:bCs/>
          <w:sz w:val="20"/>
          <w:szCs w:val="20"/>
          <w:lang w:val="en-US" w:eastAsia="ja-JP"/>
        </w:rPr>
        <w:t xml:space="preserve">Tahap Dokumentasi. Pada tahap terakhir ini, dilakukan </w:t>
      </w:r>
      <w:r w:rsidRPr="00716DF4">
        <w:rPr>
          <w:rFonts w:ascii="Arial" w:eastAsia="MS Mincho" w:hAnsi="Arial" w:cs="Arial"/>
          <w:bCs/>
          <w:sz w:val="20"/>
          <w:szCs w:val="20"/>
          <w:lang w:eastAsia="ja-JP"/>
        </w:rPr>
        <w:t xml:space="preserve">proses </w:t>
      </w:r>
      <w:r w:rsidRPr="00716DF4">
        <w:rPr>
          <w:rFonts w:ascii="Arial" w:eastAsia="MS Mincho" w:hAnsi="Arial" w:cs="Arial"/>
          <w:bCs/>
          <w:sz w:val="20"/>
          <w:szCs w:val="20"/>
          <w:lang w:val="en-US" w:eastAsia="ja-JP"/>
        </w:rPr>
        <w:t>dokumentasi</w:t>
      </w:r>
      <w:r w:rsidRPr="00716DF4">
        <w:rPr>
          <w:rFonts w:ascii="Arial" w:eastAsia="MS Mincho" w:hAnsi="Arial" w:cs="Arial"/>
          <w:bCs/>
          <w:sz w:val="20"/>
          <w:szCs w:val="20"/>
          <w:lang w:eastAsia="ja-JP"/>
        </w:rPr>
        <w:t xml:space="preserve"> ontologi ontologi gamelan Bali</w:t>
      </w:r>
      <w:r w:rsidRPr="00716DF4">
        <w:rPr>
          <w:rFonts w:ascii="Arial" w:eastAsia="MS Mincho" w:hAnsi="Arial" w:cs="Arial"/>
          <w:bCs/>
          <w:sz w:val="20"/>
          <w:szCs w:val="20"/>
          <w:lang w:val="en-US" w:eastAsia="ja-JP"/>
        </w:rPr>
        <w:t xml:space="preserve"> baik dalam kode ontologi, </w:t>
      </w:r>
      <w:r w:rsidRPr="00716DF4">
        <w:rPr>
          <w:rFonts w:ascii="Arial" w:eastAsia="MS Mincho" w:hAnsi="Arial" w:cs="Arial"/>
          <w:bCs/>
          <w:sz w:val="20"/>
          <w:szCs w:val="20"/>
          <w:lang w:eastAsia="ja-JP"/>
        </w:rPr>
        <w:t xml:space="preserve">teks bahasa alami yang dilampirkan pada definisi formal, </w:t>
      </w:r>
      <w:r w:rsidRPr="00716DF4">
        <w:rPr>
          <w:rFonts w:ascii="Arial" w:eastAsia="MS Mincho" w:hAnsi="Arial" w:cs="Arial"/>
          <w:bCs/>
          <w:sz w:val="20"/>
          <w:szCs w:val="20"/>
          <w:lang w:val="en-US" w:eastAsia="ja-JP"/>
        </w:rPr>
        <w:t>maupun</w:t>
      </w:r>
      <w:r w:rsidRPr="00716DF4">
        <w:rPr>
          <w:rFonts w:ascii="Arial" w:eastAsia="MS Mincho" w:hAnsi="Arial" w:cs="Arial"/>
          <w:bCs/>
          <w:sz w:val="20"/>
          <w:szCs w:val="20"/>
          <w:lang w:eastAsia="ja-JP"/>
        </w:rPr>
        <w:t xml:space="preserve"> makalah yang diterbitkan dalam proses konferensi dan jurnal </w:t>
      </w:r>
      <w:r w:rsidRPr="00716DF4">
        <w:rPr>
          <w:rFonts w:ascii="Arial" w:eastAsia="MS Mincho" w:hAnsi="Arial" w:cs="Arial"/>
          <w:bCs/>
          <w:sz w:val="20"/>
          <w:szCs w:val="20"/>
          <w:lang w:val="en-US" w:eastAsia="ja-JP"/>
        </w:rPr>
        <w:t xml:space="preserve">yang </w:t>
      </w:r>
      <w:r w:rsidRPr="00716DF4">
        <w:rPr>
          <w:rFonts w:ascii="Arial" w:eastAsia="MS Mincho" w:hAnsi="Arial" w:cs="Arial"/>
          <w:bCs/>
          <w:sz w:val="20"/>
          <w:szCs w:val="20"/>
          <w:lang w:eastAsia="ja-JP"/>
        </w:rPr>
        <w:t>mengatur pertanyaan-pertanyaan penting dari ontologi yang sudah dibangun.</w:t>
      </w:r>
      <w:r>
        <w:rPr>
          <w:rFonts w:ascii="Arial" w:eastAsia="MS Mincho" w:hAnsi="Arial" w:cs="Arial"/>
          <w:bCs/>
          <w:sz w:val="20"/>
          <w:szCs w:val="20"/>
          <w:lang w:val="en-US" w:eastAsia="ja-JP"/>
        </w:rPr>
        <w:t xml:space="preserve"> </w:t>
      </w:r>
      <w:r w:rsidRPr="00716DF4">
        <w:rPr>
          <w:rFonts w:ascii="Arial" w:eastAsia="MS Mincho" w:hAnsi="Arial" w:cs="Arial"/>
          <w:bCs/>
          <w:sz w:val="20"/>
          <w:szCs w:val="20"/>
          <w:lang w:val="en-US" w:eastAsia="ja-JP"/>
        </w:rPr>
        <w:t xml:space="preserve">Dari ontologi gamelan Bali yang dibuat, tersusun </w:t>
      </w:r>
      <w:r w:rsidRPr="00716DF4">
        <w:rPr>
          <w:rFonts w:ascii="Arial" w:eastAsia="MS Mincho" w:hAnsi="Arial" w:cs="Arial"/>
          <w:bCs/>
          <w:i/>
          <w:sz w:val="20"/>
          <w:szCs w:val="20"/>
          <w:lang w:val="en-US" w:eastAsia="ja-JP"/>
        </w:rPr>
        <w:t>metric</w:t>
      </w:r>
      <w:r w:rsidRPr="00716DF4">
        <w:rPr>
          <w:rFonts w:ascii="Arial" w:eastAsia="MS Mincho" w:hAnsi="Arial" w:cs="Arial"/>
          <w:bCs/>
          <w:sz w:val="20"/>
          <w:szCs w:val="20"/>
          <w:lang w:val="en-US" w:eastAsia="ja-JP"/>
        </w:rPr>
        <w:t xml:space="preserve"> ontologi yang memberikan gambaran secara matematis komponen yang ada dalam rancangan tersebut, seperti tampak pada Gambar 4.5.</w:t>
      </w:r>
      <w:r>
        <w:rPr>
          <w:rFonts w:ascii="Arial" w:eastAsia="MS Mincho" w:hAnsi="Arial" w:cs="Arial"/>
          <w:bCs/>
          <w:sz w:val="20"/>
          <w:szCs w:val="20"/>
          <w:lang w:val="en-US" w:eastAsia="ja-JP"/>
        </w:rPr>
        <w:t xml:space="preserve"> </w:t>
      </w:r>
    </w:p>
    <w:p w:rsidR="00716DF4" w:rsidRPr="00716DF4" w:rsidRDefault="00716DF4" w:rsidP="00716DF4">
      <w:pPr>
        <w:spacing w:after="0" w:line="240" w:lineRule="auto"/>
        <w:ind w:left="567"/>
        <w:contextualSpacing/>
        <w:jc w:val="both"/>
        <w:rPr>
          <w:rFonts w:ascii="Arial" w:eastAsia="MS Mincho" w:hAnsi="Arial" w:cs="Arial"/>
          <w:bCs/>
          <w:sz w:val="20"/>
          <w:szCs w:val="20"/>
          <w:lang w:eastAsia="ja-JP"/>
        </w:rPr>
      </w:pPr>
    </w:p>
    <w:p w:rsidR="00BD67A9" w:rsidRDefault="00716DF4" w:rsidP="00BD67A9">
      <w:pPr>
        <w:keepNext/>
        <w:spacing w:after="0" w:line="240" w:lineRule="auto"/>
        <w:contextualSpacing/>
        <w:jc w:val="center"/>
      </w:pPr>
      <w:r>
        <w:rPr>
          <w:noProof/>
          <w:lang w:eastAsia="id-ID"/>
        </w:rPr>
        <w:drawing>
          <wp:inline distT="0" distB="0" distL="0" distR="0" wp14:anchorId="22BB91F8" wp14:editId="10DB93B7">
            <wp:extent cx="3000375" cy="21907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00375" cy="2190750"/>
                    </a:xfrm>
                    <a:prstGeom prst="rect">
                      <a:avLst/>
                    </a:prstGeom>
                  </pic:spPr>
                </pic:pic>
              </a:graphicData>
            </a:graphic>
          </wp:inline>
        </w:drawing>
      </w:r>
    </w:p>
    <w:p w:rsidR="00716DF4" w:rsidRPr="00BD67A9" w:rsidRDefault="00BD67A9" w:rsidP="00BD67A9">
      <w:pPr>
        <w:pStyle w:val="Caption"/>
        <w:jc w:val="center"/>
        <w:rPr>
          <w:rFonts w:ascii="Arial" w:eastAsia="MS Mincho" w:hAnsi="Arial" w:cs="Arial"/>
          <w:bCs/>
          <w:i w:val="0"/>
          <w:color w:val="auto"/>
          <w:sz w:val="22"/>
          <w:szCs w:val="20"/>
          <w:lang w:val="en-US" w:eastAsia="ja-JP"/>
        </w:rPr>
      </w:pPr>
      <w:r w:rsidRPr="00BD67A9">
        <w:rPr>
          <w:rFonts w:ascii="Arial" w:hAnsi="Arial" w:cs="Arial"/>
          <w:b/>
          <w:i w:val="0"/>
          <w:color w:val="auto"/>
          <w:sz w:val="20"/>
        </w:rPr>
        <w:t xml:space="preserve">Gambar </w:t>
      </w:r>
      <w:r w:rsidRPr="00BD67A9">
        <w:rPr>
          <w:rFonts w:ascii="Arial" w:hAnsi="Arial" w:cs="Arial"/>
          <w:b/>
          <w:i w:val="0"/>
          <w:color w:val="auto"/>
          <w:sz w:val="20"/>
        </w:rPr>
        <w:fldChar w:fldCharType="begin"/>
      </w:r>
      <w:r w:rsidRPr="00BD67A9">
        <w:rPr>
          <w:rFonts w:ascii="Arial" w:hAnsi="Arial" w:cs="Arial"/>
          <w:b/>
          <w:i w:val="0"/>
          <w:color w:val="auto"/>
          <w:sz w:val="20"/>
        </w:rPr>
        <w:instrText xml:space="preserve"> SEQ Gambar \* ARABIC </w:instrText>
      </w:r>
      <w:r w:rsidRPr="00BD67A9">
        <w:rPr>
          <w:rFonts w:ascii="Arial" w:hAnsi="Arial" w:cs="Arial"/>
          <w:b/>
          <w:i w:val="0"/>
          <w:color w:val="auto"/>
          <w:sz w:val="20"/>
        </w:rPr>
        <w:fldChar w:fldCharType="separate"/>
      </w:r>
      <w:r w:rsidRPr="00BD67A9">
        <w:rPr>
          <w:rFonts w:ascii="Arial" w:hAnsi="Arial" w:cs="Arial"/>
          <w:b/>
          <w:i w:val="0"/>
          <w:noProof/>
          <w:color w:val="auto"/>
          <w:sz w:val="20"/>
        </w:rPr>
        <w:t>1</w:t>
      </w:r>
      <w:r w:rsidRPr="00BD67A9">
        <w:rPr>
          <w:rFonts w:ascii="Arial" w:hAnsi="Arial" w:cs="Arial"/>
          <w:b/>
          <w:i w:val="0"/>
          <w:color w:val="auto"/>
          <w:sz w:val="20"/>
        </w:rPr>
        <w:fldChar w:fldCharType="end"/>
      </w:r>
      <w:r>
        <w:rPr>
          <w:rFonts w:ascii="Arial" w:hAnsi="Arial" w:cs="Arial"/>
          <w:i w:val="0"/>
          <w:color w:val="auto"/>
          <w:sz w:val="20"/>
          <w:lang w:val="en-US"/>
        </w:rPr>
        <w:t xml:space="preserve">. </w:t>
      </w:r>
      <w:r>
        <w:rPr>
          <w:rFonts w:ascii="Arial" w:hAnsi="Arial" w:cs="Arial"/>
          <w:color w:val="auto"/>
          <w:sz w:val="20"/>
          <w:lang w:val="en-US"/>
        </w:rPr>
        <w:t xml:space="preserve">Metric </w:t>
      </w:r>
      <w:r>
        <w:rPr>
          <w:rFonts w:ascii="Arial" w:hAnsi="Arial" w:cs="Arial"/>
          <w:i w:val="0"/>
          <w:color w:val="auto"/>
          <w:sz w:val="20"/>
          <w:lang w:val="en-US"/>
        </w:rPr>
        <w:t>ontologi</w:t>
      </w:r>
    </w:p>
    <w:p w:rsidR="00716DF4" w:rsidRPr="00716DF4" w:rsidRDefault="00716DF4" w:rsidP="00716DF4">
      <w:pPr>
        <w:spacing w:after="0" w:line="240" w:lineRule="auto"/>
        <w:contextualSpacing/>
        <w:jc w:val="both"/>
        <w:rPr>
          <w:rFonts w:ascii="Arial" w:eastAsia="MS Mincho" w:hAnsi="Arial" w:cs="Arial"/>
          <w:bCs/>
          <w:sz w:val="20"/>
          <w:szCs w:val="20"/>
          <w:lang w:eastAsia="ja-JP"/>
        </w:rPr>
      </w:pPr>
      <w:r w:rsidRPr="00716DF4">
        <w:rPr>
          <w:rFonts w:ascii="Arial" w:eastAsia="MS Mincho" w:hAnsi="Arial" w:cs="Arial"/>
          <w:bCs/>
          <w:sz w:val="20"/>
          <w:szCs w:val="20"/>
          <w:lang w:val="en-US" w:eastAsia="ja-JP"/>
        </w:rPr>
        <w:t>Penyimpanan informasi secara semantik melalui perancangan ontologi menjadi dasar penting untuk selanjutnya melakukan rancang bangun web semantik untuk penjelajahan dan pencarian pengetahuan Gamelan Bali.</w:t>
      </w:r>
    </w:p>
    <w:p w:rsidR="009538C3" w:rsidRPr="00970A14" w:rsidRDefault="009538C3" w:rsidP="009538C3">
      <w:pPr>
        <w:pStyle w:val="ListParagraph"/>
        <w:keepNext/>
        <w:numPr>
          <w:ilvl w:val="1"/>
          <w:numId w:val="4"/>
        </w:numPr>
        <w:spacing w:before="240" w:after="60" w:line="240" w:lineRule="auto"/>
        <w:ind w:left="567" w:hanging="567"/>
        <w:outlineLvl w:val="1"/>
        <w:rPr>
          <w:rFonts w:ascii="Arial" w:eastAsia="MS Mincho" w:hAnsi="Arial" w:cs="Arial"/>
          <w:b/>
          <w:bCs/>
          <w:iCs/>
          <w:sz w:val="20"/>
          <w:szCs w:val="28"/>
          <w:lang w:eastAsia="ja-JP"/>
        </w:rPr>
      </w:pPr>
      <w:r>
        <w:rPr>
          <w:rFonts w:ascii="Arial" w:eastAsia="MS Mincho" w:hAnsi="Arial" w:cs="Arial"/>
          <w:b/>
          <w:bCs/>
          <w:iCs/>
          <w:sz w:val="20"/>
          <w:szCs w:val="28"/>
          <w:lang w:val="en-US"/>
        </w:rPr>
        <w:t>Implementasi Sistem</w:t>
      </w:r>
    </w:p>
    <w:p w:rsidR="009538C3" w:rsidRPr="00970A14" w:rsidRDefault="009538C3" w:rsidP="00716DF4">
      <w:pPr>
        <w:numPr>
          <w:ilvl w:val="0"/>
          <w:numId w:val="11"/>
        </w:numPr>
        <w:spacing w:after="0" w:line="240" w:lineRule="auto"/>
        <w:ind w:left="567"/>
        <w:contextualSpacing/>
        <w:rPr>
          <w:rFonts w:ascii="Arial" w:eastAsia="MS Mincho" w:hAnsi="Arial" w:cs="Arial"/>
          <w:bCs/>
          <w:sz w:val="20"/>
          <w:szCs w:val="20"/>
          <w:lang w:val="en-GB" w:eastAsia="ja-JP"/>
        </w:rPr>
      </w:pPr>
      <w:r w:rsidRPr="00970A14">
        <w:rPr>
          <w:rFonts w:ascii="Arial" w:eastAsia="MS Mincho" w:hAnsi="Arial" w:cs="Arial"/>
          <w:bCs/>
          <w:sz w:val="20"/>
          <w:szCs w:val="20"/>
          <w:lang w:val="en-GB" w:eastAsia="ja-JP"/>
        </w:rPr>
        <w:t>Use lowercase alphabet for the numbered list followed by dot.</w:t>
      </w:r>
    </w:p>
    <w:p w:rsidR="009538C3" w:rsidRPr="00970A14" w:rsidRDefault="009538C3" w:rsidP="00716DF4">
      <w:pPr>
        <w:numPr>
          <w:ilvl w:val="0"/>
          <w:numId w:val="11"/>
        </w:numPr>
        <w:spacing w:after="0" w:line="240" w:lineRule="auto"/>
        <w:ind w:left="641" w:hanging="357"/>
        <w:contextualSpacing/>
        <w:rPr>
          <w:rFonts w:ascii="Arial" w:eastAsia="MS Mincho" w:hAnsi="Arial" w:cs="Arial"/>
          <w:bCs/>
          <w:sz w:val="20"/>
          <w:szCs w:val="20"/>
          <w:lang w:val="en-GB" w:eastAsia="ja-JP"/>
        </w:rPr>
      </w:pPr>
      <w:r w:rsidRPr="00970A14">
        <w:rPr>
          <w:rFonts w:ascii="Arial" w:eastAsia="MS Mincho" w:hAnsi="Arial" w:cs="Arial"/>
          <w:bCs/>
          <w:sz w:val="20"/>
          <w:szCs w:val="20"/>
          <w:lang w:val="en-GB" w:eastAsia="ja-JP"/>
        </w:rPr>
        <w:t>Set 5 mm for the left indentation.</w:t>
      </w:r>
    </w:p>
    <w:p w:rsidR="009538C3" w:rsidRPr="00970A14" w:rsidRDefault="009538C3" w:rsidP="00716DF4">
      <w:pPr>
        <w:numPr>
          <w:ilvl w:val="0"/>
          <w:numId w:val="11"/>
        </w:numPr>
        <w:spacing w:after="0" w:line="240" w:lineRule="auto"/>
        <w:ind w:left="641" w:hanging="357"/>
        <w:contextualSpacing/>
        <w:rPr>
          <w:rFonts w:ascii="Arial" w:eastAsia="MS Mincho" w:hAnsi="Arial" w:cs="Arial"/>
          <w:bCs/>
          <w:sz w:val="20"/>
          <w:szCs w:val="20"/>
          <w:lang w:val="en-GB" w:eastAsia="ja-JP"/>
        </w:rPr>
      </w:pPr>
      <w:r w:rsidRPr="00970A14">
        <w:rPr>
          <w:rFonts w:ascii="Arial" w:eastAsia="MS Mincho" w:hAnsi="Arial" w:cs="Arial"/>
          <w:bCs/>
          <w:sz w:val="20"/>
          <w:szCs w:val="20"/>
          <w:lang w:val="en-GB" w:eastAsia="ja-JP"/>
        </w:rPr>
        <w:t xml:space="preserve">If more level of numbered list is </w:t>
      </w:r>
      <w:bookmarkStart w:id="0" w:name="_GoBack"/>
      <w:bookmarkEnd w:id="0"/>
      <w:r w:rsidRPr="00970A14">
        <w:rPr>
          <w:rFonts w:ascii="Arial" w:eastAsia="MS Mincho" w:hAnsi="Arial" w:cs="Arial"/>
          <w:bCs/>
          <w:sz w:val="20"/>
          <w:szCs w:val="20"/>
          <w:lang w:val="en-GB" w:eastAsia="ja-JP"/>
        </w:rPr>
        <w:t>needed:</w:t>
      </w:r>
    </w:p>
    <w:p w:rsidR="009538C3" w:rsidRPr="00970A14" w:rsidRDefault="009538C3" w:rsidP="009538C3">
      <w:pPr>
        <w:numPr>
          <w:ilvl w:val="0"/>
          <w:numId w:val="3"/>
        </w:numPr>
        <w:spacing w:after="0" w:line="240" w:lineRule="auto"/>
        <w:contextualSpacing/>
        <w:rPr>
          <w:rFonts w:ascii="Arial" w:eastAsia="MS Mincho" w:hAnsi="Arial" w:cs="Arial"/>
          <w:bCs/>
          <w:sz w:val="20"/>
          <w:szCs w:val="20"/>
          <w:lang w:val="en-GB" w:eastAsia="ja-JP"/>
        </w:rPr>
      </w:pPr>
      <w:r w:rsidRPr="00970A14">
        <w:rPr>
          <w:rFonts w:ascii="Arial" w:eastAsia="MS Mincho" w:hAnsi="Arial" w:cs="Arial"/>
          <w:bCs/>
          <w:sz w:val="20"/>
          <w:szCs w:val="20"/>
          <w:lang w:val="en-GB" w:eastAsia="ja-JP"/>
        </w:rPr>
        <w:t>Use number for the numbered list followed by dot.</w:t>
      </w:r>
    </w:p>
    <w:p w:rsidR="009538C3" w:rsidRPr="00970A14" w:rsidRDefault="009538C3" w:rsidP="009538C3">
      <w:pPr>
        <w:numPr>
          <w:ilvl w:val="0"/>
          <w:numId w:val="3"/>
        </w:numPr>
        <w:spacing w:after="0" w:line="240" w:lineRule="auto"/>
        <w:contextualSpacing/>
        <w:rPr>
          <w:rFonts w:ascii="Arial" w:eastAsia="MS Mincho" w:hAnsi="Arial" w:cs="Arial"/>
          <w:bCs/>
          <w:sz w:val="20"/>
          <w:szCs w:val="20"/>
          <w:lang w:val="en-GB" w:eastAsia="ja-JP"/>
        </w:rPr>
      </w:pPr>
      <w:r w:rsidRPr="00970A14">
        <w:rPr>
          <w:rFonts w:ascii="Arial" w:eastAsia="MS Mincho" w:hAnsi="Arial" w:cs="Arial"/>
          <w:bCs/>
          <w:sz w:val="20"/>
          <w:szCs w:val="20"/>
          <w:lang w:val="en-GB" w:eastAsia="ja-JP"/>
        </w:rPr>
        <w:t>Indentation of the numbered list aligned to the left of the content of previous numbered list.</w:t>
      </w:r>
    </w:p>
    <w:p w:rsidR="009538C3" w:rsidRPr="00970A14" w:rsidRDefault="009538C3" w:rsidP="00716DF4">
      <w:pPr>
        <w:numPr>
          <w:ilvl w:val="0"/>
          <w:numId w:val="11"/>
        </w:numPr>
        <w:spacing w:after="0" w:line="240" w:lineRule="auto"/>
        <w:ind w:left="567" w:hanging="283"/>
        <w:contextualSpacing/>
        <w:rPr>
          <w:rFonts w:ascii="Arial" w:eastAsia="MS Mincho" w:hAnsi="Arial" w:cs="Arial"/>
          <w:bCs/>
          <w:sz w:val="20"/>
          <w:szCs w:val="20"/>
          <w:lang w:val="en-GB" w:eastAsia="ja-JP"/>
        </w:rPr>
      </w:pPr>
      <w:r w:rsidRPr="00970A14">
        <w:rPr>
          <w:rFonts w:ascii="Arial" w:eastAsia="MS Mincho" w:hAnsi="Arial" w:cs="Arial"/>
          <w:bCs/>
          <w:sz w:val="20"/>
          <w:szCs w:val="20"/>
          <w:lang w:val="en-GB" w:eastAsia="ja-JP"/>
        </w:rPr>
        <w:t>If more level of bullet list is needed:</w:t>
      </w:r>
    </w:p>
    <w:p w:rsidR="009538C3" w:rsidRPr="00970A14" w:rsidRDefault="009538C3" w:rsidP="00716DF4">
      <w:pPr>
        <w:numPr>
          <w:ilvl w:val="1"/>
          <w:numId w:val="11"/>
        </w:numPr>
        <w:spacing w:after="0" w:line="240" w:lineRule="auto"/>
        <w:ind w:left="993"/>
        <w:contextualSpacing/>
        <w:rPr>
          <w:rFonts w:ascii="Arial" w:eastAsia="MS Mincho" w:hAnsi="Arial" w:cs="Arial"/>
          <w:bCs/>
          <w:sz w:val="20"/>
          <w:szCs w:val="20"/>
          <w:lang w:val="en-GB" w:eastAsia="ja-JP"/>
        </w:rPr>
      </w:pPr>
      <w:r w:rsidRPr="00970A14">
        <w:rPr>
          <w:rFonts w:ascii="Arial" w:eastAsia="MS Mincho" w:hAnsi="Arial" w:cs="Arial"/>
          <w:bCs/>
          <w:sz w:val="20"/>
          <w:szCs w:val="20"/>
          <w:lang w:val="en-GB" w:eastAsia="ja-JP"/>
        </w:rPr>
        <w:t>Use black dot for the bullet list.</w:t>
      </w:r>
    </w:p>
    <w:p w:rsidR="009538C3" w:rsidRDefault="009538C3" w:rsidP="00716DF4">
      <w:pPr>
        <w:numPr>
          <w:ilvl w:val="1"/>
          <w:numId w:val="11"/>
        </w:numPr>
        <w:spacing w:after="0" w:line="240" w:lineRule="auto"/>
        <w:ind w:left="993"/>
        <w:contextualSpacing/>
        <w:rPr>
          <w:rFonts w:ascii="Arial" w:eastAsia="MS Mincho" w:hAnsi="Arial" w:cs="Arial"/>
          <w:bCs/>
          <w:sz w:val="20"/>
          <w:szCs w:val="20"/>
          <w:lang w:val="en-GB" w:eastAsia="ja-JP"/>
        </w:rPr>
      </w:pPr>
      <w:r w:rsidRPr="00970A14">
        <w:rPr>
          <w:rFonts w:ascii="Arial" w:eastAsia="MS Mincho" w:hAnsi="Arial" w:cs="Arial"/>
          <w:bCs/>
          <w:sz w:val="20"/>
          <w:szCs w:val="20"/>
          <w:lang w:val="en-GB" w:eastAsia="ja-JP"/>
        </w:rPr>
        <w:t>Indentation of the bullet list aligned to the left of the content of previous numbered list.</w:t>
      </w:r>
    </w:p>
    <w:p w:rsidR="009538C3" w:rsidRPr="00970A14" w:rsidRDefault="009538C3" w:rsidP="009538C3">
      <w:pPr>
        <w:pStyle w:val="ListParagraph"/>
        <w:keepNext/>
        <w:numPr>
          <w:ilvl w:val="1"/>
          <w:numId w:val="4"/>
        </w:numPr>
        <w:spacing w:before="240" w:after="60" w:line="240" w:lineRule="auto"/>
        <w:ind w:left="567" w:hanging="567"/>
        <w:outlineLvl w:val="1"/>
        <w:rPr>
          <w:rFonts w:ascii="Arial" w:eastAsia="MS Mincho" w:hAnsi="Arial" w:cs="Arial"/>
          <w:b/>
          <w:bCs/>
          <w:iCs/>
          <w:sz w:val="20"/>
          <w:szCs w:val="28"/>
          <w:lang w:eastAsia="ja-JP"/>
        </w:rPr>
      </w:pPr>
      <w:r>
        <w:rPr>
          <w:rFonts w:ascii="Arial" w:eastAsia="MS Mincho" w:hAnsi="Arial" w:cs="Arial"/>
          <w:b/>
          <w:bCs/>
          <w:iCs/>
          <w:sz w:val="20"/>
          <w:szCs w:val="28"/>
          <w:lang w:val="en-US"/>
        </w:rPr>
        <w:t xml:space="preserve">Implementasi Pengujian </w:t>
      </w:r>
      <w:r w:rsidR="006A071C">
        <w:rPr>
          <w:rFonts w:ascii="Arial" w:eastAsia="MS Mincho" w:hAnsi="Arial" w:cs="Arial"/>
          <w:b/>
          <w:bCs/>
          <w:iCs/>
          <w:sz w:val="20"/>
          <w:szCs w:val="28"/>
          <w:lang w:val="en-US"/>
        </w:rPr>
        <w:t>Black-Box</w:t>
      </w:r>
    </w:p>
    <w:p w:rsidR="006A071C" w:rsidRDefault="006A071C" w:rsidP="00400D6A">
      <w:pPr>
        <w:spacing w:before="100" w:after="0" w:line="240" w:lineRule="auto"/>
        <w:jc w:val="both"/>
        <w:rPr>
          <w:rFonts w:ascii="Arial" w:eastAsia="MS Mincho" w:hAnsi="Arial" w:cs="Arial"/>
          <w:sz w:val="20"/>
          <w:szCs w:val="20"/>
          <w:lang w:val="en-US"/>
        </w:rPr>
      </w:pPr>
      <w:r w:rsidRPr="006A071C">
        <w:rPr>
          <w:rFonts w:ascii="Arial" w:eastAsia="MS Mincho" w:hAnsi="Arial" w:cs="Arial"/>
          <w:sz w:val="20"/>
          <w:szCs w:val="20"/>
          <w:lang w:val="en-US"/>
        </w:rPr>
        <w:t xml:space="preserve">Pada Tabel </w:t>
      </w:r>
      <w:r>
        <w:rPr>
          <w:rFonts w:ascii="Arial" w:eastAsia="MS Mincho" w:hAnsi="Arial" w:cs="Arial"/>
          <w:sz w:val="20"/>
          <w:szCs w:val="20"/>
          <w:lang w:val="en-US"/>
        </w:rPr>
        <w:t>2</w:t>
      </w:r>
      <w:r w:rsidRPr="006A071C">
        <w:rPr>
          <w:rFonts w:ascii="Arial" w:eastAsia="MS Mincho" w:hAnsi="Arial" w:cs="Arial"/>
          <w:sz w:val="20"/>
          <w:szCs w:val="20"/>
          <w:lang w:val="en-US"/>
        </w:rPr>
        <w:t xml:space="preserve"> dan Tabel </w:t>
      </w:r>
      <w:r>
        <w:rPr>
          <w:rFonts w:ascii="Arial" w:eastAsia="MS Mincho" w:hAnsi="Arial" w:cs="Arial"/>
          <w:sz w:val="20"/>
          <w:szCs w:val="20"/>
          <w:lang w:val="en-US"/>
        </w:rPr>
        <w:t>3</w:t>
      </w:r>
      <w:r w:rsidRPr="006A071C">
        <w:rPr>
          <w:rFonts w:ascii="Arial" w:eastAsia="MS Mincho" w:hAnsi="Arial" w:cs="Arial"/>
          <w:sz w:val="20"/>
          <w:szCs w:val="20"/>
          <w:lang w:val="en-US"/>
        </w:rPr>
        <w:t xml:space="preserve"> dipaparkan rincian dari pengujian </w:t>
      </w:r>
      <w:r w:rsidRPr="006A071C">
        <w:rPr>
          <w:rFonts w:ascii="Arial" w:eastAsia="MS Mincho" w:hAnsi="Arial" w:cs="Arial"/>
          <w:i/>
          <w:sz w:val="20"/>
          <w:szCs w:val="20"/>
          <w:lang w:val="en-US"/>
        </w:rPr>
        <w:t xml:space="preserve">black-box </w:t>
      </w:r>
      <w:r w:rsidRPr="006A071C">
        <w:rPr>
          <w:rFonts w:ascii="Arial" w:eastAsia="MS Mincho" w:hAnsi="Arial" w:cs="Arial"/>
          <w:sz w:val="20"/>
          <w:szCs w:val="20"/>
          <w:lang w:val="en-US"/>
        </w:rPr>
        <w:t xml:space="preserve">pada hasil </w:t>
      </w:r>
      <w:r w:rsidRPr="006A071C">
        <w:rPr>
          <w:rFonts w:ascii="Arial" w:eastAsia="MS Mincho" w:hAnsi="Arial" w:cs="Arial"/>
          <w:i/>
          <w:sz w:val="20"/>
          <w:szCs w:val="20"/>
          <w:lang w:val="en-US"/>
        </w:rPr>
        <w:t xml:space="preserve">checklist </w:t>
      </w:r>
      <w:r w:rsidRPr="006A071C">
        <w:rPr>
          <w:rFonts w:ascii="Arial" w:eastAsia="MS Mincho" w:hAnsi="Arial" w:cs="Arial"/>
          <w:sz w:val="20"/>
          <w:szCs w:val="20"/>
          <w:lang w:val="en-US"/>
        </w:rPr>
        <w:t xml:space="preserve">kebutuhan dan kode skenario pada tabel pengujian merujuk pada </w:t>
      </w:r>
      <w:r w:rsidRPr="006A071C">
        <w:rPr>
          <w:rFonts w:ascii="Arial" w:eastAsia="MS Mincho" w:hAnsi="Arial" w:cs="Arial"/>
          <w:i/>
          <w:sz w:val="20"/>
          <w:szCs w:val="20"/>
          <w:lang w:val="en-US"/>
        </w:rPr>
        <w:t xml:space="preserve">test case </w:t>
      </w:r>
      <w:r w:rsidRPr="006A071C">
        <w:rPr>
          <w:rFonts w:ascii="Arial" w:eastAsia="MS Mincho" w:hAnsi="Arial" w:cs="Arial"/>
          <w:sz w:val="20"/>
          <w:szCs w:val="20"/>
          <w:lang w:val="en-US"/>
        </w:rPr>
        <w:t xml:space="preserve">yang dirancang sebelumnya yang digunakan sebagai panduan oleh penulis dalam melakukan pengujian </w:t>
      </w:r>
      <w:r w:rsidRPr="006A071C">
        <w:rPr>
          <w:rFonts w:ascii="Arial" w:eastAsia="MS Mincho" w:hAnsi="Arial" w:cs="Arial"/>
          <w:i/>
          <w:sz w:val="20"/>
          <w:szCs w:val="20"/>
          <w:lang w:val="en-US"/>
        </w:rPr>
        <w:t xml:space="preserve">black-box </w:t>
      </w:r>
      <w:r w:rsidRPr="006A071C">
        <w:rPr>
          <w:rFonts w:ascii="Arial" w:eastAsia="MS Mincho" w:hAnsi="Arial" w:cs="Arial"/>
          <w:sz w:val="20"/>
          <w:szCs w:val="20"/>
          <w:lang w:val="en-US"/>
        </w:rPr>
        <w:t>sistem manajemen pengetahuan gamelan Bali ini.</w:t>
      </w:r>
    </w:p>
    <w:p w:rsidR="006A071C" w:rsidRDefault="006A071C" w:rsidP="00400D6A">
      <w:pPr>
        <w:spacing w:before="100" w:after="0" w:line="240" w:lineRule="auto"/>
        <w:jc w:val="both"/>
        <w:rPr>
          <w:rFonts w:ascii="Arial" w:eastAsia="MS Mincho" w:hAnsi="Arial" w:cs="Arial"/>
          <w:sz w:val="20"/>
          <w:szCs w:val="20"/>
          <w:lang w:val="en-US"/>
        </w:rPr>
      </w:pPr>
    </w:p>
    <w:p w:rsidR="006A071C" w:rsidRPr="00970A14" w:rsidRDefault="006A071C" w:rsidP="006A071C">
      <w:pPr>
        <w:spacing w:after="0" w:line="240" w:lineRule="auto"/>
        <w:jc w:val="center"/>
        <w:rPr>
          <w:rFonts w:ascii="Arial" w:eastAsia="MS Mincho" w:hAnsi="Arial" w:cs="Arial"/>
          <w:sz w:val="20"/>
          <w:szCs w:val="20"/>
          <w:lang w:val="en-US"/>
        </w:rPr>
      </w:pPr>
      <w:r w:rsidRPr="00970A14">
        <w:rPr>
          <w:rFonts w:ascii="Arial" w:eastAsia="MS Mincho" w:hAnsi="Arial" w:cs="Arial"/>
          <w:b/>
          <w:sz w:val="20"/>
          <w:szCs w:val="20"/>
        </w:rPr>
        <w:t xml:space="preserve">Table </w:t>
      </w:r>
      <w:r>
        <w:rPr>
          <w:rFonts w:ascii="Arial" w:eastAsia="MS Mincho" w:hAnsi="Arial" w:cs="Arial"/>
          <w:b/>
          <w:sz w:val="20"/>
          <w:szCs w:val="20"/>
          <w:lang w:val="en-US"/>
        </w:rPr>
        <w:t>2</w:t>
      </w:r>
      <w:r w:rsidRPr="00970A14">
        <w:rPr>
          <w:rFonts w:ascii="Arial" w:eastAsia="MS Mincho" w:hAnsi="Arial" w:cs="Arial" w:hint="eastAsia"/>
          <w:b/>
          <w:sz w:val="20"/>
          <w:szCs w:val="20"/>
          <w:lang w:eastAsia="ja-JP"/>
        </w:rPr>
        <w:t>.</w:t>
      </w:r>
      <w:r w:rsidRPr="00970A14">
        <w:rPr>
          <w:rFonts w:ascii="Arial" w:eastAsia="MS Mincho" w:hAnsi="Arial" w:cs="Arial"/>
          <w:b/>
          <w:sz w:val="20"/>
          <w:szCs w:val="20"/>
        </w:rPr>
        <w:t xml:space="preserve"> </w:t>
      </w:r>
      <w:r w:rsidRPr="006A071C">
        <w:rPr>
          <w:rFonts w:ascii="Arial" w:eastAsia="MS Mincho" w:hAnsi="Arial" w:cs="Arial"/>
          <w:sz w:val="20"/>
          <w:szCs w:val="20"/>
          <w:lang w:val="en-US"/>
        </w:rPr>
        <w:t>Pengujian</w:t>
      </w:r>
      <w:r>
        <w:rPr>
          <w:rFonts w:ascii="Arial" w:eastAsia="MS Mincho" w:hAnsi="Arial" w:cs="Arial"/>
          <w:b/>
          <w:sz w:val="20"/>
          <w:szCs w:val="20"/>
          <w:lang w:val="en-US"/>
        </w:rPr>
        <w:t xml:space="preserve"> </w:t>
      </w:r>
      <w:r w:rsidRPr="006A071C">
        <w:rPr>
          <w:rFonts w:ascii="Arial" w:eastAsia="MS Mincho" w:hAnsi="Arial" w:cs="Arial"/>
          <w:sz w:val="20"/>
          <w:szCs w:val="20"/>
          <w:lang w:val="en-US"/>
        </w:rPr>
        <w:t>Black-Box Penjelajahan Pengetahuan</w:t>
      </w:r>
    </w:p>
    <w:tbl>
      <w:tblPr>
        <w:tblW w:w="0" w:type="auto"/>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674"/>
        <w:gridCol w:w="1124"/>
        <w:gridCol w:w="2296"/>
        <w:gridCol w:w="1205"/>
        <w:gridCol w:w="1205"/>
        <w:gridCol w:w="1855"/>
      </w:tblGrid>
      <w:tr w:rsidR="006A071C" w:rsidRPr="006A071C" w:rsidTr="002651F0">
        <w:trPr>
          <w:trHeight w:val="47"/>
          <w:jc w:val="center"/>
        </w:trPr>
        <w:tc>
          <w:tcPr>
            <w:tcW w:w="0" w:type="auto"/>
            <w:gridSpan w:val="4"/>
            <w:tcBorders>
              <w:left w:val="nil"/>
              <w:right w:val="nil"/>
            </w:tcBorders>
            <w:shd w:val="clear" w:color="auto" w:fill="auto"/>
            <w:tcMar>
              <w:top w:w="100" w:type="dxa"/>
              <w:left w:w="100" w:type="dxa"/>
              <w:bottom w:w="100" w:type="dxa"/>
              <w:right w:w="100" w:type="dxa"/>
            </w:tcMar>
          </w:tcPr>
          <w:p w:rsidR="006A071C" w:rsidRPr="006A071C" w:rsidRDefault="006A071C" w:rsidP="006A071C">
            <w:pPr>
              <w:spacing w:after="0" w:line="240" w:lineRule="auto"/>
              <w:jc w:val="both"/>
              <w:rPr>
                <w:rFonts w:ascii="Arial" w:eastAsia="MS Mincho" w:hAnsi="Arial" w:cs="Arial"/>
                <w:sz w:val="20"/>
                <w:szCs w:val="20"/>
                <w:lang w:val="en-US"/>
              </w:rPr>
            </w:pPr>
            <w:r w:rsidRPr="006A071C">
              <w:rPr>
                <w:rFonts w:ascii="Arial" w:eastAsia="MS Mincho" w:hAnsi="Arial" w:cs="Arial"/>
                <w:sz w:val="20"/>
                <w:szCs w:val="20"/>
                <w:lang w:val="en-US"/>
              </w:rPr>
              <w:t>Kode Kebutuhan: F1</w:t>
            </w:r>
          </w:p>
        </w:tc>
        <w:tc>
          <w:tcPr>
            <w:tcW w:w="1439" w:type="dxa"/>
            <w:gridSpan w:val="2"/>
            <w:tcBorders>
              <w:left w:val="nil"/>
              <w:right w:val="nil"/>
            </w:tcBorders>
            <w:shd w:val="clear" w:color="auto" w:fill="auto"/>
            <w:tcMar>
              <w:top w:w="100" w:type="dxa"/>
              <w:left w:w="100" w:type="dxa"/>
              <w:bottom w:w="100" w:type="dxa"/>
              <w:right w:w="100" w:type="dxa"/>
            </w:tcMar>
          </w:tcPr>
          <w:p w:rsidR="006A071C" w:rsidRPr="006A071C" w:rsidRDefault="006A071C" w:rsidP="006A071C">
            <w:pPr>
              <w:spacing w:after="0" w:line="240" w:lineRule="auto"/>
              <w:jc w:val="both"/>
              <w:rPr>
                <w:rFonts w:ascii="Arial" w:eastAsia="MS Mincho" w:hAnsi="Arial" w:cs="Arial"/>
                <w:sz w:val="20"/>
                <w:szCs w:val="20"/>
                <w:lang w:val="en-US"/>
              </w:rPr>
            </w:pPr>
            <w:r w:rsidRPr="006A071C">
              <w:rPr>
                <w:rFonts w:ascii="Arial" w:eastAsia="MS Mincho" w:hAnsi="Arial" w:cs="Arial"/>
                <w:sz w:val="20"/>
                <w:szCs w:val="20"/>
                <w:lang w:val="en-US"/>
              </w:rPr>
              <w:t>Kode Pengujian: U20</w:t>
            </w:r>
          </w:p>
        </w:tc>
      </w:tr>
      <w:tr w:rsidR="006A071C" w:rsidRPr="006A071C" w:rsidTr="006A071C">
        <w:trPr>
          <w:trHeight w:val="440"/>
          <w:jc w:val="center"/>
        </w:trPr>
        <w:tc>
          <w:tcPr>
            <w:tcW w:w="5949" w:type="dxa"/>
            <w:gridSpan w:val="6"/>
            <w:tcBorders>
              <w:left w:val="nil"/>
              <w:right w:val="nil"/>
            </w:tcBorders>
            <w:shd w:val="clear" w:color="auto" w:fill="auto"/>
            <w:tcMar>
              <w:top w:w="100" w:type="dxa"/>
              <w:left w:w="100" w:type="dxa"/>
              <w:bottom w:w="100" w:type="dxa"/>
              <w:right w:w="100" w:type="dxa"/>
            </w:tcMar>
          </w:tcPr>
          <w:p w:rsidR="006A071C" w:rsidRPr="006A071C" w:rsidRDefault="006A071C" w:rsidP="006A071C">
            <w:pPr>
              <w:spacing w:after="0" w:line="240" w:lineRule="auto"/>
              <w:jc w:val="both"/>
              <w:rPr>
                <w:rFonts w:ascii="Arial" w:eastAsia="MS Mincho" w:hAnsi="Arial" w:cs="Arial"/>
                <w:sz w:val="20"/>
                <w:szCs w:val="20"/>
                <w:lang w:val="en-US"/>
              </w:rPr>
            </w:pPr>
            <w:r w:rsidRPr="006A071C">
              <w:rPr>
                <w:rFonts w:ascii="Arial" w:eastAsia="MS Mincho" w:hAnsi="Arial" w:cs="Arial"/>
                <w:sz w:val="20"/>
                <w:szCs w:val="20"/>
                <w:lang w:val="en-US"/>
              </w:rPr>
              <w:t xml:space="preserve">Kasus: </w:t>
            </w:r>
          </w:p>
          <w:p w:rsidR="006A071C" w:rsidRPr="006A071C" w:rsidRDefault="006A071C" w:rsidP="006A071C">
            <w:pPr>
              <w:spacing w:after="0" w:line="240" w:lineRule="auto"/>
              <w:jc w:val="both"/>
              <w:rPr>
                <w:rFonts w:ascii="Arial" w:eastAsia="MS Mincho" w:hAnsi="Arial" w:cs="Arial"/>
                <w:i/>
                <w:sz w:val="20"/>
                <w:szCs w:val="20"/>
                <w:lang w:val="en-US"/>
              </w:rPr>
            </w:pPr>
            <w:r w:rsidRPr="006A071C">
              <w:rPr>
                <w:rFonts w:ascii="Arial" w:eastAsia="MS Mincho" w:hAnsi="Arial" w:cs="Arial"/>
                <w:sz w:val="20"/>
                <w:szCs w:val="20"/>
                <w:lang w:val="en-US"/>
              </w:rPr>
              <w:t xml:space="preserve">Penjelajahan </w:t>
            </w:r>
            <w:r w:rsidRPr="006A071C">
              <w:rPr>
                <w:rFonts w:ascii="Arial" w:eastAsia="MS Mincho" w:hAnsi="Arial" w:cs="Arial"/>
                <w:i/>
                <w:sz w:val="20"/>
                <w:szCs w:val="20"/>
                <w:lang w:val="en-US"/>
              </w:rPr>
              <w:t>Guest User</w:t>
            </w:r>
          </w:p>
        </w:tc>
      </w:tr>
      <w:tr w:rsidR="006A071C" w:rsidRPr="006A071C" w:rsidTr="002651F0">
        <w:trPr>
          <w:trHeight w:val="191"/>
          <w:jc w:val="center"/>
        </w:trPr>
        <w:tc>
          <w:tcPr>
            <w:tcW w:w="0" w:type="auto"/>
            <w:tcBorders>
              <w:left w:val="nil"/>
              <w:right w:val="nil"/>
            </w:tcBorders>
            <w:shd w:val="clear" w:color="auto" w:fill="auto"/>
            <w:tcMar>
              <w:top w:w="100" w:type="dxa"/>
              <w:left w:w="100" w:type="dxa"/>
              <w:bottom w:w="100" w:type="dxa"/>
              <w:right w:w="100" w:type="dxa"/>
            </w:tcMar>
          </w:tcPr>
          <w:p w:rsidR="006A071C" w:rsidRPr="006A071C" w:rsidRDefault="006A071C" w:rsidP="00FE5F30">
            <w:pPr>
              <w:spacing w:after="0" w:line="240" w:lineRule="auto"/>
              <w:jc w:val="center"/>
              <w:rPr>
                <w:rFonts w:ascii="Arial" w:eastAsia="MS Mincho" w:hAnsi="Arial" w:cs="Arial"/>
                <w:b/>
                <w:sz w:val="20"/>
                <w:szCs w:val="20"/>
                <w:lang w:val="en-US"/>
              </w:rPr>
            </w:pPr>
            <w:r w:rsidRPr="006A071C">
              <w:rPr>
                <w:rFonts w:ascii="Arial" w:eastAsia="MS Mincho" w:hAnsi="Arial" w:cs="Arial"/>
                <w:b/>
                <w:sz w:val="20"/>
                <w:szCs w:val="20"/>
                <w:lang w:val="en-US"/>
              </w:rPr>
              <w:t>No.</w:t>
            </w:r>
          </w:p>
        </w:tc>
        <w:tc>
          <w:tcPr>
            <w:tcW w:w="872" w:type="dxa"/>
            <w:tcBorders>
              <w:left w:val="nil"/>
              <w:right w:val="nil"/>
            </w:tcBorders>
            <w:shd w:val="clear" w:color="auto" w:fill="auto"/>
            <w:tcMar>
              <w:top w:w="100" w:type="dxa"/>
              <w:left w:w="100" w:type="dxa"/>
              <w:bottom w:w="100" w:type="dxa"/>
              <w:right w:w="100" w:type="dxa"/>
            </w:tcMar>
          </w:tcPr>
          <w:p w:rsidR="006A071C" w:rsidRPr="006A071C" w:rsidRDefault="006A071C" w:rsidP="00FE5F30">
            <w:pPr>
              <w:spacing w:after="0" w:line="240" w:lineRule="auto"/>
              <w:jc w:val="center"/>
              <w:rPr>
                <w:rFonts w:ascii="Arial" w:eastAsia="MS Mincho" w:hAnsi="Arial" w:cs="Arial"/>
                <w:b/>
                <w:sz w:val="20"/>
                <w:szCs w:val="20"/>
                <w:lang w:val="en-US"/>
              </w:rPr>
            </w:pPr>
            <w:r w:rsidRPr="006A071C">
              <w:rPr>
                <w:rFonts w:ascii="Arial" w:eastAsia="MS Mincho" w:hAnsi="Arial" w:cs="Arial"/>
                <w:b/>
                <w:sz w:val="20"/>
                <w:szCs w:val="20"/>
                <w:lang w:val="en-US"/>
              </w:rPr>
              <w:t>Kode</w:t>
            </w:r>
          </w:p>
        </w:tc>
        <w:tc>
          <w:tcPr>
            <w:tcW w:w="1781" w:type="dxa"/>
            <w:tcBorders>
              <w:left w:val="nil"/>
              <w:right w:val="nil"/>
            </w:tcBorders>
            <w:shd w:val="clear" w:color="auto" w:fill="auto"/>
            <w:tcMar>
              <w:top w:w="100" w:type="dxa"/>
              <w:left w:w="100" w:type="dxa"/>
              <w:bottom w:w="100" w:type="dxa"/>
              <w:right w:w="100" w:type="dxa"/>
            </w:tcMar>
          </w:tcPr>
          <w:p w:rsidR="006A071C" w:rsidRPr="006A071C" w:rsidRDefault="006A071C" w:rsidP="00FE5F30">
            <w:pPr>
              <w:spacing w:after="0" w:line="240" w:lineRule="auto"/>
              <w:jc w:val="center"/>
              <w:rPr>
                <w:rFonts w:ascii="Arial" w:eastAsia="MS Mincho" w:hAnsi="Arial" w:cs="Arial"/>
                <w:b/>
                <w:sz w:val="20"/>
                <w:szCs w:val="20"/>
                <w:lang w:val="en-US"/>
              </w:rPr>
            </w:pPr>
            <w:r w:rsidRPr="006A071C">
              <w:rPr>
                <w:rFonts w:ascii="Arial" w:eastAsia="MS Mincho" w:hAnsi="Arial" w:cs="Arial"/>
                <w:b/>
                <w:sz w:val="20"/>
                <w:szCs w:val="20"/>
                <w:lang w:val="en-US"/>
              </w:rPr>
              <w:t>Nama Skenario</w:t>
            </w:r>
          </w:p>
        </w:tc>
        <w:tc>
          <w:tcPr>
            <w:tcW w:w="2410" w:type="dxa"/>
            <w:gridSpan w:val="2"/>
            <w:tcBorders>
              <w:left w:val="nil"/>
              <w:right w:val="nil"/>
            </w:tcBorders>
            <w:shd w:val="clear" w:color="auto" w:fill="auto"/>
            <w:tcMar>
              <w:top w:w="100" w:type="dxa"/>
              <w:left w:w="100" w:type="dxa"/>
              <w:bottom w:w="100" w:type="dxa"/>
              <w:right w:w="100" w:type="dxa"/>
            </w:tcMar>
          </w:tcPr>
          <w:p w:rsidR="006A071C" w:rsidRPr="006A071C" w:rsidRDefault="006A071C" w:rsidP="00FE5F30">
            <w:pPr>
              <w:spacing w:after="0" w:line="240" w:lineRule="auto"/>
              <w:jc w:val="center"/>
              <w:rPr>
                <w:rFonts w:ascii="Arial" w:eastAsia="MS Mincho" w:hAnsi="Arial" w:cs="Arial"/>
                <w:b/>
                <w:sz w:val="20"/>
                <w:szCs w:val="20"/>
                <w:lang w:val="en-US"/>
              </w:rPr>
            </w:pPr>
            <w:r w:rsidRPr="006A071C">
              <w:rPr>
                <w:rFonts w:ascii="Arial" w:eastAsia="MS Mincho" w:hAnsi="Arial" w:cs="Arial"/>
                <w:b/>
                <w:sz w:val="20"/>
                <w:szCs w:val="20"/>
                <w:lang w:val="en-US"/>
              </w:rPr>
              <w:t>Hasil Pengujian</w:t>
            </w:r>
          </w:p>
        </w:tc>
        <w:tc>
          <w:tcPr>
            <w:tcW w:w="234" w:type="dxa"/>
            <w:tcBorders>
              <w:left w:val="nil"/>
              <w:right w:val="nil"/>
            </w:tcBorders>
            <w:shd w:val="clear" w:color="auto" w:fill="auto"/>
            <w:tcMar>
              <w:top w:w="100" w:type="dxa"/>
              <w:left w:w="100" w:type="dxa"/>
              <w:bottom w:w="100" w:type="dxa"/>
              <w:right w:w="100" w:type="dxa"/>
            </w:tcMar>
          </w:tcPr>
          <w:p w:rsidR="006A071C" w:rsidRPr="006A071C" w:rsidRDefault="006A071C" w:rsidP="00FE5F30">
            <w:pPr>
              <w:spacing w:after="0" w:line="240" w:lineRule="auto"/>
              <w:jc w:val="center"/>
              <w:rPr>
                <w:rFonts w:ascii="Arial" w:eastAsia="MS Mincho" w:hAnsi="Arial" w:cs="Arial"/>
                <w:b/>
                <w:sz w:val="20"/>
                <w:szCs w:val="20"/>
                <w:lang w:val="en-US"/>
              </w:rPr>
            </w:pPr>
            <w:r w:rsidRPr="006A071C">
              <w:rPr>
                <w:rFonts w:ascii="Arial" w:eastAsia="MS Mincho" w:hAnsi="Arial" w:cs="Arial"/>
                <w:b/>
                <w:sz w:val="20"/>
                <w:szCs w:val="20"/>
                <w:lang w:val="en-US"/>
              </w:rPr>
              <w:t>Kesimpulan</w:t>
            </w:r>
          </w:p>
        </w:tc>
      </w:tr>
      <w:tr w:rsidR="006A071C" w:rsidRPr="006A071C" w:rsidTr="006A071C">
        <w:trPr>
          <w:trHeight w:val="440"/>
          <w:jc w:val="center"/>
        </w:trPr>
        <w:tc>
          <w:tcPr>
            <w:tcW w:w="0" w:type="auto"/>
            <w:tcBorders>
              <w:left w:val="nil"/>
              <w:right w:val="nil"/>
            </w:tcBorders>
            <w:shd w:val="clear" w:color="auto" w:fill="auto"/>
            <w:tcMar>
              <w:top w:w="100" w:type="dxa"/>
              <w:left w:w="100" w:type="dxa"/>
              <w:bottom w:w="100" w:type="dxa"/>
              <w:right w:w="100" w:type="dxa"/>
            </w:tcMar>
          </w:tcPr>
          <w:p w:rsidR="006A071C" w:rsidRPr="006A071C" w:rsidRDefault="006A071C" w:rsidP="00FE5F30">
            <w:pPr>
              <w:spacing w:after="0" w:line="240" w:lineRule="auto"/>
              <w:jc w:val="center"/>
              <w:rPr>
                <w:rFonts w:ascii="Arial" w:eastAsia="MS Mincho" w:hAnsi="Arial" w:cs="Arial"/>
                <w:sz w:val="20"/>
                <w:szCs w:val="20"/>
                <w:lang w:val="en-US"/>
              </w:rPr>
            </w:pPr>
            <w:r w:rsidRPr="006A071C">
              <w:rPr>
                <w:rFonts w:ascii="Arial" w:eastAsia="MS Mincho" w:hAnsi="Arial" w:cs="Arial"/>
                <w:sz w:val="20"/>
                <w:szCs w:val="20"/>
                <w:lang w:val="en-US"/>
              </w:rPr>
              <w:t>1.</w:t>
            </w:r>
          </w:p>
        </w:tc>
        <w:tc>
          <w:tcPr>
            <w:tcW w:w="872" w:type="dxa"/>
            <w:tcBorders>
              <w:left w:val="nil"/>
              <w:right w:val="nil"/>
            </w:tcBorders>
            <w:shd w:val="clear" w:color="auto" w:fill="auto"/>
            <w:tcMar>
              <w:top w:w="100" w:type="dxa"/>
              <w:left w:w="100" w:type="dxa"/>
              <w:bottom w:w="100" w:type="dxa"/>
              <w:right w:w="100" w:type="dxa"/>
            </w:tcMar>
          </w:tcPr>
          <w:p w:rsidR="006A071C" w:rsidRPr="006A071C" w:rsidRDefault="006A071C" w:rsidP="00FE5F30">
            <w:pPr>
              <w:spacing w:after="0" w:line="240" w:lineRule="auto"/>
              <w:jc w:val="center"/>
              <w:rPr>
                <w:rFonts w:ascii="Arial" w:eastAsia="MS Mincho" w:hAnsi="Arial" w:cs="Arial"/>
                <w:sz w:val="20"/>
                <w:szCs w:val="20"/>
                <w:lang w:val="en-US"/>
              </w:rPr>
            </w:pPr>
            <w:r w:rsidRPr="006A071C">
              <w:rPr>
                <w:rFonts w:ascii="Arial" w:eastAsia="MS Mincho" w:hAnsi="Arial" w:cs="Arial"/>
                <w:sz w:val="20"/>
                <w:szCs w:val="20"/>
                <w:lang w:val="en-US"/>
              </w:rPr>
              <w:t>UC4-1-1</w:t>
            </w:r>
          </w:p>
        </w:tc>
        <w:tc>
          <w:tcPr>
            <w:tcW w:w="1781" w:type="dxa"/>
            <w:tcBorders>
              <w:left w:val="nil"/>
              <w:right w:val="nil"/>
            </w:tcBorders>
            <w:shd w:val="clear" w:color="auto" w:fill="auto"/>
            <w:tcMar>
              <w:top w:w="100" w:type="dxa"/>
              <w:left w:w="100" w:type="dxa"/>
              <w:bottom w:w="100" w:type="dxa"/>
              <w:right w:w="100" w:type="dxa"/>
            </w:tcMar>
          </w:tcPr>
          <w:p w:rsidR="006A071C" w:rsidRPr="006A071C" w:rsidRDefault="006A071C" w:rsidP="00FE5F30">
            <w:pPr>
              <w:spacing w:after="0" w:line="240" w:lineRule="auto"/>
              <w:rPr>
                <w:rFonts w:ascii="Arial" w:eastAsia="MS Mincho" w:hAnsi="Arial" w:cs="Arial"/>
                <w:sz w:val="20"/>
                <w:szCs w:val="20"/>
                <w:lang w:val="en-US"/>
              </w:rPr>
            </w:pPr>
            <w:r w:rsidRPr="006A071C">
              <w:rPr>
                <w:rFonts w:ascii="Arial" w:eastAsia="MS Mincho" w:hAnsi="Arial" w:cs="Arial"/>
                <w:sz w:val="20"/>
                <w:szCs w:val="20"/>
                <w:lang w:val="en-US"/>
              </w:rPr>
              <w:t>Menampilkan halaman penjelajahan</w:t>
            </w:r>
          </w:p>
        </w:tc>
        <w:tc>
          <w:tcPr>
            <w:tcW w:w="2410" w:type="dxa"/>
            <w:gridSpan w:val="2"/>
            <w:tcBorders>
              <w:left w:val="nil"/>
              <w:right w:val="nil"/>
            </w:tcBorders>
            <w:shd w:val="clear" w:color="auto" w:fill="auto"/>
            <w:tcMar>
              <w:top w:w="100" w:type="dxa"/>
              <w:left w:w="100" w:type="dxa"/>
              <w:bottom w:w="100" w:type="dxa"/>
              <w:right w:w="100" w:type="dxa"/>
            </w:tcMar>
          </w:tcPr>
          <w:p w:rsidR="006A071C" w:rsidRPr="006A071C" w:rsidRDefault="006A071C" w:rsidP="00FE5F30">
            <w:pPr>
              <w:spacing w:after="0" w:line="240" w:lineRule="auto"/>
              <w:rPr>
                <w:rFonts w:ascii="Arial" w:eastAsia="MS Mincho" w:hAnsi="Arial" w:cs="Arial"/>
                <w:sz w:val="20"/>
                <w:szCs w:val="20"/>
                <w:lang w:val="en-US"/>
              </w:rPr>
            </w:pPr>
            <w:r w:rsidRPr="006A071C">
              <w:rPr>
                <w:rFonts w:ascii="Arial" w:eastAsia="MS Mincho" w:hAnsi="Arial" w:cs="Arial"/>
                <w:sz w:val="20"/>
                <w:szCs w:val="20"/>
                <w:lang w:val="en-US"/>
              </w:rPr>
              <w:t>Sistem menampilkan halaman penjelajahan</w:t>
            </w:r>
          </w:p>
        </w:tc>
        <w:tc>
          <w:tcPr>
            <w:tcW w:w="234" w:type="dxa"/>
            <w:vMerge w:val="restart"/>
            <w:tcBorders>
              <w:left w:val="nil"/>
              <w:right w:val="nil"/>
            </w:tcBorders>
            <w:shd w:val="clear" w:color="auto" w:fill="auto"/>
            <w:tcMar>
              <w:top w:w="100" w:type="dxa"/>
              <w:left w:w="100" w:type="dxa"/>
              <w:bottom w:w="100" w:type="dxa"/>
              <w:right w:w="100" w:type="dxa"/>
            </w:tcMar>
          </w:tcPr>
          <w:p w:rsidR="006A071C" w:rsidRPr="006A071C" w:rsidRDefault="006A071C" w:rsidP="006A071C">
            <w:pPr>
              <w:spacing w:after="0" w:line="240" w:lineRule="auto"/>
              <w:jc w:val="both"/>
              <w:rPr>
                <w:rFonts w:ascii="Arial" w:eastAsia="MS Mincho" w:hAnsi="Arial" w:cs="Arial"/>
                <w:sz w:val="20"/>
                <w:szCs w:val="20"/>
                <w:lang w:val="en-US"/>
              </w:rPr>
            </w:pPr>
            <w:r w:rsidRPr="006A071C">
              <w:rPr>
                <w:rFonts w:ascii="Arial" w:eastAsia="MS Mincho" w:hAnsi="Arial" w:cs="Arial"/>
                <w:sz w:val="20"/>
                <w:szCs w:val="20"/>
                <w:lang w:val="en-US"/>
              </w:rPr>
              <w:t>Sesuai</w:t>
            </w:r>
          </w:p>
        </w:tc>
      </w:tr>
      <w:tr w:rsidR="006A071C" w:rsidRPr="006A071C" w:rsidTr="006A071C">
        <w:trPr>
          <w:trHeight w:val="440"/>
          <w:jc w:val="center"/>
        </w:trPr>
        <w:tc>
          <w:tcPr>
            <w:tcW w:w="0" w:type="auto"/>
            <w:tcBorders>
              <w:left w:val="nil"/>
              <w:right w:val="nil"/>
            </w:tcBorders>
            <w:shd w:val="clear" w:color="auto" w:fill="auto"/>
            <w:tcMar>
              <w:top w:w="100" w:type="dxa"/>
              <w:left w:w="100" w:type="dxa"/>
              <w:bottom w:w="100" w:type="dxa"/>
              <w:right w:w="100" w:type="dxa"/>
            </w:tcMar>
          </w:tcPr>
          <w:p w:rsidR="006A071C" w:rsidRPr="006A071C" w:rsidRDefault="006A071C" w:rsidP="00FE5F30">
            <w:pPr>
              <w:spacing w:after="0" w:line="240" w:lineRule="auto"/>
              <w:jc w:val="center"/>
              <w:rPr>
                <w:rFonts w:ascii="Arial" w:eastAsia="MS Mincho" w:hAnsi="Arial" w:cs="Arial"/>
                <w:sz w:val="20"/>
                <w:szCs w:val="20"/>
                <w:lang w:val="en-US"/>
              </w:rPr>
            </w:pPr>
            <w:r w:rsidRPr="006A071C">
              <w:rPr>
                <w:rFonts w:ascii="Arial" w:eastAsia="MS Mincho" w:hAnsi="Arial" w:cs="Arial"/>
                <w:sz w:val="20"/>
                <w:szCs w:val="20"/>
                <w:lang w:val="en-US"/>
              </w:rPr>
              <w:t>2.</w:t>
            </w:r>
          </w:p>
        </w:tc>
        <w:tc>
          <w:tcPr>
            <w:tcW w:w="872" w:type="dxa"/>
            <w:tcBorders>
              <w:left w:val="nil"/>
              <w:right w:val="nil"/>
            </w:tcBorders>
            <w:shd w:val="clear" w:color="auto" w:fill="auto"/>
            <w:tcMar>
              <w:top w:w="100" w:type="dxa"/>
              <w:left w:w="100" w:type="dxa"/>
              <w:bottom w:w="100" w:type="dxa"/>
              <w:right w:w="100" w:type="dxa"/>
            </w:tcMar>
          </w:tcPr>
          <w:p w:rsidR="006A071C" w:rsidRPr="006A071C" w:rsidRDefault="006A071C" w:rsidP="00FE5F30">
            <w:pPr>
              <w:spacing w:after="0" w:line="240" w:lineRule="auto"/>
              <w:jc w:val="center"/>
              <w:rPr>
                <w:rFonts w:ascii="Arial" w:eastAsia="MS Mincho" w:hAnsi="Arial" w:cs="Arial"/>
                <w:sz w:val="20"/>
                <w:szCs w:val="20"/>
                <w:lang w:val="en-US"/>
              </w:rPr>
            </w:pPr>
            <w:r w:rsidRPr="006A071C">
              <w:rPr>
                <w:rFonts w:ascii="Arial" w:eastAsia="MS Mincho" w:hAnsi="Arial" w:cs="Arial"/>
                <w:sz w:val="20"/>
                <w:szCs w:val="20"/>
                <w:lang w:val="en-US"/>
              </w:rPr>
              <w:t>UC4-1-2</w:t>
            </w:r>
          </w:p>
        </w:tc>
        <w:tc>
          <w:tcPr>
            <w:tcW w:w="1781" w:type="dxa"/>
            <w:tcBorders>
              <w:left w:val="nil"/>
              <w:right w:val="nil"/>
            </w:tcBorders>
            <w:shd w:val="clear" w:color="auto" w:fill="auto"/>
            <w:tcMar>
              <w:top w:w="100" w:type="dxa"/>
              <w:left w:w="100" w:type="dxa"/>
              <w:bottom w:w="100" w:type="dxa"/>
              <w:right w:w="100" w:type="dxa"/>
            </w:tcMar>
          </w:tcPr>
          <w:p w:rsidR="006A071C" w:rsidRPr="006A071C" w:rsidRDefault="006A071C" w:rsidP="00FE5F30">
            <w:pPr>
              <w:spacing w:after="0" w:line="240" w:lineRule="auto"/>
              <w:rPr>
                <w:rFonts w:ascii="Arial" w:eastAsia="MS Mincho" w:hAnsi="Arial" w:cs="Arial"/>
                <w:sz w:val="20"/>
                <w:szCs w:val="20"/>
                <w:lang w:val="en-US"/>
              </w:rPr>
            </w:pPr>
            <w:r w:rsidRPr="006A071C">
              <w:rPr>
                <w:rFonts w:ascii="Arial" w:eastAsia="MS Mincho" w:hAnsi="Arial" w:cs="Arial"/>
                <w:sz w:val="20"/>
                <w:szCs w:val="20"/>
                <w:lang w:val="en-US"/>
              </w:rPr>
              <w:t>Penjelajahan berhasil dilakukan</w:t>
            </w:r>
          </w:p>
        </w:tc>
        <w:tc>
          <w:tcPr>
            <w:tcW w:w="2410" w:type="dxa"/>
            <w:gridSpan w:val="2"/>
            <w:tcBorders>
              <w:left w:val="nil"/>
              <w:right w:val="nil"/>
            </w:tcBorders>
            <w:shd w:val="clear" w:color="auto" w:fill="auto"/>
            <w:tcMar>
              <w:top w:w="100" w:type="dxa"/>
              <w:left w:w="100" w:type="dxa"/>
              <w:bottom w:w="100" w:type="dxa"/>
              <w:right w:w="100" w:type="dxa"/>
            </w:tcMar>
          </w:tcPr>
          <w:p w:rsidR="006A071C" w:rsidRPr="006A071C" w:rsidRDefault="006A071C" w:rsidP="00FE5F30">
            <w:pPr>
              <w:numPr>
                <w:ilvl w:val="0"/>
                <w:numId w:val="8"/>
              </w:numPr>
              <w:spacing w:after="0" w:line="240" w:lineRule="auto"/>
              <w:ind w:left="296" w:hanging="284"/>
              <w:rPr>
                <w:rFonts w:ascii="Arial" w:eastAsia="MS Mincho" w:hAnsi="Arial" w:cs="Arial"/>
                <w:sz w:val="20"/>
                <w:szCs w:val="20"/>
                <w:lang w:val="en-US"/>
              </w:rPr>
            </w:pPr>
            <w:r w:rsidRPr="006A071C">
              <w:rPr>
                <w:rFonts w:ascii="Arial" w:eastAsia="MS Mincho" w:hAnsi="Arial" w:cs="Arial"/>
                <w:sz w:val="20"/>
                <w:szCs w:val="20"/>
                <w:lang w:val="en-US"/>
              </w:rPr>
              <w:t xml:space="preserve">Sistem menampilkan list </w:t>
            </w:r>
            <w:r w:rsidRPr="006A071C">
              <w:rPr>
                <w:rFonts w:ascii="Arial" w:eastAsia="MS Mincho" w:hAnsi="Arial" w:cs="Arial"/>
                <w:i/>
                <w:sz w:val="20"/>
                <w:szCs w:val="20"/>
                <w:lang w:val="en-US"/>
              </w:rPr>
              <w:t>hyperlink</w:t>
            </w:r>
          </w:p>
          <w:p w:rsidR="006A071C" w:rsidRPr="006A071C" w:rsidRDefault="006A071C" w:rsidP="00FE5F30">
            <w:pPr>
              <w:numPr>
                <w:ilvl w:val="0"/>
                <w:numId w:val="8"/>
              </w:numPr>
              <w:spacing w:after="0" w:line="240" w:lineRule="auto"/>
              <w:ind w:left="296" w:hanging="284"/>
              <w:rPr>
                <w:rFonts w:ascii="Arial" w:eastAsia="MS Mincho" w:hAnsi="Arial" w:cs="Arial"/>
                <w:sz w:val="20"/>
                <w:szCs w:val="20"/>
                <w:lang w:val="en-US"/>
              </w:rPr>
            </w:pPr>
            <w:r w:rsidRPr="006A071C">
              <w:rPr>
                <w:rFonts w:ascii="Arial" w:eastAsia="MS Mincho" w:hAnsi="Arial" w:cs="Arial"/>
                <w:sz w:val="20"/>
                <w:szCs w:val="20"/>
                <w:lang w:val="en-US"/>
              </w:rPr>
              <w:t>Sistem berhasil melakukan penjelajahan</w:t>
            </w:r>
          </w:p>
        </w:tc>
        <w:tc>
          <w:tcPr>
            <w:tcW w:w="234" w:type="dxa"/>
            <w:vMerge/>
            <w:tcBorders>
              <w:left w:val="nil"/>
              <w:right w:val="nil"/>
            </w:tcBorders>
            <w:shd w:val="clear" w:color="auto" w:fill="auto"/>
            <w:tcMar>
              <w:top w:w="100" w:type="dxa"/>
              <w:left w:w="100" w:type="dxa"/>
              <w:bottom w:w="100" w:type="dxa"/>
              <w:right w:w="100" w:type="dxa"/>
            </w:tcMar>
          </w:tcPr>
          <w:p w:rsidR="006A071C" w:rsidRPr="006A071C" w:rsidRDefault="006A071C" w:rsidP="006A071C">
            <w:pPr>
              <w:spacing w:after="0" w:line="240" w:lineRule="auto"/>
              <w:jc w:val="both"/>
              <w:rPr>
                <w:rFonts w:ascii="Arial" w:eastAsia="MS Mincho" w:hAnsi="Arial" w:cs="Arial"/>
                <w:sz w:val="20"/>
                <w:szCs w:val="20"/>
                <w:lang w:val="en-US"/>
              </w:rPr>
            </w:pPr>
          </w:p>
        </w:tc>
      </w:tr>
      <w:tr w:rsidR="006A071C" w:rsidRPr="006A071C" w:rsidTr="006A071C">
        <w:trPr>
          <w:trHeight w:val="440"/>
          <w:jc w:val="center"/>
        </w:trPr>
        <w:tc>
          <w:tcPr>
            <w:tcW w:w="0" w:type="auto"/>
            <w:tcBorders>
              <w:left w:val="nil"/>
              <w:right w:val="nil"/>
            </w:tcBorders>
            <w:shd w:val="clear" w:color="auto" w:fill="auto"/>
            <w:tcMar>
              <w:top w:w="100" w:type="dxa"/>
              <w:left w:w="100" w:type="dxa"/>
              <w:bottom w:w="100" w:type="dxa"/>
              <w:right w:w="100" w:type="dxa"/>
            </w:tcMar>
          </w:tcPr>
          <w:p w:rsidR="006A071C" w:rsidRPr="006A071C" w:rsidRDefault="006A071C" w:rsidP="00FE5F30">
            <w:pPr>
              <w:spacing w:after="0" w:line="240" w:lineRule="auto"/>
              <w:jc w:val="center"/>
              <w:rPr>
                <w:rFonts w:ascii="Arial" w:eastAsia="MS Mincho" w:hAnsi="Arial" w:cs="Arial"/>
                <w:sz w:val="20"/>
                <w:szCs w:val="20"/>
                <w:lang w:val="en-US"/>
              </w:rPr>
            </w:pPr>
            <w:r w:rsidRPr="006A071C">
              <w:rPr>
                <w:rFonts w:ascii="Arial" w:eastAsia="MS Mincho" w:hAnsi="Arial" w:cs="Arial"/>
                <w:sz w:val="20"/>
                <w:szCs w:val="20"/>
                <w:lang w:val="en-US"/>
              </w:rPr>
              <w:t>3.</w:t>
            </w:r>
          </w:p>
        </w:tc>
        <w:tc>
          <w:tcPr>
            <w:tcW w:w="872" w:type="dxa"/>
            <w:tcBorders>
              <w:left w:val="nil"/>
              <w:right w:val="nil"/>
            </w:tcBorders>
            <w:shd w:val="clear" w:color="auto" w:fill="auto"/>
            <w:tcMar>
              <w:top w:w="100" w:type="dxa"/>
              <w:left w:w="100" w:type="dxa"/>
              <w:bottom w:w="100" w:type="dxa"/>
              <w:right w:w="100" w:type="dxa"/>
            </w:tcMar>
          </w:tcPr>
          <w:p w:rsidR="006A071C" w:rsidRPr="006A071C" w:rsidRDefault="006A071C" w:rsidP="00FE5F30">
            <w:pPr>
              <w:spacing w:after="0" w:line="240" w:lineRule="auto"/>
              <w:jc w:val="center"/>
              <w:rPr>
                <w:rFonts w:ascii="Arial" w:eastAsia="MS Mincho" w:hAnsi="Arial" w:cs="Arial"/>
                <w:sz w:val="20"/>
                <w:szCs w:val="20"/>
                <w:lang w:val="en-US"/>
              </w:rPr>
            </w:pPr>
            <w:r w:rsidRPr="006A071C">
              <w:rPr>
                <w:rFonts w:ascii="Arial" w:eastAsia="MS Mincho" w:hAnsi="Arial" w:cs="Arial"/>
                <w:sz w:val="20"/>
                <w:szCs w:val="20"/>
                <w:lang w:val="en-US"/>
              </w:rPr>
              <w:t>UC4-1-3</w:t>
            </w:r>
          </w:p>
        </w:tc>
        <w:tc>
          <w:tcPr>
            <w:tcW w:w="1781" w:type="dxa"/>
            <w:tcBorders>
              <w:left w:val="nil"/>
              <w:right w:val="nil"/>
            </w:tcBorders>
            <w:shd w:val="clear" w:color="auto" w:fill="auto"/>
            <w:tcMar>
              <w:top w:w="100" w:type="dxa"/>
              <w:left w:w="100" w:type="dxa"/>
              <w:bottom w:w="100" w:type="dxa"/>
              <w:right w:w="100" w:type="dxa"/>
            </w:tcMar>
          </w:tcPr>
          <w:p w:rsidR="006A071C" w:rsidRPr="006A071C" w:rsidRDefault="006A071C" w:rsidP="00FE5F30">
            <w:pPr>
              <w:spacing w:after="0" w:line="240" w:lineRule="auto"/>
              <w:rPr>
                <w:rFonts w:ascii="Arial" w:eastAsia="MS Mincho" w:hAnsi="Arial" w:cs="Arial"/>
                <w:sz w:val="20"/>
                <w:szCs w:val="20"/>
                <w:lang w:val="en-US"/>
              </w:rPr>
            </w:pPr>
            <w:r w:rsidRPr="006A071C">
              <w:rPr>
                <w:rFonts w:ascii="Arial" w:eastAsia="MS Mincho" w:hAnsi="Arial" w:cs="Arial"/>
                <w:sz w:val="20"/>
                <w:szCs w:val="20"/>
                <w:lang w:val="en-US"/>
              </w:rPr>
              <w:t>Hasil penjelajahan berhasil ditampilkan</w:t>
            </w:r>
          </w:p>
        </w:tc>
        <w:tc>
          <w:tcPr>
            <w:tcW w:w="2410" w:type="dxa"/>
            <w:gridSpan w:val="2"/>
            <w:tcBorders>
              <w:left w:val="nil"/>
              <w:right w:val="nil"/>
            </w:tcBorders>
            <w:shd w:val="clear" w:color="auto" w:fill="auto"/>
            <w:tcMar>
              <w:top w:w="100" w:type="dxa"/>
              <w:left w:w="100" w:type="dxa"/>
              <w:bottom w:w="100" w:type="dxa"/>
              <w:right w:w="100" w:type="dxa"/>
            </w:tcMar>
          </w:tcPr>
          <w:p w:rsidR="006A071C" w:rsidRPr="006A071C" w:rsidRDefault="006A071C" w:rsidP="00FE5F30">
            <w:pPr>
              <w:spacing w:after="0" w:line="240" w:lineRule="auto"/>
              <w:rPr>
                <w:rFonts w:ascii="Arial" w:eastAsia="MS Mincho" w:hAnsi="Arial" w:cs="Arial"/>
                <w:sz w:val="20"/>
                <w:szCs w:val="20"/>
                <w:lang w:val="en-US"/>
              </w:rPr>
            </w:pPr>
            <w:r w:rsidRPr="006A071C">
              <w:rPr>
                <w:rFonts w:ascii="Arial" w:eastAsia="MS Mincho" w:hAnsi="Arial" w:cs="Arial"/>
                <w:sz w:val="20"/>
                <w:szCs w:val="20"/>
                <w:lang w:val="en-US"/>
              </w:rPr>
              <w:t>Sistem menampilkan hasil penjelajahan pada halaman hasil penjelajahan</w:t>
            </w:r>
          </w:p>
        </w:tc>
        <w:tc>
          <w:tcPr>
            <w:tcW w:w="234" w:type="dxa"/>
            <w:vMerge/>
            <w:tcBorders>
              <w:left w:val="nil"/>
              <w:right w:val="nil"/>
            </w:tcBorders>
            <w:shd w:val="clear" w:color="auto" w:fill="auto"/>
            <w:tcMar>
              <w:top w:w="100" w:type="dxa"/>
              <w:left w:w="100" w:type="dxa"/>
              <w:bottom w:w="100" w:type="dxa"/>
              <w:right w:w="100" w:type="dxa"/>
            </w:tcMar>
          </w:tcPr>
          <w:p w:rsidR="006A071C" w:rsidRPr="006A071C" w:rsidRDefault="006A071C" w:rsidP="006A071C">
            <w:pPr>
              <w:spacing w:after="0" w:line="240" w:lineRule="auto"/>
              <w:jc w:val="both"/>
              <w:rPr>
                <w:rFonts w:ascii="Arial" w:eastAsia="MS Mincho" w:hAnsi="Arial" w:cs="Arial"/>
                <w:sz w:val="20"/>
                <w:szCs w:val="20"/>
                <w:lang w:val="en-US"/>
              </w:rPr>
            </w:pPr>
          </w:p>
        </w:tc>
      </w:tr>
    </w:tbl>
    <w:p w:rsidR="006A071C" w:rsidRDefault="006A071C" w:rsidP="00400D6A">
      <w:pPr>
        <w:spacing w:before="100" w:after="0" w:line="240" w:lineRule="auto"/>
        <w:jc w:val="both"/>
        <w:rPr>
          <w:rFonts w:ascii="Arial" w:eastAsia="MS Mincho" w:hAnsi="Arial" w:cs="Arial"/>
          <w:sz w:val="20"/>
          <w:szCs w:val="20"/>
          <w:lang w:val="en-ID"/>
        </w:rPr>
      </w:pPr>
    </w:p>
    <w:p w:rsidR="006A071C" w:rsidRPr="00970A14" w:rsidRDefault="006A071C" w:rsidP="006A071C">
      <w:pPr>
        <w:spacing w:after="0" w:line="240" w:lineRule="auto"/>
        <w:jc w:val="center"/>
        <w:rPr>
          <w:rFonts w:ascii="Arial" w:eastAsia="MS Mincho" w:hAnsi="Arial" w:cs="Arial"/>
          <w:sz w:val="20"/>
          <w:szCs w:val="20"/>
          <w:lang w:val="en-US"/>
        </w:rPr>
      </w:pPr>
      <w:r w:rsidRPr="00970A14">
        <w:rPr>
          <w:rFonts w:ascii="Arial" w:eastAsia="MS Mincho" w:hAnsi="Arial" w:cs="Arial"/>
          <w:b/>
          <w:sz w:val="20"/>
          <w:szCs w:val="20"/>
        </w:rPr>
        <w:t xml:space="preserve">Table </w:t>
      </w:r>
      <w:r>
        <w:rPr>
          <w:rFonts w:ascii="Arial" w:eastAsia="MS Mincho" w:hAnsi="Arial" w:cs="Arial"/>
          <w:b/>
          <w:sz w:val="20"/>
          <w:szCs w:val="20"/>
          <w:lang w:val="en-US"/>
        </w:rPr>
        <w:t>3</w:t>
      </w:r>
      <w:r w:rsidRPr="00970A14">
        <w:rPr>
          <w:rFonts w:ascii="Arial" w:eastAsia="MS Mincho" w:hAnsi="Arial" w:cs="Arial" w:hint="eastAsia"/>
          <w:b/>
          <w:sz w:val="20"/>
          <w:szCs w:val="20"/>
          <w:lang w:eastAsia="ja-JP"/>
        </w:rPr>
        <w:t>.</w:t>
      </w:r>
      <w:r w:rsidRPr="00970A14">
        <w:rPr>
          <w:rFonts w:ascii="Arial" w:eastAsia="MS Mincho" w:hAnsi="Arial" w:cs="Arial"/>
          <w:b/>
          <w:sz w:val="20"/>
          <w:szCs w:val="20"/>
        </w:rPr>
        <w:t xml:space="preserve"> </w:t>
      </w:r>
      <w:r w:rsidRPr="006A071C">
        <w:rPr>
          <w:rFonts w:ascii="Arial" w:eastAsia="MS Mincho" w:hAnsi="Arial" w:cs="Arial"/>
          <w:sz w:val="20"/>
          <w:szCs w:val="20"/>
          <w:lang w:val="en-US"/>
        </w:rPr>
        <w:t>Pengujian</w:t>
      </w:r>
      <w:r>
        <w:rPr>
          <w:rFonts w:ascii="Arial" w:eastAsia="MS Mincho" w:hAnsi="Arial" w:cs="Arial"/>
          <w:b/>
          <w:sz w:val="20"/>
          <w:szCs w:val="20"/>
          <w:lang w:val="en-US"/>
        </w:rPr>
        <w:t xml:space="preserve"> </w:t>
      </w:r>
      <w:r w:rsidRPr="006A071C">
        <w:rPr>
          <w:rFonts w:ascii="Arial" w:eastAsia="MS Mincho" w:hAnsi="Arial" w:cs="Arial"/>
          <w:sz w:val="20"/>
          <w:szCs w:val="20"/>
          <w:lang w:val="en-US"/>
        </w:rPr>
        <w:t xml:space="preserve">Black-Box </w:t>
      </w:r>
      <w:r>
        <w:rPr>
          <w:rFonts w:ascii="Arial" w:eastAsia="MS Mincho" w:hAnsi="Arial" w:cs="Arial"/>
          <w:sz w:val="20"/>
          <w:szCs w:val="20"/>
          <w:lang w:val="en-US"/>
        </w:rPr>
        <w:t>Pencarian</w:t>
      </w:r>
      <w:r w:rsidRPr="006A071C">
        <w:rPr>
          <w:rFonts w:ascii="Arial" w:eastAsia="MS Mincho" w:hAnsi="Arial" w:cs="Arial"/>
          <w:sz w:val="20"/>
          <w:szCs w:val="20"/>
          <w:lang w:val="en-US"/>
        </w:rPr>
        <w:t xml:space="preserve"> Pengetahuan</w:t>
      </w:r>
    </w:p>
    <w:tbl>
      <w:tblPr>
        <w:tblW w:w="0" w:type="auto"/>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674"/>
        <w:gridCol w:w="1124"/>
        <w:gridCol w:w="2296"/>
        <w:gridCol w:w="1205"/>
        <w:gridCol w:w="1205"/>
        <w:gridCol w:w="1855"/>
      </w:tblGrid>
      <w:tr w:rsidR="006A071C" w:rsidRPr="006A071C" w:rsidTr="00D62910">
        <w:trPr>
          <w:trHeight w:val="18"/>
          <w:jc w:val="center"/>
        </w:trPr>
        <w:tc>
          <w:tcPr>
            <w:tcW w:w="0" w:type="auto"/>
            <w:gridSpan w:val="4"/>
            <w:tcBorders>
              <w:left w:val="nil"/>
              <w:right w:val="nil"/>
            </w:tcBorders>
            <w:shd w:val="clear" w:color="auto" w:fill="auto"/>
            <w:tcMar>
              <w:top w:w="100" w:type="dxa"/>
              <w:left w:w="100" w:type="dxa"/>
              <w:bottom w:w="100" w:type="dxa"/>
              <w:right w:w="100" w:type="dxa"/>
            </w:tcMar>
          </w:tcPr>
          <w:p w:rsidR="006A071C" w:rsidRPr="006A071C" w:rsidRDefault="006A071C" w:rsidP="00D62910">
            <w:pPr>
              <w:spacing w:after="0" w:line="240" w:lineRule="auto"/>
              <w:jc w:val="both"/>
              <w:rPr>
                <w:rFonts w:ascii="Arial" w:eastAsia="MS Mincho" w:hAnsi="Arial" w:cs="Arial"/>
                <w:sz w:val="20"/>
                <w:szCs w:val="20"/>
                <w:lang w:val="en-US"/>
              </w:rPr>
            </w:pPr>
            <w:r w:rsidRPr="006A071C">
              <w:rPr>
                <w:rFonts w:ascii="Arial" w:eastAsia="MS Mincho" w:hAnsi="Arial" w:cs="Arial"/>
                <w:sz w:val="20"/>
                <w:szCs w:val="20"/>
                <w:lang w:val="en-US"/>
              </w:rPr>
              <w:t>Kode Kebutuhan: F1</w:t>
            </w:r>
          </w:p>
        </w:tc>
        <w:tc>
          <w:tcPr>
            <w:tcW w:w="1439" w:type="dxa"/>
            <w:gridSpan w:val="2"/>
            <w:tcBorders>
              <w:left w:val="nil"/>
              <w:right w:val="nil"/>
            </w:tcBorders>
            <w:shd w:val="clear" w:color="auto" w:fill="auto"/>
            <w:tcMar>
              <w:top w:w="100" w:type="dxa"/>
              <w:left w:w="100" w:type="dxa"/>
              <w:bottom w:w="100" w:type="dxa"/>
              <w:right w:w="100" w:type="dxa"/>
            </w:tcMar>
          </w:tcPr>
          <w:p w:rsidR="006A071C" w:rsidRPr="006A071C" w:rsidRDefault="006A071C" w:rsidP="00FE5F30">
            <w:pPr>
              <w:spacing w:after="0" w:line="240" w:lineRule="auto"/>
              <w:jc w:val="both"/>
              <w:rPr>
                <w:rFonts w:ascii="Arial" w:eastAsia="MS Mincho" w:hAnsi="Arial" w:cs="Arial"/>
                <w:sz w:val="20"/>
                <w:szCs w:val="20"/>
                <w:lang w:val="en-US"/>
              </w:rPr>
            </w:pPr>
            <w:r w:rsidRPr="006A071C">
              <w:rPr>
                <w:rFonts w:ascii="Arial" w:eastAsia="MS Mincho" w:hAnsi="Arial" w:cs="Arial"/>
                <w:sz w:val="20"/>
                <w:szCs w:val="20"/>
                <w:lang w:val="en-US"/>
              </w:rPr>
              <w:t>Kode Pengujian: U2</w:t>
            </w:r>
            <w:r w:rsidR="00FE5F30">
              <w:rPr>
                <w:rFonts w:ascii="Arial" w:eastAsia="MS Mincho" w:hAnsi="Arial" w:cs="Arial"/>
                <w:sz w:val="20"/>
                <w:szCs w:val="20"/>
                <w:lang w:val="en-US"/>
              </w:rPr>
              <w:t>1</w:t>
            </w:r>
          </w:p>
        </w:tc>
      </w:tr>
      <w:tr w:rsidR="006A071C" w:rsidRPr="006A071C" w:rsidTr="003A3D6D">
        <w:trPr>
          <w:trHeight w:val="46"/>
          <w:jc w:val="center"/>
        </w:trPr>
        <w:tc>
          <w:tcPr>
            <w:tcW w:w="5949" w:type="dxa"/>
            <w:gridSpan w:val="6"/>
            <w:tcBorders>
              <w:left w:val="nil"/>
              <w:right w:val="nil"/>
            </w:tcBorders>
            <w:shd w:val="clear" w:color="auto" w:fill="auto"/>
            <w:tcMar>
              <w:top w:w="100" w:type="dxa"/>
              <w:left w:w="100" w:type="dxa"/>
              <w:bottom w:w="100" w:type="dxa"/>
              <w:right w:w="100" w:type="dxa"/>
            </w:tcMar>
          </w:tcPr>
          <w:p w:rsidR="006A071C" w:rsidRPr="006A071C" w:rsidRDefault="006A071C" w:rsidP="00D62910">
            <w:pPr>
              <w:spacing w:after="0" w:line="240" w:lineRule="auto"/>
              <w:jc w:val="both"/>
              <w:rPr>
                <w:rFonts w:ascii="Arial" w:eastAsia="MS Mincho" w:hAnsi="Arial" w:cs="Arial"/>
                <w:sz w:val="20"/>
                <w:szCs w:val="20"/>
                <w:lang w:val="en-US"/>
              </w:rPr>
            </w:pPr>
            <w:r w:rsidRPr="006A071C">
              <w:rPr>
                <w:rFonts w:ascii="Arial" w:eastAsia="MS Mincho" w:hAnsi="Arial" w:cs="Arial"/>
                <w:sz w:val="20"/>
                <w:szCs w:val="20"/>
                <w:lang w:val="en-US"/>
              </w:rPr>
              <w:t xml:space="preserve">Kasus: </w:t>
            </w:r>
          </w:p>
          <w:p w:rsidR="006A071C" w:rsidRPr="006A071C" w:rsidRDefault="006A071C" w:rsidP="006A071C">
            <w:pPr>
              <w:spacing w:after="0" w:line="240" w:lineRule="auto"/>
              <w:jc w:val="both"/>
              <w:rPr>
                <w:rFonts w:ascii="Arial" w:eastAsia="MS Mincho" w:hAnsi="Arial" w:cs="Arial"/>
                <w:i/>
                <w:sz w:val="20"/>
                <w:szCs w:val="20"/>
                <w:lang w:val="en-US"/>
              </w:rPr>
            </w:pPr>
            <w:r w:rsidRPr="006A071C">
              <w:rPr>
                <w:rFonts w:ascii="Arial" w:eastAsia="MS Mincho" w:hAnsi="Arial" w:cs="Arial"/>
                <w:sz w:val="20"/>
                <w:szCs w:val="20"/>
                <w:lang w:val="en-US"/>
              </w:rPr>
              <w:t>Pen</w:t>
            </w:r>
            <w:r>
              <w:rPr>
                <w:rFonts w:ascii="Arial" w:eastAsia="MS Mincho" w:hAnsi="Arial" w:cs="Arial"/>
                <w:sz w:val="20"/>
                <w:szCs w:val="20"/>
                <w:lang w:val="en-US"/>
              </w:rPr>
              <w:t>carian</w:t>
            </w:r>
            <w:r w:rsidRPr="006A071C">
              <w:rPr>
                <w:rFonts w:ascii="Arial" w:eastAsia="MS Mincho" w:hAnsi="Arial" w:cs="Arial"/>
                <w:sz w:val="20"/>
                <w:szCs w:val="20"/>
                <w:lang w:val="en-US"/>
              </w:rPr>
              <w:t xml:space="preserve"> </w:t>
            </w:r>
            <w:r w:rsidRPr="006A071C">
              <w:rPr>
                <w:rFonts w:ascii="Arial" w:eastAsia="MS Mincho" w:hAnsi="Arial" w:cs="Arial"/>
                <w:i/>
                <w:sz w:val="20"/>
                <w:szCs w:val="20"/>
                <w:lang w:val="en-US"/>
              </w:rPr>
              <w:t>Guest User</w:t>
            </w:r>
          </w:p>
        </w:tc>
      </w:tr>
      <w:tr w:rsidR="006A071C" w:rsidRPr="006A071C" w:rsidTr="003A3D6D">
        <w:trPr>
          <w:trHeight w:val="84"/>
          <w:jc w:val="center"/>
        </w:trPr>
        <w:tc>
          <w:tcPr>
            <w:tcW w:w="0" w:type="auto"/>
            <w:tcBorders>
              <w:left w:val="nil"/>
              <w:right w:val="nil"/>
            </w:tcBorders>
            <w:shd w:val="clear" w:color="auto" w:fill="auto"/>
            <w:tcMar>
              <w:top w:w="100" w:type="dxa"/>
              <w:left w:w="100" w:type="dxa"/>
              <w:bottom w:w="100" w:type="dxa"/>
              <w:right w:w="100" w:type="dxa"/>
            </w:tcMar>
          </w:tcPr>
          <w:p w:rsidR="006A071C" w:rsidRPr="006A071C" w:rsidRDefault="006A071C" w:rsidP="00FE5F30">
            <w:pPr>
              <w:spacing w:after="0" w:line="240" w:lineRule="auto"/>
              <w:jc w:val="center"/>
              <w:rPr>
                <w:rFonts w:ascii="Arial" w:eastAsia="MS Mincho" w:hAnsi="Arial" w:cs="Arial"/>
                <w:b/>
                <w:sz w:val="20"/>
                <w:szCs w:val="20"/>
                <w:lang w:val="en-US"/>
              </w:rPr>
            </w:pPr>
            <w:r w:rsidRPr="006A071C">
              <w:rPr>
                <w:rFonts w:ascii="Arial" w:eastAsia="MS Mincho" w:hAnsi="Arial" w:cs="Arial"/>
                <w:b/>
                <w:sz w:val="20"/>
                <w:szCs w:val="20"/>
                <w:lang w:val="en-US"/>
              </w:rPr>
              <w:t>No.</w:t>
            </w:r>
          </w:p>
        </w:tc>
        <w:tc>
          <w:tcPr>
            <w:tcW w:w="872" w:type="dxa"/>
            <w:tcBorders>
              <w:left w:val="nil"/>
              <w:right w:val="nil"/>
            </w:tcBorders>
            <w:shd w:val="clear" w:color="auto" w:fill="auto"/>
            <w:tcMar>
              <w:top w:w="100" w:type="dxa"/>
              <w:left w:w="100" w:type="dxa"/>
              <w:bottom w:w="100" w:type="dxa"/>
              <w:right w:w="100" w:type="dxa"/>
            </w:tcMar>
          </w:tcPr>
          <w:p w:rsidR="006A071C" w:rsidRPr="006A071C" w:rsidRDefault="006A071C" w:rsidP="00FE5F30">
            <w:pPr>
              <w:spacing w:after="0" w:line="240" w:lineRule="auto"/>
              <w:jc w:val="center"/>
              <w:rPr>
                <w:rFonts w:ascii="Arial" w:eastAsia="MS Mincho" w:hAnsi="Arial" w:cs="Arial"/>
                <w:b/>
                <w:sz w:val="20"/>
                <w:szCs w:val="20"/>
                <w:lang w:val="en-US"/>
              </w:rPr>
            </w:pPr>
            <w:r w:rsidRPr="006A071C">
              <w:rPr>
                <w:rFonts w:ascii="Arial" w:eastAsia="MS Mincho" w:hAnsi="Arial" w:cs="Arial"/>
                <w:b/>
                <w:sz w:val="20"/>
                <w:szCs w:val="20"/>
                <w:lang w:val="en-US"/>
              </w:rPr>
              <w:t>Kode</w:t>
            </w:r>
          </w:p>
        </w:tc>
        <w:tc>
          <w:tcPr>
            <w:tcW w:w="1781" w:type="dxa"/>
            <w:tcBorders>
              <w:left w:val="nil"/>
              <w:right w:val="nil"/>
            </w:tcBorders>
            <w:shd w:val="clear" w:color="auto" w:fill="auto"/>
            <w:tcMar>
              <w:top w:w="100" w:type="dxa"/>
              <w:left w:w="100" w:type="dxa"/>
              <w:bottom w:w="100" w:type="dxa"/>
              <w:right w:w="100" w:type="dxa"/>
            </w:tcMar>
          </w:tcPr>
          <w:p w:rsidR="006A071C" w:rsidRPr="006A071C" w:rsidRDefault="006A071C" w:rsidP="00FE5F30">
            <w:pPr>
              <w:spacing w:after="0" w:line="240" w:lineRule="auto"/>
              <w:jc w:val="center"/>
              <w:rPr>
                <w:rFonts w:ascii="Arial" w:eastAsia="MS Mincho" w:hAnsi="Arial" w:cs="Arial"/>
                <w:b/>
                <w:sz w:val="20"/>
                <w:szCs w:val="20"/>
                <w:lang w:val="en-US"/>
              </w:rPr>
            </w:pPr>
            <w:r w:rsidRPr="006A071C">
              <w:rPr>
                <w:rFonts w:ascii="Arial" w:eastAsia="MS Mincho" w:hAnsi="Arial" w:cs="Arial"/>
                <w:b/>
                <w:sz w:val="20"/>
                <w:szCs w:val="20"/>
                <w:lang w:val="en-US"/>
              </w:rPr>
              <w:t>Nama Skenario</w:t>
            </w:r>
          </w:p>
        </w:tc>
        <w:tc>
          <w:tcPr>
            <w:tcW w:w="2410" w:type="dxa"/>
            <w:gridSpan w:val="2"/>
            <w:tcBorders>
              <w:left w:val="nil"/>
              <w:right w:val="nil"/>
            </w:tcBorders>
            <w:shd w:val="clear" w:color="auto" w:fill="auto"/>
            <w:tcMar>
              <w:top w:w="100" w:type="dxa"/>
              <w:left w:w="100" w:type="dxa"/>
              <w:bottom w:w="100" w:type="dxa"/>
              <w:right w:w="100" w:type="dxa"/>
            </w:tcMar>
          </w:tcPr>
          <w:p w:rsidR="006A071C" w:rsidRPr="006A071C" w:rsidRDefault="006A071C" w:rsidP="00FE5F30">
            <w:pPr>
              <w:spacing w:after="0" w:line="240" w:lineRule="auto"/>
              <w:jc w:val="center"/>
              <w:rPr>
                <w:rFonts w:ascii="Arial" w:eastAsia="MS Mincho" w:hAnsi="Arial" w:cs="Arial"/>
                <w:b/>
                <w:sz w:val="20"/>
                <w:szCs w:val="20"/>
                <w:lang w:val="en-US"/>
              </w:rPr>
            </w:pPr>
            <w:r w:rsidRPr="006A071C">
              <w:rPr>
                <w:rFonts w:ascii="Arial" w:eastAsia="MS Mincho" w:hAnsi="Arial" w:cs="Arial"/>
                <w:b/>
                <w:sz w:val="20"/>
                <w:szCs w:val="20"/>
                <w:lang w:val="en-US"/>
              </w:rPr>
              <w:t>Hasil Pengujian</w:t>
            </w:r>
          </w:p>
        </w:tc>
        <w:tc>
          <w:tcPr>
            <w:tcW w:w="234" w:type="dxa"/>
            <w:tcBorders>
              <w:left w:val="nil"/>
              <w:right w:val="nil"/>
            </w:tcBorders>
            <w:shd w:val="clear" w:color="auto" w:fill="auto"/>
            <w:tcMar>
              <w:top w:w="100" w:type="dxa"/>
              <w:left w:w="100" w:type="dxa"/>
              <w:bottom w:w="100" w:type="dxa"/>
              <w:right w:w="100" w:type="dxa"/>
            </w:tcMar>
          </w:tcPr>
          <w:p w:rsidR="006A071C" w:rsidRPr="006A071C" w:rsidRDefault="006A071C" w:rsidP="00FE5F30">
            <w:pPr>
              <w:spacing w:after="0" w:line="240" w:lineRule="auto"/>
              <w:jc w:val="center"/>
              <w:rPr>
                <w:rFonts w:ascii="Arial" w:eastAsia="MS Mincho" w:hAnsi="Arial" w:cs="Arial"/>
                <w:b/>
                <w:sz w:val="20"/>
                <w:szCs w:val="20"/>
                <w:lang w:val="en-US"/>
              </w:rPr>
            </w:pPr>
            <w:r w:rsidRPr="006A071C">
              <w:rPr>
                <w:rFonts w:ascii="Arial" w:eastAsia="MS Mincho" w:hAnsi="Arial" w:cs="Arial"/>
                <w:b/>
                <w:sz w:val="20"/>
                <w:szCs w:val="20"/>
                <w:lang w:val="en-US"/>
              </w:rPr>
              <w:t>Kesimpulan</w:t>
            </w:r>
          </w:p>
        </w:tc>
      </w:tr>
      <w:tr w:rsidR="006A071C" w:rsidRPr="006A071C" w:rsidTr="003A3D6D">
        <w:trPr>
          <w:trHeight w:val="189"/>
          <w:jc w:val="center"/>
        </w:trPr>
        <w:tc>
          <w:tcPr>
            <w:tcW w:w="0" w:type="auto"/>
            <w:tcBorders>
              <w:left w:val="nil"/>
              <w:right w:val="nil"/>
            </w:tcBorders>
            <w:shd w:val="clear" w:color="auto" w:fill="auto"/>
            <w:tcMar>
              <w:top w:w="100" w:type="dxa"/>
              <w:left w:w="100" w:type="dxa"/>
              <w:bottom w:w="100" w:type="dxa"/>
              <w:right w:w="100" w:type="dxa"/>
            </w:tcMar>
          </w:tcPr>
          <w:p w:rsidR="006A071C" w:rsidRPr="006A071C" w:rsidRDefault="006A071C" w:rsidP="00FE5F30">
            <w:pPr>
              <w:spacing w:after="0" w:line="240" w:lineRule="auto"/>
              <w:jc w:val="center"/>
              <w:rPr>
                <w:rFonts w:ascii="Arial" w:eastAsia="MS Mincho" w:hAnsi="Arial" w:cs="Arial"/>
                <w:sz w:val="20"/>
                <w:szCs w:val="20"/>
                <w:lang w:val="en-US"/>
              </w:rPr>
            </w:pPr>
            <w:r w:rsidRPr="006A071C">
              <w:rPr>
                <w:rFonts w:ascii="Arial" w:eastAsia="MS Mincho" w:hAnsi="Arial" w:cs="Arial"/>
                <w:sz w:val="20"/>
                <w:szCs w:val="20"/>
                <w:lang w:val="en-US"/>
              </w:rPr>
              <w:t>1.</w:t>
            </w:r>
          </w:p>
        </w:tc>
        <w:tc>
          <w:tcPr>
            <w:tcW w:w="872" w:type="dxa"/>
            <w:tcBorders>
              <w:left w:val="nil"/>
              <w:right w:val="nil"/>
            </w:tcBorders>
            <w:shd w:val="clear" w:color="auto" w:fill="auto"/>
            <w:tcMar>
              <w:top w:w="100" w:type="dxa"/>
              <w:left w:w="100" w:type="dxa"/>
              <w:bottom w:w="100" w:type="dxa"/>
              <w:right w:w="100" w:type="dxa"/>
            </w:tcMar>
          </w:tcPr>
          <w:p w:rsidR="006A071C" w:rsidRPr="006A071C" w:rsidRDefault="006A071C" w:rsidP="00FE5F30">
            <w:pPr>
              <w:spacing w:after="0" w:line="240" w:lineRule="auto"/>
              <w:jc w:val="center"/>
              <w:rPr>
                <w:rFonts w:ascii="Arial" w:eastAsia="MS Mincho" w:hAnsi="Arial" w:cs="Arial"/>
                <w:sz w:val="20"/>
                <w:szCs w:val="20"/>
                <w:lang w:val="en-US"/>
              </w:rPr>
            </w:pPr>
            <w:r w:rsidRPr="006A071C">
              <w:rPr>
                <w:rFonts w:ascii="Arial" w:eastAsia="MS Mincho" w:hAnsi="Arial" w:cs="Arial"/>
                <w:sz w:val="20"/>
                <w:szCs w:val="20"/>
                <w:lang w:val="en-US"/>
              </w:rPr>
              <w:t>UC4-1-1</w:t>
            </w:r>
          </w:p>
        </w:tc>
        <w:tc>
          <w:tcPr>
            <w:tcW w:w="1781" w:type="dxa"/>
            <w:tcBorders>
              <w:left w:val="nil"/>
              <w:right w:val="nil"/>
            </w:tcBorders>
            <w:shd w:val="clear" w:color="auto" w:fill="auto"/>
            <w:tcMar>
              <w:top w:w="100" w:type="dxa"/>
              <w:left w:w="100" w:type="dxa"/>
              <w:bottom w:w="100" w:type="dxa"/>
              <w:right w:w="100" w:type="dxa"/>
            </w:tcMar>
          </w:tcPr>
          <w:p w:rsidR="006A071C" w:rsidRPr="006A071C" w:rsidRDefault="006A071C" w:rsidP="00FE5F30">
            <w:pPr>
              <w:spacing w:after="0" w:line="240" w:lineRule="auto"/>
              <w:rPr>
                <w:rFonts w:ascii="Arial" w:eastAsia="MS Mincho" w:hAnsi="Arial" w:cs="Arial"/>
                <w:sz w:val="20"/>
                <w:szCs w:val="20"/>
                <w:lang w:val="en-US"/>
              </w:rPr>
            </w:pPr>
            <w:r w:rsidRPr="006A071C">
              <w:rPr>
                <w:rFonts w:ascii="Arial" w:eastAsia="MS Mincho" w:hAnsi="Arial" w:cs="Arial"/>
                <w:sz w:val="20"/>
                <w:szCs w:val="20"/>
                <w:lang w:val="en-US"/>
              </w:rPr>
              <w:t>Menampilkan halaman pe</w:t>
            </w:r>
            <w:r w:rsidR="00FE5F30">
              <w:rPr>
                <w:rFonts w:ascii="Arial" w:eastAsia="MS Mincho" w:hAnsi="Arial" w:cs="Arial"/>
                <w:sz w:val="20"/>
                <w:szCs w:val="20"/>
                <w:lang w:val="en-US"/>
              </w:rPr>
              <w:t>ncarian</w:t>
            </w:r>
          </w:p>
        </w:tc>
        <w:tc>
          <w:tcPr>
            <w:tcW w:w="2410" w:type="dxa"/>
            <w:gridSpan w:val="2"/>
            <w:tcBorders>
              <w:left w:val="nil"/>
              <w:right w:val="nil"/>
            </w:tcBorders>
            <w:shd w:val="clear" w:color="auto" w:fill="auto"/>
            <w:tcMar>
              <w:top w:w="100" w:type="dxa"/>
              <w:left w:w="100" w:type="dxa"/>
              <w:bottom w:w="100" w:type="dxa"/>
              <w:right w:w="100" w:type="dxa"/>
            </w:tcMar>
          </w:tcPr>
          <w:p w:rsidR="006A071C" w:rsidRPr="006A071C" w:rsidRDefault="006A071C" w:rsidP="00FE5F30">
            <w:pPr>
              <w:spacing w:after="0" w:line="240" w:lineRule="auto"/>
              <w:rPr>
                <w:rFonts w:ascii="Arial" w:eastAsia="MS Mincho" w:hAnsi="Arial" w:cs="Arial"/>
                <w:sz w:val="20"/>
                <w:szCs w:val="20"/>
                <w:lang w:val="en-US"/>
              </w:rPr>
            </w:pPr>
            <w:r w:rsidRPr="006A071C">
              <w:rPr>
                <w:rFonts w:ascii="Arial" w:eastAsia="MS Mincho" w:hAnsi="Arial" w:cs="Arial"/>
                <w:sz w:val="20"/>
                <w:szCs w:val="20"/>
                <w:lang w:val="en-US"/>
              </w:rPr>
              <w:t xml:space="preserve">Sistem menampilkan halaman </w:t>
            </w:r>
            <w:r w:rsidR="00FE5F30" w:rsidRPr="006A071C">
              <w:rPr>
                <w:rFonts w:ascii="Arial" w:eastAsia="MS Mincho" w:hAnsi="Arial" w:cs="Arial"/>
                <w:sz w:val="20"/>
                <w:szCs w:val="20"/>
                <w:lang w:val="en-US"/>
              </w:rPr>
              <w:t>pe</w:t>
            </w:r>
            <w:r w:rsidR="00FE5F30">
              <w:rPr>
                <w:rFonts w:ascii="Arial" w:eastAsia="MS Mincho" w:hAnsi="Arial" w:cs="Arial"/>
                <w:sz w:val="20"/>
                <w:szCs w:val="20"/>
                <w:lang w:val="en-US"/>
              </w:rPr>
              <w:t>ncarian</w:t>
            </w:r>
          </w:p>
        </w:tc>
        <w:tc>
          <w:tcPr>
            <w:tcW w:w="234" w:type="dxa"/>
            <w:vMerge w:val="restart"/>
            <w:tcBorders>
              <w:left w:val="nil"/>
              <w:right w:val="nil"/>
            </w:tcBorders>
            <w:shd w:val="clear" w:color="auto" w:fill="auto"/>
            <w:tcMar>
              <w:top w:w="100" w:type="dxa"/>
              <w:left w:w="100" w:type="dxa"/>
              <w:bottom w:w="100" w:type="dxa"/>
              <w:right w:w="100" w:type="dxa"/>
            </w:tcMar>
            <w:vAlign w:val="center"/>
          </w:tcPr>
          <w:p w:rsidR="006A071C" w:rsidRPr="006A071C" w:rsidRDefault="006A071C" w:rsidP="003A3D6D">
            <w:pPr>
              <w:spacing w:after="0" w:line="240" w:lineRule="auto"/>
              <w:jc w:val="center"/>
              <w:rPr>
                <w:rFonts w:ascii="Arial" w:eastAsia="MS Mincho" w:hAnsi="Arial" w:cs="Arial"/>
                <w:sz w:val="20"/>
                <w:szCs w:val="20"/>
                <w:lang w:val="en-US"/>
              </w:rPr>
            </w:pPr>
            <w:r w:rsidRPr="006A071C">
              <w:rPr>
                <w:rFonts w:ascii="Arial" w:eastAsia="MS Mincho" w:hAnsi="Arial" w:cs="Arial"/>
                <w:sz w:val="20"/>
                <w:szCs w:val="20"/>
                <w:lang w:val="en-US"/>
              </w:rPr>
              <w:t>Sesuai</w:t>
            </w:r>
          </w:p>
        </w:tc>
      </w:tr>
      <w:tr w:rsidR="006A071C" w:rsidRPr="006A071C" w:rsidTr="003A3D6D">
        <w:trPr>
          <w:trHeight w:val="652"/>
          <w:jc w:val="center"/>
        </w:trPr>
        <w:tc>
          <w:tcPr>
            <w:tcW w:w="0" w:type="auto"/>
            <w:tcBorders>
              <w:left w:val="nil"/>
              <w:right w:val="nil"/>
            </w:tcBorders>
            <w:shd w:val="clear" w:color="auto" w:fill="auto"/>
            <w:tcMar>
              <w:top w:w="100" w:type="dxa"/>
              <w:left w:w="100" w:type="dxa"/>
              <w:bottom w:w="100" w:type="dxa"/>
              <w:right w:w="100" w:type="dxa"/>
            </w:tcMar>
          </w:tcPr>
          <w:p w:rsidR="006A071C" w:rsidRPr="006A071C" w:rsidRDefault="006A071C" w:rsidP="00FE5F30">
            <w:pPr>
              <w:spacing w:after="0" w:line="240" w:lineRule="auto"/>
              <w:jc w:val="center"/>
              <w:rPr>
                <w:rFonts w:ascii="Arial" w:eastAsia="MS Mincho" w:hAnsi="Arial" w:cs="Arial"/>
                <w:sz w:val="20"/>
                <w:szCs w:val="20"/>
                <w:lang w:val="en-US"/>
              </w:rPr>
            </w:pPr>
            <w:r w:rsidRPr="006A071C">
              <w:rPr>
                <w:rFonts w:ascii="Arial" w:eastAsia="MS Mincho" w:hAnsi="Arial" w:cs="Arial"/>
                <w:sz w:val="20"/>
                <w:szCs w:val="20"/>
                <w:lang w:val="en-US"/>
              </w:rPr>
              <w:t>2.</w:t>
            </w:r>
          </w:p>
        </w:tc>
        <w:tc>
          <w:tcPr>
            <w:tcW w:w="872" w:type="dxa"/>
            <w:tcBorders>
              <w:left w:val="nil"/>
              <w:right w:val="nil"/>
            </w:tcBorders>
            <w:shd w:val="clear" w:color="auto" w:fill="auto"/>
            <w:tcMar>
              <w:top w:w="100" w:type="dxa"/>
              <w:left w:w="100" w:type="dxa"/>
              <w:bottom w:w="100" w:type="dxa"/>
              <w:right w:w="100" w:type="dxa"/>
            </w:tcMar>
          </w:tcPr>
          <w:p w:rsidR="006A071C" w:rsidRPr="006A071C" w:rsidRDefault="006A071C" w:rsidP="00FE5F30">
            <w:pPr>
              <w:spacing w:after="0" w:line="240" w:lineRule="auto"/>
              <w:jc w:val="center"/>
              <w:rPr>
                <w:rFonts w:ascii="Arial" w:eastAsia="MS Mincho" w:hAnsi="Arial" w:cs="Arial"/>
                <w:sz w:val="20"/>
                <w:szCs w:val="20"/>
                <w:lang w:val="en-US"/>
              </w:rPr>
            </w:pPr>
            <w:r w:rsidRPr="006A071C">
              <w:rPr>
                <w:rFonts w:ascii="Arial" w:eastAsia="MS Mincho" w:hAnsi="Arial" w:cs="Arial"/>
                <w:sz w:val="20"/>
                <w:szCs w:val="20"/>
                <w:lang w:val="en-US"/>
              </w:rPr>
              <w:t>UC4-1-2</w:t>
            </w:r>
          </w:p>
        </w:tc>
        <w:tc>
          <w:tcPr>
            <w:tcW w:w="1781" w:type="dxa"/>
            <w:tcBorders>
              <w:left w:val="nil"/>
              <w:right w:val="nil"/>
            </w:tcBorders>
            <w:shd w:val="clear" w:color="auto" w:fill="auto"/>
            <w:tcMar>
              <w:top w:w="100" w:type="dxa"/>
              <w:left w:w="100" w:type="dxa"/>
              <w:bottom w:w="100" w:type="dxa"/>
              <w:right w:w="100" w:type="dxa"/>
            </w:tcMar>
          </w:tcPr>
          <w:p w:rsidR="006A071C" w:rsidRPr="006A071C" w:rsidRDefault="006A071C" w:rsidP="00FE5F30">
            <w:pPr>
              <w:spacing w:after="0" w:line="240" w:lineRule="auto"/>
              <w:rPr>
                <w:rFonts w:ascii="Arial" w:eastAsia="MS Mincho" w:hAnsi="Arial" w:cs="Arial"/>
                <w:sz w:val="20"/>
                <w:szCs w:val="20"/>
                <w:lang w:val="en-US"/>
              </w:rPr>
            </w:pPr>
            <w:r w:rsidRPr="006A071C">
              <w:rPr>
                <w:rFonts w:ascii="Arial" w:eastAsia="MS Mincho" w:hAnsi="Arial" w:cs="Arial"/>
                <w:sz w:val="20"/>
                <w:szCs w:val="20"/>
                <w:lang w:val="en-US"/>
              </w:rPr>
              <w:t>Pe</w:t>
            </w:r>
            <w:r w:rsidR="00FE5F30">
              <w:rPr>
                <w:rFonts w:ascii="Arial" w:eastAsia="MS Mincho" w:hAnsi="Arial" w:cs="Arial"/>
                <w:sz w:val="20"/>
                <w:szCs w:val="20"/>
                <w:lang w:val="en-US"/>
              </w:rPr>
              <w:t>ncari</w:t>
            </w:r>
            <w:r w:rsidRPr="006A071C">
              <w:rPr>
                <w:rFonts w:ascii="Arial" w:eastAsia="MS Mincho" w:hAnsi="Arial" w:cs="Arial"/>
                <w:sz w:val="20"/>
                <w:szCs w:val="20"/>
                <w:lang w:val="en-US"/>
              </w:rPr>
              <w:t>an berhasil dilakukan</w:t>
            </w:r>
          </w:p>
        </w:tc>
        <w:tc>
          <w:tcPr>
            <w:tcW w:w="2410" w:type="dxa"/>
            <w:gridSpan w:val="2"/>
            <w:tcBorders>
              <w:left w:val="nil"/>
              <w:right w:val="nil"/>
            </w:tcBorders>
            <w:shd w:val="clear" w:color="auto" w:fill="auto"/>
            <w:tcMar>
              <w:top w:w="100" w:type="dxa"/>
              <w:left w:w="100" w:type="dxa"/>
              <w:bottom w:w="100" w:type="dxa"/>
              <w:right w:w="100" w:type="dxa"/>
            </w:tcMar>
          </w:tcPr>
          <w:p w:rsidR="00FE5F30" w:rsidRPr="00FE5F30" w:rsidRDefault="00FE5F30" w:rsidP="00FE5F30">
            <w:pPr>
              <w:numPr>
                <w:ilvl w:val="0"/>
                <w:numId w:val="8"/>
              </w:numPr>
              <w:spacing w:after="0" w:line="240" w:lineRule="auto"/>
              <w:ind w:left="296" w:hanging="284"/>
              <w:rPr>
                <w:rFonts w:ascii="Arial" w:eastAsia="MS Mincho" w:hAnsi="Arial" w:cs="Arial"/>
                <w:sz w:val="20"/>
                <w:szCs w:val="20"/>
                <w:lang w:val="en-US"/>
              </w:rPr>
            </w:pPr>
            <w:r w:rsidRPr="00FE5F30">
              <w:rPr>
                <w:rFonts w:ascii="Arial" w:eastAsia="MS Mincho" w:hAnsi="Arial" w:cs="Arial"/>
                <w:sz w:val="20"/>
                <w:szCs w:val="20"/>
                <w:lang w:val="en-US"/>
              </w:rPr>
              <w:t xml:space="preserve">Sistem menampilkan </w:t>
            </w:r>
            <w:r w:rsidRPr="00FE5F30">
              <w:rPr>
                <w:rFonts w:ascii="Arial" w:eastAsia="MS Mincho" w:hAnsi="Arial" w:cs="Arial"/>
                <w:i/>
                <w:sz w:val="20"/>
                <w:szCs w:val="20"/>
                <w:lang w:val="en-US"/>
              </w:rPr>
              <w:t xml:space="preserve">form output </w:t>
            </w:r>
            <w:r w:rsidRPr="00FE5F30">
              <w:rPr>
                <w:rFonts w:ascii="Arial" w:eastAsia="MS Mincho" w:hAnsi="Arial" w:cs="Arial"/>
                <w:sz w:val="20"/>
                <w:szCs w:val="20"/>
                <w:lang w:val="en-US"/>
              </w:rPr>
              <w:t xml:space="preserve">dan </w:t>
            </w:r>
            <w:r w:rsidRPr="00FE5F30">
              <w:rPr>
                <w:rFonts w:ascii="Arial" w:eastAsia="MS Mincho" w:hAnsi="Arial" w:cs="Arial"/>
                <w:i/>
                <w:sz w:val="20"/>
                <w:szCs w:val="20"/>
                <w:lang w:val="en-US"/>
              </w:rPr>
              <w:t xml:space="preserve">input </w:t>
            </w:r>
            <w:r w:rsidRPr="00FE5F30">
              <w:rPr>
                <w:rFonts w:ascii="Arial" w:eastAsia="MS Mincho" w:hAnsi="Arial" w:cs="Arial"/>
                <w:sz w:val="20"/>
                <w:szCs w:val="20"/>
                <w:lang w:val="en-US"/>
              </w:rPr>
              <w:t>pencarian</w:t>
            </w:r>
          </w:p>
          <w:p w:rsidR="006A071C" w:rsidRPr="006A071C" w:rsidRDefault="00FE5F30" w:rsidP="00FE5F30">
            <w:pPr>
              <w:numPr>
                <w:ilvl w:val="0"/>
                <w:numId w:val="8"/>
              </w:numPr>
              <w:spacing w:after="0" w:line="240" w:lineRule="auto"/>
              <w:ind w:left="296" w:hanging="284"/>
              <w:rPr>
                <w:rFonts w:ascii="Arial" w:eastAsia="MS Mincho" w:hAnsi="Arial" w:cs="Arial"/>
                <w:sz w:val="20"/>
                <w:szCs w:val="20"/>
                <w:lang w:val="en-US"/>
              </w:rPr>
            </w:pPr>
            <w:r w:rsidRPr="00FE5F30">
              <w:rPr>
                <w:rFonts w:ascii="Arial" w:eastAsia="MS Mincho" w:hAnsi="Arial" w:cs="Arial"/>
                <w:sz w:val="20"/>
                <w:szCs w:val="20"/>
                <w:lang w:val="en-US"/>
              </w:rPr>
              <w:t xml:space="preserve">Sistem berhasil melakukan </w:t>
            </w:r>
            <w:r w:rsidRPr="00FE5F30">
              <w:rPr>
                <w:rFonts w:ascii="Arial" w:eastAsia="MS Mincho" w:hAnsi="Arial" w:cs="Arial"/>
                <w:i/>
                <w:sz w:val="20"/>
                <w:szCs w:val="20"/>
                <w:lang w:val="en-US"/>
              </w:rPr>
              <w:t xml:space="preserve">query </w:t>
            </w:r>
            <w:r w:rsidRPr="00FE5F30">
              <w:rPr>
                <w:rFonts w:ascii="Arial" w:eastAsia="MS Mincho" w:hAnsi="Arial" w:cs="Arial"/>
                <w:sz w:val="20"/>
                <w:szCs w:val="20"/>
                <w:lang w:val="en-US"/>
              </w:rPr>
              <w:t>pencarian</w:t>
            </w:r>
          </w:p>
        </w:tc>
        <w:tc>
          <w:tcPr>
            <w:tcW w:w="234" w:type="dxa"/>
            <w:vMerge/>
            <w:tcBorders>
              <w:left w:val="nil"/>
              <w:right w:val="nil"/>
            </w:tcBorders>
            <w:shd w:val="clear" w:color="auto" w:fill="auto"/>
            <w:tcMar>
              <w:top w:w="100" w:type="dxa"/>
              <w:left w:w="100" w:type="dxa"/>
              <w:bottom w:w="100" w:type="dxa"/>
              <w:right w:w="100" w:type="dxa"/>
            </w:tcMar>
          </w:tcPr>
          <w:p w:rsidR="006A071C" w:rsidRPr="006A071C" w:rsidRDefault="006A071C" w:rsidP="00D62910">
            <w:pPr>
              <w:spacing w:after="0" w:line="240" w:lineRule="auto"/>
              <w:jc w:val="both"/>
              <w:rPr>
                <w:rFonts w:ascii="Arial" w:eastAsia="MS Mincho" w:hAnsi="Arial" w:cs="Arial"/>
                <w:sz w:val="20"/>
                <w:szCs w:val="20"/>
                <w:lang w:val="en-US"/>
              </w:rPr>
            </w:pPr>
          </w:p>
        </w:tc>
      </w:tr>
      <w:tr w:rsidR="006A071C" w:rsidRPr="006A071C" w:rsidTr="003A3D6D">
        <w:trPr>
          <w:trHeight w:val="179"/>
          <w:jc w:val="center"/>
        </w:trPr>
        <w:tc>
          <w:tcPr>
            <w:tcW w:w="0" w:type="auto"/>
            <w:tcBorders>
              <w:left w:val="nil"/>
              <w:right w:val="nil"/>
            </w:tcBorders>
            <w:shd w:val="clear" w:color="auto" w:fill="auto"/>
            <w:tcMar>
              <w:top w:w="100" w:type="dxa"/>
              <w:left w:w="100" w:type="dxa"/>
              <w:bottom w:w="100" w:type="dxa"/>
              <w:right w:w="100" w:type="dxa"/>
            </w:tcMar>
          </w:tcPr>
          <w:p w:rsidR="006A071C" w:rsidRPr="006A071C" w:rsidRDefault="006A071C" w:rsidP="00FE5F30">
            <w:pPr>
              <w:spacing w:after="0" w:line="240" w:lineRule="auto"/>
              <w:jc w:val="center"/>
              <w:rPr>
                <w:rFonts w:ascii="Arial" w:eastAsia="MS Mincho" w:hAnsi="Arial" w:cs="Arial"/>
                <w:sz w:val="20"/>
                <w:szCs w:val="20"/>
                <w:lang w:val="en-US"/>
              </w:rPr>
            </w:pPr>
            <w:r w:rsidRPr="006A071C">
              <w:rPr>
                <w:rFonts w:ascii="Arial" w:eastAsia="MS Mincho" w:hAnsi="Arial" w:cs="Arial"/>
                <w:sz w:val="20"/>
                <w:szCs w:val="20"/>
                <w:lang w:val="en-US"/>
              </w:rPr>
              <w:t>3.</w:t>
            </w:r>
          </w:p>
        </w:tc>
        <w:tc>
          <w:tcPr>
            <w:tcW w:w="872" w:type="dxa"/>
            <w:tcBorders>
              <w:left w:val="nil"/>
              <w:right w:val="nil"/>
            </w:tcBorders>
            <w:shd w:val="clear" w:color="auto" w:fill="auto"/>
            <w:tcMar>
              <w:top w:w="100" w:type="dxa"/>
              <w:left w:w="100" w:type="dxa"/>
              <w:bottom w:w="100" w:type="dxa"/>
              <w:right w:w="100" w:type="dxa"/>
            </w:tcMar>
          </w:tcPr>
          <w:p w:rsidR="006A071C" w:rsidRPr="006A071C" w:rsidRDefault="006A071C" w:rsidP="00FE5F30">
            <w:pPr>
              <w:spacing w:after="0" w:line="240" w:lineRule="auto"/>
              <w:jc w:val="center"/>
              <w:rPr>
                <w:rFonts w:ascii="Arial" w:eastAsia="MS Mincho" w:hAnsi="Arial" w:cs="Arial"/>
                <w:sz w:val="20"/>
                <w:szCs w:val="20"/>
                <w:lang w:val="en-US"/>
              </w:rPr>
            </w:pPr>
            <w:r w:rsidRPr="006A071C">
              <w:rPr>
                <w:rFonts w:ascii="Arial" w:eastAsia="MS Mincho" w:hAnsi="Arial" w:cs="Arial"/>
                <w:sz w:val="20"/>
                <w:szCs w:val="20"/>
                <w:lang w:val="en-US"/>
              </w:rPr>
              <w:t>UC4-1-3</w:t>
            </w:r>
          </w:p>
        </w:tc>
        <w:tc>
          <w:tcPr>
            <w:tcW w:w="1781" w:type="dxa"/>
            <w:tcBorders>
              <w:left w:val="nil"/>
              <w:right w:val="nil"/>
            </w:tcBorders>
            <w:shd w:val="clear" w:color="auto" w:fill="auto"/>
            <w:tcMar>
              <w:top w:w="100" w:type="dxa"/>
              <w:left w:w="100" w:type="dxa"/>
              <w:bottom w:w="100" w:type="dxa"/>
              <w:right w:w="100" w:type="dxa"/>
            </w:tcMar>
          </w:tcPr>
          <w:p w:rsidR="006A071C" w:rsidRPr="006A071C" w:rsidRDefault="006A071C" w:rsidP="00FE5F30">
            <w:pPr>
              <w:spacing w:after="0" w:line="240" w:lineRule="auto"/>
              <w:rPr>
                <w:rFonts w:ascii="Arial" w:eastAsia="MS Mincho" w:hAnsi="Arial" w:cs="Arial"/>
                <w:sz w:val="20"/>
                <w:szCs w:val="20"/>
                <w:lang w:val="en-US"/>
              </w:rPr>
            </w:pPr>
            <w:r w:rsidRPr="006A071C">
              <w:rPr>
                <w:rFonts w:ascii="Arial" w:eastAsia="MS Mincho" w:hAnsi="Arial" w:cs="Arial"/>
                <w:sz w:val="20"/>
                <w:szCs w:val="20"/>
                <w:lang w:val="en-US"/>
              </w:rPr>
              <w:t>Hasil pen</w:t>
            </w:r>
            <w:r w:rsidR="00FE5F30">
              <w:rPr>
                <w:rFonts w:ascii="Arial" w:eastAsia="MS Mincho" w:hAnsi="Arial" w:cs="Arial"/>
                <w:sz w:val="20"/>
                <w:szCs w:val="20"/>
                <w:lang w:val="en-US"/>
              </w:rPr>
              <w:t>cari</w:t>
            </w:r>
            <w:r w:rsidRPr="006A071C">
              <w:rPr>
                <w:rFonts w:ascii="Arial" w:eastAsia="MS Mincho" w:hAnsi="Arial" w:cs="Arial"/>
                <w:sz w:val="20"/>
                <w:szCs w:val="20"/>
                <w:lang w:val="en-US"/>
              </w:rPr>
              <w:t>an berhasil ditampilkan</w:t>
            </w:r>
          </w:p>
        </w:tc>
        <w:tc>
          <w:tcPr>
            <w:tcW w:w="2410" w:type="dxa"/>
            <w:gridSpan w:val="2"/>
            <w:tcBorders>
              <w:left w:val="nil"/>
              <w:right w:val="nil"/>
            </w:tcBorders>
            <w:shd w:val="clear" w:color="auto" w:fill="auto"/>
            <w:tcMar>
              <w:top w:w="100" w:type="dxa"/>
              <w:left w:w="100" w:type="dxa"/>
              <w:bottom w:w="100" w:type="dxa"/>
              <w:right w:w="100" w:type="dxa"/>
            </w:tcMar>
          </w:tcPr>
          <w:p w:rsidR="006A071C" w:rsidRPr="006A071C" w:rsidRDefault="006A071C" w:rsidP="00FE5F30">
            <w:pPr>
              <w:spacing w:after="0" w:line="240" w:lineRule="auto"/>
              <w:rPr>
                <w:rFonts w:ascii="Arial" w:eastAsia="MS Mincho" w:hAnsi="Arial" w:cs="Arial"/>
                <w:sz w:val="20"/>
                <w:szCs w:val="20"/>
                <w:lang w:val="en-US"/>
              </w:rPr>
            </w:pPr>
            <w:r w:rsidRPr="006A071C">
              <w:rPr>
                <w:rFonts w:ascii="Arial" w:eastAsia="MS Mincho" w:hAnsi="Arial" w:cs="Arial"/>
                <w:sz w:val="20"/>
                <w:szCs w:val="20"/>
                <w:lang w:val="en-US"/>
              </w:rPr>
              <w:t xml:space="preserve">Sistem menampilkan hasil </w:t>
            </w:r>
            <w:r w:rsidR="00FE5F30" w:rsidRPr="006A071C">
              <w:rPr>
                <w:rFonts w:ascii="Arial" w:eastAsia="MS Mincho" w:hAnsi="Arial" w:cs="Arial"/>
                <w:sz w:val="20"/>
                <w:szCs w:val="20"/>
                <w:lang w:val="en-US"/>
              </w:rPr>
              <w:t>pe</w:t>
            </w:r>
            <w:r w:rsidR="00FE5F30">
              <w:rPr>
                <w:rFonts w:ascii="Arial" w:eastAsia="MS Mincho" w:hAnsi="Arial" w:cs="Arial"/>
                <w:sz w:val="20"/>
                <w:szCs w:val="20"/>
                <w:lang w:val="en-US"/>
              </w:rPr>
              <w:t>ncarian</w:t>
            </w:r>
            <w:r w:rsidR="00FE5F30" w:rsidRPr="006A071C">
              <w:rPr>
                <w:rFonts w:ascii="Arial" w:eastAsia="MS Mincho" w:hAnsi="Arial" w:cs="Arial"/>
                <w:sz w:val="20"/>
                <w:szCs w:val="20"/>
                <w:lang w:val="en-US"/>
              </w:rPr>
              <w:t xml:space="preserve"> </w:t>
            </w:r>
            <w:r w:rsidRPr="006A071C">
              <w:rPr>
                <w:rFonts w:ascii="Arial" w:eastAsia="MS Mincho" w:hAnsi="Arial" w:cs="Arial"/>
                <w:sz w:val="20"/>
                <w:szCs w:val="20"/>
                <w:lang w:val="en-US"/>
              </w:rPr>
              <w:t>pada halaman</w:t>
            </w:r>
            <w:r w:rsidR="00FE5F30">
              <w:rPr>
                <w:rFonts w:ascii="Arial" w:eastAsia="MS Mincho" w:hAnsi="Arial" w:cs="Arial"/>
                <w:sz w:val="20"/>
                <w:szCs w:val="20"/>
                <w:lang w:val="en-US"/>
              </w:rPr>
              <w:t xml:space="preserve"> yang sama</w:t>
            </w:r>
          </w:p>
        </w:tc>
        <w:tc>
          <w:tcPr>
            <w:tcW w:w="234" w:type="dxa"/>
            <w:vMerge/>
            <w:tcBorders>
              <w:left w:val="nil"/>
              <w:right w:val="nil"/>
            </w:tcBorders>
            <w:shd w:val="clear" w:color="auto" w:fill="auto"/>
            <w:tcMar>
              <w:top w:w="100" w:type="dxa"/>
              <w:left w:w="100" w:type="dxa"/>
              <w:bottom w:w="100" w:type="dxa"/>
              <w:right w:w="100" w:type="dxa"/>
            </w:tcMar>
          </w:tcPr>
          <w:p w:rsidR="006A071C" w:rsidRPr="006A071C" w:rsidRDefault="006A071C" w:rsidP="00D62910">
            <w:pPr>
              <w:spacing w:after="0" w:line="240" w:lineRule="auto"/>
              <w:jc w:val="both"/>
              <w:rPr>
                <w:rFonts w:ascii="Arial" w:eastAsia="MS Mincho" w:hAnsi="Arial" w:cs="Arial"/>
                <w:sz w:val="20"/>
                <w:szCs w:val="20"/>
                <w:lang w:val="en-US"/>
              </w:rPr>
            </w:pPr>
          </w:p>
        </w:tc>
      </w:tr>
    </w:tbl>
    <w:p w:rsidR="006A071C" w:rsidRDefault="006A071C" w:rsidP="00400D6A">
      <w:pPr>
        <w:spacing w:before="100" w:after="0" w:line="240" w:lineRule="auto"/>
        <w:jc w:val="both"/>
        <w:rPr>
          <w:rFonts w:ascii="Arial" w:eastAsia="MS Mincho" w:hAnsi="Arial" w:cs="Arial"/>
          <w:sz w:val="20"/>
          <w:szCs w:val="20"/>
          <w:lang w:val="en-ID"/>
        </w:rPr>
      </w:pPr>
    </w:p>
    <w:p w:rsidR="006A071C" w:rsidRDefault="006A071C" w:rsidP="00400D6A">
      <w:pPr>
        <w:spacing w:before="100" w:after="0" w:line="240" w:lineRule="auto"/>
        <w:jc w:val="both"/>
        <w:rPr>
          <w:rFonts w:ascii="Arial" w:eastAsia="MS Mincho" w:hAnsi="Arial" w:cs="Arial"/>
          <w:sz w:val="20"/>
          <w:szCs w:val="20"/>
          <w:lang w:val="en-ID"/>
        </w:rPr>
      </w:pPr>
      <w:r w:rsidRPr="006A071C">
        <w:rPr>
          <w:rFonts w:ascii="Arial" w:eastAsia="MS Mincho" w:hAnsi="Arial" w:cs="Arial"/>
          <w:sz w:val="20"/>
          <w:szCs w:val="20"/>
          <w:lang w:val="en-US"/>
        </w:rPr>
        <w:t xml:space="preserve">Berdasarkan hasil pengujian </w:t>
      </w:r>
      <w:r w:rsidRPr="006A071C">
        <w:rPr>
          <w:rFonts w:ascii="Arial" w:eastAsia="MS Mincho" w:hAnsi="Arial" w:cs="Arial"/>
          <w:i/>
          <w:sz w:val="20"/>
          <w:szCs w:val="20"/>
          <w:lang w:val="en-US"/>
        </w:rPr>
        <w:t xml:space="preserve">black-box </w:t>
      </w:r>
      <w:r w:rsidRPr="006A071C">
        <w:rPr>
          <w:rFonts w:ascii="Arial" w:eastAsia="MS Mincho" w:hAnsi="Arial" w:cs="Arial"/>
          <w:sz w:val="20"/>
          <w:szCs w:val="20"/>
          <w:lang w:val="en-US"/>
        </w:rPr>
        <w:t>penjelajahan dan pencarian pengetahuan pada sistem, dapat disimpulkan bahwa hasil eksekusi telah sesuai dengan masukan yang diberikan dan sistem memiliki fungsionalitas yang baik.</w:t>
      </w:r>
    </w:p>
    <w:p w:rsidR="006A071C" w:rsidRPr="00970A14" w:rsidRDefault="006A071C" w:rsidP="006A071C">
      <w:pPr>
        <w:pStyle w:val="ListParagraph"/>
        <w:keepNext/>
        <w:numPr>
          <w:ilvl w:val="1"/>
          <w:numId w:val="4"/>
        </w:numPr>
        <w:spacing w:before="240" w:after="60" w:line="240" w:lineRule="auto"/>
        <w:ind w:left="567" w:hanging="567"/>
        <w:outlineLvl w:val="1"/>
        <w:rPr>
          <w:rFonts w:ascii="Arial" w:eastAsia="MS Mincho" w:hAnsi="Arial" w:cs="Arial"/>
          <w:b/>
          <w:bCs/>
          <w:iCs/>
          <w:sz w:val="20"/>
          <w:szCs w:val="28"/>
          <w:lang w:eastAsia="ja-JP"/>
        </w:rPr>
      </w:pPr>
      <w:r>
        <w:rPr>
          <w:rFonts w:ascii="Arial" w:eastAsia="MS Mincho" w:hAnsi="Arial" w:cs="Arial"/>
          <w:b/>
          <w:bCs/>
          <w:iCs/>
          <w:sz w:val="20"/>
          <w:szCs w:val="28"/>
          <w:lang w:val="en-US"/>
        </w:rPr>
        <w:t>Partisipan dan Pengumpulan Data</w:t>
      </w:r>
    </w:p>
    <w:p w:rsidR="006A071C" w:rsidRDefault="006A071C" w:rsidP="006A071C">
      <w:pPr>
        <w:spacing w:before="100" w:after="0" w:line="240" w:lineRule="auto"/>
        <w:jc w:val="both"/>
        <w:rPr>
          <w:rFonts w:ascii="Arial" w:eastAsia="MS Mincho" w:hAnsi="Arial" w:cs="Arial"/>
          <w:sz w:val="20"/>
          <w:szCs w:val="20"/>
          <w:lang w:val="en-ID"/>
        </w:rPr>
      </w:pPr>
      <w:r w:rsidRPr="006A071C">
        <w:rPr>
          <w:rFonts w:ascii="Arial" w:eastAsia="MS Mincho" w:hAnsi="Arial" w:cs="Arial"/>
          <w:sz w:val="20"/>
          <w:szCs w:val="20"/>
          <w:lang w:val="en-ID"/>
        </w:rPr>
        <w:t xml:space="preserve">Setelah melakukan pengujian </w:t>
      </w:r>
      <w:r w:rsidRPr="006A071C">
        <w:rPr>
          <w:rFonts w:ascii="Arial" w:eastAsia="MS Mincho" w:hAnsi="Arial" w:cs="Arial"/>
          <w:i/>
          <w:sz w:val="20"/>
          <w:szCs w:val="20"/>
          <w:lang w:val="en-ID"/>
        </w:rPr>
        <w:t xml:space="preserve">black-box, </w:t>
      </w:r>
      <w:r w:rsidRPr="006A071C">
        <w:rPr>
          <w:rFonts w:ascii="Arial" w:eastAsia="MS Mincho" w:hAnsi="Arial" w:cs="Arial"/>
          <w:sz w:val="20"/>
          <w:szCs w:val="20"/>
          <w:lang w:val="en-ID"/>
        </w:rPr>
        <w:t>selanjutnya dilakukan perekrutan partisipan untuk selanjutnya dilakukan pengumpulan data pengujian akurasi dan evaluasi. Proses pengumpulan data dari partisipan pada penelitian ini dilakukan selama seminggu. Partisipasi dalam penelitian ini bersifat sukarela. Tidak ada satu pun peserta yang terlibat dalam survei akuisisi data penulis sebelumnya terkait dengan proyek ini. Peserta direkrut dari jaringan mahasiswa angkatan 2016 dan 2017 dari Program Studi Teknik Informatika Universitas Udayana. Penelitian penulis dimaksudkan untuk melibatkan peserta dalam hal ini mahasiswa dari lingkungan yang terdekat dengan penulis.</w:t>
      </w:r>
    </w:p>
    <w:p w:rsidR="006A071C" w:rsidRPr="006A071C" w:rsidRDefault="006A071C" w:rsidP="006A071C">
      <w:pPr>
        <w:spacing w:before="100" w:after="0" w:line="240" w:lineRule="auto"/>
        <w:jc w:val="both"/>
        <w:rPr>
          <w:rFonts w:ascii="Arial" w:eastAsia="MS Mincho" w:hAnsi="Arial" w:cs="Arial"/>
          <w:sz w:val="20"/>
          <w:szCs w:val="20"/>
          <w:lang w:val="en-ID"/>
        </w:rPr>
      </w:pPr>
      <w:r w:rsidRPr="006A071C">
        <w:rPr>
          <w:rFonts w:ascii="Arial" w:eastAsia="MS Mincho" w:hAnsi="Arial" w:cs="Arial"/>
          <w:sz w:val="20"/>
          <w:szCs w:val="20"/>
          <w:lang w:val="en-ID"/>
        </w:rPr>
        <w:t xml:space="preserve">Setelah peserta setuju untuk mengambil bagian dalam penelitian ini, penulis mengumpulkan peserta melalui sesi pelatihan singkat menggunakan perangkat lunak online conference Cisco Webex Meetings. Cisco Webex Meetings dipilih karena seluruh peserta telah menginstal dan cukup sering menggunakan perangkat lunak tersebut. Pada sesi tersebut, penulis menjelaskan kepada para peserta tentang cara kerja sistem, termasuk cara menggunakan penjelajahan semantik dan fasilitas pencarian semantik pada sistem, dan apa yang harus dilakukan peserta selama pengujian dan evaluasi sistem. Penulis menekankan kepada peserta bahwa pencarian semantik pada sistem sangat berbeda dengan layanan pencarian berbasis teks dan kata kunci yang umumnya tersedia di banyak aplikasi berbasis web. Pada pencarian berbasis teks, pengguna mengetik string teks apa pun dan sistem akan mencocokkannya dengan data yang tersedia. Namun, dalam pencarian semantik pada sistem, pengguna hanya memilih kelas dan instance yang tersedia yang merupakan bagian dari ontologi dan penyimpanan data RDF. </w:t>
      </w:r>
    </w:p>
    <w:p w:rsidR="006A071C" w:rsidRDefault="006A071C" w:rsidP="006A071C">
      <w:pPr>
        <w:spacing w:before="100" w:after="0" w:line="240" w:lineRule="auto"/>
        <w:jc w:val="both"/>
        <w:rPr>
          <w:rFonts w:ascii="Arial" w:eastAsia="MS Mincho" w:hAnsi="Arial" w:cs="Arial"/>
          <w:sz w:val="20"/>
          <w:szCs w:val="20"/>
          <w:lang w:val="en-ID"/>
        </w:rPr>
      </w:pPr>
      <w:r w:rsidRPr="006A071C">
        <w:rPr>
          <w:rFonts w:ascii="Arial" w:eastAsia="MS Mincho" w:hAnsi="Arial" w:cs="Arial"/>
          <w:sz w:val="20"/>
          <w:szCs w:val="20"/>
          <w:lang w:val="en-ID"/>
        </w:rPr>
        <w:t>Setelah menyimak sesi pelatihan dan mengerti penjelasan yang disampaikan, semua peserta diminta untuk memberikan persetujuan online mereka dan kemudian melakukan berbagai tugas penelusuran dan pencarian menggunakan fitur dan fasilitas yang tersedia di sistem. Akhirnya, semua peserta diundang untuk m</w:t>
      </w:r>
      <w:r>
        <w:rPr>
          <w:rFonts w:ascii="Arial" w:eastAsia="MS Mincho" w:hAnsi="Arial" w:cs="Arial"/>
          <w:sz w:val="20"/>
          <w:szCs w:val="20"/>
          <w:lang w:val="en-ID"/>
        </w:rPr>
        <w:t xml:space="preserve">enjawab serangkaian pertanyaan evaluasi </w:t>
      </w:r>
      <w:r w:rsidRPr="006A071C">
        <w:rPr>
          <w:rFonts w:ascii="Arial" w:eastAsia="MS Mincho" w:hAnsi="Arial" w:cs="Arial"/>
          <w:sz w:val="20"/>
          <w:szCs w:val="20"/>
          <w:lang w:val="en-ID"/>
        </w:rPr>
        <w:t>mengenai kegunaan dan kemudahan penggunaan sistem. Studi ini dilakukan selama seminggu untuk memungkinkan penulis meningkatkan kinerja sistem ketika para peserta melaporkan bug pada sistem.</w:t>
      </w:r>
    </w:p>
    <w:p w:rsidR="006A071C" w:rsidRPr="00970A14" w:rsidRDefault="006A071C" w:rsidP="006A071C">
      <w:pPr>
        <w:pStyle w:val="ListParagraph"/>
        <w:keepNext/>
        <w:numPr>
          <w:ilvl w:val="1"/>
          <w:numId w:val="4"/>
        </w:numPr>
        <w:spacing w:before="240" w:after="60" w:line="240" w:lineRule="auto"/>
        <w:ind w:left="567" w:hanging="567"/>
        <w:outlineLvl w:val="1"/>
        <w:rPr>
          <w:rFonts w:ascii="Arial" w:eastAsia="MS Mincho" w:hAnsi="Arial" w:cs="Arial"/>
          <w:b/>
          <w:bCs/>
          <w:iCs/>
          <w:sz w:val="20"/>
          <w:szCs w:val="28"/>
          <w:lang w:eastAsia="ja-JP"/>
        </w:rPr>
      </w:pPr>
      <w:r>
        <w:rPr>
          <w:rFonts w:ascii="Arial" w:eastAsia="MS Mincho" w:hAnsi="Arial" w:cs="Arial"/>
          <w:b/>
          <w:bCs/>
          <w:iCs/>
          <w:sz w:val="20"/>
          <w:szCs w:val="28"/>
          <w:lang w:val="en-US"/>
        </w:rPr>
        <w:t>Implementasi Pengujian dan Evaluasi Sistem</w:t>
      </w:r>
    </w:p>
    <w:p w:rsidR="006A071C" w:rsidRPr="005771D9" w:rsidRDefault="006A071C" w:rsidP="00400D6A">
      <w:pPr>
        <w:spacing w:before="100" w:after="0" w:line="240" w:lineRule="auto"/>
        <w:jc w:val="both"/>
        <w:rPr>
          <w:rFonts w:ascii="Arial" w:eastAsia="MS Mincho" w:hAnsi="Arial" w:cs="Arial"/>
          <w:sz w:val="20"/>
          <w:szCs w:val="20"/>
          <w:lang w:val="en-US"/>
        </w:rPr>
      </w:pPr>
      <w:r w:rsidRPr="00400D6A">
        <w:rPr>
          <w:rFonts w:ascii="Arial" w:eastAsia="MS Mincho" w:hAnsi="Arial" w:cs="Arial"/>
          <w:sz w:val="20"/>
          <w:szCs w:val="20"/>
          <w:lang w:val="en-ID"/>
        </w:rPr>
        <w:t xml:space="preserve">Dalam implementasi pengujian akurasi dan evaluasi ini, data yang digunakan dalam penelitian ini dikumpulkan menggunakan kuesioner online Google Forms yang sebelumnya telah penulis kembangkan. Data yang dikumpulkan kemudian diekspor pada </w:t>
      </w:r>
      <w:r w:rsidRPr="00400D6A">
        <w:rPr>
          <w:rFonts w:ascii="Arial" w:eastAsia="MS Mincho" w:hAnsi="Arial" w:cs="Arial"/>
          <w:i/>
          <w:sz w:val="20"/>
          <w:szCs w:val="20"/>
          <w:lang w:val="en-ID"/>
        </w:rPr>
        <w:t>spreadsheets</w:t>
      </w:r>
      <w:r w:rsidRPr="00400D6A">
        <w:rPr>
          <w:rFonts w:ascii="Arial" w:eastAsia="MS Mincho" w:hAnsi="Arial" w:cs="Arial"/>
          <w:sz w:val="20"/>
          <w:szCs w:val="20"/>
          <w:lang w:val="en-ID"/>
        </w:rPr>
        <w:t>. Setelah melakukan pengujian dan evaluasi sistem, data yang diperoleh dari pengujian dan evaluasi sistem manajemen pengetahuan gamelan Bali ini selanjutnya akan diolah dan dianalisis sesuai dengan tahapan yang telah ditentukan.</w:t>
      </w:r>
    </w:p>
    <w:p w:rsidR="00400D6A" w:rsidRDefault="00400D6A" w:rsidP="00400D6A">
      <w:pPr>
        <w:spacing w:after="0" w:line="240" w:lineRule="auto"/>
        <w:contextualSpacing/>
        <w:jc w:val="both"/>
        <w:rPr>
          <w:rFonts w:ascii="Arial" w:eastAsia="MS Mincho" w:hAnsi="Arial" w:cs="Arial"/>
          <w:bCs/>
          <w:sz w:val="20"/>
          <w:szCs w:val="20"/>
          <w:lang w:val="en-GB" w:eastAsia="ja-JP"/>
        </w:rPr>
      </w:pPr>
    </w:p>
    <w:p w:rsidR="006F6C52" w:rsidRPr="006F6C52" w:rsidRDefault="00400D6A" w:rsidP="00400D6A">
      <w:pPr>
        <w:numPr>
          <w:ilvl w:val="0"/>
          <w:numId w:val="5"/>
        </w:numPr>
        <w:spacing w:after="0" w:line="240" w:lineRule="auto"/>
        <w:ind w:left="567" w:hanging="357"/>
        <w:contextualSpacing/>
        <w:jc w:val="both"/>
        <w:rPr>
          <w:rFonts w:ascii="Arial" w:eastAsia="MS Mincho" w:hAnsi="Arial" w:cs="Arial"/>
          <w:bCs/>
          <w:sz w:val="20"/>
          <w:szCs w:val="20"/>
          <w:lang w:val="en-GB" w:eastAsia="ja-JP"/>
        </w:rPr>
      </w:pPr>
      <w:r>
        <w:rPr>
          <w:rFonts w:ascii="Arial" w:eastAsia="MS Mincho" w:hAnsi="Arial" w:cs="Arial"/>
          <w:bCs/>
          <w:sz w:val="20"/>
          <w:szCs w:val="20"/>
          <w:lang w:val="en-GB" w:eastAsia="ja-JP"/>
        </w:rPr>
        <w:t xml:space="preserve">Pengujian akurasi penjelajahan semantik. </w:t>
      </w:r>
      <w:r w:rsidRPr="00400D6A">
        <w:rPr>
          <w:rFonts w:ascii="Arial" w:eastAsia="MS Mincho" w:hAnsi="Arial" w:cs="Arial"/>
          <w:bCs/>
          <w:sz w:val="20"/>
          <w:szCs w:val="20"/>
          <w:lang w:val="en-US" w:eastAsia="ja-JP"/>
        </w:rPr>
        <w:t>Pada pengujian ini, peserta menjawab 5 (lima) buah pertanyaan tugas penjelajahan</w:t>
      </w:r>
      <w:r w:rsidR="006F6C52">
        <w:rPr>
          <w:rFonts w:ascii="Arial" w:eastAsia="MS Mincho" w:hAnsi="Arial" w:cs="Arial"/>
          <w:bCs/>
          <w:sz w:val="20"/>
          <w:szCs w:val="20"/>
          <w:lang w:val="en-US" w:eastAsia="ja-JP"/>
        </w:rPr>
        <w:t xml:space="preserve"> sebagai berikut</w:t>
      </w:r>
      <w:r w:rsidRPr="00400D6A">
        <w:rPr>
          <w:rFonts w:ascii="Arial" w:eastAsia="MS Mincho" w:hAnsi="Arial" w:cs="Arial"/>
          <w:bCs/>
          <w:sz w:val="20"/>
          <w:szCs w:val="20"/>
          <w:lang w:val="en-US" w:eastAsia="ja-JP"/>
        </w:rPr>
        <w:t xml:space="preserve">. </w:t>
      </w:r>
    </w:p>
    <w:p w:rsidR="006F6C52" w:rsidRDefault="006F6C52" w:rsidP="006F6C52">
      <w:pPr>
        <w:numPr>
          <w:ilvl w:val="3"/>
          <w:numId w:val="5"/>
        </w:numPr>
        <w:spacing w:after="0" w:line="240" w:lineRule="auto"/>
        <w:ind w:left="993" w:hanging="426"/>
        <w:contextualSpacing/>
        <w:jc w:val="both"/>
        <w:rPr>
          <w:rFonts w:ascii="Arial" w:eastAsia="MS Mincho" w:hAnsi="Arial" w:cs="Arial"/>
          <w:bCs/>
          <w:sz w:val="20"/>
          <w:szCs w:val="20"/>
          <w:lang w:val="en-US" w:eastAsia="ja-JP"/>
        </w:rPr>
      </w:pPr>
      <w:r w:rsidRPr="006F6C52">
        <w:rPr>
          <w:rFonts w:ascii="Arial" w:eastAsia="MS Mincho" w:hAnsi="Arial" w:cs="Arial"/>
          <w:bCs/>
          <w:sz w:val="20"/>
          <w:szCs w:val="20"/>
          <w:lang w:val="en-US" w:eastAsia="ja-JP"/>
        </w:rPr>
        <w:t>Sebutkan barungan gamelan yang digunakan untuk kegiatan Manusa Yadnya!</w:t>
      </w:r>
    </w:p>
    <w:p w:rsidR="006F6C52" w:rsidRDefault="006F6C52" w:rsidP="006F6C52">
      <w:pPr>
        <w:numPr>
          <w:ilvl w:val="3"/>
          <w:numId w:val="5"/>
        </w:numPr>
        <w:spacing w:after="0" w:line="240" w:lineRule="auto"/>
        <w:ind w:left="993" w:hanging="426"/>
        <w:contextualSpacing/>
        <w:jc w:val="both"/>
        <w:rPr>
          <w:rFonts w:ascii="Arial" w:eastAsia="MS Mincho" w:hAnsi="Arial" w:cs="Arial"/>
          <w:bCs/>
          <w:sz w:val="20"/>
          <w:szCs w:val="20"/>
          <w:lang w:val="en-US" w:eastAsia="ja-JP"/>
        </w:rPr>
      </w:pPr>
      <w:r w:rsidRPr="006F6C52">
        <w:rPr>
          <w:rFonts w:ascii="Arial" w:eastAsia="MS Mincho" w:hAnsi="Arial" w:cs="Arial"/>
          <w:bCs/>
          <w:sz w:val="20"/>
          <w:szCs w:val="20"/>
          <w:lang w:val="en-US" w:eastAsia="ja-JP"/>
        </w:rPr>
        <w:t>Sebutkan barungan gamelan yang menggunakan instrumen Suling!</w:t>
      </w:r>
    </w:p>
    <w:p w:rsidR="006F6C52" w:rsidRDefault="006F6C52" w:rsidP="006F6C52">
      <w:pPr>
        <w:numPr>
          <w:ilvl w:val="3"/>
          <w:numId w:val="5"/>
        </w:numPr>
        <w:spacing w:after="0" w:line="240" w:lineRule="auto"/>
        <w:ind w:left="993" w:hanging="426"/>
        <w:contextualSpacing/>
        <w:jc w:val="both"/>
        <w:rPr>
          <w:rFonts w:ascii="Arial" w:eastAsia="MS Mincho" w:hAnsi="Arial" w:cs="Arial"/>
          <w:bCs/>
          <w:sz w:val="20"/>
          <w:szCs w:val="20"/>
          <w:lang w:val="en-US" w:eastAsia="ja-JP"/>
        </w:rPr>
      </w:pPr>
      <w:r w:rsidRPr="006F6C52">
        <w:rPr>
          <w:rFonts w:ascii="Arial" w:eastAsia="MS Mincho" w:hAnsi="Arial" w:cs="Arial"/>
          <w:bCs/>
          <w:sz w:val="20"/>
          <w:szCs w:val="20"/>
          <w:lang w:val="en-US" w:eastAsia="ja-JP"/>
        </w:rPr>
        <w:t>Sebutkan barungan gamelan yang memiliki jumlah pemain 12 orang!</w:t>
      </w:r>
    </w:p>
    <w:p w:rsidR="006F6C52" w:rsidRDefault="006F6C52" w:rsidP="006F6C52">
      <w:pPr>
        <w:numPr>
          <w:ilvl w:val="3"/>
          <w:numId w:val="5"/>
        </w:numPr>
        <w:spacing w:after="0" w:line="240" w:lineRule="auto"/>
        <w:ind w:left="993" w:hanging="426"/>
        <w:contextualSpacing/>
        <w:jc w:val="both"/>
        <w:rPr>
          <w:rFonts w:ascii="Arial" w:eastAsia="MS Mincho" w:hAnsi="Arial" w:cs="Arial"/>
          <w:bCs/>
          <w:sz w:val="20"/>
          <w:szCs w:val="20"/>
          <w:lang w:val="en-US" w:eastAsia="ja-JP"/>
        </w:rPr>
      </w:pPr>
      <w:r w:rsidRPr="006F6C52">
        <w:rPr>
          <w:rFonts w:ascii="Arial" w:eastAsia="MS Mincho" w:hAnsi="Arial" w:cs="Arial"/>
          <w:bCs/>
          <w:sz w:val="20"/>
          <w:szCs w:val="20"/>
          <w:lang w:val="en-US" w:eastAsia="ja-JP"/>
        </w:rPr>
        <w:t>Sebutkan barungan gamelan yang termasuk ke dalam kategori Barungan Alit!</w:t>
      </w:r>
    </w:p>
    <w:p w:rsidR="006F6C52" w:rsidRDefault="006F6C52" w:rsidP="006F6C52">
      <w:pPr>
        <w:numPr>
          <w:ilvl w:val="3"/>
          <w:numId w:val="5"/>
        </w:numPr>
        <w:spacing w:after="0" w:line="240" w:lineRule="auto"/>
        <w:ind w:left="993" w:hanging="426"/>
        <w:contextualSpacing/>
        <w:jc w:val="both"/>
        <w:rPr>
          <w:rFonts w:ascii="Arial" w:eastAsia="MS Mincho" w:hAnsi="Arial" w:cs="Arial"/>
          <w:bCs/>
          <w:sz w:val="20"/>
          <w:szCs w:val="20"/>
          <w:lang w:val="en-US" w:eastAsia="ja-JP"/>
        </w:rPr>
      </w:pPr>
      <w:r w:rsidRPr="006F6C52">
        <w:rPr>
          <w:rFonts w:ascii="Arial" w:eastAsia="MS Mincho" w:hAnsi="Arial" w:cs="Arial"/>
          <w:bCs/>
          <w:sz w:val="20"/>
          <w:szCs w:val="20"/>
          <w:lang w:val="en-US" w:eastAsia="ja-JP"/>
        </w:rPr>
        <w:t>Sebutkan barungan gamelan yang termasuk ke dalam golongan Gamelan Madya!</w:t>
      </w:r>
    </w:p>
    <w:p w:rsidR="00400D6A" w:rsidRDefault="00400D6A" w:rsidP="006F6C52">
      <w:pPr>
        <w:spacing w:after="0" w:line="240" w:lineRule="auto"/>
        <w:ind w:left="567"/>
        <w:contextualSpacing/>
        <w:jc w:val="both"/>
        <w:rPr>
          <w:rFonts w:ascii="Arial" w:eastAsia="MS Mincho" w:hAnsi="Arial" w:cs="Arial"/>
          <w:bCs/>
          <w:sz w:val="20"/>
          <w:szCs w:val="20"/>
          <w:lang w:val="en-US" w:eastAsia="ja-JP"/>
        </w:rPr>
      </w:pPr>
      <w:r w:rsidRPr="006F6C52">
        <w:rPr>
          <w:rFonts w:ascii="Arial" w:eastAsia="MS Mincho" w:hAnsi="Arial" w:cs="Arial"/>
          <w:bCs/>
          <w:sz w:val="20"/>
          <w:szCs w:val="20"/>
          <w:lang w:val="en-US" w:eastAsia="ja-JP"/>
        </w:rPr>
        <w:t>Jawaban didapatkan dari hasil melakukan penjelajahan (eksplorasi sistem dengan mengikuti satu tautan menarik ke yang lain) pada fitur penjelajahan sistem.</w:t>
      </w:r>
    </w:p>
    <w:p w:rsidR="006F6C52" w:rsidRPr="006F6C52" w:rsidRDefault="006F6C52" w:rsidP="006F6C52">
      <w:pPr>
        <w:numPr>
          <w:ilvl w:val="0"/>
          <w:numId w:val="5"/>
        </w:numPr>
        <w:spacing w:after="0" w:line="240" w:lineRule="auto"/>
        <w:ind w:left="567" w:hanging="357"/>
        <w:contextualSpacing/>
        <w:jc w:val="both"/>
        <w:rPr>
          <w:rFonts w:ascii="Arial" w:eastAsia="MS Mincho" w:hAnsi="Arial" w:cs="Arial"/>
          <w:bCs/>
          <w:sz w:val="20"/>
          <w:szCs w:val="20"/>
          <w:lang w:val="en-GB" w:eastAsia="ja-JP"/>
        </w:rPr>
      </w:pPr>
      <w:r>
        <w:rPr>
          <w:rFonts w:ascii="Arial" w:eastAsia="MS Mincho" w:hAnsi="Arial" w:cs="Arial"/>
          <w:bCs/>
          <w:sz w:val="20"/>
          <w:szCs w:val="20"/>
          <w:lang w:val="en-GB" w:eastAsia="ja-JP"/>
        </w:rPr>
        <w:t xml:space="preserve">Pengujian akurasi pencarian semantik. </w:t>
      </w:r>
      <w:r w:rsidRPr="00400D6A">
        <w:rPr>
          <w:rFonts w:ascii="Arial" w:eastAsia="MS Mincho" w:hAnsi="Arial" w:cs="Arial"/>
          <w:bCs/>
          <w:sz w:val="20"/>
          <w:szCs w:val="20"/>
          <w:lang w:val="en-US" w:eastAsia="ja-JP"/>
        </w:rPr>
        <w:t xml:space="preserve">Pada pengujian ini, peserta menjawab 5 (lima) buah pertanyaan tugas </w:t>
      </w:r>
      <w:r>
        <w:rPr>
          <w:rFonts w:ascii="Arial" w:eastAsia="MS Mincho" w:hAnsi="Arial" w:cs="Arial"/>
          <w:bCs/>
          <w:sz w:val="20"/>
          <w:szCs w:val="20"/>
          <w:lang w:val="en-GB" w:eastAsia="ja-JP"/>
        </w:rPr>
        <w:t xml:space="preserve">pencarian </w:t>
      </w:r>
      <w:r>
        <w:rPr>
          <w:rFonts w:ascii="Arial" w:eastAsia="MS Mincho" w:hAnsi="Arial" w:cs="Arial"/>
          <w:bCs/>
          <w:sz w:val="20"/>
          <w:szCs w:val="20"/>
          <w:lang w:val="en-US" w:eastAsia="ja-JP"/>
        </w:rPr>
        <w:t>sebagai berikut</w:t>
      </w:r>
      <w:r w:rsidRPr="00400D6A">
        <w:rPr>
          <w:rFonts w:ascii="Arial" w:eastAsia="MS Mincho" w:hAnsi="Arial" w:cs="Arial"/>
          <w:bCs/>
          <w:sz w:val="20"/>
          <w:szCs w:val="20"/>
          <w:lang w:val="en-US" w:eastAsia="ja-JP"/>
        </w:rPr>
        <w:t xml:space="preserve">. </w:t>
      </w:r>
    </w:p>
    <w:p w:rsidR="006F6C52" w:rsidRPr="006F6C52" w:rsidRDefault="006F6C52" w:rsidP="006F6C52">
      <w:pPr>
        <w:numPr>
          <w:ilvl w:val="3"/>
          <w:numId w:val="5"/>
        </w:numPr>
        <w:spacing w:after="0" w:line="240" w:lineRule="auto"/>
        <w:ind w:left="993" w:hanging="426"/>
        <w:contextualSpacing/>
        <w:jc w:val="both"/>
        <w:rPr>
          <w:rFonts w:ascii="Arial" w:eastAsia="MS Mincho" w:hAnsi="Arial" w:cs="Arial"/>
          <w:bCs/>
          <w:sz w:val="20"/>
          <w:szCs w:val="20"/>
          <w:lang w:val="en-US" w:eastAsia="ja-JP"/>
        </w:rPr>
      </w:pPr>
      <w:r w:rsidRPr="006F6C52">
        <w:rPr>
          <w:rFonts w:ascii="Arial" w:eastAsia="MS Mincho" w:hAnsi="Arial" w:cs="Arial"/>
          <w:bCs/>
          <w:sz w:val="20"/>
          <w:szCs w:val="20"/>
          <w:lang w:val="en-US" w:eastAsia="ja-JP"/>
        </w:rPr>
        <w:t>Sebutkan barungan gamelan yang digunakan dalam kegiatan Manusa Yadnya, memiliki instrumen Kendang, dan termasuk dalam kategori Barungan Madya!</w:t>
      </w:r>
    </w:p>
    <w:p w:rsidR="006F6C52" w:rsidRPr="006F6C52" w:rsidRDefault="006F6C52" w:rsidP="006F6C52">
      <w:pPr>
        <w:numPr>
          <w:ilvl w:val="3"/>
          <w:numId w:val="5"/>
        </w:numPr>
        <w:spacing w:after="0" w:line="240" w:lineRule="auto"/>
        <w:ind w:left="993" w:hanging="426"/>
        <w:contextualSpacing/>
        <w:jc w:val="both"/>
        <w:rPr>
          <w:rFonts w:ascii="Arial" w:eastAsia="MS Mincho" w:hAnsi="Arial" w:cs="Arial"/>
          <w:bCs/>
          <w:sz w:val="20"/>
          <w:szCs w:val="20"/>
          <w:lang w:val="en-US" w:eastAsia="ja-JP"/>
        </w:rPr>
      </w:pPr>
      <w:r w:rsidRPr="006F6C52">
        <w:rPr>
          <w:rFonts w:ascii="Arial" w:eastAsia="MS Mincho" w:hAnsi="Arial" w:cs="Arial"/>
          <w:bCs/>
          <w:sz w:val="20"/>
          <w:szCs w:val="20"/>
          <w:lang w:val="en-US" w:eastAsia="ja-JP"/>
        </w:rPr>
        <w:t>Sebutkan barungan gamelan yang termasuk dalam golongan gamelan Anyar, memiliki instrumen Guntang, dimainkan oleh 12 orang, dan termasuk dalam kategori Barungan Madya!</w:t>
      </w:r>
    </w:p>
    <w:p w:rsidR="006F6C52" w:rsidRPr="006F6C52" w:rsidRDefault="006F6C52" w:rsidP="006F6C52">
      <w:pPr>
        <w:numPr>
          <w:ilvl w:val="3"/>
          <w:numId w:val="5"/>
        </w:numPr>
        <w:spacing w:after="0" w:line="240" w:lineRule="auto"/>
        <w:ind w:left="993" w:hanging="426"/>
        <w:contextualSpacing/>
        <w:jc w:val="both"/>
        <w:rPr>
          <w:rFonts w:ascii="Arial" w:eastAsia="MS Mincho" w:hAnsi="Arial" w:cs="Arial"/>
          <w:bCs/>
          <w:sz w:val="20"/>
          <w:szCs w:val="20"/>
          <w:lang w:val="en-US" w:eastAsia="ja-JP"/>
        </w:rPr>
      </w:pPr>
      <w:r w:rsidRPr="006F6C52">
        <w:rPr>
          <w:rFonts w:ascii="Arial" w:eastAsia="MS Mincho" w:hAnsi="Arial" w:cs="Arial"/>
          <w:bCs/>
          <w:sz w:val="20"/>
          <w:szCs w:val="20"/>
          <w:lang w:val="en-US" w:eastAsia="ja-JP"/>
        </w:rPr>
        <w:t>Sebutkan barungan gamelan yang digunakan dalam kegiatan Dewa Yadnya, termasuk dalam golongan Gamelan Tua, memiliki instrumen Nyong-Nyong, menggunakan 7 nada, dimainkan oleh 7 orang, dan termasuk dalam kategori barungan Alit!</w:t>
      </w:r>
    </w:p>
    <w:p w:rsidR="006F6C52" w:rsidRPr="006F6C52" w:rsidRDefault="006F6C52" w:rsidP="006F6C52">
      <w:pPr>
        <w:numPr>
          <w:ilvl w:val="3"/>
          <w:numId w:val="5"/>
        </w:numPr>
        <w:spacing w:after="0" w:line="240" w:lineRule="auto"/>
        <w:ind w:left="993" w:hanging="426"/>
        <w:contextualSpacing/>
        <w:jc w:val="both"/>
        <w:rPr>
          <w:rFonts w:ascii="Arial" w:eastAsia="MS Mincho" w:hAnsi="Arial" w:cs="Arial"/>
          <w:bCs/>
          <w:sz w:val="20"/>
          <w:szCs w:val="20"/>
          <w:lang w:val="en-US" w:eastAsia="ja-JP"/>
        </w:rPr>
      </w:pPr>
      <w:r w:rsidRPr="006F6C52">
        <w:rPr>
          <w:rFonts w:ascii="Arial" w:eastAsia="MS Mincho" w:hAnsi="Arial" w:cs="Arial"/>
          <w:bCs/>
          <w:sz w:val="20"/>
          <w:szCs w:val="20"/>
          <w:lang w:val="en-US" w:eastAsia="ja-JP"/>
        </w:rPr>
        <w:t>Sebutkan barungan gamelan yang digunakan pada kegiatan Dewa Yadnya, termasuk dalam golongan Gamelan Tua, memiliki instrumen Jegog, memiliki 7 nada, termasuk dalam kategori Barungan Alit, dan memiliki teknik Permainan Gegebug Ngundir!</w:t>
      </w:r>
    </w:p>
    <w:p w:rsidR="006F6C52" w:rsidRDefault="006F6C52" w:rsidP="006F6C52">
      <w:pPr>
        <w:numPr>
          <w:ilvl w:val="3"/>
          <w:numId w:val="5"/>
        </w:numPr>
        <w:spacing w:after="0" w:line="240" w:lineRule="auto"/>
        <w:ind w:left="993" w:hanging="426"/>
        <w:contextualSpacing/>
        <w:jc w:val="both"/>
        <w:rPr>
          <w:rFonts w:ascii="Arial" w:eastAsia="MS Mincho" w:hAnsi="Arial" w:cs="Arial"/>
          <w:bCs/>
          <w:sz w:val="20"/>
          <w:szCs w:val="20"/>
          <w:lang w:val="en-US" w:eastAsia="ja-JP"/>
        </w:rPr>
      </w:pPr>
      <w:r w:rsidRPr="006F6C52">
        <w:rPr>
          <w:rFonts w:ascii="Arial" w:eastAsia="MS Mincho" w:hAnsi="Arial" w:cs="Arial"/>
          <w:bCs/>
          <w:sz w:val="20"/>
          <w:szCs w:val="20"/>
          <w:lang w:val="en-US" w:eastAsia="ja-JP"/>
        </w:rPr>
        <w:t>Sebutkan barungan gamelan yang digunakan pada kegiatan Petunjukan Seni Wayang, termasuk dalam golongan Gamelan Tua, memiliki instrumen Gender, termasuk ke dalam kategori barungan Alit, dan memiliki laras Selendro!</w:t>
      </w:r>
    </w:p>
    <w:p w:rsidR="006F6C52" w:rsidRPr="006F6C52" w:rsidRDefault="006F6C52" w:rsidP="006F6C52">
      <w:pPr>
        <w:spacing w:after="0" w:line="240" w:lineRule="auto"/>
        <w:ind w:left="567"/>
        <w:contextualSpacing/>
        <w:jc w:val="both"/>
        <w:rPr>
          <w:rFonts w:ascii="Arial" w:eastAsia="MS Mincho" w:hAnsi="Arial" w:cs="Arial"/>
          <w:bCs/>
          <w:sz w:val="20"/>
          <w:szCs w:val="20"/>
          <w:lang w:val="en-US" w:eastAsia="ja-JP"/>
        </w:rPr>
      </w:pPr>
      <w:r w:rsidRPr="006F6C52">
        <w:rPr>
          <w:rFonts w:ascii="Arial" w:eastAsia="MS Mincho" w:hAnsi="Arial" w:cs="Arial"/>
          <w:bCs/>
          <w:sz w:val="20"/>
          <w:szCs w:val="20"/>
          <w:lang w:val="en-US" w:eastAsia="ja-JP"/>
        </w:rPr>
        <w:t xml:space="preserve">Jawaban didapatkan dari hasil melakukan pencarian (meminta sepotong informasi dari </w:t>
      </w:r>
      <w:r w:rsidRPr="006F6C52">
        <w:rPr>
          <w:rFonts w:ascii="Arial" w:eastAsia="MS Mincho" w:hAnsi="Arial" w:cs="Arial"/>
          <w:bCs/>
          <w:i/>
          <w:sz w:val="20"/>
          <w:szCs w:val="20"/>
          <w:lang w:val="en-US" w:eastAsia="ja-JP"/>
        </w:rPr>
        <w:t>database</w:t>
      </w:r>
      <w:r w:rsidRPr="006F6C52">
        <w:rPr>
          <w:rFonts w:ascii="Arial" w:eastAsia="MS Mincho" w:hAnsi="Arial" w:cs="Arial"/>
          <w:bCs/>
          <w:sz w:val="20"/>
          <w:szCs w:val="20"/>
          <w:lang w:val="en-US" w:eastAsia="ja-JP"/>
        </w:rPr>
        <w:t xml:space="preserve">) pada fitur pencarian sistem. Agar dapat menjawab pertanyaan menggunakan fasilitas pencarian, para peserta diminta untuk membangun beberapa elemen dari </w:t>
      </w:r>
      <w:r w:rsidRPr="006F6C52">
        <w:rPr>
          <w:rFonts w:ascii="Arial" w:eastAsia="MS Mincho" w:hAnsi="Arial" w:cs="Arial"/>
          <w:bCs/>
          <w:i/>
          <w:sz w:val="20"/>
          <w:szCs w:val="20"/>
          <w:lang w:val="en-US" w:eastAsia="ja-JP"/>
        </w:rPr>
        <w:t>query</w:t>
      </w:r>
      <w:r w:rsidRPr="006F6C52">
        <w:rPr>
          <w:rFonts w:ascii="Arial" w:eastAsia="MS Mincho" w:hAnsi="Arial" w:cs="Arial"/>
          <w:bCs/>
          <w:sz w:val="20"/>
          <w:szCs w:val="20"/>
          <w:lang w:val="en-US" w:eastAsia="ja-JP"/>
        </w:rPr>
        <w:t xml:space="preserve"> sebagai </w:t>
      </w:r>
      <w:r w:rsidRPr="006F6C52">
        <w:rPr>
          <w:rFonts w:ascii="Arial" w:eastAsia="MS Mincho" w:hAnsi="Arial" w:cs="Arial"/>
          <w:bCs/>
          <w:i/>
          <w:sz w:val="20"/>
          <w:szCs w:val="20"/>
          <w:lang w:val="en-US" w:eastAsia="ja-JP"/>
        </w:rPr>
        <w:t>filter input</w:t>
      </w:r>
      <w:r w:rsidRPr="006F6C52">
        <w:rPr>
          <w:rFonts w:ascii="Arial" w:eastAsia="MS Mincho" w:hAnsi="Arial" w:cs="Arial"/>
          <w:bCs/>
          <w:sz w:val="20"/>
          <w:szCs w:val="20"/>
          <w:lang w:val="en-US" w:eastAsia="ja-JP"/>
        </w:rPr>
        <w:t xml:space="preserve"> dan membentuk satu </w:t>
      </w:r>
      <w:r w:rsidRPr="006F6C52">
        <w:rPr>
          <w:rFonts w:ascii="Arial" w:eastAsia="MS Mincho" w:hAnsi="Arial" w:cs="Arial"/>
          <w:bCs/>
          <w:i/>
          <w:sz w:val="20"/>
          <w:szCs w:val="20"/>
          <w:lang w:val="en-US" w:eastAsia="ja-JP"/>
        </w:rPr>
        <w:t>query</w:t>
      </w:r>
      <w:r w:rsidRPr="006F6C52">
        <w:rPr>
          <w:rFonts w:ascii="Arial" w:eastAsia="MS Mincho" w:hAnsi="Arial" w:cs="Arial"/>
          <w:bCs/>
          <w:sz w:val="20"/>
          <w:szCs w:val="20"/>
          <w:lang w:val="en-US" w:eastAsia="ja-JP"/>
        </w:rPr>
        <w:t xml:space="preserve"> kategori dari hirarki ontologi sebagai </w:t>
      </w:r>
      <w:r w:rsidRPr="006F6C52">
        <w:rPr>
          <w:rFonts w:ascii="Arial" w:eastAsia="MS Mincho" w:hAnsi="Arial" w:cs="Arial"/>
          <w:bCs/>
          <w:i/>
          <w:sz w:val="20"/>
          <w:szCs w:val="20"/>
          <w:lang w:val="en-US" w:eastAsia="ja-JP"/>
        </w:rPr>
        <w:t>filter output</w:t>
      </w:r>
      <w:r w:rsidRPr="006F6C52">
        <w:rPr>
          <w:rFonts w:ascii="Arial" w:eastAsia="MS Mincho" w:hAnsi="Arial" w:cs="Arial"/>
          <w:bCs/>
          <w:sz w:val="20"/>
          <w:szCs w:val="20"/>
          <w:lang w:val="en-US" w:eastAsia="ja-JP"/>
        </w:rPr>
        <w:t>, lalu diikuti dengan mengklik tombol pencarian.</w:t>
      </w:r>
    </w:p>
    <w:p w:rsidR="00400D6A" w:rsidRPr="005549F1" w:rsidRDefault="00400D6A" w:rsidP="00400D6A">
      <w:pPr>
        <w:numPr>
          <w:ilvl w:val="0"/>
          <w:numId w:val="5"/>
        </w:numPr>
        <w:spacing w:after="0" w:line="240" w:lineRule="auto"/>
        <w:ind w:left="567" w:hanging="357"/>
        <w:contextualSpacing/>
        <w:jc w:val="both"/>
        <w:rPr>
          <w:rFonts w:ascii="Arial" w:eastAsia="MS Mincho" w:hAnsi="Arial" w:cs="Arial"/>
          <w:bCs/>
          <w:sz w:val="20"/>
          <w:szCs w:val="20"/>
          <w:lang w:val="en-GB" w:eastAsia="ja-JP"/>
        </w:rPr>
      </w:pPr>
      <w:r>
        <w:rPr>
          <w:rFonts w:ascii="Arial" w:eastAsia="MS Mincho" w:hAnsi="Arial" w:cs="Arial"/>
          <w:bCs/>
          <w:sz w:val="20"/>
          <w:szCs w:val="20"/>
          <w:lang w:val="en-US" w:eastAsia="ja-JP"/>
        </w:rPr>
        <w:t xml:space="preserve">Evaluasi kegunaan sistem </w:t>
      </w:r>
      <w:r w:rsidRPr="00400D6A">
        <w:rPr>
          <w:rFonts w:ascii="Arial" w:eastAsia="MS Mincho" w:hAnsi="Arial" w:cs="Arial"/>
          <w:bCs/>
          <w:sz w:val="20"/>
          <w:szCs w:val="20"/>
          <w:lang w:val="en-ID" w:eastAsia="ja-JP"/>
        </w:rPr>
        <w:t xml:space="preserve">yang </w:t>
      </w:r>
      <w:r>
        <w:rPr>
          <w:rFonts w:ascii="Arial" w:eastAsia="MS Mincho" w:hAnsi="Arial" w:cs="Arial"/>
          <w:bCs/>
          <w:sz w:val="20"/>
          <w:szCs w:val="20"/>
          <w:lang w:val="en-ID" w:eastAsia="ja-JP"/>
        </w:rPr>
        <w:t>d</w:t>
      </w:r>
      <w:r w:rsidRPr="00400D6A">
        <w:rPr>
          <w:rFonts w:ascii="Arial" w:eastAsia="MS Mincho" w:hAnsi="Arial" w:cs="Arial"/>
          <w:bCs/>
          <w:sz w:val="20"/>
          <w:szCs w:val="20"/>
          <w:lang w:val="en-ID" w:eastAsia="ja-JP"/>
        </w:rPr>
        <w:t>ipersepsi</w:t>
      </w:r>
      <w:r w:rsidRPr="00400D6A">
        <w:rPr>
          <w:rFonts w:ascii="Arial" w:eastAsia="MS Mincho" w:hAnsi="Arial" w:cs="Arial"/>
          <w:bCs/>
          <w:sz w:val="20"/>
          <w:szCs w:val="20"/>
          <w:lang w:val="en-US" w:eastAsia="ja-JP"/>
        </w:rPr>
        <w:t>.</w:t>
      </w:r>
      <w:r>
        <w:rPr>
          <w:rFonts w:ascii="Arial" w:eastAsia="MS Mincho" w:hAnsi="Arial" w:cs="Arial"/>
          <w:bCs/>
          <w:sz w:val="20"/>
          <w:szCs w:val="20"/>
          <w:lang w:val="en-US" w:eastAsia="ja-JP"/>
        </w:rPr>
        <w:t xml:space="preserve"> </w:t>
      </w:r>
      <w:r w:rsidR="006F6C52" w:rsidRPr="00400D6A">
        <w:rPr>
          <w:rFonts w:ascii="Arial" w:eastAsia="MS Mincho" w:hAnsi="Arial" w:cs="Arial"/>
          <w:bCs/>
          <w:sz w:val="20"/>
          <w:szCs w:val="20"/>
          <w:lang w:val="en-US" w:eastAsia="ja-JP"/>
        </w:rPr>
        <w:t xml:space="preserve">Pada </w:t>
      </w:r>
      <w:r w:rsidR="006F6C52">
        <w:rPr>
          <w:rFonts w:ascii="Arial" w:eastAsia="MS Mincho" w:hAnsi="Arial" w:cs="Arial"/>
          <w:bCs/>
          <w:sz w:val="20"/>
          <w:szCs w:val="20"/>
          <w:lang w:val="en-US" w:eastAsia="ja-JP"/>
        </w:rPr>
        <w:t>evaluasi</w:t>
      </w:r>
      <w:r w:rsidR="006F6C52" w:rsidRPr="00400D6A">
        <w:rPr>
          <w:rFonts w:ascii="Arial" w:eastAsia="MS Mincho" w:hAnsi="Arial" w:cs="Arial"/>
          <w:bCs/>
          <w:sz w:val="20"/>
          <w:szCs w:val="20"/>
          <w:lang w:val="en-US" w:eastAsia="ja-JP"/>
        </w:rPr>
        <w:t xml:space="preserve"> ini, peserta menjawab </w:t>
      </w:r>
      <w:r w:rsidR="006F6C52">
        <w:rPr>
          <w:rFonts w:ascii="Arial" w:eastAsia="MS Mincho" w:hAnsi="Arial" w:cs="Arial"/>
          <w:bCs/>
          <w:sz w:val="20"/>
          <w:szCs w:val="20"/>
          <w:lang w:val="en-US" w:eastAsia="ja-JP"/>
        </w:rPr>
        <w:t>6</w:t>
      </w:r>
      <w:r w:rsidR="006F6C52" w:rsidRPr="00400D6A">
        <w:rPr>
          <w:rFonts w:ascii="Arial" w:eastAsia="MS Mincho" w:hAnsi="Arial" w:cs="Arial"/>
          <w:bCs/>
          <w:sz w:val="20"/>
          <w:szCs w:val="20"/>
          <w:lang w:val="en-US" w:eastAsia="ja-JP"/>
        </w:rPr>
        <w:t xml:space="preserve"> (</w:t>
      </w:r>
      <w:r w:rsidR="006F6C52">
        <w:rPr>
          <w:rFonts w:ascii="Arial" w:eastAsia="MS Mincho" w:hAnsi="Arial" w:cs="Arial"/>
          <w:bCs/>
          <w:sz w:val="20"/>
          <w:szCs w:val="20"/>
          <w:lang w:val="en-US" w:eastAsia="ja-JP"/>
        </w:rPr>
        <w:t>enam</w:t>
      </w:r>
      <w:r w:rsidR="006F6C52" w:rsidRPr="00400D6A">
        <w:rPr>
          <w:rFonts w:ascii="Arial" w:eastAsia="MS Mincho" w:hAnsi="Arial" w:cs="Arial"/>
          <w:bCs/>
          <w:sz w:val="20"/>
          <w:szCs w:val="20"/>
          <w:lang w:val="en-US" w:eastAsia="ja-JP"/>
        </w:rPr>
        <w:t xml:space="preserve">) buah pertanyaan </w:t>
      </w:r>
      <w:r w:rsidR="006F6C52">
        <w:rPr>
          <w:rFonts w:ascii="Arial" w:eastAsia="MS Mincho" w:hAnsi="Arial" w:cs="Arial"/>
          <w:bCs/>
          <w:sz w:val="20"/>
          <w:szCs w:val="20"/>
          <w:lang w:val="en-US" w:eastAsia="ja-JP"/>
        </w:rPr>
        <w:t>evaluasi</w:t>
      </w:r>
      <w:r w:rsidR="006F6C52" w:rsidRPr="00400D6A">
        <w:rPr>
          <w:rFonts w:ascii="Arial" w:eastAsia="MS Mincho" w:hAnsi="Arial" w:cs="Arial"/>
          <w:bCs/>
          <w:sz w:val="20"/>
          <w:szCs w:val="20"/>
          <w:lang w:val="en-US" w:eastAsia="ja-JP"/>
        </w:rPr>
        <w:t xml:space="preserve"> </w:t>
      </w:r>
      <w:r w:rsidR="006F6C52">
        <w:rPr>
          <w:rFonts w:ascii="Arial" w:eastAsia="MS Mincho" w:hAnsi="Arial" w:cs="Arial"/>
          <w:bCs/>
          <w:sz w:val="20"/>
          <w:szCs w:val="20"/>
          <w:lang w:val="en-US" w:eastAsia="ja-JP"/>
        </w:rPr>
        <w:t xml:space="preserve">kegunaan sistem </w:t>
      </w:r>
      <w:r w:rsidR="006F6C52" w:rsidRPr="00400D6A">
        <w:rPr>
          <w:rFonts w:ascii="Arial" w:eastAsia="MS Mincho" w:hAnsi="Arial" w:cs="Arial"/>
          <w:bCs/>
          <w:sz w:val="20"/>
          <w:szCs w:val="20"/>
          <w:lang w:val="en-ID" w:eastAsia="ja-JP"/>
        </w:rPr>
        <w:t xml:space="preserve">yang </w:t>
      </w:r>
      <w:r w:rsidR="006F6C52">
        <w:rPr>
          <w:rFonts w:ascii="Arial" w:eastAsia="MS Mincho" w:hAnsi="Arial" w:cs="Arial"/>
          <w:bCs/>
          <w:sz w:val="20"/>
          <w:szCs w:val="20"/>
          <w:lang w:val="en-ID" w:eastAsia="ja-JP"/>
        </w:rPr>
        <w:t>d</w:t>
      </w:r>
      <w:r w:rsidR="006F6C52" w:rsidRPr="00400D6A">
        <w:rPr>
          <w:rFonts w:ascii="Arial" w:eastAsia="MS Mincho" w:hAnsi="Arial" w:cs="Arial"/>
          <w:bCs/>
          <w:sz w:val="20"/>
          <w:szCs w:val="20"/>
          <w:lang w:val="en-ID" w:eastAsia="ja-JP"/>
        </w:rPr>
        <w:t>ipersepsi</w:t>
      </w:r>
      <w:r w:rsidR="006F6C52">
        <w:rPr>
          <w:rFonts w:ascii="Arial" w:eastAsia="MS Mincho" w:hAnsi="Arial" w:cs="Arial"/>
          <w:bCs/>
          <w:sz w:val="20"/>
          <w:szCs w:val="20"/>
          <w:lang w:val="en-ID" w:eastAsia="ja-JP"/>
        </w:rPr>
        <w:t>.</w:t>
      </w:r>
    </w:p>
    <w:p w:rsidR="00400D6A" w:rsidRPr="00970A14" w:rsidRDefault="00400D6A" w:rsidP="00400D6A">
      <w:pPr>
        <w:numPr>
          <w:ilvl w:val="0"/>
          <w:numId w:val="5"/>
        </w:numPr>
        <w:spacing w:after="0" w:line="240" w:lineRule="auto"/>
        <w:ind w:left="567" w:hanging="357"/>
        <w:contextualSpacing/>
        <w:jc w:val="both"/>
        <w:rPr>
          <w:rFonts w:ascii="Arial" w:eastAsia="MS Mincho" w:hAnsi="Arial" w:cs="Arial"/>
          <w:bCs/>
          <w:sz w:val="20"/>
          <w:szCs w:val="20"/>
          <w:lang w:val="en-GB" w:eastAsia="ja-JP"/>
        </w:rPr>
      </w:pPr>
      <w:r>
        <w:rPr>
          <w:rFonts w:ascii="Arial" w:eastAsia="MS Mincho" w:hAnsi="Arial" w:cs="Arial"/>
          <w:bCs/>
          <w:sz w:val="20"/>
          <w:szCs w:val="20"/>
          <w:lang w:val="en-US" w:eastAsia="ja-JP"/>
        </w:rPr>
        <w:t>Evaluasi kemudahan penggunaan sistem</w:t>
      </w:r>
      <w:r w:rsidRPr="00400D6A">
        <w:rPr>
          <w:rFonts w:ascii="Arial" w:eastAsia="MS Mincho" w:hAnsi="Arial" w:cs="Arial"/>
          <w:bCs/>
          <w:sz w:val="20"/>
          <w:szCs w:val="20"/>
          <w:lang w:val="en-ID" w:eastAsia="ja-JP"/>
        </w:rPr>
        <w:t xml:space="preserve"> yang dipersepsi</w:t>
      </w:r>
      <w:r>
        <w:rPr>
          <w:rFonts w:ascii="Arial" w:eastAsia="MS Mincho" w:hAnsi="Arial" w:cs="Arial"/>
          <w:bCs/>
          <w:sz w:val="20"/>
          <w:szCs w:val="20"/>
          <w:lang w:val="en-US" w:eastAsia="ja-JP"/>
        </w:rPr>
        <w:t xml:space="preserve">. </w:t>
      </w:r>
      <w:r w:rsidR="006F6C52" w:rsidRPr="00400D6A">
        <w:rPr>
          <w:rFonts w:ascii="Arial" w:eastAsia="MS Mincho" w:hAnsi="Arial" w:cs="Arial"/>
          <w:bCs/>
          <w:sz w:val="20"/>
          <w:szCs w:val="20"/>
          <w:lang w:val="en-US" w:eastAsia="ja-JP"/>
        </w:rPr>
        <w:t xml:space="preserve">Pada </w:t>
      </w:r>
      <w:r w:rsidR="006F6C52">
        <w:rPr>
          <w:rFonts w:ascii="Arial" w:eastAsia="MS Mincho" w:hAnsi="Arial" w:cs="Arial"/>
          <w:bCs/>
          <w:sz w:val="20"/>
          <w:szCs w:val="20"/>
          <w:lang w:val="en-US" w:eastAsia="ja-JP"/>
        </w:rPr>
        <w:t>evaluasi</w:t>
      </w:r>
      <w:r w:rsidR="006F6C52" w:rsidRPr="00400D6A">
        <w:rPr>
          <w:rFonts w:ascii="Arial" w:eastAsia="MS Mincho" w:hAnsi="Arial" w:cs="Arial"/>
          <w:bCs/>
          <w:sz w:val="20"/>
          <w:szCs w:val="20"/>
          <w:lang w:val="en-US" w:eastAsia="ja-JP"/>
        </w:rPr>
        <w:t xml:space="preserve"> ini, peserta menjawab </w:t>
      </w:r>
      <w:r w:rsidR="006F6C52">
        <w:rPr>
          <w:rFonts w:ascii="Arial" w:eastAsia="MS Mincho" w:hAnsi="Arial" w:cs="Arial"/>
          <w:bCs/>
          <w:sz w:val="20"/>
          <w:szCs w:val="20"/>
          <w:lang w:val="en-US" w:eastAsia="ja-JP"/>
        </w:rPr>
        <w:t>6</w:t>
      </w:r>
      <w:r w:rsidR="006F6C52" w:rsidRPr="00400D6A">
        <w:rPr>
          <w:rFonts w:ascii="Arial" w:eastAsia="MS Mincho" w:hAnsi="Arial" w:cs="Arial"/>
          <w:bCs/>
          <w:sz w:val="20"/>
          <w:szCs w:val="20"/>
          <w:lang w:val="en-US" w:eastAsia="ja-JP"/>
        </w:rPr>
        <w:t xml:space="preserve"> (</w:t>
      </w:r>
      <w:r w:rsidR="006F6C52">
        <w:rPr>
          <w:rFonts w:ascii="Arial" w:eastAsia="MS Mincho" w:hAnsi="Arial" w:cs="Arial"/>
          <w:bCs/>
          <w:sz w:val="20"/>
          <w:szCs w:val="20"/>
          <w:lang w:val="en-US" w:eastAsia="ja-JP"/>
        </w:rPr>
        <w:t>enam</w:t>
      </w:r>
      <w:r w:rsidR="006F6C52" w:rsidRPr="00400D6A">
        <w:rPr>
          <w:rFonts w:ascii="Arial" w:eastAsia="MS Mincho" w:hAnsi="Arial" w:cs="Arial"/>
          <w:bCs/>
          <w:sz w:val="20"/>
          <w:szCs w:val="20"/>
          <w:lang w:val="en-US" w:eastAsia="ja-JP"/>
        </w:rPr>
        <w:t xml:space="preserve">) buah pertanyaan </w:t>
      </w:r>
      <w:r w:rsidR="006F6C52">
        <w:rPr>
          <w:rFonts w:ascii="Arial" w:eastAsia="MS Mincho" w:hAnsi="Arial" w:cs="Arial"/>
          <w:bCs/>
          <w:sz w:val="20"/>
          <w:szCs w:val="20"/>
          <w:lang w:val="en-US" w:eastAsia="ja-JP"/>
        </w:rPr>
        <w:t>evaluasi</w:t>
      </w:r>
      <w:r w:rsidR="006F6C52" w:rsidRPr="00400D6A">
        <w:rPr>
          <w:rFonts w:ascii="Arial" w:eastAsia="MS Mincho" w:hAnsi="Arial" w:cs="Arial"/>
          <w:bCs/>
          <w:sz w:val="20"/>
          <w:szCs w:val="20"/>
          <w:lang w:val="en-US" w:eastAsia="ja-JP"/>
        </w:rPr>
        <w:t xml:space="preserve"> </w:t>
      </w:r>
      <w:r w:rsidR="006F6C52">
        <w:rPr>
          <w:rFonts w:ascii="Arial" w:eastAsia="MS Mincho" w:hAnsi="Arial" w:cs="Arial"/>
          <w:bCs/>
          <w:sz w:val="20"/>
          <w:szCs w:val="20"/>
          <w:lang w:val="en-US" w:eastAsia="ja-JP"/>
        </w:rPr>
        <w:t>kemudahan penggunaan sistem</w:t>
      </w:r>
      <w:r w:rsidR="006F6C52" w:rsidRPr="00400D6A">
        <w:rPr>
          <w:rFonts w:ascii="Arial" w:eastAsia="MS Mincho" w:hAnsi="Arial" w:cs="Arial"/>
          <w:bCs/>
          <w:sz w:val="20"/>
          <w:szCs w:val="20"/>
          <w:lang w:val="en-ID" w:eastAsia="ja-JP"/>
        </w:rPr>
        <w:t xml:space="preserve"> yang dipersepsi</w:t>
      </w:r>
      <w:r w:rsidR="006F6C52">
        <w:rPr>
          <w:rFonts w:ascii="Arial" w:eastAsia="MS Mincho" w:hAnsi="Arial" w:cs="Arial"/>
          <w:bCs/>
          <w:sz w:val="20"/>
          <w:szCs w:val="20"/>
          <w:lang w:val="en-ID" w:eastAsia="ja-JP"/>
        </w:rPr>
        <w:t>.</w:t>
      </w:r>
    </w:p>
    <w:p w:rsidR="00400D6A" w:rsidRPr="005771D9" w:rsidRDefault="00400D6A" w:rsidP="00400D6A">
      <w:pPr>
        <w:spacing w:before="100" w:after="0" w:line="240" w:lineRule="auto"/>
        <w:jc w:val="both"/>
        <w:rPr>
          <w:rFonts w:ascii="Arial" w:eastAsia="MS Mincho" w:hAnsi="Arial" w:cs="Arial"/>
          <w:sz w:val="20"/>
          <w:szCs w:val="20"/>
          <w:lang w:val="en-US"/>
        </w:rPr>
      </w:pPr>
      <w:r w:rsidRPr="00400D6A">
        <w:rPr>
          <w:rFonts w:ascii="Arial" w:eastAsia="MS Mincho" w:hAnsi="Arial" w:cs="Arial"/>
          <w:sz w:val="20"/>
          <w:szCs w:val="20"/>
          <w:lang w:val="en-ID"/>
        </w:rPr>
        <w:t xml:space="preserve">Dalam implementasi pengujian akurasi dan evaluasi ini, data yang digunakan dalam penelitian ini dikumpulkan menggunakan kuesioner online Google Forms yang sebelumnya telah penulis kembangkan. Data yang dikumpulkan kemudian diekspor pada </w:t>
      </w:r>
      <w:r w:rsidRPr="00400D6A">
        <w:rPr>
          <w:rFonts w:ascii="Arial" w:eastAsia="MS Mincho" w:hAnsi="Arial" w:cs="Arial"/>
          <w:i/>
          <w:sz w:val="20"/>
          <w:szCs w:val="20"/>
          <w:lang w:val="en-ID"/>
        </w:rPr>
        <w:t>spreadsheets</w:t>
      </w:r>
      <w:r w:rsidRPr="00400D6A">
        <w:rPr>
          <w:rFonts w:ascii="Arial" w:eastAsia="MS Mincho" w:hAnsi="Arial" w:cs="Arial"/>
          <w:sz w:val="20"/>
          <w:szCs w:val="20"/>
          <w:lang w:val="en-ID"/>
        </w:rPr>
        <w:t>. Setelah melakukan pengujian dan evaluasi sistem, data yang diperoleh dari pengujian dan evaluasi sistem manajemen pengetahuan gamelan Bali ini selanjutnya akan diolah dan dianalisis sesuai dengan tahapan yang telah ditentukan.</w:t>
      </w:r>
    </w:p>
    <w:p w:rsidR="005771D9" w:rsidRPr="005771D9" w:rsidRDefault="009538C3" w:rsidP="005771D9">
      <w:pPr>
        <w:pStyle w:val="ListParagraph"/>
        <w:keepNext/>
        <w:numPr>
          <w:ilvl w:val="1"/>
          <w:numId w:val="4"/>
        </w:numPr>
        <w:spacing w:before="240" w:after="60" w:line="240" w:lineRule="auto"/>
        <w:ind w:left="567" w:hanging="567"/>
        <w:outlineLvl w:val="1"/>
        <w:rPr>
          <w:rFonts w:ascii="Arial" w:eastAsia="MS Mincho" w:hAnsi="Arial" w:cs="Arial"/>
          <w:b/>
          <w:bCs/>
          <w:iCs/>
          <w:sz w:val="20"/>
          <w:szCs w:val="28"/>
          <w:lang w:eastAsia="ja-JP"/>
        </w:rPr>
      </w:pPr>
      <w:r>
        <w:rPr>
          <w:rFonts w:ascii="Arial" w:eastAsia="MS Mincho" w:hAnsi="Arial" w:cs="Arial"/>
          <w:b/>
          <w:bCs/>
          <w:iCs/>
          <w:sz w:val="20"/>
          <w:szCs w:val="28"/>
          <w:lang w:val="en-US"/>
        </w:rPr>
        <w:t>Hasil Pengolahan dan Analisis Data</w:t>
      </w:r>
    </w:p>
    <w:p w:rsidR="005771D9" w:rsidRPr="005771D9" w:rsidRDefault="005771D9" w:rsidP="005771D9">
      <w:pPr>
        <w:spacing w:before="100" w:after="0" w:line="240" w:lineRule="auto"/>
        <w:jc w:val="both"/>
        <w:rPr>
          <w:rFonts w:ascii="Arial" w:eastAsia="MS Mincho" w:hAnsi="Arial" w:cs="Arial"/>
          <w:sz w:val="20"/>
          <w:szCs w:val="20"/>
          <w:lang w:val="en-US"/>
        </w:rPr>
      </w:pPr>
      <w:r w:rsidRPr="005771D9">
        <w:rPr>
          <w:rFonts w:ascii="Arial" w:eastAsia="MS Mincho" w:hAnsi="Arial" w:cs="Arial"/>
          <w:sz w:val="20"/>
          <w:szCs w:val="20"/>
          <w:lang w:val="en-US"/>
        </w:rPr>
        <w:t xml:space="preserve">Penelitian ini dikumpulkan melalui metode survei dengan menyebarkan kuesioner kepada 30 partisipan yang bersedia untuk ikut berpartisipasi dalam pengujian dan evaluasi sistem. Total pertanyaan di kuesioner ini adalah sebanyak 22 item pertanyaan, yang terdiri dari 5 item pertanyaan mengenai tugas penjelajahan, 5 item pertanyaan mengenai tugas pencarian, 6 item pertanyaan mengenai persepsi kegunaan (PU), dan 6 item pertanyaan mengenai persepsi kemudahan penggunaan (PE). </w:t>
      </w:r>
      <w:r w:rsidR="00AA28A8">
        <w:rPr>
          <w:rFonts w:ascii="Arial" w:eastAsia="MS Mincho" w:hAnsi="Arial" w:cs="Arial"/>
          <w:sz w:val="20"/>
          <w:szCs w:val="20"/>
          <w:lang w:val="en-US"/>
        </w:rPr>
        <w:t>P</w:t>
      </w:r>
      <w:r w:rsidRPr="005771D9">
        <w:rPr>
          <w:rFonts w:ascii="Arial" w:eastAsia="MS Mincho" w:hAnsi="Arial" w:cs="Arial"/>
          <w:sz w:val="20"/>
          <w:szCs w:val="20"/>
          <w:lang w:val="en-US"/>
        </w:rPr>
        <w:t>enyebaran kuesioner dilakukan dengan cara membagikan secara online kepada responden melalui tautan menuju kuesioner online dengan menggunakan platform Google Forms.</w:t>
      </w:r>
    </w:p>
    <w:p w:rsidR="00AA28A8" w:rsidRDefault="00AA28A8" w:rsidP="005771D9">
      <w:pPr>
        <w:spacing w:before="100" w:after="0" w:line="240" w:lineRule="auto"/>
        <w:jc w:val="both"/>
        <w:rPr>
          <w:rFonts w:ascii="Arial" w:eastAsia="MS Mincho" w:hAnsi="Arial" w:cs="Arial"/>
          <w:sz w:val="20"/>
          <w:szCs w:val="20"/>
          <w:lang w:val="en-US"/>
        </w:rPr>
      </w:pPr>
      <w:r>
        <w:rPr>
          <w:rFonts w:ascii="Arial" w:eastAsia="MS Mincho" w:hAnsi="Arial" w:cs="Arial"/>
          <w:sz w:val="20"/>
          <w:szCs w:val="20"/>
          <w:lang w:val="en-US"/>
        </w:rPr>
        <w:t>S</w:t>
      </w:r>
      <w:r w:rsidR="005771D9" w:rsidRPr="005771D9">
        <w:rPr>
          <w:rFonts w:ascii="Arial" w:eastAsia="MS Mincho" w:hAnsi="Arial" w:cs="Arial"/>
          <w:sz w:val="20"/>
          <w:szCs w:val="20"/>
          <w:lang w:val="en-US"/>
        </w:rPr>
        <w:t xml:space="preserve">ebanyak 30 peserta menanggapi undangan penulis. Namun, penulis hanya dapat menggunakan 20 tanggapan yang dapat digunakan karena beberapa dari mereka menyelesaikan kuesioner tanpa melakukan tugas atau tidak menanggapi semua pertanyaan. Juga, beberapa peserta tidak menyelesaikan tugas penelusuran semantik atau pencarian semantik. Data yang tidak lengkap tersebut tidak dapat dimasukkan dalam analisis. </w:t>
      </w:r>
    </w:p>
    <w:p w:rsidR="005771D9" w:rsidRDefault="005771D9" w:rsidP="005771D9">
      <w:pPr>
        <w:spacing w:before="100" w:after="0" w:line="240" w:lineRule="auto"/>
        <w:jc w:val="both"/>
        <w:rPr>
          <w:rFonts w:ascii="Arial" w:eastAsia="MS Mincho" w:hAnsi="Arial" w:cs="Arial"/>
          <w:sz w:val="20"/>
          <w:szCs w:val="20"/>
          <w:lang w:val="en-US"/>
        </w:rPr>
      </w:pPr>
      <w:r w:rsidRPr="005771D9">
        <w:rPr>
          <w:rFonts w:ascii="Arial" w:eastAsia="MS Mincho" w:hAnsi="Arial" w:cs="Arial"/>
          <w:sz w:val="20"/>
          <w:szCs w:val="20"/>
          <w:lang w:val="en-US"/>
        </w:rPr>
        <w:t>Di antara 20 peserta dalam penelitian penulis, 48% berumur 21 tahun; 84% adalah laki-laki dan 16% perempuan; 84% beragama Hindu Bali; dan 74% bagian dari komunitas Bali (sekaa banjar, sekaa truna truni dan sekaa gong). Seluruh peserta adalah mahasiswa yang masih aktif.</w:t>
      </w:r>
    </w:p>
    <w:p w:rsidR="00400D6A" w:rsidRDefault="00400D6A" w:rsidP="005771D9">
      <w:pPr>
        <w:spacing w:before="100" w:after="0" w:line="240" w:lineRule="auto"/>
        <w:jc w:val="both"/>
        <w:rPr>
          <w:rFonts w:ascii="Arial" w:eastAsia="MS Mincho" w:hAnsi="Arial" w:cs="Arial"/>
          <w:sz w:val="20"/>
          <w:szCs w:val="20"/>
          <w:lang w:val="en-US"/>
        </w:rPr>
      </w:pPr>
      <w:r w:rsidRPr="00400D6A">
        <w:rPr>
          <w:rFonts w:ascii="Arial" w:eastAsia="MS Mincho" w:hAnsi="Arial" w:cs="Arial"/>
          <w:sz w:val="20"/>
          <w:szCs w:val="20"/>
          <w:lang w:val="en-US"/>
        </w:rPr>
        <w:t>Berikut ini penjelasan dari hasil pengolahan dan analisis data pengujian akurasi dan evaluasi sistem manajemen pengetahuan gamelan Bali sesuai dengan tahapan yang telah ditentukan.</w:t>
      </w:r>
    </w:p>
    <w:p w:rsidR="005771D9" w:rsidRDefault="005771D9" w:rsidP="005771D9">
      <w:pPr>
        <w:spacing w:after="0" w:line="240" w:lineRule="auto"/>
        <w:contextualSpacing/>
        <w:rPr>
          <w:rFonts w:ascii="Arial" w:eastAsia="MS Mincho" w:hAnsi="Arial" w:cs="Arial"/>
          <w:bCs/>
          <w:sz w:val="20"/>
          <w:szCs w:val="20"/>
          <w:lang w:val="en-GB" w:eastAsia="ja-JP"/>
        </w:rPr>
      </w:pPr>
    </w:p>
    <w:p w:rsidR="009538C3" w:rsidRPr="00970A14" w:rsidRDefault="00AA28A8" w:rsidP="00400D6A">
      <w:pPr>
        <w:numPr>
          <w:ilvl w:val="0"/>
          <w:numId w:val="7"/>
        </w:numPr>
        <w:spacing w:after="0" w:line="240" w:lineRule="auto"/>
        <w:ind w:left="567"/>
        <w:contextualSpacing/>
        <w:jc w:val="both"/>
        <w:rPr>
          <w:rFonts w:ascii="Arial" w:eastAsia="MS Mincho" w:hAnsi="Arial" w:cs="Arial"/>
          <w:bCs/>
          <w:sz w:val="20"/>
          <w:szCs w:val="20"/>
          <w:lang w:val="en-GB" w:eastAsia="ja-JP"/>
        </w:rPr>
      </w:pPr>
      <w:r>
        <w:rPr>
          <w:rFonts w:ascii="Arial" w:eastAsia="MS Mincho" w:hAnsi="Arial" w:cs="Arial"/>
          <w:bCs/>
          <w:sz w:val="20"/>
          <w:szCs w:val="20"/>
          <w:lang w:val="en-GB" w:eastAsia="ja-JP"/>
        </w:rPr>
        <w:t>Pengujian akurasi penjelajahan semantik. Dari seluruh kiriman</w:t>
      </w:r>
      <w:r w:rsidR="005549F1">
        <w:rPr>
          <w:rFonts w:ascii="Arial" w:eastAsia="MS Mincho" w:hAnsi="Arial" w:cs="Arial"/>
          <w:bCs/>
          <w:sz w:val="20"/>
          <w:szCs w:val="20"/>
          <w:lang w:val="en-GB" w:eastAsia="ja-JP"/>
        </w:rPr>
        <w:t xml:space="preserve"> jawaban peserta</w:t>
      </w:r>
      <w:r>
        <w:rPr>
          <w:rFonts w:ascii="Arial" w:eastAsia="MS Mincho" w:hAnsi="Arial" w:cs="Arial"/>
          <w:bCs/>
          <w:sz w:val="20"/>
          <w:szCs w:val="20"/>
          <w:lang w:val="en-GB" w:eastAsia="ja-JP"/>
        </w:rPr>
        <w:t xml:space="preserve">, 88% kiriman termasuk ke dalam kategori sebagian benar, 10% kiriman termasuk ke dalam kategori sepenuhnya benar, dan hanya 2% kiriman yang termasuk ke dalam kategori salah. </w:t>
      </w:r>
      <w:r w:rsidR="005549F1">
        <w:rPr>
          <w:rFonts w:ascii="Arial" w:eastAsia="MS Mincho" w:hAnsi="Arial" w:cs="Arial"/>
          <w:bCs/>
          <w:sz w:val="20"/>
          <w:szCs w:val="20"/>
          <w:lang w:val="en-GB" w:eastAsia="ja-JP"/>
        </w:rPr>
        <w:t xml:space="preserve">Kemudian, </w:t>
      </w:r>
      <w:r w:rsidR="005549F1">
        <w:rPr>
          <w:rFonts w:ascii="Arial" w:eastAsia="MS Mincho" w:hAnsi="Arial" w:cs="Arial"/>
          <w:bCs/>
          <w:sz w:val="20"/>
          <w:szCs w:val="20"/>
          <w:lang w:val="en-US" w:eastAsia="ja-JP"/>
        </w:rPr>
        <w:t>didapatkan rata-</w:t>
      </w:r>
      <w:r w:rsidR="005549F1" w:rsidRPr="005549F1">
        <w:rPr>
          <w:rFonts w:ascii="Arial" w:eastAsia="MS Mincho" w:hAnsi="Arial" w:cs="Arial"/>
          <w:bCs/>
          <w:sz w:val="20"/>
          <w:szCs w:val="20"/>
          <w:lang w:val="en-US" w:eastAsia="ja-JP"/>
        </w:rPr>
        <w:t>rata skor yang dimiliki peserta pada keseluruhan pertanyaan adalah 1,08 (dibulatkan 1), yang jika dikonversi ke dalam skala penulis menjadi “Sebagian benar”.</w:t>
      </w:r>
      <w:r w:rsidR="005549F1">
        <w:rPr>
          <w:rFonts w:ascii="Arial" w:eastAsia="MS Mincho" w:hAnsi="Arial" w:cs="Arial"/>
          <w:bCs/>
          <w:sz w:val="20"/>
          <w:szCs w:val="20"/>
          <w:lang w:val="en-US" w:eastAsia="ja-JP"/>
        </w:rPr>
        <w:t xml:space="preserve"> </w:t>
      </w:r>
      <w:r w:rsidRPr="00AA28A8">
        <w:rPr>
          <w:rFonts w:ascii="Arial" w:eastAsia="MS Mincho" w:hAnsi="Arial" w:cs="Arial"/>
          <w:bCs/>
          <w:sz w:val="20"/>
          <w:szCs w:val="20"/>
          <w:lang w:val="en-US" w:eastAsia="ja-JP"/>
        </w:rPr>
        <w:t xml:space="preserve">Berdasarkan </w:t>
      </w:r>
      <w:r>
        <w:rPr>
          <w:rFonts w:ascii="Arial" w:eastAsia="MS Mincho" w:hAnsi="Arial" w:cs="Arial"/>
          <w:bCs/>
          <w:sz w:val="20"/>
          <w:szCs w:val="20"/>
          <w:lang w:val="en-US" w:eastAsia="ja-JP"/>
        </w:rPr>
        <w:t xml:space="preserve">hal tersebut, </w:t>
      </w:r>
      <w:r w:rsidRPr="00AA28A8">
        <w:rPr>
          <w:rFonts w:ascii="Arial" w:eastAsia="MS Mincho" w:hAnsi="Arial" w:cs="Arial"/>
          <w:bCs/>
          <w:sz w:val="20"/>
          <w:szCs w:val="20"/>
          <w:lang w:val="en-US" w:eastAsia="ja-JP"/>
        </w:rPr>
        <w:t xml:space="preserve">dapat disimpulkan bahwa </w:t>
      </w:r>
      <w:r w:rsidR="005549F1">
        <w:rPr>
          <w:rFonts w:ascii="Arial" w:eastAsia="MS Mincho" w:hAnsi="Arial" w:cs="Arial"/>
          <w:bCs/>
          <w:sz w:val="20"/>
          <w:szCs w:val="20"/>
          <w:lang w:val="en-US" w:eastAsia="ja-JP"/>
        </w:rPr>
        <w:t>rata-rata</w:t>
      </w:r>
      <w:r w:rsidRPr="00AA28A8">
        <w:rPr>
          <w:rFonts w:ascii="Arial" w:eastAsia="MS Mincho" w:hAnsi="Arial" w:cs="Arial"/>
          <w:bCs/>
          <w:sz w:val="20"/>
          <w:szCs w:val="20"/>
          <w:lang w:val="en-US" w:eastAsia="ja-JP"/>
        </w:rPr>
        <w:t xml:space="preserve"> peserta dapat menyelesaikan tugas penjelajahan pada sistem dengan jawaban yang sebagian benar.</w:t>
      </w:r>
    </w:p>
    <w:p w:rsidR="009538C3" w:rsidRPr="005549F1" w:rsidRDefault="00AA28A8" w:rsidP="00400D6A">
      <w:pPr>
        <w:numPr>
          <w:ilvl w:val="0"/>
          <w:numId w:val="7"/>
        </w:numPr>
        <w:spacing w:after="0" w:line="240" w:lineRule="auto"/>
        <w:ind w:left="567" w:hanging="357"/>
        <w:contextualSpacing/>
        <w:jc w:val="both"/>
        <w:rPr>
          <w:rFonts w:ascii="Arial" w:eastAsia="MS Mincho" w:hAnsi="Arial" w:cs="Arial"/>
          <w:bCs/>
          <w:sz w:val="20"/>
          <w:szCs w:val="20"/>
          <w:lang w:val="en-GB" w:eastAsia="ja-JP"/>
        </w:rPr>
      </w:pPr>
      <w:r>
        <w:rPr>
          <w:rFonts w:ascii="Arial" w:eastAsia="MS Mincho" w:hAnsi="Arial" w:cs="Arial"/>
          <w:bCs/>
          <w:sz w:val="20"/>
          <w:szCs w:val="20"/>
          <w:lang w:val="en-GB" w:eastAsia="ja-JP"/>
        </w:rPr>
        <w:t>Pengujian akurasi pencarian semantik.</w:t>
      </w:r>
      <w:r w:rsidR="005549F1" w:rsidRPr="005549F1">
        <w:rPr>
          <w:rFonts w:ascii="Arial" w:eastAsia="MS Mincho" w:hAnsi="Arial" w:cs="Arial"/>
          <w:bCs/>
          <w:sz w:val="20"/>
          <w:szCs w:val="20"/>
          <w:lang w:val="en-GB" w:eastAsia="ja-JP"/>
        </w:rPr>
        <w:t xml:space="preserve"> </w:t>
      </w:r>
      <w:r w:rsidR="005549F1">
        <w:rPr>
          <w:rFonts w:ascii="Arial" w:eastAsia="MS Mincho" w:hAnsi="Arial" w:cs="Arial"/>
          <w:bCs/>
          <w:sz w:val="20"/>
          <w:szCs w:val="20"/>
          <w:lang w:val="en-GB" w:eastAsia="ja-JP"/>
        </w:rPr>
        <w:t xml:space="preserve">Dari seluruh kiriman jawaban peserta, </w:t>
      </w:r>
      <w:r w:rsidR="00400D6A">
        <w:rPr>
          <w:rFonts w:ascii="Arial" w:eastAsia="MS Mincho" w:hAnsi="Arial" w:cs="Arial"/>
          <w:bCs/>
          <w:sz w:val="20"/>
          <w:szCs w:val="20"/>
          <w:lang w:val="en-GB" w:eastAsia="ja-JP"/>
        </w:rPr>
        <w:t>1</w:t>
      </w:r>
      <w:r w:rsidR="005549F1">
        <w:rPr>
          <w:rFonts w:ascii="Arial" w:eastAsia="MS Mincho" w:hAnsi="Arial" w:cs="Arial"/>
          <w:bCs/>
          <w:sz w:val="20"/>
          <w:szCs w:val="20"/>
          <w:lang w:val="en-GB" w:eastAsia="ja-JP"/>
        </w:rPr>
        <w:t xml:space="preserve">8% kiriman termasuk ke dalam kategori sebagian benar, </w:t>
      </w:r>
      <w:r w:rsidR="00400D6A">
        <w:rPr>
          <w:rFonts w:ascii="Arial" w:eastAsia="MS Mincho" w:hAnsi="Arial" w:cs="Arial"/>
          <w:bCs/>
          <w:sz w:val="20"/>
          <w:szCs w:val="20"/>
          <w:lang w:val="en-GB" w:eastAsia="ja-JP"/>
        </w:rPr>
        <w:t>81</w:t>
      </w:r>
      <w:r w:rsidR="005549F1">
        <w:rPr>
          <w:rFonts w:ascii="Arial" w:eastAsia="MS Mincho" w:hAnsi="Arial" w:cs="Arial"/>
          <w:bCs/>
          <w:sz w:val="20"/>
          <w:szCs w:val="20"/>
          <w:lang w:val="en-GB" w:eastAsia="ja-JP"/>
        </w:rPr>
        <w:t xml:space="preserve">% kiriman termasuk ke dalam kategori sepenuhnya benar, dan hanya </w:t>
      </w:r>
      <w:r w:rsidR="00400D6A">
        <w:rPr>
          <w:rFonts w:ascii="Arial" w:eastAsia="MS Mincho" w:hAnsi="Arial" w:cs="Arial"/>
          <w:bCs/>
          <w:sz w:val="20"/>
          <w:szCs w:val="20"/>
          <w:lang w:val="en-GB" w:eastAsia="ja-JP"/>
        </w:rPr>
        <w:t>1</w:t>
      </w:r>
      <w:r w:rsidR="005549F1">
        <w:rPr>
          <w:rFonts w:ascii="Arial" w:eastAsia="MS Mincho" w:hAnsi="Arial" w:cs="Arial"/>
          <w:bCs/>
          <w:sz w:val="20"/>
          <w:szCs w:val="20"/>
          <w:lang w:val="en-GB" w:eastAsia="ja-JP"/>
        </w:rPr>
        <w:t xml:space="preserve">% kiriman yang termasuk ke dalam kategori salah. Kemudian, </w:t>
      </w:r>
      <w:r w:rsidR="005549F1">
        <w:rPr>
          <w:rFonts w:ascii="Arial" w:eastAsia="MS Mincho" w:hAnsi="Arial" w:cs="Arial"/>
          <w:bCs/>
          <w:sz w:val="20"/>
          <w:szCs w:val="20"/>
          <w:lang w:val="en-US" w:eastAsia="ja-JP"/>
        </w:rPr>
        <w:t>didapatkan rata-</w:t>
      </w:r>
      <w:r w:rsidR="005549F1" w:rsidRPr="005549F1">
        <w:rPr>
          <w:rFonts w:ascii="Arial" w:eastAsia="MS Mincho" w:hAnsi="Arial" w:cs="Arial"/>
          <w:bCs/>
          <w:sz w:val="20"/>
          <w:szCs w:val="20"/>
          <w:lang w:val="en-US" w:eastAsia="ja-JP"/>
        </w:rPr>
        <w:t>rata skor yang dimiliki peserta pada keseluruhan pertanyaan adalah 1,8</w:t>
      </w:r>
      <w:r w:rsidR="00400D6A">
        <w:rPr>
          <w:rFonts w:ascii="Arial" w:eastAsia="MS Mincho" w:hAnsi="Arial" w:cs="Arial"/>
          <w:bCs/>
          <w:sz w:val="20"/>
          <w:szCs w:val="20"/>
          <w:lang w:val="en-US" w:eastAsia="ja-JP"/>
        </w:rPr>
        <w:t>0</w:t>
      </w:r>
      <w:r w:rsidR="005549F1" w:rsidRPr="005549F1">
        <w:rPr>
          <w:rFonts w:ascii="Arial" w:eastAsia="MS Mincho" w:hAnsi="Arial" w:cs="Arial"/>
          <w:bCs/>
          <w:sz w:val="20"/>
          <w:szCs w:val="20"/>
          <w:lang w:val="en-US" w:eastAsia="ja-JP"/>
        </w:rPr>
        <w:t xml:space="preserve"> (dibulatkan </w:t>
      </w:r>
      <w:r w:rsidR="00400D6A">
        <w:rPr>
          <w:rFonts w:ascii="Arial" w:eastAsia="MS Mincho" w:hAnsi="Arial" w:cs="Arial"/>
          <w:bCs/>
          <w:sz w:val="20"/>
          <w:szCs w:val="20"/>
          <w:lang w:val="en-US" w:eastAsia="ja-JP"/>
        </w:rPr>
        <w:t>2</w:t>
      </w:r>
      <w:r w:rsidR="005549F1" w:rsidRPr="005549F1">
        <w:rPr>
          <w:rFonts w:ascii="Arial" w:eastAsia="MS Mincho" w:hAnsi="Arial" w:cs="Arial"/>
          <w:bCs/>
          <w:sz w:val="20"/>
          <w:szCs w:val="20"/>
          <w:lang w:val="en-US" w:eastAsia="ja-JP"/>
        </w:rPr>
        <w:t>), yang jika dikonversi ke dalam skala penulis menjadi “</w:t>
      </w:r>
      <w:r w:rsidR="00400D6A">
        <w:rPr>
          <w:rFonts w:ascii="Arial" w:eastAsia="MS Mincho" w:hAnsi="Arial" w:cs="Arial"/>
          <w:bCs/>
          <w:sz w:val="20"/>
          <w:szCs w:val="20"/>
          <w:lang w:val="en-US" w:eastAsia="ja-JP"/>
        </w:rPr>
        <w:t>Sepenuhnya</w:t>
      </w:r>
      <w:r w:rsidR="005549F1" w:rsidRPr="005549F1">
        <w:rPr>
          <w:rFonts w:ascii="Arial" w:eastAsia="MS Mincho" w:hAnsi="Arial" w:cs="Arial"/>
          <w:bCs/>
          <w:sz w:val="20"/>
          <w:szCs w:val="20"/>
          <w:lang w:val="en-US" w:eastAsia="ja-JP"/>
        </w:rPr>
        <w:t xml:space="preserve"> benar”.</w:t>
      </w:r>
      <w:r w:rsidR="005549F1">
        <w:rPr>
          <w:rFonts w:ascii="Arial" w:eastAsia="MS Mincho" w:hAnsi="Arial" w:cs="Arial"/>
          <w:bCs/>
          <w:sz w:val="20"/>
          <w:szCs w:val="20"/>
          <w:lang w:val="en-US" w:eastAsia="ja-JP"/>
        </w:rPr>
        <w:t xml:space="preserve"> </w:t>
      </w:r>
      <w:r w:rsidR="005549F1" w:rsidRPr="00AA28A8">
        <w:rPr>
          <w:rFonts w:ascii="Arial" w:eastAsia="MS Mincho" w:hAnsi="Arial" w:cs="Arial"/>
          <w:bCs/>
          <w:sz w:val="20"/>
          <w:szCs w:val="20"/>
          <w:lang w:val="en-US" w:eastAsia="ja-JP"/>
        </w:rPr>
        <w:t xml:space="preserve">Berdasarkan </w:t>
      </w:r>
      <w:r w:rsidR="005549F1">
        <w:rPr>
          <w:rFonts w:ascii="Arial" w:eastAsia="MS Mincho" w:hAnsi="Arial" w:cs="Arial"/>
          <w:bCs/>
          <w:sz w:val="20"/>
          <w:szCs w:val="20"/>
          <w:lang w:val="en-US" w:eastAsia="ja-JP"/>
        </w:rPr>
        <w:t xml:space="preserve">hal tersebut, </w:t>
      </w:r>
      <w:r w:rsidR="005549F1" w:rsidRPr="00AA28A8">
        <w:rPr>
          <w:rFonts w:ascii="Arial" w:eastAsia="MS Mincho" w:hAnsi="Arial" w:cs="Arial"/>
          <w:bCs/>
          <w:sz w:val="20"/>
          <w:szCs w:val="20"/>
          <w:lang w:val="en-US" w:eastAsia="ja-JP"/>
        </w:rPr>
        <w:t xml:space="preserve">dapat disimpulkan bahwa </w:t>
      </w:r>
      <w:r w:rsidR="005549F1">
        <w:rPr>
          <w:rFonts w:ascii="Arial" w:eastAsia="MS Mincho" w:hAnsi="Arial" w:cs="Arial"/>
          <w:bCs/>
          <w:sz w:val="20"/>
          <w:szCs w:val="20"/>
          <w:lang w:val="en-US" w:eastAsia="ja-JP"/>
        </w:rPr>
        <w:t>rata-rata</w:t>
      </w:r>
      <w:r w:rsidR="005549F1" w:rsidRPr="00AA28A8">
        <w:rPr>
          <w:rFonts w:ascii="Arial" w:eastAsia="MS Mincho" w:hAnsi="Arial" w:cs="Arial"/>
          <w:bCs/>
          <w:sz w:val="20"/>
          <w:szCs w:val="20"/>
          <w:lang w:val="en-US" w:eastAsia="ja-JP"/>
        </w:rPr>
        <w:t xml:space="preserve"> peserta dapat menyelesaikan tugas pe</w:t>
      </w:r>
      <w:r w:rsidR="00400D6A">
        <w:rPr>
          <w:rFonts w:ascii="Arial" w:eastAsia="MS Mincho" w:hAnsi="Arial" w:cs="Arial"/>
          <w:bCs/>
          <w:sz w:val="20"/>
          <w:szCs w:val="20"/>
          <w:lang w:val="en-US" w:eastAsia="ja-JP"/>
        </w:rPr>
        <w:t>ncari</w:t>
      </w:r>
      <w:r w:rsidR="005549F1" w:rsidRPr="00AA28A8">
        <w:rPr>
          <w:rFonts w:ascii="Arial" w:eastAsia="MS Mincho" w:hAnsi="Arial" w:cs="Arial"/>
          <w:bCs/>
          <w:sz w:val="20"/>
          <w:szCs w:val="20"/>
          <w:lang w:val="en-US" w:eastAsia="ja-JP"/>
        </w:rPr>
        <w:t>an pada sistem dengan jawaban yang se</w:t>
      </w:r>
      <w:r w:rsidR="00400D6A">
        <w:rPr>
          <w:rFonts w:ascii="Arial" w:eastAsia="MS Mincho" w:hAnsi="Arial" w:cs="Arial"/>
          <w:bCs/>
          <w:sz w:val="20"/>
          <w:szCs w:val="20"/>
          <w:lang w:val="en-US" w:eastAsia="ja-JP"/>
        </w:rPr>
        <w:t>penuhnya</w:t>
      </w:r>
      <w:r w:rsidR="005549F1" w:rsidRPr="00AA28A8">
        <w:rPr>
          <w:rFonts w:ascii="Arial" w:eastAsia="MS Mincho" w:hAnsi="Arial" w:cs="Arial"/>
          <w:bCs/>
          <w:sz w:val="20"/>
          <w:szCs w:val="20"/>
          <w:lang w:val="en-US" w:eastAsia="ja-JP"/>
        </w:rPr>
        <w:t xml:space="preserve"> benar.</w:t>
      </w:r>
    </w:p>
    <w:p w:rsidR="005549F1" w:rsidRPr="005549F1" w:rsidRDefault="005549F1" w:rsidP="00400D6A">
      <w:pPr>
        <w:numPr>
          <w:ilvl w:val="0"/>
          <w:numId w:val="7"/>
        </w:numPr>
        <w:spacing w:after="0" w:line="240" w:lineRule="auto"/>
        <w:ind w:left="567" w:hanging="357"/>
        <w:contextualSpacing/>
        <w:jc w:val="both"/>
        <w:rPr>
          <w:rFonts w:ascii="Arial" w:eastAsia="MS Mincho" w:hAnsi="Arial" w:cs="Arial"/>
          <w:bCs/>
          <w:sz w:val="20"/>
          <w:szCs w:val="20"/>
          <w:lang w:val="en-GB" w:eastAsia="ja-JP"/>
        </w:rPr>
      </w:pPr>
      <w:r>
        <w:rPr>
          <w:rFonts w:ascii="Arial" w:eastAsia="MS Mincho" w:hAnsi="Arial" w:cs="Arial"/>
          <w:bCs/>
          <w:sz w:val="20"/>
          <w:szCs w:val="20"/>
          <w:lang w:val="en-US" w:eastAsia="ja-JP"/>
        </w:rPr>
        <w:t>Evaluasi kegunaan sistem</w:t>
      </w:r>
      <w:r w:rsidR="00400D6A">
        <w:rPr>
          <w:rFonts w:ascii="Arial" w:eastAsia="MS Mincho" w:hAnsi="Arial" w:cs="Arial"/>
          <w:bCs/>
          <w:sz w:val="20"/>
          <w:szCs w:val="20"/>
          <w:lang w:val="en-US" w:eastAsia="ja-JP"/>
        </w:rPr>
        <w:t xml:space="preserve"> </w:t>
      </w:r>
      <w:r w:rsidR="00400D6A" w:rsidRPr="00400D6A">
        <w:rPr>
          <w:rFonts w:ascii="Arial" w:eastAsia="MS Mincho" w:hAnsi="Arial" w:cs="Arial"/>
          <w:bCs/>
          <w:sz w:val="20"/>
          <w:szCs w:val="20"/>
          <w:lang w:val="en-ID" w:eastAsia="ja-JP"/>
        </w:rPr>
        <w:t xml:space="preserve">yang </w:t>
      </w:r>
      <w:r w:rsidR="00400D6A">
        <w:rPr>
          <w:rFonts w:ascii="Arial" w:eastAsia="MS Mincho" w:hAnsi="Arial" w:cs="Arial"/>
          <w:bCs/>
          <w:sz w:val="20"/>
          <w:szCs w:val="20"/>
          <w:lang w:val="en-ID" w:eastAsia="ja-JP"/>
        </w:rPr>
        <w:t>d</w:t>
      </w:r>
      <w:r w:rsidR="00400D6A" w:rsidRPr="00400D6A">
        <w:rPr>
          <w:rFonts w:ascii="Arial" w:eastAsia="MS Mincho" w:hAnsi="Arial" w:cs="Arial"/>
          <w:bCs/>
          <w:sz w:val="20"/>
          <w:szCs w:val="20"/>
          <w:lang w:val="en-ID" w:eastAsia="ja-JP"/>
        </w:rPr>
        <w:t>ipersepsi</w:t>
      </w:r>
      <w:r w:rsidRPr="00400D6A">
        <w:rPr>
          <w:rFonts w:ascii="Arial" w:eastAsia="MS Mincho" w:hAnsi="Arial" w:cs="Arial"/>
          <w:bCs/>
          <w:sz w:val="20"/>
          <w:szCs w:val="20"/>
          <w:lang w:val="en-US" w:eastAsia="ja-JP"/>
        </w:rPr>
        <w:t>.</w:t>
      </w:r>
      <w:r w:rsidR="00400D6A">
        <w:rPr>
          <w:rFonts w:ascii="Arial" w:eastAsia="MS Mincho" w:hAnsi="Arial" w:cs="Arial"/>
          <w:bCs/>
          <w:sz w:val="20"/>
          <w:szCs w:val="20"/>
          <w:lang w:val="en-US" w:eastAsia="ja-JP"/>
        </w:rPr>
        <w:t xml:space="preserve"> Dari seluruh skor yang diberikan peserta</w:t>
      </w:r>
      <w:r w:rsidR="00400D6A" w:rsidRPr="00400D6A">
        <w:rPr>
          <w:rFonts w:ascii="Arial" w:eastAsia="MS Mincho" w:hAnsi="Arial" w:cs="Arial"/>
          <w:bCs/>
          <w:sz w:val="20"/>
          <w:szCs w:val="20"/>
          <w:lang w:val="en-US" w:eastAsia="ja-JP"/>
        </w:rPr>
        <w:t>, didapatkan rerata skor yang diberikan peserta pada keseluruhan pertanyaan adalah 6,125 (dibulatkan 6) yang jika dikonversi ke dalam skala Likert menjadi “Setuju”. Rerata ini menggambarkan skala rerata dari evaluasi kebergunaan sistem dalam persepsi peserta adalah setuju.</w:t>
      </w:r>
    </w:p>
    <w:p w:rsidR="005549F1" w:rsidRPr="00970A14" w:rsidRDefault="005549F1" w:rsidP="00400D6A">
      <w:pPr>
        <w:numPr>
          <w:ilvl w:val="0"/>
          <w:numId w:val="7"/>
        </w:numPr>
        <w:spacing w:after="0" w:line="240" w:lineRule="auto"/>
        <w:ind w:left="567" w:hanging="357"/>
        <w:contextualSpacing/>
        <w:jc w:val="both"/>
        <w:rPr>
          <w:rFonts w:ascii="Arial" w:eastAsia="MS Mincho" w:hAnsi="Arial" w:cs="Arial"/>
          <w:bCs/>
          <w:sz w:val="20"/>
          <w:szCs w:val="20"/>
          <w:lang w:val="en-GB" w:eastAsia="ja-JP"/>
        </w:rPr>
      </w:pPr>
      <w:r>
        <w:rPr>
          <w:rFonts w:ascii="Arial" w:eastAsia="MS Mincho" w:hAnsi="Arial" w:cs="Arial"/>
          <w:bCs/>
          <w:sz w:val="20"/>
          <w:szCs w:val="20"/>
          <w:lang w:val="en-US" w:eastAsia="ja-JP"/>
        </w:rPr>
        <w:t>Evaluasi kemudahan penggunaan sistem</w:t>
      </w:r>
      <w:r w:rsidR="00400D6A" w:rsidRPr="00400D6A">
        <w:rPr>
          <w:rFonts w:ascii="Arial" w:eastAsia="MS Mincho" w:hAnsi="Arial" w:cs="Arial"/>
          <w:bCs/>
          <w:sz w:val="20"/>
          <w:szCs w:val="20"/>
          <w:lang w:val="en-ID" w:eastAsia="ja-JP"/>
        </w:rPr>
        <w:t xml:space="preserve"> yang dipersepsi</w:t>
      </w:r>
      <w:r>
        <w:rPr>
          <w:rFonts w:ascii="Arial" w:eastAsia="MS Mincho" w:hAnsi="Arial" w:cs="Arial"/>
          <w:bCs/>
          <w:sz w:val="20"/>
          <w:szCs w:val="20"/>
          <w:lang w:val="en-US" w:eastAsia="ja-JP"/>
        </w:rPr>
        <w:t>.</w:t>
      </w:r>
      <w:r w:rsidR="00400D6A">
        <w:rPr>
          <w:rFonts w:ascii="Arial" w:eastAsia="MS Mincho" w:hAnsi="Arial" w:cs="Arial"/>
          <w:bCs/>
          <w:sz w:val="20"/>
          <w:szCs w:val="20"/>
          <w:lang w:val="en-US" w:eastAsia="ja-JP"/>
        </w:rPr>
        <w:t xml:space="preserve"> Dari seluruh skor yang diberikan peserta</w:t>
      </w:r>
      <w:r w:rsidR="00400D6A" w:rsidRPr="00400D6A">
        <w:rPr>
          <w:rFonts w:ascii="Arial" w:eastAsia="MS Mincho" w:hAnsi="Arial" w:cs="Arial"/>
          <w:bCs/>
          <w:sz w:val="20"/>
          <w:szCs w:val="20"/>
          <w:lang w:val="en-US" w:eastAsia="ja-JP"/>
        </w:rPr>
        <w:t>, didapatkan rerata skor yang diberikan peserta pada keseluruhan pertanyaan adalah 6,13 (dibulatkan 6) yang jika dikonversi ke dalam skala Likert menjadi “Setuju”. Rerata ini menggambarkan skala rerata dari evaluasi kemudahan penggunaan sistem dalam persepsi peserta adalah setuju.</w:t>
      </w:r>
    </w:p>
    <w:p w:rsidR="009538C3" w:rsidRPr="00970A14" w:rsidRDefault="009538C3" w:rsidP="009538C3">
      <w:pPr>
        <w:spacing w:after="0" w:line="240" w:lineRule="auto"/>
        <w:contextualSpacing/>
        <w:rPr>
          <w:rFonts w:ascii="Arial" w:eastAsia="MS Mincho" w:hAnsi="Arial" w:cs="Arial"/>
          <w:bCs/>
          <w:sz w:val="20"/>
          <w:szCs w:val="20"/>
          <w:lang w:val="en-GB" w:eastAsia="ja-JP"/>
        </w:rPr>
      </w:pPr>
    </w:p>
    <w:p w:rsidR="00970A14" w:rsidRPr="00970A14" w:rsidRDefault="00970A14" w:rsidP="00970A14">
      <w:pPr>
        <w:keepNext/>
        <w:spacing w:after="0" w:line="240" w:lineRule="auto"/>
        <w:outlineLvl w:val="0"/>
        <w:rPr>
          <w:rFonts w:ascii="Arial" w:eastAsia="MS Mincho" w:hAnsi="Arial" w:cs="Times New Roman"/>
          <w:b/>
          <w:bCs/>
          <w:sz w:val="20"/>
          <w:szCs w:val="20"/>
        </w:rPr>
      </w:pPr>
    </w:p>
    <w:p w:rsidR="00970A14" w:rsidRPr="00970A14" w:rsidRDefault="00D36F12" w:rsidP="00970A14">
      <w:pPr>
        <w:pStyle w:val="ListParagraph"/>
        <w:keepNext/>
        <w:numPr>
          <w:ilvl w:val="0"/>
          <w:numId w:val="4"/>
        </w:numPr>
        <w:spacing w:after="0" w:line="240" w:lineRule="auto"/>
        <w:ind w:left="567" w:hanging="567"/>
        <w:outlineLvl w:val="0"/>
        <w:rPr>
          <w:rFonts w:ascii="Arial" w:eastAsia="MS Mincho" w:hAnsi="Arial" w:cs="Times New Roman"/>
          <w:b/>
          <w:bCs/>
          <w:sz w:val="20"/>
          <w:szCs w:val="20"/>
          <w:lang w:val="en-US"/>
        </w:rPr>
      </w:pPr>
      <w:r>
        <w:rPr>
          <w:rFonts w:ascii="Arial" w:eastAsia="MS Mincho" w:hAnsi="Arial" w:cs="Times New Roman"/>
          <w:b/>
          <w:bCs/>
          <w:sz w:val="20"/>
          <w:szCs w:val="20"/>
          <w:lang w:val="en-US"/>
        </w:rPr>
        <w:t>Kesimpulan</w:t>
      </w:r>
    </w:p>
    <w:p w:rsidR="00970A14" w:rsidRPr="00970A14" w:rsidRDefault="009538C3" w:rsidP="009538C3">
      <w:pPr>
        <w:spacing w:before="100" w:after="0" w:line="240" w:lineRule="auto"/>
        <w:jc w:val="both"/>
        <w:rPr>
          <w:rFonts w:ascii="Arial" w:eastAsia="MS Mincho" w:hAnsi="Arial" w:cs="Arial"/>
          <w:sz w:val="20"/>
          <w:szCs w:val="20"/>
        </w:rPr>
      </w:pPr>
      <w:r w:rsidRPr="009538C3">
        <w:rPr>
          <w:rFonts w:ascii="Arial" w:eastAsia="MS Mincho" w:hAnsi="Arial" w:cs="Arial"/>
          <w:sz w:val="20"/>
          <w:szCs w:val="20"/>
          <w:lang w:val="en-US"/>
        </w:rPr>
        <w:t>Te</w:t>
      </w:r>
      <w:r w:rsidR="005771D9">
        <w:rPr>
          <w:rFonts w:ascii="Arial" w:eastAsia="MS Mincho" w:hAnsi="Arial" w:cs="Arial"/>
          <w:sz w:val="20"/>
          <w:szCs w:val="20"/>
          <w:lang w:val="en-US"/>
        </w:rPr>
        <w:t xml:space="preserve">lah dibangun sebuah sistem manajemen pengetahuan </w:t>
      </w:r>
      <w:r w:rsidRPr="009538C3">
        <w:rPr>
          <w:rFonts w:ascii="Arial" w:eastAsia="MS Mincho" w:hAnsi="Arial" w:cs="Arial"/>
          <w:sz w:val="20"/>
          <w:szCs w:val="20"/>
          <w:lang w:val="en-US"/>
        </w:rPr>
        <w:t>gamelan Bali</w:t>
      </w:r>
      <w:r w:rsidR="005771D9">
        <w:rPr>
          <w:rFonts w:ascii="Arial" w:eastAsia="MS Mincho" w:hAnsi="Arial" w:cs="Arial"/>
          <w:sz w:val="20"/>
          <w:szCs w:val="20"/>
          <w:lang w:val="en-US"/>
        </w:rPr>
        <w:t xml:space="preserve"> berbasis web semantik yang</w:t>
      </w:r>
      <w:r w:rsidRPr="009538C3">
        <w:rPr>
          <w:rFonts w:ascii="Arial" w:eastAsia="MS Mincho" w:hAnsi="Arial" w:cs="Arial"/>
          <w:sz w:val="20"/>
          <w:szCs w:val="20"/>
          <w:lang w:val="en-US"/>
        </w:rPr>
        <w:t xml:space="preserve"> terdiri dari pengetahuan artefak maupun praktik dari gamelan tersebut.</w:t>
      </w:r>
      <w:r>
        <w:rPr>
          <w:rFonts w:ascii="Arial" w:eastAsia="MS Mincho" w:hAnsi="Arial" w:cs="Arial"/>
          <w:sz w:val="20"/>
          <w:szCs w:val="20"/>
          <w:lang w:val="en-US"/>
        </w:rPr>
        <w:t xml:space="preserve"> </w:t>
      </w:r>
      <w:r w:rsidRPr="009538C3">
        <w:rPr>
          <w:rFonts w:ascii="Arial" w:eastAsia="MS Mincho" w:hAnsi="Arial" w:cs="Arial"/>
          <w:sz w:val="20"/>
          <w:szCs w:val="20"/>
          <w:lang w:val="en-US"/>
        </w:rPr>
        <w:t>Dari hasil pengujian akurasi dari proses penjelajahan secara semantik pada sistem</w:t>
      </w:r>
      <w:r w:rsidR="005771D9">
        <w:rPr>
          <w:rFonts w:ascii="Arial" w:eastAsia="MS Mincho" w:hAnsi="Arial" w:cs="Arial"/>
          <w:sz w:val="20"/>
          <w:szCs w:val="20"/>
          <w:lang w:val="en-US"/>
        </w:rPr>
        <w:t>,</w:t>
      </w:r>
      <w:r w:rsidRPr="009538C3">
        <w:rPr>
          <w:rFonts w:ascii="Arial" w:eastAsia="MS Mincho" w:hAnsi="Arial" w:cs="Arial"/>
          <w:sz w:val="20"/>
          <w:szCs w:val="20"/>
          <w:lang w:val="en-US"/>
        </w:rPr>
        <w:t xml:space="preserve"> diperoleh </w:t>
      </w:r>
      <w:r>
        <w:rPr>
          <w:rFonts w:ascii="Arial" w:eastAsia="MS Mincho" w:hAnsi="Arial" w:cs="Arial"/>
          <w:sz w:val="20"/>
          <w:szCs w:val="20"/>
          <w:lang w:val="en-US"/>
        </w:rPr>
        <w:t xml:space="preserve">kesimpulan </w:t>
      </w:r>
      <w:r w:rsidRPr="009538C3">
        <w:rPr>
          <w:rFonts w:ascii="Arial" w:eastAsia="MS Mincho" w:hAnsi="Arial" w:cs="Arial"/>
          <w:sz w:val="20"/>
          <w:szCs w:val="20"/>
          <w:lang w:val="en-US"/>
        </w:rPr>
        <w:t>bahwa hasil dari penjelajahan maupun pencarian telah dapat dianggap akurat</w:t>
      </w:r>
      <w:r w:rsidR="005771D9">
        <w:rPr>
          <w:rFonts w:ascii="Arial" w:eastAsia="MS Mincho" w:hAnsi="Arial" w:cs="Arial"/>
          <w:sz w:val="20"/>
          <w:szCs w:val="20"/>
          <w:lang w:val="en-US"/>
        </w:rPr>
        <w:t>.</w:t>
      </w:r>
      <w:r w:rsidRPr="009538C3">
        <w:rPr>
          <w:rFonts w:ascii="Arial" w:eastAsia="MS Mincho" w:hAnsi="Arial" w:cs="Arial"/>
          <w:sz w:val="20"/>
          <w:szCs w:val="20"/>
          <w:lang w:val="en-US"/>
        </w:rPr>
        <w:t xml:space="preserve"> </w:t>
      </w:r>
      <w:r>
        <w:rPr>
          <w:rFonts w:ascii="Arial" w:eastAsia="MS Mincho" w:hAnsi="Arial" w:cs="Arial"/>
          <w:sz w:val="20"/>
          <w:szCs w:val="20"/>
          <w:lang w:val="en-US"/>
        </w:rPr>
        <w:t>Sedangkan dari hasil</w:t>
      </w:r>
      <w:r w:rsidRPr="009538C3">
        <w:rPr>
          <w:rFonts w:ascii="Arial" w:eastAsia="MS Mincho" w:hAnsi="Arial" w:cs="Arial"/>
          <w:sz w:val="20"/>
          <w:szCs w:val="20"/>
          <w:lang w:val="en-US"/>
        </w:rPr>
        <w:t xml:space="preserve"> evaluasi persepsi kegunaan </w:t>
      </w:r>
      <w:r w:rsidR="005771D9">
        <w:rPr>
          <w:rFonts w:ascii="Arial" w:eastAsia="MS Mincho" w:hAnsi="Arial" w:cs="Arial"/>
          <w:sz w:val="20"/>
          <w:szCs w:val="20"/>
          <w:lang w:val="en-US"/>
        </w:rPr>
        <w:t xml:space="preserve">dan kemudahan penggunaan </w:t>
      </w:r>
      <w:r w:rsidRPr="009538C3">
        <w:rPr>
          <w:rFonts w:ascii="Arial" w:eastAsia="MS Mincho" w:hAnsi="Arial" w:cs="Arial"/>
          <w:sz w:val="20"/>
          <w:szCs w:val="20"/>
          <w:lang w:val="en-US"/>
        </w:rPr>
        <w:t>sistem</w:t>
      </w:r>
      <w:r w:rsidR="005771D9">
        <w:rPr>
          <w:rFonts w:ascii="Arial" w:eastAsia="MS Mincho" w:hAnsi="Arial" w:cs="Arial"/>
          <w:sz w:val="20"/>
          <w:szCs w:val="20"/>
          <w:lang w:val="en-US"/>
        </w:rPr>
        <w:t>,</w:t>
      </w:r>
      <w:r w:rsidRPr="009538C3">
        <w:rPr>
          <w:rFonts w:ascii="Arial" w:eastAsia="MS Mincho" w:hAnsi="Arial" w:cs="Arial"/>
          <w:sz w:val="20"/>
          <w:szCs w:val="20"/>
          <w:lang w:val="en-US"/>
        </w:rPr>
        <w:t xml:space="preserve"> </w:t>
      </w:r>
      <w:r>
        <w:rPr>
          <w:rFonts w:ascii="Arial" w:eastAsia="MS Mincho" w:hAnsi="Arial" w:cs="Arial"/>
          <w:sz w:val="20"/>
          <w:szCs w:val="20"/>
          <w:lang w:val="en-US"/>
        </w:rPr>
        <w:t>diperoleh kesimpul</w:t>
      </w:r>
      <w:r w:rsidRPr="009538C3">
        <w:rPr>
          <w:rFonts w:ascii="Arial" w:eastAsia="MS Mincho" w:hAnsi="Arial" w:cs="Arial"/>
          <w:sz w:val="20"/>
          <w:szCs w:val="20"/>
          <w:lang w:val="en-US"/>
        </w:rPr>
        <w:t xml:space="preserve">an bahwa sistem telah dapat dianggap </w:t>
      </w:r>
      <w:r>
        <w:rPr>
          <w:rFonts w:ascii="Arial" w:eastAsia="MS Mincho" w:hAnsi="Arial" w:cs="Arial"/>
          <w:sz w:val="20"/>
          <w:szCs w:val="20"/>
          <w:lang w:val="en-US"/>
        </w:rPr>
        <w:t xml:space="preserve">relatif </w:t>
      </w:r>
      <w:r w:rsidRPr="009538C3">
        <w:rPr>
          <w:rFonts w:ascii="Arial" w:eastAsia="MS Mincho" w:hAnsi="Arial" w:cs="Arial"/>
          <w:sz w:val="20"/>
          <w:szCs w:val="20"/>
          <w:lang w:val="en-US"/>
        </w:rPr>
        <w:t>berguna dan mudah digunakan.</w:t>
      </w:r>
    </w:p>
    <w:p w:rsidR="00970A14" w:rsidRPr="00970A14" w:rsidRDefault="00970A14" w:rsidP="00970A14">
      <w:pPr>
        <w:spacing w:before="100" w:after="0" w:line="240" w:lineRule="auto"/>
        <w:jc w:val="both"/>
        <w:rPr>
          <w:rFonts w:ascii="Arial" w:eastAsia="MS Mincho" w:hAnsi="Arial" w:cs="Arial"/>
          <w:sz w:val="20"/>
          <w:szCs w:val="20"/>
        </w:rPr>
      </w:pPr>
    </w:p>
    <w:p w:rsidR="00970A14" w:rsidRPr="00970A14" w:rsidRDefault="00D36F12" w:rsidP="00970A14">
      <w:pPr>
        <w:spacing w:after="0" w:line="240" w:lineRule="auto"/>
        <w:rPr>
          <w:rFonts w:ascii="Arial" w:eastAsia="MS Mincho" w:hAnsi="Arial" w:cs="Arial"/>
          <w:b/>
          <w:color w:val="000000"/>
          <w:sz w:val="20"/>
          <w:szCs w:val="20"/>
          <w:lang w:val="pt-BR"/>
        </w:rPr>
      </w:pPr>
      <w:r>
        <w:rPr>
          <w:rFonts w:ascii="Arial" w:eastAsia="MS Mincho" w:hAnsi="Arial" w:cs="Arial"/>
          <w:b/>
          <w:color w:val="000000"/>
          <w:sz w:val="20"/>
          <w:szCs w:val="20"/>
          <w:lang w:val="pt-BR"/>
        </w:rPr>
        <w:t>Referensi</w:t>
      </w:r>
    </w:p>
    <w:p w:rsidR="00970A14" w:rsidRPr="00970A14" w:rsidRDefault="00970A14" w:rsidP="00970A14">
      <w:pPr>
        <w:spacing w:after="0" w:line="240" w:lineRule="auto"/>
        <w:rPr>
          <w:rFonts w:ascii="Arial" w:eastAsia="MS Mincho" w:hAnsi="Arial" w:cs="Arial"/>
          <w:color w:val="000000"/>
          <w:sz w:val="20"/>
          <w:szCs w:val="20"/>
          <w:lang w:val="pt-BR"/>
        </w:rPr>
      </w:pPr>
    </w:p>
    <w:p w:rsidR="00970A14" w:rsidRPr="00970A14" w:rsidRDefault="00970A14" w:rsidP="00970A14">
      <w:pPr>
        <w:spacing w:after="0" w:line="240" w:lineRule="auto"/>
        <w:jc w:val="both"/>
        <w:rPr>
          <w:rFonts w:ascii="Arial" w:eastAsia="MS Mincho" w:hAnsi="Arial" w:cs="Arial"/>
          <w:color w:val="000000"/>
          <w:sz w:val="16"/>
          <w:szCs w:val="16"/>
          <w:lang w:val="en-US" w:eastAsia="ja-JP"/>
        </w:rPr>
      </w:pPr>
      <w:r w:rsidRPr="00970A14">
        <w:rPr>
          <w:rFonts w:ascii="Arial" w:eastAsia="MS Mincho" w:hAnsi="Arial" w:cs="Arial"/>
          <w:noProof/>
          <w:color w:val="A6A6A6"/>
          <w:sz w:val="16"/>
          <w:szCs w:val="16"/>
          <w:lang w:val="en-US"/>
        </w:rPr>
        <w:t>(Journal)</w:t>
      </w:r>
    </w:p>
    <w:p w:rsidR="00970A14" w:rsidRPr="00970A14" w:rsidRDefault="00970A14" w:rsidP="00970A14">
      <w:pPr>
        <w:numPr>
          <w:ilvl w:val="0"/>
          <w:numId w:val="1"/>
        </w:numPr>
        <w:shd w:val="clear" w:color="auto" w:fill="FFFFFF"/>
        <w:tabs>
          <w:tab w:val="left" w:pos="10992"/>
          <w:tab w:val="left" w:pos="11908"/>
          <w:tab w:val="left" w:pos="12824"/>
          <w:tab w:val="left" w:pos="13740"/>
          <w:tab w:val="left" w:pos="14656"/>
        </w:tabs>
        <w:spacing w:after="0" w:line="240" w:lineRule="auto"/>
        <w:jc w:val="both"/>
        <w:rPr>
          <w:rFonts w:ascii="Arial" w:eastAsia="MS Mincho" w:hAnsi="Arial" w:cs="Arial"/>
          <w:color w:val="000000"/>
          <w:sz w:val="20"/>
          <w:szCs w:val="20"/>
          <w:lang w:val="en-US" w:eastAsia="ja-JP"/>
        </w:rPr>
      </w:pPr>
      <w:r w:rsidRPr="00970A14">
        <w:rPr>
          <w:rFonts w:ascii="Arial" w:eastAsia="MS Mincho" w:hAnsi="Arial" w:cs="Arial"/>
          <w:noProof/>
          <w:sz w:val="20"/>
          <w:szCs w:val="20"/>
          <w:lang w:val="en-US"/>
        </w:rPr>
        <w:t xml:space="preserve">F. Last name, F. M. Last name and F. M. Last name, "Paper Title" </w:t>
      </w:r>
      <w:r w:rsidRPr="00970A14">
        <w:rPr>
          <w:rFonts w:ascii="Arial" w:eastAsia="MS Mincho" w:hAnsi="Arial" w:cs="Arial"/>
          <w:i/>
          <w:iCs/>
          <w:noProof/>
          <w:sz w:val="20"/>
          <w:szCs w:val="20"/>
          <w:lang w:val="en-US"/>
        </w:rPr>
        <w:t xml:space="preserve">Journal name, </w:t>
      </w:r>
      <w:r w:rsidRPr="00970A14">
        <w:rPr>
          <w:rFonts w:ascii="Arial" w:eastAsia="MS Mincho" w:hAnsi="Arial" w:cs="Arial"/>
          <w:noProof/>
          <w:sz w:val="20"/>
          <w:szCs w:val="20"/>
          <w:lang w:val="en-US"/>
        </w:rPr>
        <w:t>vol. Volume, no. Issue, p. Page Number, Year.</w:t>
      </w:r>
    </w:p>
    <w:p w:rsidR="00970A14" w:rsidRPr="00970A14" w:rsidRDefault="00970A14" w:rsidP="00970A14">
      <w:pPr>
        <w:shd w:val="clear" w:color="auto" w:fill="FFFFFF"/>
        <w:tabs>
          <w:tab w:val="left" w:pos="10992"/>
          <w:tab w:val="left" w:pos="11908"/>
          <w:tab w:val="left" w:pos="12824"/>
          <w:tab w:val="left" w:pos="13740"/>
          <w:tab w:val="left" w:pos="14656"/>
        </w:tabs>
        <w:spacing w:after="0" w:line="240" w:lineRule="auto"/>
        <w:jc w:val="both"/>
        <w:rPr>
          <w:rFonts w:ascii="Arial" w:eastAsia="MS Mincho" w:hAnsi="Arial" w:cs="Arial"/>
          <w:color w:val="000000"/>
          <w:sz w:val="20"/>
          <w:szCs w:val="20"/>
          <w:lang w:val="en-US" w:eastAsia="ja-JP"/>
        </w:rPr>
      </w:pPr>
    </w:p>
    <w:p w:rsidR="00970A14" w:rsidRPr="00970A14" w:rsidRDefault="00970A14" w:rsidP="00970A14">
      <w:pPr>
        <w:spacing w:after="0" w:line="240" w:lineRule="auto"/>
        <w:jc w:val="both"/>
        <w:rPr>
          <w:rFonts w:ascii="Arial" w:eastAsia="MS Mincho" w:hAnsi="Arial" w:cs="Arial"/>
          <w:b/>
          <w:color w:val="000000"/>
          <w:sz w:val="20"/>
          <w:szCs w:val="20"/>
          <w:lang w:val="en-US" w:eastAsia="ja-JP"/>
        </w:rPr>
      </w:pPr>
      <w:r w:rsidRPr="00970A14">
        <w:rPr>
          <w:rFonts w:ascii="Arial" w:eastAsia="MS Mincho" w:hAnsi="Arial" w:cs="Arial"/>
          <w:noProof/>
          <w:color w:val="A6A6A6"/>
          <w:sz w:val="16"/>
          <w:szCs w:val="16"/>
          <w:lang w:val="en-US"/>
        </w:rPr>
        <w:t>(Book)</w:t>
      </w:r>
    </w:p>
    <w:p w:rsidR="00970A14" w:rsidRPr="00970A14" w:rsidRDefault="00970A14" w:rsidP="00970A14">
      <w:pPr>
        <w:numPr>
          <w:ilvl w:val="0"/>
          <w:numId w:val="1"/>
        </w:numPr>
        <w:autoSpaceDE w:val="0"/>
        <w:autoSpaceDN w:val="0"/>
        <w:adjustRightInd w:val="0"/>
        <w:spacing w:after="0" w:line="240" w:lineRule="auto"/>
        <w:jc w:val="both"/>
        <w:rPr>
          <w:rFonts w:ascii="Arial" w:eastAsia="MS Mincho" w:hAnsi="Arial" w:cs="Arial"/>
          <w:sz w:val="20"/>
          <w:szCs w:val="20"/>
        </w:rPr>
      </w:pPr>
      <w:r w:rsidRPr="00970A14">
        <w:rPr>
          <w:rFonts w:ascii="Arial" w:eastAsia="MS Mincho" w:hAnsi="Arial" w:cs="Arial"/>
          <w:noProof/>
          <w:sz w:val="20"/>
          <w:szCs w:val="20"/>
          <w:lang w:val="en-US"/>
        </w:rPr>
        <w:t>F. M. Last name and F. M. Last name, Book Title, Edition ed., City: Publisher, Year, pp. Page Number.</w:t>
      </w:r>
    </w:p>
    <w:p w:rsidR="00970A14" w:rsidRPr="00970A14" w:rsidRDefault="00970A14" w:rsidP="00970A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MS Mincho" w:hAnsi="Arial" w:cs="Arial"/>
          <w:color w:val="000000"/>
          <w:sz w:val="20"/>
          <w:szCs w:val="20"/>
          <w:lang w:val="en-US" w:eastAsia="ja-JP"/>
        </w:rPr>
      </w:pPr>
    </w:p>
    <w:p w:rsidR="00970A14" w:rsidRPr="00970A14" w:rsidRDefault="00970A14" w:rsidP="00970A14">
      <w:pPr>
        <w:spacing w:after="0" w:line="240" w:lineRule="auto"/>
        <w:jc w:val="both"/>
        <w:rPr>
          <w:rFonts w:ascii="Arial" w:eastAsia="MS Mincho" w:hAnsi="Arial" w:cs="Arial"/>
          <w:b/>
          <w:color w:val="000000"/>
          <w:sz w:val="20"/>
          <w:szCs w:val="20"/>
          <w:lang w:val="en-US" w:eastAsia="ja-JP"/>
        </w:rPr>
      </w:pPr>
      <w:r w:rsidRPr="00970A14">
        <w:rPr>
          <w:rFonts w:ascii="Arial" w:eastAsia="MS Mincho" w:hAnsi="Arial" w:cs="Arial"/>
          <w:noProof/>
          <w:color w:val="A6A6A6"/>
          <w:sz w:val="16"/>
          <w:szCs w:val="16"/>
          <w:lang w:val="en-US"/>
        </w:rPr>
        <w:t>(Patent)</w:t>
      </w:r>
    </w:p>
    <w:p w:rsidR="00970A14" w:rsidRPr="00970A14" w:rsidRDefault="00970A14" w:rsidP="00970A14">
      <w:pPr>
        <w:numPr>
          <w:ilvl w:val="0"/>
          <w:numId w:val="1"/>
        </w:numPr>
        <w:spacing w:after="0" w:line="240" w:lineRule="auto"/>
        <w:jc w:val="both"/>
        <w:rPr>
          <w:rFonts w:ascii="Arial" w:eastAsia="Calibri" w:hAnsi="Arial" w:cs="Arial"/>
          <w:color w:val="000000"/>
          <w:sz w:val="20"/>
          <w:szCs w:val="20"/>
          <w:lang w:val="en-US"/>
        </w:rPr>
      </w:pPr>
      <w:r w:rsidRPr="00970A14">
        <w:rPr>
          <w:rFonts w:ascii="Arial" w:eastAsia="Calibri" w:hAnsi="Arial" w:cs="Arial"/>
          <w:noProof/>
          <w:sz w:val="20"/>
          <w:szCs w:val="20"/>
          <w:lang w:val="en-US"/>
        </w:rPr>
        <w:t>F. M. Last name, "Patent Title". Country Patent Number, Date Month Year.</w:t>
      </w:r>
    </w:p>
    <w:p w:rsidR="00970A14" w:rsidRPr="00970A14" w:rsidRDefault="00970A14" w:rsidP="00970A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MS Mincho" w:hAnsi="Arial" w:cs="Arial"/>
          <w:color w:val="000000"/>
          <w:sz w:val="20"/>
          <w:szCs w:val="20"/>
          <w:lang w:val="en-US" w:eastAsia="ja-JP"/>
        </w:rPr>
      </w:pPr>
    </w:p>
    <w:p w:rsidR="00970A14" w:rsidRPr="00970A14" w:rsidRDefault="00970A14" w:rsidP="00970A14">
      <w:pPr>
        <w:spacing w:after="0" w:line="240" w:lineRule="auto"/>
        <w:jc w:val="both"/>
        <w:rPr>
          <w:rFonts w:ascii="Arial" w:eastAsia="MS Mincho" w:hAnsi="Arial" w:cs="Arial"/>
          <w:b/>
          <w:color w:val="000000"/>
          <w:sz w:val="20"/>
          <w:szCs w:val="20"/>
          <w:lang w:val="en-US" w:eastAsia="ja-JP"/>
        </w:rPr>
      </w:pPr>
      <w:r w:rsidRPr="00970A14">
        <w:rPr>
          <w:rFonts w:ascii="Arial" w:eastAsia="MS Mincho" w:hAnsi="Arial" w:cs="Arial"/>
          <w:noProof/>
          <w:color w:val="A6A6A6"/>
          <w:sz w:val="16"/>
          <w:szCs w:val="16"/>
          <w:lang w:val="en-US"/>
        </w:rPr>
        <w:t>(Proceeding)</w:t>
      </w:r>
    </w:p>
    <w:p w:rsidR="00970A14" w:rsidRPr="00970A14" w:rsidRDefault="00970A14" w:rsidP="00970A14">
      <w:pPr>
        <w:numPr>
          <w:ilvl w:val="0"/>
          <w:numId w:val="1"/>
        </w:numPr>
        <w:spacing w:after="0" w:line="240" w:lineRule="auto"/>
        <w:jc w:val="both"/>
        <w:rPr>
          <w:rFonts w:ascii="Arial" w:eastAsia="SimSun" w:hAnsi="Arial" w:cs="Arial"/>
          <w:sz w:val="20"/>
          <w:szCs w:val="20"/>
          <w:lang w:val="fi-FI"/>
        </w:rPr>
      </w:pPr>
      <w:r w:rsidRPr="00970A14">
        <w:rPr>
          <w:rFonts w:ascii="Arial" w:eastAsia="SimSun" w:hAnsi="Arial" w:cs="Arial"/>
          <w:noProof/>
          <w:sz w:val="20"/>
          <w:szCs w:val="20"/>
          <w:lang w:val="en-US"/>
        </w:rPr>
        <w:t xml:space="preserve">F. M. Last name and F. M. Last name, "Proceeding Title" in </w:t>
      </w:r>
      <w:r w:rsidRPr="00970A14">
        <w:rPr>
          <w:rFonts w:ascii="Arial" w:eastAsia="SimSun" w:hAnsi="Arial" w:cs="Arial"/>
          <w:i/>
          <w:iCs/>
          <w:noProof/>
          <w:sz w:val="20"/>
          <w:szCs w:val="20"/>
          <w:lang w:val="en-US"/>
        </w:rPr>
        <w:t>Conference Name</w:t>
      </w:r>
      <w:r w:rsidRPr="00970A14">
        <w:rPr>
          <w:rFonts w:ascii="Arial" w:eastAsia="SimSun" w:hAnsi="Arial" w:cs="Arial"/>
          <w:noProof/>
          <w:sz w:val="20"/>
          <w:szCs w:val="20"/>
          <w:lang w:val="en-US"/>
        </w:rPr>
        <w:t>, City, Year, vol. Volume, pp. Page Number.</w:t>
      </w:r>
    </w:p>
    <w:p w:rsidR="00970A14" w:rsidRPr="00970A14" w:rsidRDefault="00970A14" w:rsidP="00970A14">
      <w:pPr>
        <w:tabs>
          <w:tab w:val="left" w:pos="360"/>
          <w:tab w:val="left" w:pos="540"/>
        </w:tabs>
        <w:autoSpaceDE w:val="0"/>
        <w:autoSpaceDN w:val="0"/>
        <w:adjustRightInd w:val="0"/>
        <w:spacing w:after="0" w:line="240" w:lineRule="auto"/>
        <w:jc w:val="both"/>
        <w:rPr>
          <w:rFonts w:ascii="Arial" w:eastAsia="MS Mincho" w:hAnsi="Arial" w:cs="Arial"/>
          <w:sz w:val="20"/>
          <w:szCs w:val="20"/>
          <w:lang w:val="en-US"/>
        </w:rPr>
      </w:pPr>
    </w:p>
    <w:p w:rsidR="00970A14" w:rsidRPr="00970A14" w:rsidRDefault="00970A14" w:rsidP="00970A14">
      <w:pPr>
        <w:spacing w:after="0" w:line="240" w:lineRule="auto"/>
        <w:jc w:val="both"/>
        <w:rPr>
          <w:rFonts w:ascii="Arial" w:eastAsia="MS Mincho" w:hAnsi="Arial" w:cs="Arial"/>
          <w:b/>
          <w:color w:val="000000"/>
          <w:sz w:val="20"/>
          <w:szCs w:val="20"/>
          <w:lang w:val="en-US"/>
        </w:rPr>
      </w:pPr>
      <w:r w:rsidRPr="00970A14">
        <w:rPr>
          <w:rFonts w:ascii="Arial" w:eastAsia="MS Mincho" w:hAnsi="Arial" w:cs="Arial"/>
          <w:noProof/>
          <w:color w:val="A6A6A6"/>
          <w:sz w:val="16"/>
          <w:szCs w:val="16"/>
          <w:lang w:val="en-US"/>
        </w:rPr>
        <w:t>(Thesis/Dissertation)</w:t>
      </w:r>
    </w:p>
    <w:p w:rsidR="00970A14" w:rsidRPr="00970A14" w:rsidRDefault="00970A14" w:rsidP="00970A14">
      <w:pPr>
        <w:numPr>
          <w:ilvl w:val="0"/>
          <w:numId w:val="1"/>
        </w:numPr>
        <w:spacing w:after="0" w:line="240" w:lineRule="auto"/>
        <w:jc w:val="both"/>
        <w:rPr>
          <w:rFonts w:ascii="Arial" w:eastAsia="Calibri" w:hAnsi="Arial" w:cs="Arial"/>
          <w:sz w:val="20"/>
          <w:szCs w:val="20"/>
        </w:rPr>
      </w:pPr>
      <w:r w:rsidRPr="00970A14">
        <w:rPr>
          <w:rFonts w:ascii="Arial" w:eastAsia="Calibri" w:hAnsi="Arial" w:cs="Arial"/>
          <w:noProof/>
          <w:sz w:val="20"/>
          <w:szCs w:val="20"/>
          <w:lang w:val="en-US"/>
        </w:rPr>
        <w:t>F. M. Last Name</w:t>
      </w:r>
      <w:r w:rsidRPr="00970A14">
        <w:rPr>
          <w:rFonts w:ascii="Arial" w:eastAsia="Calibri" w:hAnsi="Arial" w:cs="Arial"/>
          <w:sz w:val="20"/>
          <w:szCs w:val="20"/>
          <w:lang w:val="en-US"/>
        </w:rPr>
        <w:t>,</w:t>
      </w:r>
      <w:r w:rsidRPr="00970A14">
        <w:rPr>
          <w:rFonts w:ascii="Arial" w:eastAsia="Calibri" w:hAnsi="Arial" w:cs="Arial"/>
          <w:sz w:val="20"/>
          <w:szCs w:val="20"/>
        </w:rPr>
        <w:t xml:space="preserve"> </w:t>
      </w:r>
      <w:r w:rsidRPr="00970A14">
        <w:rPr>
          <w:rFonts w:ascii="Arial" w:eastAsia="MS Mincho" w:hAnsi="Arial" w:cs="Arial"/>
          <w:sz w:val="20"/>
          <w:szCs w:val="20"/>
          <w:lang w:eastAsia="ja-JP"/>
        </w:rPr>
        <w:t>“</w:t>
      </w:r>
      <w:r w:rsidRPr="00970A14">
        <w:rPr>
          <w:rFonts w:ascii="Arial" w:eastAsia="Calibri" w:hAnsi="Arial" w:cs="Arial"/>
          <w:sz w:val="20"/>
          <w:szCs w:val="20"/>
          <w:lang w:val="en-US"/>
        </w:rPr>
        <w:t>Thesis Title</w:t>
      </w:r>
      <w:r w:rsidRPr="00970A14">
        <w:rPr>
          <w:rFonts w:ascii="Arial" w:eastAsia="MS Mincho" w:hAnsi="Arial" w:cs="Arial"/>
          <w:sz w:val="20"/>
          <w:szCs w:val="20"/>
          <w:lang w:val="en-US" w:eastAsia="ja-JP"/>
        </w:rPr>
        <w:t>”</w:t>
      </w:r>
      <w:r w:rsidRPr="00970A14">
        <w:rPr>
          <w:rFonts w:ascii="Arial" w:eastAsia="Calibri" w:hAnsi="Arial" w:cs="Arial"/>
          <w:sz w:val="20"/>
          <w:szCs w:val="20"/>
          <w:lang w:val="en-US"/>
        </w:rPr>
        <w:t xml:space="preserve">, </w:t>
      </w:r>
      <w:r w:rsidRPr="00970A14">
        <w:rPr>
          <w:rFonts w:ascii="Arial" w:eastAsia="MS Mincho" w:hAnsi="Arial" w:cs="Arial"/>
          <w:sz w:val="20"/>
          <w:szCs w:val="20"/>
          <w:lang w:val="en-US" w:eastAsia="ja-JP"/>
        </w:rPr>
        <w:t>University Name</w:t>
      </w:r>
      <w:r w:rsidRPr="00970A14">
        <w:rPr>
          <w:rFonts w:ascii="Arial" w:eastAsia="MS Mincho" w:hAnsi="Arial" w:cs="Arial" w:hint="eastAsia"/>
          <w:sz w:val="20"/>
          <w:szCs w:val="20"/>
          <w:lang w:eastAsia="ja-JP"/>
        </w:rPr>
        <w:t>,</w:t>
      </w:r>
      <w:r w:rsidRPr="00970A14">
        <w:rPr>
          <w:rFonts w:ascii="Arial" w:eastAsia="Calibri" w:hAnsi="Arial" w:cs="Arial"/>
          <w:sz w:val="20"/>
          <w:szCs w:val="20"/>
        </w:rPr>
        <w:t xml:space="preserve"> </w:t>
      </w:r>
      <w:r w:rsidRPr="00970A14">
        <w:rPr>
          <w:rFonts w:ascii="Arial" w:eastAsia="Calibri" w:hAnsi="Arial" w:cs="Arial"/>
          <w:sz w:val="20"/>
          <w:szCs w:val="20"/>
          <w:lang w:val="en-US"/>
        </w:rPr>
        <w:t>Year.</w:t>
      </w:r>
    </w:p>
    <w:p w:rsidR="00970A14" w:rsidRPr="00970A14" w:rsidRDefault="00970A14" w:rsidP="00970A14">
      <w:pPr>
        <w:spacing w:after="0" w:line="240" w:lineRule="auto"/>
        <w:jc w:val="both"/>
        <w:rPr>
          <w:rFonts w:ascii="Arial" w:eastAsia="Calibri" w:hAnsi="Arial" w:cs="Arial"/>
          <w:sz w:val="20"/>
          <w:szCs w:val="20"/>
        </w:rPr>
      </w:pPr>
    </w:p>
    <w:p w:rsidR="00970A14" w:rsidRPr="00970A14" w:rsidRDefault="00970A14" w:rsidP="00970A14">
      <w:pPr>
        <w:tabs>
          <w:tab w:val="left" w:pos="3108"/>
        </w:tabs>
        <w:spacing w:after="0" w:line="240" w:lineRule="auto"/>
        <w:jc w:val="both"/>
        <w:rPr>
          <w:rFonts w:ascii="Arial" w:eastAsia="Calibri" w:hAnsi="Arial" w:cs="Arial"/>
          <w:b/>
          <w:sz w:val="20"/>
          <w:szCs w:val="20"/>
          <w:lang w:val="en-US"/>
        </w:rPr>
      </w:pPr>
      <w:r w:rsidRPr="00970A14">
        <w:rPr>
          <w:rFonts w:ascii="Arial" w:eastAsia="Calibri" w:hAnsi="Arial" w:cs="Arial"/>
          <w:noProof/>
          <w:color w:val="A6A6A6"/>
          <w:sz w:val="16"/>
          <w:szCs w:val="16"/>
          <w:lang w:val="en-US"/>
        </w:rPr>
        <w:t>(Website)</w:t>
      </w:r>
      <w:r w:rsidRPr="00970A14">
        <w:rPr>
          <w:rFonts w:ascii="Arial" w:eastAsia="Calibri" w:hAnsi="Arial" w:cs="Arial"/>
          <w:b/>
          <w:sz w:val="20"/>
          <w:szCs w:val="20"/>
          <w:lang w:val="en-US"/>
        </w:rPr>
        <w:tab/>
      </w:r>
    </w:p>
    <w:p w:rsidR="00970A14" w:rsidRPr="00970A14" w:rsidRDefault="00970A14" w:rsidP="00970A14">
      <w:pPr>
        <w:numPr>
          <w:ilvl w:val="0"/>
          <w:numId w:val="1"/>
        </w:numPr>
        <w:tabs>
          <w:tab w:val="left" w:pos="3108"/>
        </w:tabs>
        <w:spacing w:after="0" w:line="240" w:lineRule="auto"/>
        <w:jc w:val="both"/>
        <w:rPr>
          <w:rFonts w:ascii="Arial" w:eastAsia="Calibri" w:hAnsi="Arial" w:cs="Arial"/>
          <w:sz w:val="20"/>
          <w:szCs w:val="20"/>
          <w:lang w:val="en-US"/>
        </w:rPr>
      </w:pPr>
      <w:r w:rsidRPr="00970A14">
        <w:rPr>
          <w:rFonts w:ascii="Arial" w:eastAsia="Calibri" w:hAnsi="Arial" w:cs="Arial"/>
          <w:noProof/>
          <w:sz w:val="20"/>
          <w:szCs w:val="20"/>
          <w:lang w:val="en-US"/>
        </w:rPr>
        <w:t>F. M. Last Name, "Website Name”, Date Month Year. [Online]. Available: URL. [Access Date</w:t>
      </w:r>
      <w:r w:rsidRPr="00970A14">
        <w:rPr>
          <w:rFonts w:ascii="Calibri" w:eastAsia="Calibri" w:hAnsi="Calibri" w:cs="Times New Roman"/>
          <w:noProof/>
          <w:lang w:val="en-US"/>
        </w:rPr>
        <w:t xml:space="preserve">] </w:t>
      </w:r>
    </w:p>
    <w:p w:rsidR="00970A14" w:rsidRPr="00970A14" w:rsidRDefault="00970A14" w:rsidP="00970A14">
      <w:pPr>
        <w:spacing w:after="0" w:line="240" w:lineRule="auto"/>
        <w:rPr>
          <w:rFonts w:ascii="Arial" w:eastAsia="MS Mincho" w:hAnsi="Arial" w:cs="Arial"/>
          <w:sz w:val="20"/>
          <w:szCs w:val="20"/>
          <w:lang w:val="en-US"/>
        </w:rPr>
      </w:pPr>
    </w:p>
    <w:p w:rsidR="00970A14" w:rsidRPr="00970A14" w:rsidRDefault="00970A14" w:rsidP="00970A14">
      <w:pPr>
        <w:spacing w:after="0" w:line="240" w:lineRule="auto"/>
        <w:jc w:val="both"/>
        <w:rPr>
          <w:rFonts w:ascii="Arial" w:eastAsia="MS Mincho" w:hAnsi="Arial" w:cs="Arial"/>
          <w:color w:val="000000"/>
          <w:sz w:val="20"/>
          <w:szCs w:val="20"/>
          <w:lang w:val="en-US"/>
        </w:rPr>
      </w:pPr>
    </w:p>
    <w:sectPr w:rsidR="00970A14" w:rsidRPr="00970A14" w:rsidSect="00256001">
      <w:headerReference w:type="even" r:id="rId13"/>
      <w:headerReference w:type="default" r:id="rId14"/>
      <w:footerReference w:type="even" r:id="rId15"/>
      <w:footerReference w:type="default" r:id="rId16"/>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72C5" w:rsidRDefault="002472C5" w:rsidP="00970A14">
      <w:pPr>
        <w:spacing w:after="0" w:line="240" w:lineRule="auto"/>
      </w:pPr>
      <w:r>
        <w:separator/>
      </w:r>
    </w:p>
  </w:endnote>
  <w:endnote w:type="continuationSeparator" w:id="0">
    <w:p w:rsidR="002472C5" w:rsidRDefault="002472C5" w:rsidP="00970A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64749384"/>
      <w:docPartObj>
        <w:docPartGallery w:val="Page Numbers (Bottom of Page)"/>
        <w:docPartUnique/>
      </w:docPartObj>
    </w:sdtPr>
    <w:sdtEndPr>
      <w:rPr>
        <w:rFonts w:ascii="Arial" w:hAnsi="Arial" w:cs="Arial"/>
        <w:noProof/>
        <w:sz w:val="20"/>
        <w:szCs w:val="20"/>
      </w:rPr>
    </w:sdtEndPr>
    <w:sdtContent>
      <w:p w:rsidR="00256001" w:rsidRPr="00256001" w:rsidRDefault="00256001">
        <w:pPr>
          <w:pStyle w:val="Footer"/>
          <w:jc w:val="center"/>
          <w:rPr>
            <w:rFonts w:ascii="Arial" w:hAnsi="Arial" w:cs="Arial"/>
            <w:sz w:val="20"/>
            <w:szCs w:val="20"/>
          </w:rPr>
        </w:pPr>
        <w:r w:rsidRPr="00256001">
          <w:rPr>
            <w:rFonts w:ascii="Arial" w:hAnsi="Arial" w:cs="Arial"/>
            <w:sz w:val="20"/>
            <w:szCs w:val="20"/>
          </w:rPr>
          <w:fldChar w:fldCharType="begin"/>
        </w:r>
        <w:r w:rsidRPr="00256001">
          <w:rPr>
            <w:rFonts w:ascii="Arial" w:hAnsi="Arial" w:cs="Arial"/>
            <w:sz w:val="20"/>
            <w:szCs w:val="20"/>
          </w:rPr>
          <w:instrText xml:space="preserve"> PAGE   \* MERGEFORMAT </w:instrText>
        </w:r>
        <w:r w:rsidRPr="00256001">
          <w:rPr>
            <w:rFonts w:ascii="Arial" w:hAnsi="Arial" w:cs="Arial"/>
            <w:sz w:val="20"/>
            <w:szCs w:val="20"/>
          </w:rPr>
          <w:fldChar w:fldCharType="separate"/>
        </w:r>
        <w:r w:rsidR="00BD67A9">
          <w:rPr>
            <w:rFonts w:ascii="Arial" w:hAnsi="Arial" w:cs="Arial"/>
            <w:noProof/>
            <w:sz w:val="20"/>
            <w:szCs w:val="20"/>
          </w:rPr>
          <w:t>4</w:t>
        </w:r>
        <w:r w:rsidRPr="00256001">
          <w:rPr>
            <w:rFonts w:ascii="Arial" w:hAnsi="Arial" w:cs="Arial"/>
            <w:noProof/>
            <w:sz w:val="20"/>
            <w:szCs w:val="20"/>
          </w:rPr>
          <w:fldChar w:fldCharType="end"/>
        </w:r>
      </w:p>
    </w:sdtContent>
  </w:sdt>
  <w:p w:rsidR="00256001" w:rsidRDefault="0025600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46348688"/>
      <w:docPartObj>
        <w:docPartGallery w:val="Page Numbers (Bottom of Page)"/>
        <w:docPartUnique/>
      </w:docPartObj>
    </w:sdtPr>
    <w:sdtEndPr>
      <w:rPr>
        <w:rFonts w:ascii="Arial" w:hAnsi="Arial" w:cs="Arial"/>
        <w:noProof/>
        <w:sz w:val="20"/>
        <w:szCs w:val="20"/>
      </w:rPr>
    </w:sdtEndPr>
    <w:sdtContent>
      <w:p w:rsidR="00256001" w:rsidRPr="00256001" w:rsidRDefault="00256001">
        <w:pPr>
          <w:pStyle w:val="Footer"/>
          <w:jc w:val="center"/>
          <w:rPr>
            <w:rFonts w:ascii="Arial" w:hAnsi="Arial" w:cs="Arial"/>
            <w:sz w:val="20"/>
            <w:szCs w:val="20"/>
          </w:rPr>
        </w:pPr>
        <w:r w:rsidRPr="00256001">
          <w:rPr>
            <w:rFonts w:ascii="Arial" w:hAnsi="Arial" w:cs="Arial"/>
            <w:sz w:val="20"/>
            <w:szCs w:val="20"/>
          </w:rPr>
          <w:fldChar w:fldCharType="begin"/>
        </w:r>
        <w:r w:rsidRPr="00256001">
          <w:rPr>
            <w:rFonts w:ascii="Arial" w:hAnsi="Arial" w:cs="Arial"/>
            <w:sz w:val="20"/>
            <w:szCs w:val="20"/>
          </w:rPr>
          <w:instrText xml:space="preserve"> PAGE   \* MERGEFORMAT </w:instrText>
        </w:r>
        <w:r w:rsidRPr="00256001">
          <w:rPr>
            <w:rFonts w:ascii="Arial" w:hAnsi="Arial" w:cs="Arial"/>
            <w:sz w:val="20"/>
            <w:szCs w:val="20"/>
          </w:rPr>
          <w:fldChar w:fldCharType="separate"/>
        </w:r>
        <w:r w:rsidR="002472C5">
          <w:rPr>
            <w:rFonts w:ascii="Arial" w:hAnsi="Arial" w:cs="Arial"/>
            <w:noProof/>
            <w:sz w:val="20"/>
            <w:szCs w:val="20"/>
          </w:rPr>
          <w:t>1</w:t>
        </w:r>
        <w:r w:rsidRPr="00256001">
          <w:rPr>
            <w:rFonts w:ascii="Arial" w:hAnsi="Arial" w:cs="Arial"/>
            <w:noProof/>
            <w:sz w:val="20"/>
            <w:szCs w:val="20"/>
          </w:rPr>
          <w:fldChar w:fldCharType="end"/>
        </w:r>
      </w:p>
    </w:sdtContent>
  </w:sdt>
  <w:p w:rsidR="00256001" w:rsidRDefault="002560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72C5" w:rsidRDefault="002472C5" w:rsidP="00970A14">
      <w:pPr>
        <w:spacing w:after="0" w:line="240" w:lineRule="auto"/>
      </w:pPr>
      <w:r>
        <w:separator/>
      </w:r>
    </w:p>
  </w:footnote>
  <w:footnote w:type="continuationSeparator" w:id="0">
    <w:p w:rsidR="002472C5" w:rsidRDefault="002472C5" w:rsidP="00970A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6001" w:rsidRDefault="00D36F12" w:rsidP="00256001">
    <w:pPr>
      <w:pStyle w:val="Header"/>
      <w:jc w:val="right"/>
      <w:rPr>
        <w:rFonts w:ascii="Arial" w:hAnsi="Arial" w:cs="Arial"/>
        <w:sz w:val="20"/>
        <w:szCs w:val="20"/>
        <w:lang w:val="en-US"/>
      </w:rPr>
    </w:pPr>
    <w:r>
      <w:rPr>
        <w:rFonts w:ascii="Arial" w:hAnsi="Arial" w:cs="Arial"/>
        <w:sz w:val="20"/>
        <w:szCs w:val="20"/>
        <w:lang w:val="en-US"/>
      </w:rPr>
      <w:t>Wardana</w:t>
    </w:r>
  </w:p>
  <w:p w:rsidR="00256001" w:rsidRPr="00256001" w:rsidRDefault="00D36F12" w:rsidP="00256001">
    <w:pPr>
      <w:pStyle w:val="Header"/>
      <w:jc w:val="right"/>
      <w:rPr>
        <w:rFonts w:ascii="Arial" w:hAnsi="Arial" w:cs="Arial"/>
        <w:sz w:val="20"/>
        <w:szCs w:val="20"/>
        <w:lang w:val="en-US"/>
      </w:rPr>
    </w:pPr>
    <w:r w:rsidRPr="00D36F12">
      <w:rPr>
        <w:rFonts w:ascii="Arial" w:hAnsi="Arial" w:cs="Arial"/>
        <w:sz w:val="20"/>
        <w:szCs w:val="20"/>
        <w:lang w:val="en-US"/>
      </w:rPr>
      <w:t>Implementasi Ontologi Semantik Pada Rancang Bangun Sistem Manajemen Pengetahuan Gamelan Bali Berbasis Web</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0A14" w:rsidRPr="00970A14" w:rsidRDefault="00970A14" w:rsidP="00970A14">
    <w:pPr>
      <w:tabs>
        <w:tab w:val="center" w:pos="4320"/>
        <w:tab w:val="right" w:pos="8505"/>
        <w:tab w:val="right" w:pos="8640"/>
      </w:tabs>
      <w:spacing w:after="0" w:line="240" w:lineRule="auto"/>
      <w:rPr>
        <w:rFonts w:ascii="Arial" w:eastAsia="MS Mincho" w:hAnsi="Arial" w:cs="Arial"/>
        <w:sz w:val="20"/>
        <w:szCs w:val="20"/>
        <w:shd w:val="clear" w:color="auto" w:fill="FFFFFF"/>
        <w:lang w:val="en-US"/>
      </w:rPr>
    </w:pPr>
    <w:r w:rsidRPr="00970A14">
      <w:rPr>
        <w:rFonts w:ascii="Arial" w:eastAsia="MS Mincho" w:hAnsi="Arial" w:cs="Arial"/>
        <w:sz w:val="20"/>
        <w:szCs w:val="20"/>
        <w:shd w:val="clear" w:color="auto" w:fill="FFFFFF"/>
        <w:lang w:val="en-US"/>
      </w:rPr>
      <w:t>Jurnal Elektronik Ilmu Komputer Udayana</w:t>
    </w:r>
    <w:r w:rsidRPr="00970A14">
      <w:rPr>
        <w:rFonts w:ascii="Arial" w:eastAsia="MS Mincho" w:hAnsi="Arial" w:cs="Arial"/>
        <w:sz w:val="20"/>
        <w:szCs w:val="20"/>
        <w:lang w:val="en-US"/>
      </w:rPr>
      <w:t xml:space="preserve">  </w:t>
    </w:r>
    <w:r w:rsidRPr="00970A14">
      <w:rPr>
        <w:rFonts w:ascii="Arial" w:eastAsia="MS Mincho" w:hAnsi="Arial" w:cs="Arial"/>
        <w:sz w:val="20"/>
        <w:szCs w:val="20"/>
        <w:lang w:val="en-US" w:eastAsia="ja-JP"/>
      </w:rPr>
      <w:t xml:space="preserve">                                                     p-</w:t>
    </w:r>
    <w:r w:rsidRPr="00970A14">
      <w:rPr>
        <w:rFonts w:ascii="Arial" w:eastAsia="MS Mincho" w:hAnsi="Arial" w:cs="Arial"/>
        <w:sz w:val="20"/>
        <w:szCs w:val="20"/>
        <w:shd w:val="clear" w:color="auto" w:fill="FFFFFF"/>
        <w:lang w:val="en-US"/>
      </w:rPr>
      <w:t>ISSN: 2301-5373</w:t>
    </w:r>
  </w:p>
  <w:p w:rsidR="00970A14" w:rsidRPr="00970A14" w:rsidRDefault="00970A14" w:rsidP="00970A14">
    <w:pPr>
      <w:tabs>
        <w:tab w:val="center" w:pos="4320"/>
      </w:tabs>
      <w:spacing w:after="0" w:line="240" w:lineRule="auto"/>
      <w:rPr>
        <w:rFonts w:ascii="Times New Roman" w:eastAsia="MS Mincho" w:hAnsi="Times New Roman" w:cs="Times New Roman"/>
        <w:sz w:val="20"/>
        <w:szCs w:val="20"/>
        <w:lang w:val="en-US"/>
      </w:rPr>
    </w:pPr>
    <w:r>
      <w:rPr>
        <w:rFonts w:ascii="Arial" w:eastAsia="MS Mincho" w:hAnsi="Arial" w:cs="Arial"/>
        <w:sz w:val="20"/>
        <w:szCs w:val="20"/>
        <w:shd w:val="clear" w:color="auto" w:fill="FFFFFF"/>
        <w:lang w:val="en-US"/>
      </w:rPr>
      <w:t>Volume X, No X. Month Year</w:t>
    </w:r>
    <w:r w:rsidRPr="00970A14">
      <w:rPr>
        <w:rFonts w:ascii="Arial" w:eastAsia="MS Mincho" w:hAnsi="Arial" w:cs="Arial"/>
        <w:sz w:val="20"/>
        <w:szCs w:val="20"/>
        <w:shd w:val="clear" w:color="auto" w:fill="FFFFFF"/>
        <w:lang w:val="en-US"/>
      </w:rPr>
      <w:t xml:space="preserve">    </w:t>
    </w:r>
    <w:r w:rsidRPr="00970A14">
      <w:rPr>
        <w:rFonts w:ascii="Arial" w:eastAsia="MS Mincho" w:hAnsi="Arial" w:cs="Arial"/>
        <w:sz w:val="20"/>
        <w:szCs w:val="20"/>
        <w:shd w:val="clear" w:color="auto" w:fill="FFFFFF"/>
        <w:lang w:val="en-US"/>
      </w:rPr>
      <w:tab/>
    </w:r>
    <w:r w:rsidRPr="00970A14">
      <w:rPr>
        <w:rFonts w:ascii="Arial" w:eastAsia="MS Mincho" w:hAnsi="Arial" w:cs="Arial"/>
        <w:sz w:val="20"/>
        <w:szCs w:val="20"/>
        <w:shd w:val="clear" w:color="auto" w:fill="FFFFFF"/>
        <w:lang w:val="en-US"/>
      </w:rPr>
      <w:tab/>
      <w:t xml:space="preserve">                               e-ISSN: 2654-5101</w:t>
    </w:r>
  </w:p>
  <w:p w:rsidR="00970A14" w:rsidRDefault="00970A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E27BA2"/>
    <w:multiLevelType w:val="hybridMultilevel"/>
    <w:tmpl w:val="D7DEF872"/>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 w15:restartNumberingAfterBreak="0">
    <w:nsid w:val="1C28618C"/>
    <w:multiLevelType w:val="hybridMultilevel"/>
    <w:tmpl w:val="B836842A"/>
    <w:lvl w:ilvl="0" w:tplc="04090019">
      <w:start w:val="1"/>
      <w:numFmt w:val="lowerLetter"/>
      <w:lvlText w:val="%1."/>
      <w:lvlJc w:val="left"/>
      <w:pPr>
        <w:ind w:left="1004" w:hanging="360"/>
      </w:pPr>
    </w:lvl>
    <w:lvl w:ilvl="1" w:tplc="04090001">
      <w:start w:val="1"/>
      <w:numFmt w:val="bullet"/>
      <w:lvlText w:val=""/>
      <w:lvlJc w:val="left"/>
      <w:pPr>
        <w:ind w:left="1724" w:hanging="360"/>
      </w:pPr>
      <w:rPr>
        <w:rFonts w:ascii="Symbol" w:hAnsi="Symbol" w:hint="default"/>
      </w:r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 w15:restartNumberingAfterBreak="0">
    <w:nsid w:val="239A7727"/>
    <w:multiLevelType w:val="multilevel"/>
    <w:tmpl w:val="975AC0B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26A70353"/>
    <w:multiLevelType w:val="hybridMultilevel"/>
    <w:tmpl w:val="1A626C70"/>
    <w:lvl w:ilvl="0" w:tplc="04090019">
      <w:start w:val="1"/>
      <w:numFmt w:val="lowerLetter"/>
      <w:lvlText w:val="%1."/>
      <w:lvlJc w:val="left"/>
      <w:pPr>
        <w:ind w:left="1004" w:hanging="360"/>
      </w:pPr>
    </w:lvl>
    <w:lvl w:ilvl="1" w:tplc="0421000F">
      <w:start w:val="1"/>
      <w:numFmt w:val="decimal"/>
      <w:lvlText w:val="%2."/>
      <w:lvlJc w:val="left"/>
      <w:pPr>
        <w:ind w:left="1724" w:hanging="360"/>
      </w:pPr>
      <w:rPr>
        <w:rFonts w:hint="default"/>
      </w:r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4" w15:restartNumberingAfterBreak="0">
    <w:nsid w:val="36620A9D"/>
    <w:multiLevelType w:val="hybridMultilevel"/>
    <w:tmpl w:val="B836842A"/>
    <w:lvl w:ilvl="0" w:tplc="04090019">
      <w:start w:val="1"/>
      <w:numFmt w:val="lowerLetter"/>
      <w:lvlText w:val="%1."/>
      <w:lvlJc w:val="left"/>
      <w:pPr>
        <w:ind w:left="1004" w:hanging="360"/>
      </w:pPr>
    </w:lvl>
    <w:lvl w:ilvl="1" w:tplc="04090001">
      <w:start w:val="1"/>
      <w:numFmt w:val="bullet"/>
      <w:lvlText w:val=""/>
      <w:lvlJc w:val="left"/>
      <w:pPr>
        <w:ind w:left="1724" w:hanging="360"/>
      </w:pPr>
      <w:rPr>
        <w:rFonts w:ascii="Symbol" w:hAnsi="Symbol" w:hint="default"/>
      </w:rPr>
    </w:lvl>
    <w:lvl w:ilvl="2" w:tplc="0409001B" w:tentative="1">
      <w:start w:val="1"/>
      <w:numFmt w:val="lowerRoman"/>
      <w:lvlText w:val="%3."/>
      <w:lvlJc w:val="right"/>
      <w:pPr>
        <w:ind w:left="2444" w:hanging="180"/>
      </w:pPr>
    </w:lvl>
    <w:lvl w:ilvl="3" w:tplc="0409000F">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5" w15:restartNumberingAfterBreak="0">
    <w:nsid w:val="3B86417C"/>
    <w:multiLevelType w:val="hybridMultilevel"/>
    <w:tmpl w:val="D7DEF872"/>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6" w15:restartNumberingAfterBreak="0">
    <w:nsid w:val="42AC7BF0"/>
    <w:multiLevelType w:val="multilevel"/>
    <w:tmpl w:val="0D8038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1375F35"/>
    <w:multiLevelType w:val="hybridMultilevel"/>
    <w:tmpl w:val="020E3436"/>
    <w:lvl w:ilvl="0" w:tplc="C3BA28D8">
      <w:start w:val="1"/>
      <w:numFmt w:val="lowerLetter"/>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ED335E"/>
    <w:multiLevelType w:val="hybridMultilevel"/>
    <w:tmpl w:val="97C00F30"/>
    <w:lvl w:ilvl="0" w:tplc="963295E4">
      <w:start w:val="1"/>
      <w:numFmt w:val="decimal"/>
      <w:lvlText w:val="[%1] "/>
      <w:lvlJc w:val="left"/>
      <w:pPr>
        <w:tabs>
          <w:tab w:val="num" w:pos="360"/>
        </w:tabs>
        <w:ind w:left="360" w:hanging="360"/>
      </w:pPr>
      <w:rPr>
        <w:rFonts w:ascii="Arial" w:hAnsi="Arial" w:hint="default"/>
        <w:b w:val="0"/>
        <w:i w:val="0"/>
        <w:sz w:val="20"/>
        <w:szCs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67B31AA3"/>
    <w:multiLevelType w:val="hybridMultilevel"/>
    <w:tmpl w:val="3976F7C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FB330A"/>
    <w:multiLevelType w:val="hybridMultilevel"/>
    <w:tmpl w:val="1A626C70"/>
    <w:lvl w:ilvl="0" w:tplc="04090019">
      <w:start w:val="1"/>
      <w:numFmt w:val="lowerLetter"/>
      <w:lvlText w:val="%1."/>
      <w:lvlJc w:val="left"/>
      <w:pPr>
        <w:ind w:left="1004" w:hanging="360"/>
      </w:pPr>
    </w:lvl>
    <w:lvl w:ilvl="1" w:tplc="0421000F">
      <w:start w:val="1"/>
      <w:numFmt w:val="decimal"/>
      <w:lvlText w:val="%2."/>
      <w:lvlJc w:val="left"/>
      <w:pPr>
        <w:ind w:left="1724" w:hanging="360"/>
      </w:pPr>
      <w:rPr>
        <w:rFonts w:hint="default"/>
      </w:r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8"/>
  </w:num>
  <w:num w:numId="2">
    <w:abstractNumId w:val="3"/>
  </w:num>
  <w:num w:numId="3">
    <w:abstractNumId w:val="0"/>
  </w:num>
  <w:num w:numId="4">
    <w:abstractNumId w:val="2"/>
  </w:num>
  <w:num w:numId="5">
    <w:abstractNumId w:val="4"/>
  </w:num>
  <w:num w:numId="6">
    <w:abstractNumId w:val="5"/>
  </w:num>
  <w:num w:numId="7">
    <w:abstractNumId w:val="1"/>
  </w:num>
  <w:num w:numId="8">
    <w:abstractNumId w:val="6"/>
  </w:num>
  <w:num w:numId="9">
    <w:abstractNumId w:val="9"/>
  </w:num>
  <w:num w:numId="10">
    <w:abstractNumId w:val="7"/>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defaultTabStop w:val="720"/>
  <w:evenAndOddHeaders/>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0A14"/>
    <w:rsid w:val="00041A83"/>
    <w:rsid w:val="000E2006"/>
    <w:rsid w:val="002472C5"/>
    <w:rsid w:val="00256001"/>
    <w:rsid w:val="002651F0"/>
    <w:rsid w:val="00307448"/>
    <w:rsid w:val="00310ADD"/>
    <w:rsid w:val="003A3D6D"/>
    <w:rsid w:val="003B45D0"/>
    <w:rsid w:val="00400D6A"/>
    <w:rsid w:val="00412346"/>
    <w:rsid w:val="004D2AD1"/>
    <w:rsid w:val="004D5220"/>
    <w:rsid w:val="004E6D64"/>
    <w:rsid w:val="005549F1"/>
    <w:rsid w:val="005771D9"/>
    <w:rsid w:val="006A071C"/>
    <w:rsid w:val="006A1861"/>
    <w:rsid w:val="006F6C52"/>
    <w:rsid w:val="00716DF4"/>
    <w:rsid w:val="009538C3"/>
    <w:rsid w:val="00970A14"/>
    <w:rsid w:val="00A460F8"/>
    <w:rsid w:val="00AA1145"/>
    <w:rsid w:val="00AA28A8"/>
    <w:rsid w:val="00B21EF3"/>
    <w:rsid w:val="00BD67A9"/>
    <w:rsid w:val="00CB48AE"/>
    <w:rsid w:val="00D36F12"/>
    <w:rsid w:val="00DB4DCC"/>
    <w:rsid w:val="00E248F4"/>
    <w:rsid w:val="00E62E36"/>
    <w:rsid w:val="00FE5F3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5C187E"/>
  <w15:docId w15:val="{209F5560-485D-47A0-8788-BD34EEA1D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0A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0A14"/>
  </w:style>
  <w:style w:type="paragraph" w:styleId="Footer">
    <w:name w:val="footer"/>
    <w:basedOn w:val="Normal"/>
    <w:link w:val="FooterChar"/>
    <w:uiPriority w:val="99"/>
    <w:unhideWhenUsed/>
    <w:rsid w:val="00970A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0A14"/>
  </w:style>
  <w:style w:type="paragraph" w:styleId="BalloonText">
    <w:name w:val="Balloon Text"/>
    <w:basedOn w:val="Normal"/>
    <w:link w:val="BalloonTextChar"/>
    <w:uiPriority w:val="99"/>
    <w:semiHidden/>
    <w:unhideWhenUsed/>
    <w:rsid w:val="00970A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0A14"/>
    <w:rPr>
      <w:rFonts w:ascii="Tahoma" w:hAnsi="Tahoma" w:cs="Tahoma"/>
      <w:sz w:val="16"/>
      <w:szCs w:val="16"/>
    </w:rPr>
  </w:style>
  <w:style w:type="paragraph" w:styleId="ListParagraph">
    <w:name w:val="List Paragraph"/>
    <w:basedOn w:val="Normal"/>
    <w:uiPriority w:val="34"/>
    <w:qFormat/>
    <w:rsid w:val="00970A14"/>
    <w:pPr>
      <w:ind w:left="720"/>
      <w:contextualSpacing/>
    </w:pPr>
  </w:style>
  <w:style w:type="paragraph" w:styleId="Caption">
    <w:name w:val="caption"/>
    <w:basedOn w:val="Normal"/>
    <w:next w:val="Normal"/>
    <w:uiPriority w:val="35"/>
    <w:unhideWhenUsed/>
    <w:qFormat/>
    <w:rsid w:val="00BD67A9"/>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Zho10</b:Tag>
    <b:SourceType>JournalArticle</b:SourceType>
    <b:Guid>{5B12AEE7-042E-4446-9E6B-00D65BEE2202}</b:Guid>
    <b:Title>An Approach of Semantic Web Service Discovery</b:Title>
    <b:JournalName>2010 International Conference on Communications and Mobile Computing</b:JournalName>
    <b:Year>2010</b:Year>
    <b:Pages>537-540</b:Pages>
    <b:Author>
      <b:Author>
        <b:NameList>
          <b:Person>
            <b:Last>Zhou</b:Last>
            <b:First>L.</b:First>
          </b:Person>
        </b:NameList>
      </b:Author>
    </b:Author>
    <b:Publisher>IEEE</b:Publisher>
    <b:Volume>1</b:Volume>
    <b:RefOrder>3</b:RefOrder>
  </b:Source>
  <b:Source>
    <b:Tag>Abb12</b:Tag>
    <b:SourceType>JournalArticle</b:SourceType>
    <b:Guid>{73D85C2D-B800-496B-B385-89936D3B9DB9}</b:Guid>
    <b:Title>A survey on ontology reasoners and comparison</b:Title>
    <b:Year>2012</b:Year>
    <b:JournalName>International Journal of Computer Applications</b:JournalName>
    <b:Author>
      <b:Author>
        <b:NameList>
          <b:Person>
            <b:Last>Abburu</b:Last>
            <b:First>S.</b:First>
          </b:Person>
        </b:NameList>
      </b:Author>
    </b:Author>
    <b:Month>January</b:Month>
    <b:Volume>57</b:Volume>
    <b:Issue>17</b:Issue>
    <b:RefOrder>26</b:RefOrder>
  </b:Source>
</b:Sources>
</file>

<file path=customXml/itemProps1.xml><?xml version="1.0" encoding="utf-8"?>
<ds:datastoreItem xmlns:ds="http://schemas.openxmlformats.org/officeDocument/2006/customXml" ds:itemID="{B6379E41-E654-4BBA-BF37-76A02C9251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TotalTime>
  <Pages>8</Pages>
  <Words>3457</Words>
  <Characters>19711</Characters>
  <Application>Microsoft Office Word</Application>
  <DocSecurity>0</DocSecurity>
  <Lines>164</Lines>
  <Paragraphs>46</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Pendahuluan</vt:lpstr>
      <vt:lpstr>Metodologi Penelitian</vt:lpstr>
      <vt:lpstr>Hasil dan Pembahasan</vt:lpstr>
      <vt:lpstr>    Implementasi Ontologi</vt:lpstr>
      <vt:lpstr>    Implementasi Sistem</vt:lpstr>
      <vt:lpstr>    Implementasi Pengujian Black-Box</vt:lpstr>
      <vt:lpstr>    Partisipan dan Pengumpulan Data</vt:lpstr>
      <vt:lpstr>    Implementasi Pengujian dan Evaluasi Sistem</vt:lpstr>
      <vt:lpstr>    Hasil Pengolahan dan Analisis Data</vt:lpstr>
      <vt:lpstr/>
      <vt:lpstr>Kesimpulan</vt:lpstr>
    </vt:vector>
  </TitlesOfParts>
  <Company/>
  <LinksUpToDate>false</LinksUpToDate>
  <CharactersWithSpaces>23122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phiblackpearl</dc:creator>
  <cp:lastModifiedBy>Made Wardana</cp:lastModifiedBy>
  <cp:revision>11</cp:revision>
  <dcterms:created xsi:type="dcterms:W3CDTF">2019-06-15T02:03:00Z</dcterms:created>
  <dcterms:modified xsi:type="dcterms:W3CDTF">2020-06-03T15:40:00Z</dcterms:modified>
</cp:coreProperties>
</file>