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40501" w14:textId="77777777" w:rsidR="00701632" w:rsidRDefault="00504155" w:rsidP="00A61845">
      <w:r>
        <w:rPr>
          <w:noProof/>
          <w:lang w:eastAsia="en-GB"/>
        </w:rPr>
        <w:drawing>
          <wp:anchor distT="0" distB="0" distL="114300" distR="114300" simplePos="0" relativeHeight="251660800" behindDoc="1" locked="0" layoutInCell="0" allowOverlap="1" wp14:anchorId="26F19E13" wp14:editId="1E4A16B8">
            <wp:simplePos x="0" y="0"/>
            <wp:positionH relativeFrom="page">
              <wp:align>right</wp:align>
            </wp:positionH>
            <wp:positionV relativeFrom="page">
              <wp:align>top</wp:align>
            </wp:positionV>
            <wp:extent cx="7559997" cy="10693739"/>
            <wp:effectExtent l="0" t="0" r="3175"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Blue Front Page.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7559997" cy="10693739"/>
                    </a:xfrm>
                    <a:prstGeom prst="rect">
                      <a:avLst/>
                    </a:prstGeom>
                  </pic:spPr>
                </pic:pic>
              </a:graphicData>
            </a:graphic>
            <wp14:sizeRelH relativeFrom="page">
              <wp14:pctWidth>0</wp14:pctWidth>
            </wp14:sizeRelH>
            <wp14:sizeRelV relativeFrom="page">
              <wp14:pctHeight>0</wp14:pctHeight>
            </wp14:sizeRelV>
          </wp:anchor>
        </w:drawing>
      </w:r>
      <w:r w:rsidR="008D04A3">
        <w:rPr>
          <w:noProof/>
          <w:lang w:eastAsia="en-GB"/>
        </w:rPr>
        <w:t xml:space="preserve"> </w:t>
      </w:r>
      <w:r w:rsidR="00A61845">
        <w:rPr>
          <w:noProof/>
          <w:lang w:eastAsia="en-GB"/>
        </w:rPr>
        <w:t xml:space="preserve"> </w:t>
      </w:r>
      <w:r w:rsidR="00EE3107">
        <w:rPr>
          <w:noProof/>
          <w:lang w:eastAsia="en-GB"/>
        </w:rPr>
        <w:t xml:space="preserve"> </w:t>
      </w:r>
    </w:p>
    <w:p w14:paraId="6BC0BA92" w14:textId="77777777" w:rsidR="00701632" w:rsidRPr="00701632" w:rsidRDefault="00701632" w:rsidP="00701632"/>
    <w:p w14:paraId="5BC2709E" w14:textId="77777777" w:rsidR="00701632" w:rsidRDefault="00701632" w:rsidP="00701632"/>
    <w:p w14:paraId="4D6747B9" w14:textId="77777777" w:rsidR="009F6C52" w:rsidRPr="00701632" w:rsidRDefault="00E77FAB" w:rsidP="00701632">
      <w:pPr>
        <w:tabs>
          <w:tab w:val="left" w:pos="1256"/>
        </w:tabs>
        <w:sectPr w:rsidR="009F6C52" w:rsidRPr="00701632" w:rsidSect="009F5F56">
          <w:headerReference w:type="default" r:id="rId14"/>
          <w:footerReference w:type="default" r:id="rId15"/>
          <w:headerReference w:type="first" r:id="rId16"/>
          <w:footerReference w:type="first" r:id="rId17"/>
          <w:pgSz w:w="11906" w:h="16838"/>
          <w:pgMar w:top="2041" w:right="1021" w:bottom="1701" w:left="1021" w:header="680" w:footer="680" w:gutter="0"/>
          <w:cols w:space="708"/>
          <w:titlePg/>
          <w:docGrid w:linePitch="360"/>
        </w:sectPr>
      </w:pPr>
      <w:r w:rsidRPr="00E77FAB">
        <w:rPr>
          <w:noProof/>
          <w:lang w:eastAsia="en-GB"/>
        </w:rPr>
        <mc:AlternateContent>
          <mc:Choice Requires="wps">
            <w:drawing>
              <wp:anchor distT="0" distB="0" distL="114300" distR="114300" simplePos="0" relativeHeight="251662848" behindDoc="0" locked="0" layoutInCell="0" allowOverlap="1" wp14:anchorId="1B566631" wp14:editId="5C9B1501">
                <wp:simplePos x="0" y="0"/>
                <wp:positionH relativeFrom="page">
                  <wp:posOffset>0</wp:posOffset>
                </wp:positionH>
                <wp:positionV relativeFrom="page">
                  <wp:posOffset>7365260</wp:posOffset>
                </wp:positionV>
                <wp:extent cx="5250788" cy="1234440"/>
                <wp:effectExtent l="0" t="0" r="0" b="3810"/>
                <wp:wrapNone/>
                <wp:docPr id="17" name="Rectangle 17"/>
                <wp:cNvGraphicFramePr/>
                <a:graphic xmlns:a="http://schemas.openxmlformats.org/drawingml/2006/main">
                  <a:graphicData uri="http://schemas.microsoft.com/office/word/2010/wordprocessingShape">
                    <wps:wsp>
                      <wps:cNvSpPr/>
                      <wps:spPr>
                        <a:xfrm>
                          <a:off x="0" y="0"/>
                          <a:ext cx="5250788" cy="1234440"/>
                        </a:xfrm>
                        <a:prstGeom prst="rect">
                          <a:avLst/>
                        </a:prstGeom>
                        <a:noFill/>
                        <a:ln w="3175" cap="flat" cmpd="sng" algn="ctr">
                          <a:noFill/>
                          <a:prstDash val="solid"/>
                          <a:miter lim="800000"/>
                        </a:ln>
                        <a:effectLst/>
                      </wps:spPr>
                      <wps:txbx>
                        <w:txbxContent>
                          <w:sdt>
                            <w:sdtPr>
                              <w:rPr>
                                <w:sz w:val="28"/>
                              </w:rPr>
                              <w:alias w:val="Title"/>
                              <w:tag w:val=""/>
                              <w:id w:val="-1869444863"/>
                              <w:dataBinding w:prefixMappings="xmlns:ns0='http://purl.org/dc/elements/1.1/' xmlns:ns1='http://schemas.openxmlformats.org/package/2006/metadata/core-properties' " w:xpath="/ns1:coreProperties[1]/ns0:title[1]" w:storeItemID="{6C3C8BC8-F283-45AE-878A-BAB7291924A1}"/>
                              <w:text/>
                            </w:sdtPr>
                            <w:sdtContent>
                              <w:p w14:paraId="7C9C8B79" w14:textId="3E63C888" w:rsidR="00DF478B" w:rsidRPr="00A87084" w:rsidRDefault="00DF478B" w:rsidP="00E77FAB">
                                <w:pPr>
                                  <w:pStyle w:val="Title"/>
                                  <w:spacing w:line="360" w:lineRule="auto"/>
                                  <w:rPr>
                                    <w:sz w:val="28"/>
                                  </w:rPr>
                                </w:pPr>
                                <w:r>
                                  <w:rPr>
                                    <w:sz w:val="28"/>
                                  </w:rPr>
                                  <w:t>Architecture for ECA Migration to Azure</w:t>
                                </w:r>
                              </w:p>
                            </w:sdtContent>
                          </w:sdt>
                          <w:sdt>
                            <w:sdtPr>
                              <w:rPr>
                                <w:sz w:val="28"/>
                              </w:rPr>
                              <w:alias w:val="Category"/>
                              <w:tag w:val=""/>
                              <w:id w:val="1447418956"/>
                              <w:dataBinding w:prefixMappings="xmlns:ns0='http://purl.org/dc/elements/1.1/' xmlns:ns1='http://schemas.openxmlformats.org/package/2006/metadata/core-properties' " w:xpath="/ns1:coreProperties[1]/ns1:category[1]" w:storeItemID="{6C3C8BC8-F283-45AE-878A-BAB7291924A1}"/>
                              <w:text/>
                            </w:sdtPr>
                            <w:sdtContent>
                              <w:p w14:paraId="1C9F9CAB" w14:textId="77777777" w:rsidR="00DF478B" w:rsidRPr="00A87084" w:rsidRDefault="00DF478B" w:rsidP="00E77FAB">
                                <w:pPr>
                                  <w:pStyle w:val="Title"/>
                                  <w:spacing w:line="360" w:lineRule="auto"/>
                                  <w:rPr>
                                    <w:sz w:val="28"/>
                                  </w:rPr>
                                </w:pPr>
                                <w:r>
                                  <w:rPr>
                                    <w:sz w:val="28"/>
                                  </w:rPr>
                                  <w:t>Technical Document</w:t>
                                </w:r>
                              </w:p>
                            </w:sdtContent>
                          </w:sdt>
                          <w:p w14:paraId="3249FB67" w14:textId="275DEBAF" w:rsidR="00DF478B" w:rsidRPr="00A87084" w:rsidRDefault="00DF478B" w:rsidP="00E77FAB">
                            <w:pPr>
                              <w:pStyle w:val="Title"/>
                              <w:spacing w:line="360" w:lineRule="auto"/>
                              <w:rPr>
                                <w:rFonts w:eastAsiaTheme="minorHAnsi" w:cstheme="minorBidi"/>
                                <w:color w:val="auto"/>
                                <w:spacing w:val="0"/>
                                <w:kern w:val="0"/>
                                <w:sz w:val="16"/>
                                <w:szCs w:val="18"/>
                              </w:rPr>
                            </w:pPr>
                            <w:r w:rsidRPr="00A87084">
                              <w:rPr>
                                <w:sz w:val="28"/>
                              </w:rPr>
                              <w:t xml:space="preserve">For </w:t>
                            </w:r>
                            <w:sdt>
                              <w:sdtPr>
                                <w:rPr>
                                  <w:sz w:val="28"/>
                                </w:rPr>
                                <w:alias w:val="Subject"/>
                                <w:tag w:val=""/>
                                <w:id w:val="-1440062511"/>
                                <w:dataBinding w:prefixMappings="xmlns:ns0='http://purl.org/dc/elements/1.1/' xmlns:ns1='http://schemas.openxmlformats.org/package/2006/metadata/core-properties' " w:xpath="/ns1:coreProperties[1]/ns0:subject[1]" w:storeItemID="{6C3C8BC8-F283-45AE-878A-BAB7291924A1}"/>
                                <w:text/>
                              </w:sdtPr>
                              <w:sdtContent>
                                <w:r>
                                  <w:rPr>
                                    <w:sz w:val="28"/>
                                  </w:rPr>
                                  <w:t>ECA</w:t>
                                </w:r>
                              </w:sdtContent>
                            </w:sdt>
                          </w:p>
                        </w:txbxContent>
                      </wps:txbx>
                      <wps:bodyPr rot="0" spcFirstLastPara="0" vertOverflow="overflow" horzOverflow="overflow" vert="horz" wrap="square" lIns="864000" tIns="144000" rIns="8640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B566631" id="Rectangle 17" o:spid="_x0000_s1026" style="position:absolute;left:0;text-align:left;margin-left:0;margin-top:579.95pt;width:413.45pt;height:97.2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" o:allowincell="f" filled="f" stroked="f" strokeweight=".25pt">
                <v:textbox inset="24mm,4mm,24mm,0">
                  <w:txbxContent>
                    <w:sdt>
                      <w:sdtPr>
                        <w:rPr>
                          <w:sz w:val="28"/>
                        </w:rPr>
                        <w:alias w:val="Title"/>
                        <w:tag w:val=""/>
                        <w:id w:val="-1869444863"/>
                        <w:dataBinding w:prefixMappings="xmlns:ns0='http://purl.org/dc/elements/1.1/' xmlns:ns1='http://schemas.openxmlformats.org/package/2006/metadata/core-properties' " w:xpath="/ns1:coreProperties[1]/ns0:title[1]" w:storeItemID="{6C3C8BC8-F283-45AE-878A-BAB7291924A1}"/>
                        <w:text/>
                      </w:sdtPr>
                      <w:sdtContent>
                        <w:p w14:paraId="7C9C8B79" w14:textId="3E63C888" w:rsidR="00DF478B" w:rsidRPr="00A87084" w:rsidRDefault="00DF478B" w:rsidP="00E77FAB">
                          <w:pPr>
                            <w:pStyle w:val="Title"/>
                            <w:spacing w:line="360" w:lineRule="auto"/>
                            <w:rPr>
                              <w:sz w:val="28"/>
                            </w:rPr>
                          </w:pPr>
                          <w:r>
                            <w:rPr>
                              <w:sz w:val="28"/>
                            </w:rPr>
                            <w:t>Architecture for ECA Migration to Azure</w:t>
                          </w:r>
                        </w:p>
                      </w:sdtContent>
                    </w:sdt>
                    <w:sdt>
                      <w:sdtPr>
                        <w:rPr>
                          <w:sz w:val="28"/>
                        </w:rPr>
                        <w:alias w:val="Category"/>
                        <w:tag w:val=""/>
                        <w:id w:val="1447418956"/>
                        <w:dataBinding w:prefixMappings="xmlns:ns0='http://purl.org/dc/elements/1.1/' xmlns:ns1='http://schemas.openxmlformats.org/package/2006/metadata/core-properties' " w:xpath="/ns1:coreProperties[1]/ns1:category[1]" w:storeItemID="{6C3C8BC8-F283-45AE-878A-BAB7291924A1}"/>
                        <w:text/>
                      </w:sdtPr>
                      <w:sdtContent>
                        <w:p w14:paraId="1C9F9CAB" w14:textId="77777777" w:rsidR="00DF478B" w:rsidRPr="00A87084" w:rsidRDefault="00DF478B" w:rsidP="00E77FAB">
                          <w:pPr>
                            <w:pStyle w:val="Title"/>
                            <w:spacing w:line="360" w:lineRule="auto"/>
                            <w:rPr>
                              <w:sz w:val="28"/>
                            </w:rPr>
                          </w:pPr>
                          <w:r>
                            <w:rPr>
                              <w:sz w:val="28"/>
                            </w:rPr>
                            <w:t>Technical Document</w:t>
                          </w:r>
                        </w:p>
                      </w:sdtContent>
                    </w:sdt>
                    <w:p w14:paraId="3249FB67" w14:textId="275DEBAF" w:rsidR="00DF478B" w:rsidRPr="00A87084" w:rsidRDefault="00DF478B" w:rsidP="00E77FAB">
                      <w:pPr>
                        <w:pStyle w:val="Title"/>
                        <w:spacing w:line="360" w:lineRule="auto"/>
                        <w:rPr>
                          <w:rFonts w:eastAsiaTheme="minorHAnsi" w:cstheme="minorBidi"/>
                          <w:color w:val="auto"/>
                          <w:spacing w:val="0"/>
                          <w:kern w:val="0"/>
                          <w:sz w:val="16"/>
                          <w:szCs w:val="18"/>
                        </w:rPr>
                      </w:pPr>
                      <w:r w:rsidRPr="00A87084">
                        <w:rPr>
                          <w:sz w:val="28"/>
                        </w:rPr>
                        <w:t xml:space="preserve">For </w:t>
                      </w:r>
                      <w:sdt>
                        <w:sdtPr>
                          <w:rPr>
                            <w:sz w:val="28"/>
                          </w:rPr>
                          <w:alias w:val="Subject"/>
                          <w:tag w:val=""/>
                          <w:id w:val="-1440062511"/>
                          <w:dataBinding w:prefixMappings="xmlns:ns0='http://purl.org/dc/elements/1.1/' xmlns:ns1='http://schemas.openxmlformats.org/package/2006/metadata/core-properties' " w:xpath="/ns1:coreProperties[1]/ns0:subject[1]" w:storeItemID="{6C3C8BC8-F283-45AE-878A-BAB7291924A1}"/>
                          <w:text/>
                        </w:sdtPr>
                        <w:sdtContent>
                          <w:r>
                            <w:rPr>
                              <w:sz w:val="28"/>
                            </w:rPr>
                            <w:t>ECA</w:t>
                          </w:r>
                        </w:sdtContent>
                      </w:sdt>
                    </w:p>
                  </w:txbxContent>
                </v:textbox>
                <w10:wrap anchorx="page" anchory="page"/>
              </v:rect>
            </w:pict>
          </mc:Fallback>
        </mc:AlternateContent>
      </w:r>
      <w:r w:rsidRPr="00E77FAB">
        <w:rPr>
          <w:noProof/>
          <w:lang w:eastAsia="en-GB"/>
        </w:rPr>
        <mc:AlternateContent>
          <mc:Choice Requires="wps">
            <w:drawing>
              <wp:anchor distT="0" distB="0" distL="114300" distR="114300" simplePos="0" relativeHeight="251664896" behindDoc="0" locked="0" layoutInCell="0" allowOverlap="1" wp14:anchorId="4481B1D6" wp14:editId="3E903CDA">
                <wp:simplePos x="0" y="0"/>
                <wp:positionH relativeFrom="page">
                  <wp:align>left</wp:align>
                </wp:positionH>
                <wp:positionV relativeFrom="page">
                  <wp:align>bottom</wp:align>
                </wp:positionV>
                <wp:extent cx="5245178" cy="1955027"/>
                <wp:effectExtent l="0" t="0" r="0"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5178" cy="1955027"/>
                        </a:xfrm>
                        <a:prstGeom prst="rect">
                          <a:avLst/>
                        </a:prstGeom>
                        <a:noFill/>
                        <a:ln w="3175" cap="flat" cmpd="sng" algn="ctr">
                          <a:noFill/>
                          <a:prstDash val="solid"/>
                          <a:miter lim="800000"/>
                        </a:ln>
                        <a:effectLst/>
                      </wps:spPr>
                      <wps:txbx>
                        <w:txbxContent>
                          <w:p w14:paraId="04620721" w14:textId="421CD095"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 xml:space="preserve">Version - </w:t>
                            </w:r>
                            <w:sdt>
                              <w:sdtPr>
                                <w:rPr>
                                  <w:sz w:val="22"/>
                                </w:rPr>
                                <w:alias w:val="Version"/>
                                <w:tag w:val="Version"/>
                                <w:id w:val="1841894088"/>
                                <w:dataBinding w:prefixMappings="xmlns:ns0='http://schemas.microsoft.com/office/2006/coverPageProps' " w:xpath="/ns0:CoverPageProperties[1]/ns0:Abstract[1]" w:storeItemID="{55AF091B-3C7A-41E3-B477-F2FDAA23CFDA}"/>
                                <w:text/>
                              </w:sdtPr>
                              <w:sdtContent>
                                <w:r>
                                  <w:rPr>
                                    <w:sz w:val="22"/>
                                  </w:rPr>
                                  <w:t>0.1</w:t>
                                </w:r>
                              </w:sdtContent>
                            </w:sdt>
                          </w:p>
                          <w:p w14:paraId="3FB8363C" w14:textId="77777777"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 xml:space="preserve">Issue - </w:t>
                            </w:r>
                            <w:sdt>
                              <w:sdtPr>
                                <w:rPr>
                                  <w:sz w:val="22"/>
                                </w:rPr>
                                <w:alias w:val="Status"/>
                                <w:tag w:val=""/>
                                <w:id w:val="-595320886"/>
                                <w:dataBinding w:prefixMappings="xmlns:ns0='http://purl.org/dc/elements/1.1/' xmlns:ns1='http://schemas.openxmlformats.org/package/2006/metadata/core-properties' " w:xpath="/ns1:coreProperties[1]/ns1:contentStatus[1]" w:storeItemID="{6C3C8BC8-F283-45AE-878A-BAB7291924A1}"/>
                                <w:text/>
                              </w:sdtPr>
                              <w:sdtContent>
                                <w:r>
                                  <w:rPr>
                                    <w:sz w:val="22"/>
                                  </w:rPr>
                                  <w:t>Draft</w:t>
                                </w:r>
                              </w:sdtContent>
                            </w:sdt>
                          </w:p>
                          <w:p w14:paraId="19056CF2" w14:textId="229C9BCA" w:rsidR="00DF478B" w:rsidRPr="00A87084" w:rsidRDefault="00DF478B" w:rsidP="00E77FAB">
                            <w:pPr>
                              <w:pStyle w:val="TextBar"/>
                              <w:tabs>
                                <w:tab w:val="clear" w:pos="284"/>
                                <w:tab w:val="clear" w:pos="2353"/>
                                <w:tab w:val="clear" w:pos="4394"/>
                                <w:tab w:val="clear" w:pos="5954"/>
                                <w:tab w:val="right" w:pos="9923"/>
                              </w:tabs>
                              <w:spacing w:line="360" w:lineRule="exact"/>
                              <w:rPr>
                                <w:rStyle w:val="TextBarChar"/>
                                <w:sz w:val="22"/>
                              </w:rPr>
                            </w:pPr>
                            <w:r w:rsidRPr="00A87084">
                              <w:rPr>
                                <w:b/>
                                <w:sz w:val="22"/>
                              </w:rPr>
                              <w:t xml:space="preserve">Author - </w:t>
                            </w:r>
                            <w:sdt>
                              <w:sdtPr>
                                <w:rPr>
                                  <w:sz w:val="22"/>
                                </w:r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rPr>
                                    <w:sz w:val="22"/>
                                  </w:rPr>
                                  <w:t>Nigel Wardle</w:t>
                                </w:r>
                              </w:sdtContent>
                            </w:sdt>
                          </w:p>
                          <w:p w14:paraId="00314EE5" w14:textId="361EBAC6"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 xml:space="preserve">Date - </w:t>
                            </w:r>
                            <w:r w:rsidRPr="00A87084">
                              <w:rPr>
                                <w:sz w:val="22"/>
                              </w:rPr>
                              <w:fldChar w:fldCharType="begin"/>
                            </w:r>
                            <w:r w:rsidRPr="00A87084">
                              <w:rPr>
                                <w:b/>
                                <w:sz w:val="22"/>
                              </w:rPr>
                              <w:instrText xml:space="preserve"> REF Date  \* MERGEFORMAT </w:instrText>
                            </w:r>
                            <w:r w:rsidRPr="00A87084">
                              <w:rPr>
                                <w:sz w:val="22"/>
                              </w:rPr>
                              <w:fldChar w:fldCharType="separate"/>
                            </w:r>
                            <w:sdt>
                              <w:sdtPr>
                                <w:rPr>
                                  <w:sz w:val="22"/>
                                </w:rPr>
                                <w:alias w:val="Date"/>
                                <w:tag w:val="Date"/>
                                <w:id w:val="1136074916"/>
                                <w:date w:fullDate="2018-07-11T00:00:00Z">
                                  <w:dateFormat w:val="dddd, dd MMMM yyyy"/>
                                  <w:lid w:val="en-GB"/>
                                  <w:storeMappedDataAs w:val="dateTime"/>
                                  <w:calendar w:val="gregorian"/>
                                </w:date>
                              </w:sdtPr>
                              <w:sdtContent>
                                <w:r>
                                  <w:rPr>
                                    <w:sz w:val="22"/>
                                  </w:rPr>
                                  <w:t>Wednesday, 11 July 2018</w:t>
                                </w:r>
                              </w:sdtContent>
                            </w:sdt>
                            <w:r w:rsidRPr="00A87084">
                              <w:rPr>
                                <w:sz w:val="22"/>
                              </w:rPr>
                              <w:fldChar w:fldCharType="end"/>
                            </w:r>
                          </w:p>
                          <w:p w14:paraId="7EAC4589" w14:textId="1DEE80D9"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Copyright -</w:t>
                            </w:r>
                            <w:r w:rsidRPr="00A87084">
                              <w:rPr>
                                <w:sz w:val="22"/>
                              </w:rPr>
                              <w:t xml:space="preserve"> Ultima </w:t>
                            </w:r>
                            <w:r w:rsidRPr="00A87084">
                              <w:rPr>
                                <w:sz w:val="22"/>
                              </w:rPr>
                              <w:fldChar w:fldCharType="begin"/>
                            </w:r>
                            <w:r w:rsidRPr="00A87084">
                              <w:rPr>
                                <w:sz w:val="22"/>
                              </w:rPr>
                              <w:instrText xml:space="preserve"> DATE  \@ "yyyy"  \* MERGEFORMAT </w:instrText>
                            </w:r>
                            <w:r w:rsidRPr="00A87084">
                              <w:rPr>
                                <w:sz w:val="22"/>
                              </w:rPr>
                              <w:fldChar w:fldCharType="separate"/>
                            </w:r>
                            <w:r>
                              <w:rPr>
                                <w:sz w:val="22"/>
                              </w:rPr>
                              <w:t>2018</w:t>
                            </w:r>
                            <w:r w:rsidRPr="00A87084">
                              <w:rPr>
                                <w:sz w:val="22"/>
                              </w:rPr>
                              <w:fldChar w:fldCharType="end"/>
                            </w:r>
                          </w:p>
                          <w:p w14:paraId="31F48844" w14:textId="77777777" w:rsidR="00DF478B" w:rsidRDefault="00DF478B" w:rsidP="00E77FAB"/>
                        </w:txbxContent>
                      </wps:txbx>
                      <wps:bodyPr rot="0" spcFirstLastPara="0" vertOverflow="overflow" horzOverflow="overflow" vert="horz" wrap="square" lIns="864000" tIns="72000" rIns="864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81B1D6" id="Rectangle 18" o:spid="_x0000_s1027" style="position:absolute;left:0;text-align:left;margin-left:0;margin-top:0;width:413pt;height:153.95pt;z-index:251664896;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" o:allowincell="f" filled="f" stroked="f" strokeweight=".25pt">
                <v:textbox inset="24mm,2mm,24mm,0">
                  <w:txbxContent>
                    <w:p w14:paraId="04620721" w14:textId="421CD095"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 xml:space="preserve">Version - </w:t>
                      </w:r>
                      <w:sdt>
                        <w:sdtPr>
                          <w:rPr>
                            <w:sz w:val="22"/>
                          </w:rPr>
                          <w:alias w:val="Version"/>
                          <w:tag w:val="Version"/>
                          <w:id w:val="1841894088"/>
                          <w:dataBinding w:prefixMappings="xmlns:ns0='http://schemas.microsoft.com/office/2006/coverPageProps' " w:xpath="/ns0:CoverPageProperties[1]/ns0:Abstract[1]" w:storeItemID="{55AF091B-3C7A-41E3-B477-F2FDAA23CFDA}"/>
                          <w:text/>
                        </w:sdtPr>
                        <w:sdtContent>
                          <w:r>
                            <w:rPr>
                              <w:sz w:val="22"/>
                            </w:rPr>
                            <w:t>0.1</w:t>
                          </w:r>
                        </w:sdtContent>
                      </w:sdt>
                    </w:p>
                    <w:p w14:paraId="3FB8363C" w14:textId="77777777"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 xml:space="preserve">Issue - </w:t>
                      </w:r>
                      <w:sdt>
                        <w:sdtPr>
                          <w:rPr>
                            <w:sz w:val="22"/>
                          </w:rPr>
                          <w:alias w:val="Status"/>
                          <w:tag w:val=""/>
                          <w:id w:val="-595320886"/>
                          <w:dataBinding w:prefixMappings="xmlns:ns0='http://purl.org/dc/elements/1.1/' xmlns:ns1='http://schemas.openxmlformats.org/package/2006/metadata/core-properties' " w:xpath="/ns1:coreProperties[1]/ns1:contentStatus[1]" w:storeItemID="{6C3C8BC8-F283-45AE-878A-BAB7291924A1}"/>
                          <w:text/>
                        </w:sdtPr>
                        <w:sdtContent>
                          <w:r>
                            <w:rPr>
                              <w:sz w:val="22"/>
                            </w:rPr>
                            <w:t>Draft</w:t>
                          </w:r>
                        </w:sdtContent>
                      </w:sdt>
                    </w:p>
                    <w:p w14:paraId="19056CF2" w14:textId="229C9BCA" w:rsidR="00DF478B" w:rsidRPr="00A87084" w:rsidRDefault="00DF478B" w:rsidP="00E77FAB">
                      <w:pPr>
                        <w:pStyle w:val="TextBar"/>
                        <w:tabs>
                          <w:tab w:val="clear" w:pos="284"/>
                          <w:tab w:val="clear" w:pos="2353"/>
                          <w:tab w:val="clear" w:pos="4394"/>
                          <w:tab w:val="clear" w:pos="5954"/>
                          <w:tab w:val="right" w:pos="9923"/>
                        </w:tabs>
                        <w:spacing w:line="360" w:lineRule="exact"/>
                        <w:rPr>
                          <w:rStyle w:val="TextBarChar"/>
                          <w:sz w:val="22"/>
                        </w:rPr>
                      </w:pPr>
                      <w:r w:rsidRPr="00A87084">
                        <w:rPr>
                          <w:b/>
                          <w:sz w:val="22"/>
                        </w:rPr>
                        <w:t xml:space="preserve">Author - </w:t>
                      </w:r>
                      <w:sdt>
                        <w:sdtPr>
                          <w:rPr>
                            <w:sz w:val="22"/>
                          </w:r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rPr>
                              <w:sz w:val="22"/>
                            </w:rPr>
                            <w:t>Nigel Wardle</w:t>
                          </w:r>
                        </w:sdtContent>
                      </w:sdt>
                    </w:p>
                    <w:p w14:paraId="00314EE5" w14:textId="361EBAC6"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 xml:space="preserve">Date - </w:t>
                      </w:r>
                      <w:r w:rsidRPr="00A87084">
                        <w:rPr>
                          <w:sz w:val="22"/>
                        </w:rPr>
                        <w:fldChar w:fldCharType="begin"/>
                      </w:r>
                      <w:r w:rsidRPr="00A87084">
                        <w:rPr>
                          <w:b/>
                          <w:sz w:val="22"/>
                        </w:rPr>
                        <w:instrText xml:space="preserve"> REF Date  \* MERGEFORMAT </w:instrText>
                      </w:r>
                      <w:r w:rsidRPr="00A87084">
                        <w:rPr>
                          <w:sz w:val="22"/>
                        </w:rPr>
                        <w:fldChar w:fldCharType="separate"/>
                      </w:r>
                      <w:sdt>
                        <w:sdtPr>
                          <w:rPr>
                            <w:sz w:val="22"/>
                          </w:rPr>
                          <w:alias w:val="Date"/>
                          <w:tag w:val="Date"/>
                          <w:id w:val="1136074916"/>
                          <w:date w:fullDate="2018-07-11T00:00:00Z">
                            <w:dateFormat w:val="dddd, dd MMMM yyyy"/>
                            <w:lid w:val="en-GB"/>
                            <w:storeMappedDataAs w:val="dateTime"/>
                            <w:calendar w:val="gregorian"/>
                          </w:date>
                        </w:sdtPr>
                        <w:sdtContent>
                          <w:r>
                            <w:rPr>
                              <w:sz w:val="22"/>
                            </w:rPr>
                            <w:t>Wednesday, 11 July 2018</w:t>
                          </w:r>
                        </w:sdtContent>
                      </w:sdt>
                      <w:r w:rsidRPr="00A87084">
                        <w:rPr>
                          <w:sz w:val="22"/>
                        </w:rPr>
                        <w:fldChar w:fldCharType="end"/>
                      </w:r>
                    </w:p>
                    <w:p w14:paraId="7EAC4589" w14:textId="1DEE80D9" w:rsidR="00DF478B" w:rsidRPr="00A87084" w:rsidRDefault="00DF478B" w:rsidP="00E77FAB">
                      <w:pPr>
                        <w:pStyle w:val="TextBar"/>
                        <w:tabs>
                          <w:tab w:val="clear" w:pos="284"/>
                          <w:tab w:val="clear" w:pos="2353"/>
                          <w:tab w:val="clear" w:pos="4394"/>
                          <w:tab w:val="clear" w:pos="5954"/>
                          <w:tab w:val="right" w:pos="9923"/>
                        </w:tabs>
                        <w:spacing w:line="360" w:lineRule="exact"/>
                        <w:rPr>
                          <w:sz w:val="22"/>
                        </w:rPr>
                      </w:pPr>
                      <w:r w:rsidRPr="00A87084">
                        <w:rPr>
                          <w:b/>
                          <w:sz w:val="22"/>
                        </w:rPr>
                        <w:t>Copyright -</w:t>
                      </w:r>
                      <w:r w:rsidRPr="00A87084">
                        <w:rPr>
                          <w:sz w:val="22"/>
                        </w:rPr>
                        <w:t xml:space="preserve"> Ultima </w:t>
                      </w:r>
                      <w:r w:rsidRPr="00A87084">
                        <w:rPr>
                          <w:sz w:val="22"/>
                        </w:rPr>
                        <w:fldChar w:fldCharType="begin"/>
                      </w:r>
                      <w:r w:rsidRPr="00A87084">
                        <w:rPr>
                          <w:sz w:val="22"/>
                        </w:rPr>
                        <w:instrText xml:space="preserve"> DATE  \@ "yyyy"  \* MERGEFORMAT </w:instrText>
                      </w:r>
                      <w:r w:rsidRPr="00A87084">
                        <w:rPr>
                          <w:sz w:val="22"/>
                        </w:rPr>
                        <w:fldChar w:fldCharType="separate"/>
                      </w:r>
                      <w:r>
                        <w:rPr>
                          <w:sz w:val="22"/>
                        </w:rPr>
                        <w:t>2018</w:t>
                      </w:r>
                      <w:r w:rsidRPr="00A87084">
                        <w:rPr>
                          <w:sz w:val="22"/>
                        </w:rPr>
                        <w:fldChar w:fldCharType="end"/>
                      </w:r>
                    </w:p>
                    <w:p w14:paraId="31F48844" w14:textId="77777777" w:rsidR="00DF478B" w:rsidRDefault="00DF478B" w:rsidP="00E77FAB"/>
                  </w:txbxContent>
                </v:textbox>
                <w10:wrap anchorx="page" anchory="page"/>
              </v:rect>
            </w:pict>
          </mc:Fallback>
        </mc:AlternateContent>
      </w:r>
    </w:p>
    <w:bookmarkStart w:id="0" w:name="_Toc360099593" w:displacedByCustomXml="next"/>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0E375462" w14:textId="77777777" w:rsidR="00687264" w:rsidRPr="00687264" w:rsidRDefault="00687264">
          <w:pPr>
            <w:pStyle w:val="TOCHeading"/>
          </w:pPr>
          <w:r w:rsidRPr="00687264">
            <w:t>Table of Contents</w:t>
          </w:r>
        </w:p>
        <w:p w14:paraId="1EF6D01E" w14:textId="3311BB11" w:rsidR="00C14BAC" w:rsidRDefault="006C2970">
          <w:pPr>
            <w:pStyle w:val="TOC1"/>
            <w:tabs>
              <w:tab w:val="left" w:pos="880"/>
              <w:tab w:val="right" w:leader="dot" w:pos="9854"/>
            </w:tabs>
            <w:rPr>
              <w:rFonts w:eastAsiaTheme="minorEastAsia"/>
              <w:b w:val="0"/>
              <w:caps w:val="0"/>
              <w:noProof/>
              <w:color w:val="auto"/>
              <w:sz w:val="22"/>
              <w:szCs w:val="22"/>
              <w:lang w:eastAsia="en-GB"/>
            </w:rPr>
          </w:pPr>
          <w:r>
            <w:rPr>
              <w:b w:val="0"/>
              <w:caps w:val="0"/>
              <w:color w:val="1F3864" w:themeColor="accent5" w:themeShade="80"/>
            </w:rPr>
            <w:fldChar w:fldCharType="begin"/>
          </w:r>
          <w:r>
            <w:rPr>
              <w:b w:val="0"/>
              <w:caps w:val="0"/>
              <w:color w:val="1F3864" w:themeColor="accent5" w:themeShade="80"/>
            </w:rPr>
            <w:instrText xml:space="preserve"> TOC \o "1-3" \h \z \u </w:instrText>
          </w:r>
          <w:r>
            <w:rPr>
              <w:b w:val="0"/>
              <w:caps w:val="0"/>
              <w:color w:val="1F3864" w:themeColor="accent5" w:themeShade="80"/>
            </w:rPr>
            <w:fldChar w:fldCharType="separate"/>
          </w:r>
          <w:hyperlink w:anchor="_Toc479673897" w:history="1">
            <w:r w:rsidR="00C14BAC" w:rsidRPr="00C9122F">
              <w:rPr>
                <w:rStyle w:val="Hyperlink"/>
                <w:rFonts w:ascii="Calibri" w:hAnsi="Calibri"/>
                <w:noProof/>
              </w:rPr>
              <w:t>1.0</w:t>
            </w:r>
            <w:r w:rsidR="00C14BAC">
              <w:rPr>
                <w:rFonts w:eastAsiaTheme="minorEastAsia"/>
                <w:b w:val="0"/>
                <w:caps w:val="0"/>
                <w:noProof/>
                <w:color w:val="auto"/>
                <w:sz w:val="22"/>
                <w:szCs w:val="22"/>
                <w:lang w:eastAsia="en-GB"/>
              </w:rPr>
              <w:tab/>
            </w:r>
            <w:r w:rsidR="00C14BAC" w:rsidRPr="00C9122F">
              <w:rPr>
                <w:rStyle w:val="Hyperlink"/>
                <w:noProof/>
              </w:rPr>
              <w:t>Document Control</w:t>
            </w:r>
            <w:r w:rsidR="00C14BAC">
              <w:rPr>
                <w:noProof/>
                <w:webHidden/>
              </w:rPr>
              <w:tab/>
            </w:r>
            <w:r w:rsidR="00C14BAC">
              <w:rPr>
                <w:noProof/>
                <w:webHidden/>
              </w:rPr>
              <w:fldChar w:fldCharType="begin"/>
            </w:r>
            <w:r w:rsidR="00C14BAC">
              <w:rPr>
                <w:noProof/>
                <w:webHidden/>
              </w:rPr>
              <w:instrText xml:space="preserve"> PAGEREF _Toc479673897 \h </w:instrText>
            </w:r>
            <w:r w:rsidR="00C14BAC">
              <w:rPr>
                <w:noProof/>
                <w:webHidden/>
              </w:rPr>
            </w:r>
            <w:r w:rsidR="00C14BAC">
              <w:rPr>
                <w:noProof/>
                <w:webHidden/>
              </w:rPr>
              <w:fldChar w:fldCharType="separate"/>
            </w:r>
            <w:r w:rsidR="00C14BAC">
              <w:rPr>
                <w:noProof/>
                <w:webHidden/>
              </w:rPr>
              <w:t>4</w:t>
            </w:r>
            <w:r w:rsidR="00C14BAC">
              <w:rPr>
                <w:noProof/>
                <w:webHidden/>
              </w:rPr>
              <w:fldChar w:fldCharType="end"/>
            </w:r>
          </w:hyperlink>
        </w:p>
        <w:p w14:paraId="7D9ACCF0" w14:textId="6302C93F" w:rsidR="00C14BAC" w:rsidRDefault="00DF478B">
          <w:pPr>
            <w:pStyle w:val="TOC2"/>
            <w:tabs>
              <w:tab w:val="left" w:pos="880"/>
              <w:tab w:val="right" w:leader="dot" w:pos="9854"/>
            </w:tabs>
            <w:rPr>
              <w:rFonts w:eastAsiaTheme="minorEastAsia"/>
              <w:noProof/>
              <w:sz w:val="22"/>
              <w:szCs w:val="22"/>
              <w:lang w:eastAsia="en-GB"/>
            </w:rPr>
          </w:pPr>
          <w:hyperlink w:anchor="_Toc479673898" w:history="1">
            <w:r w:rsidR="00C14BAC" w:rsidRPr="00C9122F">
              <w:rPr>
                <w:rStyle w:val="Hyperlink"/>
                <w:noProof/>
              </w:rPr>
              <w:t>1.1</w:t>
            </w:r>
            <w:r w:rsidR="00C14BAC">
              <w:rPr>
                <w:rFonts w:eastAsiaTheme="minorEastAsia"/>
                <w:noProof/>
                <w:sz w:val="22"/>
                <w:szCs w:val="22"/>
                <w:lang w:eastAsia="en-GB"/>
              </w:rPr>
              <w:tab/>
            </w:r>
            <w:r w:rsidR="00C14BAC" w:rsidRPr="00C9122F">
              <w:rPr>
                <w:rStyle w:val="Hyperlink"/>
                <w:noProof/>
              </w:rPr>
              <w:t>Authority</w:t>
            </w:r>
            <w:r w:rsidR="00C14BAC">
              <w:rPr>
                <w:noProof/>
                <w:webHidden/>
              </w:rPr>
              <w:tab/>
            </w:r>
            <w:r w:rsidR="00C14BAC">
              <w:rPr>
                <w:noProof/>
                <w:webHidden/>
              </w:rPr>
              <w:fldChar w:fldCharType="begin"/>
            </w:r>
            <w:r w:rsidR="00C14BAC">
              <w:rPr>
                <w:noProof/>
                <w:webHidden/>
              </w:rPr>
              <w:instrText xml:space="preserve"> PAGEREF _Toc479673898 \h </w:instrText>
            </w:r>
            <w:r w:rsidR="00C14BAC">
              <w:rPr>
                <w:noProof/>
                <w:webHidden/>
              </w:rPr>
            </w:r>
            <w:r w:rsidR="00C14BAC">
              <w:rPr>
                <w:noProof/>
                <w:webHidden/>
              </w:rPr>
              <w:fldChar w:fldCharType="separate"/>
            </w:r>
            <w:r w:rsidR="00C14BAC">
              <w:rPr>
                <w:noProof/>
                <w:webHidden/>
              </w:rPr>
              <w:t>4</w:t>
            </w:r>
            <w:r w:rsidR="00C14BAC">
              <w:rPr>
                <w:noProof/>
                <w:webHidden/>
              </w:rPr>
              <w:fldChar w:fldCharType="end"/>
            </w:r>
          </w:hyperlink>
        </w:p>
        <w:p w14:paraId="36B4FC50" w14:textId="6FFE51AB" w:rsidR="00C14BAC" w:rsidRDefault="00DF478B">
          <w:pPr>
            <w:pStyle w:val="TOC2"/>
            <w:tabs>
              <w:tab w:val="left" w:pos="880"/>
              <w:tab w:val="right" w:leader="dot" w:pos="9854"/>
            </w:tabs>
            <w:rPr>
              <w:rFonts w:eastAsiaTheme="minorEastAsia"/>
              <w:noProof/>
              <w:sz w:val="22"/>
              <w:szCs w:val="22"/>
              <w:lang w:eastAsia="en-GB"/>
            </w:rPr>
          </w:pPr>
          <w:hyperlink w:anchor="_Toc479673899" w:history="1">
            <w:r w:rsidR="00C14BAC" w:rsidRPr="00C9122F">
              <w:rPr>
                <w:rStyle w:val="Hyperlink"/>
                <w:noProof/>
              </w:rPr>
              <w:t>1.2</w:t>
            </w:r>
            <w:r w:rsidR="00C14BAC">
              <w:rPr>
                <w:rFonts w:eastAsiaTheme="minorEastAsia"/>
                <w:noProof/>
                <w:sz w:val="22"/>
                <w:szCs w:val="22"/>
                <w:lang w:eastAsia="en-GB"/>
              </w:rPr>
              <w:tab/>
            </w:r>
            <w:r w:rsidR="00C14BAC" w:rsidRPr="00C9122F">
              <w:rPr>
                <w:rStyle w:val="Hyperlink"/>
                <w:noProof/>
              </w:rPr>
              <w:t>Identity</w:t>
            </w:r>
            <w:r w:rsidR="00C14BAC">
              <w:rPr>
                <w:noProof/>
                <w:webHidden/>
              </w:rPr>
              <w:tab/>
            </w:r>
            <w:r w:rsidR="00C14BAC">
              <w:rPr>
                <w:noProof/>
                <w:webHidden/>
              </w:rPr>
              <w:fldChar w:fldCharType="begin"/>
            </w:r>
            <w:r w:rsidR="00C14BAC">
              <w:rPr>
                <w:noProof/>
                <w:webHidden/>
              </w:rPr>
              <w:instrText xml:space="preserve"> PAGEREF _Toc479673899 \h </w:instrText>
            </w:r>
            <w:r w:rsidR="00C14BAC">
              <w:rPr>
                <w:noProof/>
                <w:webHidden/>
              </w:rPr>
            </w:r>
            <w:r w:rsidR="00C14BAC">
              <w:rPr>
                <w:noProof/>
                <w:webHidden/>
              </w:rPr>
              <w:fldChar w:fldCharType="separate"/>
            </w:r>
            <w:r w:rsidR="00C14BAC">
              <w:rPr>
                <w:noProof/>
                <w:webHidden/>
              </w:rPr>
              <w:t>4</w:t>
            </w:r>
            <w:r w:rsidR="00C14BAC">
              <w:rPr>
                <w:noProof/>
                <w:webHidden/>
              </w:rPr>
              <w:fldChar w:fldCharType="end"/>
            </w:r>
          </w:hyperlink>
        </w:p>
        <w:p w14:paraId="58405CE8" w14:textId="1E08B184" w:rsidR="00C14BAC" w:rsidRDefault="00DF478B">
          <w:pPr>
            <w:pStyle w:val="TOC2"/>
            <w:tabs>
              <w:tab w:val="left" w:pos="880"/>
              <w:tab w:val="right" w:leader="dot" w:pos="9854"/>
            </w:tabs>
            <w:rPr>
              <w:rFonts w:eastAsiaTheme="minorEastAsia"/>
              <w:noProof/>
              <w:sz w:val="22"/>
              <w:szCs w:val="22"/>
              <w:lang w:eastAsia="en-GB"/>
            </w:rPr>
          </w:pPr>
          <w:hyperlink w:anchor="_Toc479673900" w:history="1">
            <w:r w:rsidR="00C14BAC" w:rsidRPr="00C9122F">
              <w:rPr>
                <w:rStyle w:val="Hyperlink"/>
                <w:noProof/>
              </w:rPr>
              <w:t>1.3</w:t>
            </w:r>
            <w:r w:rsidR="00C14BAC">
              <w:rPr>
                <w:rFonts w:eastAsiaTheme="minorEastAsia"/>
                <w:noProof/>
                <w:sz w:val="22"/>
                <w:szCs w:val="22"/>
                <w:lang w:eastAsia="en-GB"/>
              </w:rPr>
              <w:tab/>
            </w:r>
            <w:r w:rsidR="00C14BAC" w:rsidRPr="00C9122F">
              <w:rPr>
                <w:rStyle w:val="Hyperlink"/>
                <w:noProof/>
              </w:rPr>
              <w:t>History</w:t>
            </w:r>
            <w:r w:rsidR="00C14BAC">
              <w:rPr>
                <w:noProof/>
                <w:webHidden/>
              </w:rPr>
              <w:tab/>
            </w:r>
            <w:r w:rsidR="00C14BAC">
              <w:rPr>
                <w:noProof/>
                <w:webHidden/>
              </w:rPr>
              <w:fldChar w:fldCharType="begin"/>
            </w:r>
            <w:r w:rsidR="00C14BAC">
              <w:rPr>
                <w:noProof/>
                <w:webHidden/>
              </w:rPr>
              <w:instrText xml:space="preserve"> PAGEREF _Toc479673900 \h </w:instrText>
            </w:r>
            <w:r w:rsidR="00C14BAC">
              <w:rPr>
                <w:noProof/>
                <w:webHidden/>
              </w:rPr>
            </w:r>
            <w:r w:rsidR="00C14BAC">
              <w:rPr>
                <w:noProof/>
                <w:webHidden/>
              </w:rPr>
              <w:fldChar w:fldCharType="separate"/>
            </w:r>
            <w:r w:rsidR="00C14BAC">
              <w:rPr>
                <w:noProof/>
                <w:webHidden/>
              </w:rPr>
              <w:t>4</w:t>
            </w:r>
            <w:r w:rsidR="00C14BAC">
              <w:rPr>
                <w:noProof/>
                <w:webHidden/>
              </w:rPr>
              <w:fldChar w:fldCharType="end"/>
            </w:r>
          </w:hyperlink>
        </w:p>
        <w:p w14:paraId="383913F0" w14:textId="6690BD95" w:rsidR="00C14BAC" w:rsidRDefault="00DF478B">
          <w:pPr>
            <w:pStyle w:val="TOC2"/>
            <w:tabs>
              <w:tab w:val="left" w:pos="880"/>
              <w:tab w:val="right" w:leader="dot" w:pos="9854"/>
            </w:tabs>
            <w:rPr>
              <w:rFonts w:eastAsiaTheme="minorEastAsia"/>
              <w:noProof/>
              <w:sz w:val="22"/>
              <w:szCs w:val="22"/>
              <w:lang w:eastAsia="en-GB"/>
            </w:rPr>
          </w:pPr>
          <w:hyperlink w:anchor="_Toc479673901" w:history="1">
            <w:r w:rsidR="00C14BAC" w:rsidRPr="00C9122F">
              <w:rPr>
                <w:rStyle w:val="Hyperlink"/>
                <w:noProof/>
              </w:rPr>
              <w:t>1.4</w:t>
            </w:r>
            <w:r w:rsidR="00C14BAC">
              <w:rPr>
                <w:rFonts w:eastAsiaTheme="minorEastAsia"/>
                <w:noProof/>
                <w:sz w:val="22"/>
                <w:szCs w:val="22"/>
                <w:lang w:eastAsia="en-GB"/>
              </w:rPr>
              <w:tab/>
            </w:r>
            <w:r w:rsidR="00C14BAC" w:rsidRPr="00C9122F">
              <w:rPr>
                <w:rStyle w:val="Hyperlink"/>
                <w:noProof/>
              </w:rPr>
              <w:t>Distribution List</w:t>
            </w:r>
            <w:r w:rsidR="00C14BAC">
              <w:rPr>
                <w:noProof/>
                <w:webHidden/>
              </w:rPr>
              <w:tab/>
            </w:r>
            <w:r w:rsidR="00C14BAC">
              <w:rPr>
                <w:noProof/>
                <w:webHidden/>
              </w:rPr>
              <w:fldChar w:fldCharType="begin"/>
            </w:r>
            <w:r w:rsidR="00C14BAC">
              <w:rPr>
                <w:noProof/>
                <w:webHidden/>
              </w:rPr>
              <w:instrText xml:space="preserve"> PAGEREF _Toc479673901 \h </w:instrText>
            </w:r>
            <w:r w:rsidR="00C14BAC">
              <w:rPr>
                <w:noProof/>
                <w:webHidden/>
              </w:rPr>
            </w:r>
            <w:r w:rsidR="00C14BAC">
              <w:rPr>
                <w:noProof/>
                <w:webHidden/>
              </w:rPr>
              <w:fldChar w:fldCharType="separate"/>
            </w:r>
            <w:r w:rsidR="00C14BAC">
              <w:rPr>
                <w:noProof/>
                <w:webHidden/>
              </w:rPr>
              <w:t>4</w:t>
            </w:r>
            <w:r w:rsidR="00C14BAC">
              <w:rPr>
                <w:noProof/>
                <w:webHidden/>
              </w:rPr>
              <w:fldChar w:fldCharType="end"/>
            </w:r>
          </w:hyperlink>
        </w:p>
        <w:p w14:paraId="00BEA7FF" w14:textId="4CB20295" w:rsidR="00C14BAC" w:rsidRDefault="00DF478B">
          <w:pPr>
            <w:pStyle w:val="TOC2"/>
            <w:tabs>
              <w:tab w:val="left" w:pos="880"/>
              <w:tab w:val="right" w:leader="dot" w:pos="9854"/>
            </w:tabs>
            <w:rPr>
              <w:rFonts w:eastAsiaTheme="minorEastAsia"/>
              <w:noProof/>
              <w:sz w:val="22"/>
              <w:szCs w:val="22"/>
              <w:lang w:eastAsia="en-GB"/>
            </w:rPr>
          </w:pPr>
          <w:hyperlink w:anchor="_Toc479673902" w:history="1">
            <w:r w:rsidR="00C14BAC" w:rsidRPr="00C9122F">
              <w:rPr>
                <w:rStyle w:val="Hyperlink"/>
                <w:noProof/>
              </w:rPr>
              <w:t>1.5</w:t>
            </w:r>
            <w:r w:rsidR="00C14BAC">
              <w:rPr>
                <w:rFonts w:eastAsiaTheme="minorEastAsia"/>
                <w:noProof/>
                <w:sz w:val="22"/>
                <w:szCs w:val="22"/>
                <w:lang w:eastAsia="en-GB"/>
              </w:rPr>
              <w:tab/>
            </w:r>
            <w:r w:rsidR="00C14BAC" w:rsidRPr="00C9122F">
              <w:rPr>
                <w:rStyle w:val="Hyperlink"/>
                <w:noProof/>
              </w:rPr>
              <w:t>Principal Contact</w:t>
            </w:r>
            <w:r w:rsidR="00C14BAC">
              <w:rPr>
                <w:noProof/>
                <w:webHidden/>
              </w:rPr>
              <w:tab/>
            </w:r>
            <w:r w:rsidR="00C14BAC">
              <w:rPr>
                <w:noProof/>
                <w:webHidden/>
              </w:rPr>
              <w:fldChar w:fldCharType="begin"/>
            </w:r>
            <w:r w:rsidR="00C14BAC">
              <w:rPr>
                <w:noProof/>
                <w:webHidden/>
              </w:rPr>
              <w:instrText xml:space="preserve"> PAGEREF _Toc479673902 \h </w:instrText>
            </w:r>
            <w:r w:rsidR="00C14BAC">
              <w:rPr>
                <w:noProof/>
                <w:webHidden/>
              </w:rPr>
            </w:r>
            <w:r w:rsidR="00C14BAC">
              <w:rPr>
                <w:noProof/>
                <w:webHidden/>
              </w:rPr>
              <w:fldChar w:fldCharType="separate"/>
            </w:r>
            <w:r w:rsidR="00C14BAC">
              <w:rPr>
                <w:noProof/>
                <w:webHidden/>
              </w:rPr>
              <w:t>4</w:t>
            </w:r>
            <w:r w:rsidR="00C14BAC">
              <w:rPr>
                <w:noProof/>
                <w:webHidden/>
              </w:rPr>
              <w:fldChar w:fldCharType="end"/>
            </w:r>
          </w:hyperlink>
        </w:p>
        <w:p w14:paraId="2D3F91E4" w14:textId="563CC62E"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03" w:history="1">
            <w:r w:rsidR="00C14BAC" w:rsidRPr="00C9122F">
              <w:rPr>
                <w:rStyle w:val="Hyperlink"/>
                <w:rFonts w:ascii="Calibri" w:hAnsi="Calibri"/>
                <w:noProof/>
              </w:rPr>
              <w:t>2.0</w:t>
            </w:r>
            <w:r w:rsidR="00C14BAC">
              <w:rPr>
                <w:rFonts w:eastAsiaTheme="minorEastAsia"/>
                <w:b w:val="0"/>
                <w:caps w:val="0"/>
                <w:noProof/>
                <w:color w:val="auto"/>
                <w:sz w:val="22"/>
                <w:szCs w:val="22"/>
                <w:lang w:eastAsia="en-GB"/>
              </w:rPr>
              <w:tab/>
            </w:r>
            <w:r w:rsidR="00C14BAC" w:rsidRPr="00C9122F">
              <w:rPr>
                <w:rStyle w:val="Hyperlink"/>
                <w:noProof/>
              </w:rPr>
              <w:t>Document Conventions</w:t>
            </w:r>
            <w:r w:rsidR="00C14BAC">
              <w:rPr>
                <w:noProof/>
                <w:webHidden/>
              </w:rPr>
              <w:tab/>
            </w:r>
            <w:r w:rsidR="00C14BAC">
              <w:rPr>
                <w:noProof/>
                <w:webHidden/>
              </w:rPr>
              <w:fldChar w:fldCharType="begin"/>
            </w:r>
            <w:r w:rsidR="00C14BAC">
              <w:rPr>
                <w:noProof/>
                <w:webHidden/>
              </w:rPr>
              <w:instrText xml:space="preserve"> PAGEREF _Toc479673903 \h </w:instrText>
            </w:r>
            <w:r w:rsidR="00C14BAC">
              <w:rPr>
                <w:noProof/>
                <w:webHidden/>
              </w:rPr>
            </w:r>
            <w:r w:rsidR="00C14BAC">
              <w:rPr>
                <w:noProof/>
                <w:webHidden/>
              </w:rPr>
              <w:fldChar w:fldCharType="separate"/>
            </w:r>
            <w:r w:rsidR="00C14BAC">
              <w:rPr>
                <w:noProof/>
                <w:webHidden/>
              </w:rPr>
              <w:t>6</w:t>
            </w:r>
            <w:r w:rsidR="00C14BAC">
              <w:rPr>
                <w:noProof/>
                <w:webHidden/>
              </w:rPr>
              <w:fldChar w:fldCharType="end"/>
            </w:r>
          </w:hyperlink>
        </w:p>
        <w:p w14:paraId="7ACCB0C4" w14:textId="6DA251BA" w:rsidR="00C14BAC" w:rsidRDefault="00DF478B">
          <w:pPr>
            <w:pStyle w:val="TOC2"/>
            <w:tabs>
              <w:tab w:val="left" w:pos="880"/>
              <w:tab w:val="right" w:leader="dot" w:pos="9854"/>
            </w:tabs>
            <w:rPr>
              <w:rFonts w:eastAsiaTheme="minorEastAsia"/>
              <w:noProof/>
              <w:sz w:val="22"/>
              <w:szCs w:val="22"/>
              <w:lang w:eastAsia="en-GB"/>
            </w:rPr>
          </w:pPr>
          <w:hyperlink w:anchor="_Toc479673904" w:history="1">
            <w:r w:rsidR="00C14BAC" w:rsidRPr="00C9122F">
              <w:rPr>
                <w:rStyle w:val="Hyperlink"/>
                <w:noProof/>
              </w:rPr>
              <w:t>2.1</w:t>
            </w:r>
            <w:r w:rsidR="00C14BAC">
              <w:rPr>
                <w:rFonts w:eastAsiaTheme="minorEastAsia"/>
                <w:noProof/>
                <w:sz w:val="22"/>
                <w:szCs w:val="22"/>
                <w:lang w:eastAsia="en-GB"/>
              </w:rPr>
              <w:tab/>
            </w:r>
            <w:r w:rsidR="00C14BAC" w:rsidRPr="00C9122F">
              <w:rPr>
                <w:rStyle w:val="Hyperlink"/>
                <w:noProof/>
              </w:rPr>
              <w:t>Glossary of Terms</w:t>
            </w:r>
            <w:r w:rsidR="00C14BAC">
              <w:rPr>
                <w:noProof/>
                <w:webHidden/>
              </w:rPr>
              <w:tab/>
            </w:r>
            <w:r w:rsidR="00C14BAC">
              <w:rPr>
                <w:noProof/>
                <w:webHidden/>
              </w:rPr>
              <w:fldChar w:fldCharType="begin"/>
            </w:r>
            <w:r w:rsidR="00C14BAC">
              <w:rPr>
                <w:noProof/>
                <w:webHidden/>
              </w:rPr>
              <w:instrText xml:space="preserve"> PAGEREF _Toc479673904 \h </w:instrText>
            </w:r>
            <w:r w:rsidR="00C14BAC">
              <w:rPr>
                <w:noProof/>
                <w:webHidden/>
              </w:rPr>
            </w:r>
            <w:r w:rsidR="00C14BAC">
              <w:rPr>
                <w:noProof/>
                <w:webHidden/>
              </w:rPr>
              <w:fldChar w:fldCharType="separate"/>
            </w:r>
            <w:r w:rsidR="00C14BAC">
              <w:rPr>
                <w:noProof/>
                <w:webHidden/>
              </w:rPr>
              <w:t>6</w:t>
            </w:r>
            <w:r w:rsidR="00C14BAC">
              <w:rPr>
                <w:noProof/>
                <w:webHidden/>
              </w:rPr>
              <w:fldChar w:fldCharType="end"/>
            </w:r>
          </w:hyperlink>
        </w:p>
        <w:p w14:paraId="19A64BD9" w14:textId="6B7366CF"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05" w:history="1">
            <w:r w:rsidR="00C14BAC" w:rsidRPr="00C9122F">
              <w:rPr>
                <w:rStyle w:val="Hyperlink"/>
                <w:rFonts w:ascii="Calibri" w:hAnsi="Calibri"/>
                <w:noProof/>
              </w:rPr>
              <w:t>3.0</w:t>
            </w:r>
            <w:r w:rsidR="00C14BAC">
              <w:rPr>
                <w:rFonts w:eastAsiaTheme="minorEastAsia"/>
                <w:b w:val="0"/>
                <w:caps w:val="0"/>
                <w:noProof/>
                <w:color w:val="auto"/>
                <w:sz w:val="22"/>
                <w:szCs w:val="22"/>
                <w:lang w:eastAsia="en-GB"/>
              </w:rPr>
              <w:tab/>
            </w:r>
            <w:r w:rsidR="00C14BAC" w:rsidRPr="00C9122F">
              <w:rPr>
                <w:rStyle w:val="Hyperlink"/>
                <w:noProof/>
              </w:rPr>
              <w:t>Introduction</w:t>
            </w:r>
            <w:r w:rsidR="00C14BAC">
              <w:rPr>
                <w:noProof/>
                <w:webHidden/>
              </w:rPr>
              <w:tab/>
            </w:r>
            <w:r w:rsidR="00C14BAC">
              <w:rPr>
                <w:noProof/>
                <w:webHidden/>
              </w:rPr>
              <w:fldChar w:fldCharType="begin"/>
            </w:r>
            <w:r w:rsidR="00C14BAC">
              <w:rPr>
                <w:noProof/>
                <w:webHidden/>
              </w:rPr>
              <w:instrText xml:space="preserve"> PAGEREF _Toc479673905 \h </w:instrText>
            </w:r>
            <w:r w:rsidR="00C14BAC">
              <w:rPr>
                <w:noProof/>
                <w:webHidden/>
              </w:rPr>
            </w:r>
            <w:r w:rsidR="00C14BAC">
              <w:rPr>
                <w:noProof/>
                <w:webHidden/>
              </w:rPr>
              <w:fldChar w:fldCharType="separate"/>
            </w:r>
            <w:r w:rsidR="00C14BAC">
              <w:rPr>
                <w:noProof/>
                <w:webHidden/>
              </w:rPr>
              <w:t>7</w:t>
            </w:r>
            <w:r w:rsidR="00C14BAC">
              <w:rPr>
                <w:noProof/>
                <w:webHidden/>
              </w:rPr>
              <w:fldChar w:fldCharType="end"/>
            </w:r>
          </w:hyperlink>
        </w:p>
        <w:p w14:paraId="1BB890A3" w14:textId="692EE172"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06" w:history="1">
            <w:r w:rsidR="00C14BAC" w:rsidRPr="00C9122F">
              <w:rPr>
                <w:rStyle w:val="Hyperlink"/>
                <w:rFonts w:ascii="Calibri" w:hAnsi="Calibri"/>
                <w:noProof/>
              </w:rPr>
              <w:t>4.0</w:t>
            </w:r>
            <w:r w:rsidR="00C14BAC">
              <w:rPr>
                <w:rFonts w:eastAsiaTheme="minorEastAsia"/>
                <w:b w:val="0"/>
                <w:caps w:val="0"/>
                <w:noProof/>
                <w:color w:val="auto"/>
                <w:sz w:val="22"/>
                <w:szCs w:val="22"/>
                <w:lang w:eastAsia="en-GB"/>
              </w:rPr>
              <w:tab/>
            </w:r>
            <w:r w:rsidR="00C14BAC" w:rsidRPr="00C9122F">
              <w:rPr>
                <w:rStyle w:val="Hyperlink"/>
                <w:noProof/>
              </w:rPr>
              <w:t>Business or Organisation Impacts</w:t>
            </w:r>
            <w:r w:rsidR="00C14BAC">
              <w:rPr>
                <w:noProof/>
                <w:webHidden/>
              </w:rPr>
              <w:tab/>
            </w:r>
            <w:r w:rsidR="00C14BAC">
              <w:rPr>
                <w:noProof/>
                <w:webHidden/>
              </w:rPr>
              <w:fldChar w:fldCharType="begin"/>
            </w:r>
            <w:r w:rsidR="00C14BAC">
              <w:rPr>
                <w:noProof/>
                <w:webHidden/>
              </w:rPr>
              <w:instrText xml:space="preserve"> PAGEREF _Toc479673906 \h </w:instrText>
            </w:r>
            <w:r w:rsidR="00C14BAC">
              <w:rPr>
                <w:noProof/>
                <w:webHidden/>
              </w:rPr>
            </w:r>
            <w:r w:rsidR="00C14BAC">
              <w:rPr>
                <w:noProof/>
                <w:webHidden/>
              </w:rPr>
              <w:fldChar w:fldCharType="separate"/>
            </w:r>
            <w:r w:rsidR="00C14BAC">
              <w:rPr>
                <w:noProof/>
                <w:webHidden/>
              </w:rPr>
              <w:t>8</w:t>
            </w:r>
            <w:r w:rsidR="00C14BAC">
              <w:rPr>
                <w:noProof/>
                <w:webHidden/>
              </w:rPr>
              <w:fldChar w:fldCharType="end"/>
            </w:r>
          </w:hyperlink>
        </w:p>
        <w:p w14:paraId="129177A9" w14:textId="753BC397" w:rsidR="00C14BAC" w:rsidRDefault="00DF478B">
          <w:pPr>
            <w:pStyle w:val="TOC2"/>
            <w:tabs>
              <w:tab w:val="left" w:pos="880"/>
              <w:tab w:val="right" w:leader="dot" w:pos="9854"/>
            </w:tabs>
            <w:rPr>
              <w:rFonts w:eastAsiaTheme="minorEastAsia"/>
              <w:noProof/>
              <w:sz w:val="22"/>
              <w:szCs w:val="22"/>
              <w:lang w:eastAsia="en-GB"/>
            </w:rPr>
          </w:pPr>
          <w:hyperlink w:anchor="_Toc479673907" w:history="1">
            <w:r w:rsidR="00C14BAC" w:rsidRPr="00C9122F">
              <w:rPr>
                <w:rStyle w:val="Hyperlink"/>
                <w:noProof/>
              </w:rPr>
              <w:t>4.1</w:t>
            </w:r>
            <w:r w:rsidR="00C14BAC">
              <w:rPr>
                <w:rFonts w:eastAsiaTheme="minorEastAsia"/>
                <w:noProof/>
                <w:sz w:val="22"/>
                <w:szCs w:val="22"/>
                <w:lang w:eastAsia="en-GB"/>
              </w:rPr>
              <w:tab/>
            </w:r>
            <w:r w:rsidR="00C14BAC" w:rsidRPr="00C9122F">
              <w:rPr>
                <w:rStyle w:val="Hyperlink"/>
                <w:noProof/>
              </w:rPr>
              <w:t>Finance</w:t>
            </w:r>
            <w:r w:rsidR="00C14BAC">
              <w:rPr>
                <w:noProof/>
                <w:webHidden/>
              </w:rPr>
              <w:tab/>
            </w:r>
            <w:r w:rsidR="00C14BAC">
              <w:rPr>
                <w:noProof/>
                <w:webHidden/>
              </w:rPr>
              <w:fldChar w:fldCharType="begin"/>
            </w:r>
            <w:r w:rsidR="00C14BAC">
              <w:rPr>
                <w:noProof/>
                <w:webHidden/>
              </w:rPr>
              <w:instrText xml:space="preserve"> PAGEREF _Toc479673907 \h </w:instrText>
            </w:r>
            <w:r w:rsidR="00C14BAC">
              <w:rPr>
                <w:noProof/>
                <w:webHidden/>
              </w:rPr>
            </w:r>
            <w:r w:rsidR="00C14BAC">
              <w:rPr>
                <w:noProof/>
                <w:webHidden/>
              </w:rPr>
              <w:fldChar w:fldCharType="separate"/>
            </w:r>
            <w:r w:rsidR="00C14BAC">
              <w:rPr>
                <w:noProof/>
                <w:webHidden/>
              </w:rPr>
              <w:t>8</w:t>
            </w:r>
            <w:r w:rsidR="00C14BAC">
              <w:rPr>
                <w:noProof/>
                <w:webHidden/>
              </w:rPr>
              <w:fldChar w:fldCharType="end"/>
            </w:r>
          </w:hyperlink>
        </w:p>
        <w:p w14:paraId="71A85BF1" w14:textId="7EE37252"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08" w:history="1">
            <w:r w:rsidR="00C14BAC" w:rsidRPr="00C9122F">
              <w:rPr>
                <w:rStyle w:val="Hyperlink"/>
                <w:rFonts w:ascii="Calibri" w:hAnsi="Calibri"/>
                <w:noProof/>
              </w:rPr>
              <w:t>5.0</w:t>
            </w:r>
            <w:r w:rsidR="00C14BAC">
              <w:rPr>
                <w:rFonts w:eastAsiaTheme="minorEastAsia"/>
                <w:b w:val="0"/>
                <w:caps w:val="0"/>
                <w:noProof/>
                <w:color w:val="auto"/>
                <w:sz w:val="22"/>
                <w:szCs w:val="22"/>
                <w:lang w:eastAsia="en-GB"/>
              </w:rPr>
              <w:tab/>
            </w:r>
            <w:r w:rsidR="00C14BAC" w:rsidRPr="00C9122F">
              <w:rPr>
                <w:rStyle w:val="Hyperlink"/>
                <w:noProof/>
              </w:rPr>
              <w:t>Guidance</w:t>
            </w:r>
            <w:r w:rsidR="00C14BAC">
              <w:rPr>
                <w:noProof/>
                <w:webHidden/>
              </w:rPr>
              <w:tab/>
            </w:r>
            <w:r w:rsidR="00C14BAC">
              <w:rPr>
                <w:noProof/>
                <w:webHidden/>
              </w:rPr>
              <w:fldChar w:fldCharType="begin"/>
            </w:r>
            <w:r w:rsidR="00C14BAC">
              <w:rPr>
                <w:noProof/>
                <w:webHidden/>
              </w:rPr>
              <w:instrText xml:space="preserve"> PAGEREF _Toc479673908 \h </w:instrText>
            </w:r>
            <w:r w:rsidR="00C14BAC">
              <w:rPr>
                <w:noProof/>
                <w:webHidden/>
              </w:rPr>
            </w:r>
            <w:r w:rsidR="00C14BAC">
              <w:rPr>
                <w:noProof/>
                <w:webHidden/>
              </w:rPr>
              <w:fldChar w:fldCharType="separate"/>
            </w:r>
            <w:r w:rsidR="00C14BAC">
              <w:rPr>
                <w:noProof/>
                <w:webHidden/>
              </w:rPr>
              <w:t>9</w:t>
            </w:r>
            <w:r w:rsidR="00C14BAC">
              <w:rPr>
                <w:noProof/>
                <w:webHidden/>
              </w:rPr>
              <w:fldChar w:fldCharType="end"/>
            </w:r>
          </w:hyperlink>
        </w:p>
        <w:p w14:paraId="62DC2CAD" w14:textId="6F3D62BE" w:rsidR="00C14BAC" w:rsidRDefault="00DF478B">
          <w:pPr>
            <w:pStyle w:val="TOC2"/>
            <w:tabs>
              <w:tab w:val="left" w:pos="880"/>
              <w:tab w:val="right" w:leader="dot" w:pos="9854"/>
            </w:tabs>
            <w:rPr>
              <w:rFonts w:eastAsiaTheme="minorEastAsia"/>
              <w:noProof/>
              <w:sz w:val="22"/>
              <w:szCs w:val="22"/>
              <w:lang w:eastAsia="en-GB"/>
            </w:rPr>
          </w:pPr>
          <w:hyperlink w:anchor="_Toc479673909" w:history="1">
            <w:r w:rsidR="00C14BAC" w:rsidRPr="00C9122F">
              <w:rPr>
                <w:rStyle w:val="Hyperlink"/>
                <w:noProof/>
              </w:rPr>
              <w:t>5.1</w:t>
            </w:r>
            <w:r w:rsidR="00C14BAC">
              <w:rPr>
                <w:rFonts w:eastAsiaTheme="minorEastAsia"/>
                <w:noProof/>
                <w:sz w:val="22"/>
                <w:szCs w:val="22"/>
                <w:lang w:eastAsia="en-GB"/>
              </w:rPr>
              <w:tab/>
            </w:r>
            <w:r w:rsidR="00C14BAC" w:rsidRPr="00C9122F">
              <w:rPr>
                <w:rStyle w:val="Hyperlink"/>
                <w:noProof/>
              </w:rPr>
              <w:t>Guiding Principles</w:t>
            </w:r>
            <w:r w:rsidR="00C14BAC">
              <w:rPr>
                <w:noProof/>
                <w:webHidden/>
              </w:rPr>
              <w:tab/>
            </w:r>
            <w:r w:rsidR="00C14BAC">
              <w:rPr>
                <w:noProof/>
                <w:webHidden/>
              </w:rPr>
              <w:fldChar w:fldCharType="begin"/>
            </w:r>
            <w:r w:rsidR="00C14BAC">
              <w:rPr>
                <w:noProof/>
                <w:webHidden/>
              </w:rPr>
              <w:instrText xml:space="preserve"> PAGEREF _Toc479673909 \h </w:instrText>
            </w:r>
            <w:r w:rsidR="00C14BAC">
              <w:rPr>
                <w:noProof/>
                <w:webHidden/>
              </w:rPr>
            </w:r>
            <w:r w:rsidR="00C14BAC">
              <w:rPr>
                <w:noProof/>
                <w:webHidden/>
              </w:rPr>
              <w:fldChar w:fldCharType="separate"/>
            </w:r>
            <w:r w:rsidR="00C14BAC">
              <w:rPr>
                <w:noProof/>
                <w:webHidden/>
              </w:rPr>
              <w:t>9</w:t>
            </w:r>
            <w:r w:rsidR="00C14BAC">
              <w:rPr>
                <w:noProof/>
                <w:webHidden/>
              </w:rPr>
              <w:fldChar w:fldCharType="end"/>
            </w:r>
          </w:hyperlink>
        </w:p>
        <w:p w14:paraId="33AADA11" w14:textId="5EE62F0E" w:rsidR="00C14BAC" w:rsidRDefault="00DF478B">
          <w:pPr>
            <w:pStyle w:val="TOC2"/>
            <w:tabs>
              <w:tab w:val="left" w:pos="880"/>
              <w:tab w:val="right" w:leader="dot" w:pos="9854"/>
            </w:tabs>
            <w:rPr>
              <w:rFonts w:eastAsiaTheme="minorEastAsia"/>
              <w:noProof/>
              <w:sz w:val="22"/>
              <w:szCs w:val="22"/>
              <w:lang w:eastAsia="en-GB"/>
            </w:rPr>
          </w:pPr>
          <w:hyperlink w:anchor="_Toc479673910" w:history="1">
            <w:r w:rsidR="00C14BAC" w:rsidRPr="00C9122F">
              <w:rPr>
                <w:rStyle w:val="Hyperlink"/>
                <w:noProof/>
              </w:rPr>
              <w:t>5.2</w:t>
            </w:r>
            <w:r w:rsidR="00C14BAC">
              <w:rPr>
                <w:rFonts w:eastAsiaTheme="minorEastAsia"/>
                <w:noProof/>
                <w:sz w:val="22"/>
                <w:szCs w:val="22"/>
                <w:lang w:eastAsia="en-GB"/>
              </w:rPr>
              <w:tab/>
            </w:r>
            <w:r w:rsidR="00C14BAC" w:rsidRPr="00C9122F">
              <w:rPr>
                <w:rStyle w:val="Hyperlink"/>
                <w:noProof/>
              </w:rPr>
              <w:t>Requirements</w:t>
            </w:r>
            <w:r w:rsidR="00C14BAC">
              <w:rPr>
                <w:noProof/>
                <w:webHidden/>
              </w:rPr>
              <w:tab/>
            </w:r>
            <w:r w:rsidR="00C14BAC">
              <w:rPr>
                <w:noProof/>
                <w:webHidden/>
              </w:rPr>
              <w:fldChar w:fldCharType="begin"/>
            </w:r>
            <w:r w:rsidR="00C14BAC">
              <w:rPr>
                <w:noProof/>
                <w:webHidden/>
              </w:rPr>
              <w:instrText xml:space="preserve"> PAGEREF _Toc479673910 \h </w:instrText>
            </w:r>
            <w:r w:rsidR="00C14BAC">
              <w:rPr>
                <w:noProof/>
                <w:webHidden/>
              </w:rPr>
            </w:r>
            <w:r w:rsidR="00C14BAC">
              <w:rPr>
                <w:noProof/>
                <w:webHidden/>
              </w:rPr>
              <w:fldChar w:fldCharType="separate"/>
            </w:r>
            <w:r w:rsidR="00C14BAC">
              <w:rPr>
                <w:noProof/>
                <w:webHidden/>
              </w:rPr>
              <w:t>9</w:t>
            </w:r>
            <w:r w:rsidR="00C14BAC">
              <w:rPr>
                <w:noProof/>
                <w:webHidden/>
              </w:rPr>
              <w:fldChar w:fldCharType="end"/>
            </w:r>
          </w:hyperlink>
        </w:p>
        <w:p w14:paraId="3C7C8343" w14:textId="4BCA2B2E" w:rsidR="00C14BAC" w:rsidRDefault="00DF478B">
          <w:pPr>
            <w:pStyle w:val="TOC2"/>
            <w:tabs>
              <w:tab w:val="left" w:pos="880"/>
              <w:tab w:val="right" w:leader="dot" w:pos="9854"/>
            </w:tabs>
            <w:rPr>
              <w:rFonts w:eastAsiaTheme="minorEastAsia"/>
              <w:noProof/>
              <w:sz w:val="22"/>
              <w:szCs w:val="22"/>
              <w:lang w:eastAsia="en-GB"/>
            </w:rPr>
          </w:pPr>
          <w:hyperlink w:anchor="_Toc479673911" w:history="1">
            <w:r w:rsidR="00C14BAC" w:rsidRPr="00C9122F">
              <w:rPr>
                <w:rStyle w:val="Hyperlink"/>
                <w:noProof/>
              </w:rPr>
              <w:t>5.3</w:t>
            </w:r>
            <w:r w:rsidR="00C14BAC">
              <w:rPr>
                <w:rFonts w:eastAsiaTheme="minorEastAsia"/>
                <w:noProof/>
                <w:sz w:val="22"/>
                <w:szCs w:val="22"/>
                <w:lang w:eastAsia="en-GB"/>
              </w:rPr>
              <w:tab/>
            </w:r>
            <w:r w:rsidR="00C14BAC" w:rsidRPr="00C9122F">
              <w:rPr>
                <w:rStyle w:val="Hyperlink"/>
                <w:noProof/>
              </w:rPr>
              <w:t>Constraints</w:t>
            </w:r>
            <w:r w:rsidR="00C14BAC">
              <w:rPr>
                <w:noProof/>
                <w:webHidden/>
              </w:rPr>
              <w:tab/>
            </w:r>
            <w:r w:rsidR="00C14BAC">
              <w:rPr>
                <w:noProof/>
                <w:webHidden/>
              </w:rPr>
              <w:fldChar w:fldCharType="begin"/>
            </w:r>
            <w:r w:rsidR="00C14BAC">
              <w:rPr>
                <w:noProof/>
                <w:webHidden/>
              </w:rPr>
              <w:instrText xml:space="preserve"> PAGEREF _Toc479673911 \h </w:instrText>
            </w:r>
            <w:r w:rsidR="00C14BAC">
              <w:rPr>
                <w:noProof/>
                <w:webHidden/>
              </w:rPr>
            </w:r>
            <w:r w:rsidR="00C14BAC">
              <w:rPr>
                <w:noProof/>
                <w:webHidden/>
              </w:rPr>
              <w:fldChar w:fldCharType="separate"/>
            </w:r>
            <w:r w:rsidR="00C14BAC">
              <w:rPr>
                <w:noProof/>
                <w:webHidden/>
              </w:rPr>
              <w:t>9</w:t>
            </w:r>
            <w:r w:rsidR="00C14BAC">
              <w:rPr>
                <w:noProof/>
                <w:webHidden/>
              </w:rPr>
              <w:fldChar w:fldCharType="end"/>
            </w:r>
          </w:hyperlink>
        </w:p>
        <w:p w14:paraId="0FC466F4" w14:textId="495CE0B4" w:rsidR="00C14BAC" w:rsidRDefault="00DF478B">
          <w:pPr>
            <w:pStyle w:val="TOC2"/>
            <w:tabs>
              <w:tab w:val="left" w:pos="880"/>
              <w:tab w:val="right" w:leader="dot" w:pos="9854"/>
            </w:tabs>
            <w:rPr>
              <w:rFonts w:eastAsiaTheme="minorEastAsia"/>
              <w:noProof/>
              <w:sz w:val="22"/>
              <w:szCs w:val="22"/>
              <w:lang w:eastAsia="en-GB"/>
            </w:rPr>
          </w:pPr>
          <w:hyperlink w:anchor="_Toc479673912" w:history="1">
            <w:r w:rsidR="00C14BAC" w:rsidRPr="00C9122F">
              <w:rPr>
                <w:rStyle w:val="Hyperlink"/>
                <w:noProof/>
              </w:rPr>
              <w:t>5.4</w:t>
            </w:r>
            <w:r w:rsidR="00C14BAC">
              <w:rPr>
                <w:rFonts w:eastAsiaTheme="minorEastAsia"/>
                <w:noProof/>
                <w:sz w:val="22"/>
                <w:szCs w:val="22"/>
                <w:lang w:eastAsia="en-GB"/>
              </w:rPr>
              <w:tab/>
            </w:r>
            <w:r w:rsidR="00C14BAC" w:rsidRPr="00C9122F">
              <w:rPr>
                <w:rStyle w:val="Hyperlink"/>
                <w:noProof/>
              </w:rPr>
              <w:t>On-going Projects</w:t>
            </w:r>
            <w:r w:rsidR="00C14BAC">
              <w:rPr>
                <w:noProof/>
                <w:webHidden/>
              </w:rPr>
              <w:tab/>
            </w:r>
            <w:r w:rsidR="00C14BAC">
              <w:rPr>
                <w:noProof/>
                <w:webHidden/>
              </w:rPr>
              <w:fldChar w:fldCharType="begin"/>
            </w:r>
            <w:r w:rsidR="00C14BAC">
              <w:rPr>
                <w:noProof/>
                <w:webHidden/>
              </w:rPr>
              <w:instrText xml:space="preserve"> PAGEREF _Toc479673912 \h </w:instrText>
            </w:r>
            <w:r w:rsidR="00C14BAC">
              <w:rPr>
                <w:noProof/>
                <w:webHidden/>
              </w:rPr>
            </w:r>
            <w:r w:rsidR="00C14BAC">
              <w:rPr>
                <w:noProof/>
                <w:webHidden/>
              </w:rPr>
              <w:fldChar w:fldCharType="separate"/>
            </w:r>
            <w:r w:rsidR="00C14BAC">
              <w:rPr>
                <w:noProof/>
                <w:webHidden/>
              </w:rPr>
              <w:t>10</w:t>
            </w:r>
            <w:r w:rsidR="00C14BAC">
              <w:rPr>
                <w:noProof/>
                <w:webHidden/>
              </w:rPr>
              <w:fldChar w:fldCharType="end"/>
            </w:r>
          </w:hyperlink>
        </w:p>
        <w:p w14:paraId="7CAE484C" w14:textId="342CA14E"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13" w:history="1">
            <w:r w:rsidR="00C14BAC" w:rsidRPr="00C9122F">
              <w:rPr>
                <w:rStyle w:val="Hyperlink"/>
                <w:rFonts w:ascii="Calibri" w:hAnsi="Calibri"/>
                <w:noProof/>
              </w:rPr>
              <w:t>6.0</w:t>
            </w:r>
            <w:r w:rsidR="00C14BAC">
              <w:rPr>
                <w:rFonts w:eastAsiaTheme="minorEastAsia"/>
                <w:b w:val="0"/>
                <w:caps w:val="0"/>
                <w:noProof/>
                <w:color w:val="auto"/>
                <w:sz w:val="22"/>
                <w:szCs w:val="22"/>
                <w:lang w:eastAsia="en-GB"/>
              </w:rPr>
              <w:tab/>
            </w:r>
            <w:r w:rsidR="00C14BAC" w:rsidRPr="00C9122F">
              <w:rPr>
                <w:rStyle w:val="Hyperlink"/>
                <w:noProof/>
              </w:rPr>
              <w:t>Services</w:t>
            </w:r>
            <w:r w:rsidR="00C14BAC">
              <w:rPr>
                <w:noProof/>
                <w:webHidden/>
              </w:rPr>
              <w:tab/>
            </w:r>
            <w:r w:rsidR="00C14BAC">
              <w:rPr>
                <w:noProof/>
                <w:webHidden/>
              </w:rPr>
              <w:fldChar w:fldCharType="begin"/>
            </w:r>
            <w:r w:rsidR="00C14BAC">
              <w:rPr>
                <w:noProof/>
                <w:webHidden/>
              </w:rPr>
              <w:instrText xml:space="preserve"> PAGEREF _Toc479673913 \h </w:instrText>
            </w:r>
            <w:r w:rsidR="00C14BAC">
              <w:rPr>
                <w:noProof/>
                <w:webHidden/>
              </w:rPr>
            </w:r>
            <w:r w:rsidR="00C14BAC">
              <w:rPr>
                <w:noProof/>
                <w:webHidden/>
              </w:rPr>
              <w:fldChar w:fldCharType="separate"/>
            </w:r>
            <w:r w:rsidR="00C14BAC">
              <w:rPr>
                <w:noProof/>
                <w:webHidden/>
              </w:rPr>
              <w:t>11</w:t>
            </w:r>
            <w:r w:rsidR="00C14BAC">
              <w:rPr>
                <w:noProof/>
                <w:webHidden/>
              </w:rPr>
              <w:fldChar w:fldCharType="end"/>
            </w:r>
          </w:hyperlink>
        </w:p>
        <w:p w14:paraId="45188B83" w14:textId="1E8BC653" w:rsidR="00C14BAC" w:rsidRDefault="00DF478B">
          <w:pPr>
            <w:pStyle w:val="TOC2"/>
            <w:tabs>
              <w:tab w:val="left" w:pos="880"/>
              <w:tab w:val="right" w:leader="dot" w:pos="9854"/>
            </w:tabs>
            <w:rPr>
              <w:rFonts w:eastAsiaTheme="minorEastAsia"/>
              <w:noProof/>
              <w:sz w:val="22"/>
              <w:szCs w:val="22"/>
              <w:lang w:eastAsia="en-GB"/>
            </w:rPr>
          </w:pPr>
          <w:hyperlink w:anchor="_Toc479673914" w:history="1">
            <w:r w:rsidR="00C14BAC" w:rsidRPr="00C9122F">
              <w:rPr>
                <w:rStyle w:val="Hyperlink"/>
                <w:noProof/>
              </w:rPr>
              <w:t>6.1</w:t>
            </w:r>
            <w:r w:rsidR="00C14BAC">
              <w:rPr>
                <w:rFonts w:eastAsiaTheme="minorEastAsia"/>
                <w:noProof/>
                <w:sz w:val="22"/>
                <w:szCs w:val="22"/>
                <w:lang w:eastAsia="en-GB"/>
              </w:rPr>
              <w:tab/>
            </w:r>
            <w:r w:rsidR="00C14BAC" w:rsidRPr="00C9122F">
              <w:rPr>
                <w:rStyle w:val="Hyperlink"/>
                <w:noProof/>
              </w:rPr>
              <w:t>TheFA.com</w:t>
            </w:r>
            <w:r w:rsidR="00C14BAC">
              <w:rPr>
                <w:noProof/>
                <w:webHidden/>
              </w:rPr>
              <w:tab/>
            </w:r>
            <w:r w:rsidR="00C14BAC">
              <w:rPr>
                <w:noProof/>
                <w:webHidden/>
              </w:rPr>
              <w:fldChar w:fldCharType="begin"/>
            </w:r>
            <w:r w:rsidR="00C14BAC">
              <w:rPr>
                <w:noProof/>
                <w:webHidden/>
              </w:rPr>
              <w:instrText xml:space="preserve"> PAGEREF _Toc479673914 \h </w:instrText>
            </w:r>
            <w:r w:rsidR="00C14BAC">
              <w:rPr>
                <w:noProof/>
                <w:webHidden/>
              </w:rPr>
            </w:r>
            <w:r w:rsidR="00C14BAC">
              <w:rPr>
                <w:noProof/>
                <w:webHidden/>
              </w:rPr>
              <w:fldChar w:fldCharType="separate"/>
            </w:r>
            <w:r w:rsidR="00C14BAC">
              <w:rPr>
                <w:noProof/>
                <w:webHidden/>
              </w:rPr>
              <w:t>11</w:t>
            </w:r>
            <w:r w:rsidR="00C14BAC">
              <w:rPr>
                <w:noProof/>
                <w:webHidden/>
              </w:rPr>
              <w:fldChar w:fldCharType="end"/>
            </w:r>
          </w:hyperlink>
        </w:p>
        <w:p w14:paraId="59ACFCD3" w14:textId="4C3208DF" w:rsidR="00C14BAC" w:rsidRDefault="00DF478B">
          <w:pPr>
            <w:pStyle w:val="TOC3"/>
            <w:tabs>
              <w:tab w:val="left" w:pos="1100"/>
              <w:tab w:val="right" w:leader="dot" w:pos="9854"/>
            </w:tabs>
            <w:rPr>
              <w:rFonts w:eastAsiaTheme="minorEastAsia"/>
              <w:noProof/>
              <w:sz w:val="22"/>
              <w:szCs w:val="22"/>
              <w:lang w:eastAsia="en-GB"/>
            </w:rPr>
          </w:pPr>
          <w:hyperlink w:anchor="_Toc479673915" w:history="1">
            <w:r w:rsidR="00C14BAC" w:rsidRPr="00C9122F">
              <w:rPr>
                <w:rStyle w:val="Hyperlink"/>
                <w:noProof/>
              </w:rPr>
              <w:t>6.1.1</w:t>
            </w:r>
            <w:r w:rsidR="00C14BAC">
              <w:rPr>
                <w:rFonts w:eastAsiaTheme="minorEastAsia"/>
                <w:noProof/>
                <w:sz w:val="22"/>
                <w:szCs w:val="22"/>
                <w:lang w:eastAsia="en-GB"/>
              </w:rPr>
              <w:tab/>
            </w:r>
            <w:r w:rsidR="00C14BAC" w:rsidRPr="00C9122F">
              <w:rPr>
                <w:rStyle w:val="Hyperlink"/>
                <w:noProof/>
              </w:rPr>
              <w:t>Policy and SLA</w:t>
            </w:r>
            <w:r w:rsidR="00C14BAC">
              <w:rPr>
                <w:noProof/>
                <w:webHidden/>
              </w:rPr>
              <w:tab/>
            </w:r>
            <w:r w:rsidR="00C14BAC">
              <w:rPr>
                <w:noProof/>
                <w:webHidden/>
              </w:rPr>
              <w:fldChar w:fldCharType="begin"/>
            </w:r>
            <w:r w:rsidR="00C14BAC">
              <w:rPr>
                <w:noProof/>
                <w:webHidden/>
              </w:rPr>
              <w:instrText xml:space="preserve"> PAGEREF _Toc479673915 \h </w:instrText>
            </w:r>
            <w:r w:rsidR="00C14BAC">
              <w:rPr>
                <w:noProof/>
                <w:webHidden/>
              </w:rPr>
            </w:r>
            <w:r w:rsidR="00C14BAC">
              <w:rPr>
                <w:noProof/>
                <w:webHidden/>
              </w:rPr>
              <w:fldChar w:fldCharType="separate"/>
            </w:r>
            <w:r w:rsidR="00C14BAC">
              <w:rPr>
                <w:noProof/>
                <w:webHidden/>
              </w:rPr>
              <w:t>11</w:t>
            </w:r>
            <w:r w:rsidR="00C14BAC">
              <w:rPr>
                <w:noProof/>
                <w:webHidden/>
              </w:rPr>
              <w:fldChar w:fldCharType="end"/>
            </w:r>
          </w:hyperlink>
        </w:p>
        <w:p w14:paraId="5C6C1B7E" w14:textId="701C1D4E" w:rsidR="00C14BAC" w:rsidRDefault="00DF478B">
          <w:pPr>
            <w:pStyle w:val="TOC3"/>
            <w:tabs>
              <w:tab w:val="left" w:pos="1100"/>
              <w:tab w:val="right" w:leader="dot" w:pos="9854"/>
            </w:tabs>
            <w:rPr>
              <w:rFonts w:eastAsiaTheme="minorEastAsia"/>
              <w:noProof/>
              <w:sz w:val="22"/>
              <w:szCs w:val="22"/>
              <w:lang w:eastAsia="en-GB"/>
            </w:rPr>
          </w:pPr>
          <w:hyperlink w:anchor="_Toc479673916" w:history="1">
            <w:r w:rsidR="00C14BAC" w:rsidRPr="00C9122F">
              <w:rPr>
                <w:rStyle w:val="Hyperlink"/>
                <w:noProof/>
              </w:rPr>
              <w:t>6.1.2</w:t>
            </w:r>
            <w:r w:rsidR="00C14BAC">
              <w:rPr>
                <w:rFonts w:eastAsiaTheme="minorEastAsia"/>
                <w:noProof/>
                <w:sz w:val="22"/>
                <w:szCs w:val="22"/>
                <w:lang w:eastAsia="en-GB"/>
              </w:rPr>
              <w:tab/>
            </w:r>
            <w:r w:rsidR="00C14BAC" w:rsidRPr="00C9122F">
              <w:rPr>
                <w:rStyle w:val="Hyperlink"/>
                <w:noProof/>
              </w:rPr>
              <w:t>Connectivity</w:t>
            </w:r>
            <w:r w:rsidR="00C14BAC">
              <w:rPr>
                <w:noProof/>
                <w:webHidden/>
              </w:rPr>
              <w:tab/>
            </w:r>
            <w:r w:rsidR="00C14BAC">
              <w:rPr>
                <w:noProof/>
                <w:webHidden/>
              </w:rPr>
              <w:fldChar w:fldCharType="begin"/>
            </w:r>
            <w:r w:rsidR="00C14BAC">
              <w:rPr>
                <w:noProof/>
                <w:webHidden/>
              </w:rPr>
              <w:instrText xml:space="preserve"> PAGEREF _Toc479673916 \h </w:instrText>
            </w:r>
            <w:r w:rsidR="00C14BAC">
              <w:rPr>
                <w:noProof/>
                <w:webHidden/>
              </w:rPr>
            </w:r>
            <w:r w:rsidR="00C14BAC">
              <w:rPr>
                <w:noProof/>
                <w:webHidden/>
              </w:rPr>
              <w:fldChar w:fldCharType="separate"/>
            </w:r>
            <w:r w:rsidR="00C14BAC">
              <w:rPr>
                <w:noProof/>
                <w:webHidden/>
              </w:rPr>
              <w:t>11</w:t>
            </w:r>
            <w:r w:rsidR="00C14BAC">
              <w:rPr>
                <w:noProof/>
                <w:webHidden/>
              </w:rPr>
              <w:fldChar w:fldCharType="end"/>
            </w:r>
          </w:hyperlink>
        </w:p>
        <w:p w14:paraId="3A679FBE" w14:textId="1CFE49B1" w:rsidR="00C14BAC" w:rsidRDefault="00DF478B">
          <w:pPr>
            <w:pStyle w:val="TOC3"/>
            <w:tabs>
              <w:tab w:val="left" w:pos="1100"/>
              <w:tab w:val="right" w:leader="dot" w:pos="9854"/>
            </w:tabs>
            <w:rPr>
              <w:rFonts w:eastAsiaTheme="minorEastAsia"/>
              <w:noProof/>
              <w:sz w:val="22"/>
              <w:szCs w:val="22"/>
              <w:lang w:eastAsia="en-GB"/>
            </w:rPr>
          </w:pPr>
          <w:hyperlink w:anchor="_Toc479673917" w:history="1">
            <w:r w:rsidR="00C14BAC" w:rsidRPr="00C9122F">
              <w:rPr>
                <w:rStyle w:val="Hyperlink"/>
                <w:noProof/>
              </w:rPr>
              <w:t>6.1.3</w:t>
            </w:r>
            <w:r w:rsidR="00C14BAC">
              <w:rPr>
                <w:rFonts w:eastAsiaTheme="minorEastAsia"/>
                <w:noProof/>
                <w:sz w:val="22"/>
                <w:szCs w:val="22"/>
                <w:lang w:eastAsia="en-GB"/>
              </w:rPr>
              <w:tab/>
            </w:r>
            <w:r w:rsidR="00C14BAC" w:rsidRPr="00C9122F">
              <w:rPr>
                <w:rStyle w:val="Hyperlink"/>
                <w:noProof/>
              </w:rPr>
              <w:t>Current Systems</w:t>
            </w:r>
            <w:r w:rsidR="00C14BAC">
              <w:rPr>
                <w:noProof/>
                <w:webHidden/>
              </w:rPr>
              <w:tab/>
            </w:r>
            <w:r w:rsidR="00C14BAC">
              <w:rPr>
                <w:noProof/>
                <w:webHidden/>
              </w:rPr>
              <w:fldChar w:fldCharType="begin"/>
            </w:r>
            <w:r w:rsidR="00C14BAC">
              <w:rPr>
                <w:noProof/>
                <w:webHidden/>
              </w:rPr>
              <w:instrText xml:space="preserve"> PAGEREF _Toc479673917 \h </w:instrText>
            </w:r>
            <w:r w:rsidR="00C14BAC">
              <w:rPr>
                <w:noProof/>
                <w:webHidden/>
              </w:rPr>
            </w:r>
            <w:r w:rsidR="00C14BAC">
              <w:rPr>
                <w:noProof/>
                <w:webHidden/>
              </w:rPr>
              <w:fldChar w:fldCharType="separate"/>
            </w:r>
            <w:r w:rsidR="00C14BAC">
              <w:rPr>
                <w:noProof/>
                <w:webHidden/>
              </w:rPr>
              <w:t>12</w:t>
            </w:r>
            <w:r w:rsidR="00C14BAC">
              <w:rPr>
                <w:noProof/>
                <w:webHidden/>
              </w:rPr>
              <w:fldChar w:fldCharType="end"/>
            </w:r>
          </w:hyperlink>
        </w:p>
        <w:p w14:paraId="3468163D" w14:textId="67EEDC59" w:rsidR="00C14BAC" w:rsidRDefault="00DF478B">
          <w:pPr>
            <w:pStyle w:val="TOC3"/>
            <w:tabs>
              <w:tab w:val="left" w:pos="1100"/>
              <w:tab w:val="right" w:leader="dot" w:pos="9854"/>
            </w:tabs>
            <w:rPr>
              <w:rFonts w:eastAsiaTheme="minorEastAsia"/>
              <w:noProof/>
              <w:sz w:val="22"/>
              <w:szCs w:val="22"/>
              <w:lang w:eastAsia="en-GB"/>
            </w:rPr>
          </w:pPr>
          <w:hyperlink w:anchor="_Toc479673918" w:history="1">
            <w:r w:rsidR="00C14BAC" w:rsidRPr="00C9122F">
              <w:rPr>
                <w:rStyle w:val="Hyperlink"/>
                <w:noProof/>
              </w:rPr>
              <w:t>6.1.4</w:t>
            </w:r>
            <w:r w:rsidR="00C14BAC">
              <w:rPr>
                <w:rFonts w:eastAsiaTheme="minorEastAsia"/>
                <w:noProof/>
                <w:sz w:val="22"/>
                <w:szCs w:val="22"/>
                <w:lang w:eastAsia="en-GB"/>
              </w:rPr>
              <w:tab/>
            </w:r>
            <w:r w:rsidR="00C14BAC" w:rsidRPr="00C9122F">
              <w:rPr>
                <w:rStyle w:val="Hyperlink"/>
                <w:noProof/>
              </w:rPr>
              <w:t>Sitecore Versions</w:t>
            </w:r>
            <w:r w:rsidR="00C14BAC">
              <w:rPr>
                <w:noProof/>
                <w:webHidden/>
              </w:rPr>
              <w:tab/>
            </w:r>
            <w:r w:rsidR="00C14BAC">
              <w:rPr>
                <w:noProof/>
                <w:webHidden/>
              </w:rPr>
              <w:fldChar w:fldCharType="begin"/>
            </w:r>
            <w:r w:rsidR="00C14BAC">
              <w:rPr>
                <w:noProof/>
                <w:webHidden/>
              </w:rPr>
              <w:instrText xml:space="preserve"> PAGEREF _Toc479673918 \h </w:instrText>
            </w:r>
            <w:r w:rsidR="00C14BAC">
              <w:rPr>
                <w:noProof/>
                <w:webHidden/>
              </w:rPr>
            </w:r>
            <w:r w:rsidR="00C14BAC">
              <w:rPr>
                <w:noProof/>
                <w:webHidden/>
              </w:rPr>
              <w:fldChar w:fldCharType="separate"/>
            </w:r>
            <w:r w:rsidR="00C14BAC">
              <w:rPr>
                <w:noProof/>
                <w:webHidden/>
              </w:rPr>
              <w:t>13</w:t>
            </w:r>
            <w:r w:rsidR="00C14BAC">
              <w:rPr>
                <w:noProof/>
                <w:webHidden/>
              </w:rPr>
              <w:fldChar w:fldCharType="end"/>
            </w:r>
          </w:hyperlink>
        </w:p>
        <w:p w14:paraId="1829F050" w14:textId="344D8146" w:rsidR="00C14BAC" w:rsidRDefault="00DF478B">
          <w:pPr>
            <w:pStyle w:val="TOC3"/>
            <w:tabs>
              <w:tab w:val="left" w:pos="1100"/>
              <w:tab w:val="right" w:leader="dot" w:pos="9854"/>
            </w:tabs>
            <w:rPr>
              <w:rFonts w:eastAsiaTheme="minorEastAsia"/>
              <w:noProof/>
              <w:sz w:val="22"/>
              <w:szCs w:val="22"/>
              <w:lang w:eastAsia="en-GB"/>
            </w:rPr>
          </w:pPr>
          <w:hyperlink w:anchor="_Toc479673919" w:history="1">
            <w:r w:rsidR="00C14BAC" w:rsidRPr="00C9122F">
              <w:rPr>
                <w:rStyle w:val="Hyperlink"/>
                <w:noProof/>
              </w:rPr>
              <w:t>6.1.5</w:t>
            </w:r>
            <w:r w:rsidR="00C14BAC">
              <w:rPr>
                <w:rFonts w:eastAsiaTheme="minorEastAsia"/>
                <w:noProof/>
                <w:sz w:val="22"/>
                <w:szCs w:val="22"/>
                <w:lang w:eastAsia="en-GB"/>
              </w:rPr>
              <w:tab/>
            </w:r>
            <w:r w:rsidR="00C14BAC" w:rsidRPr="00C9122F">
              <w:rPr>
                <w:rStyle w:val="Hyperlink"/>
                <w:noProof/>
              </w:rPr>
              <w:t>Session State</w:t>
            </w:r>
            <w:r w:rsidR="00C14BAC">
              <w:rPr>
                <w:noProof/>
                <w:webHidden/>
              </w:rPr>
              <w:tab/>
            </w:r>
            <w:r w:rsidR="00C14BAC">
              <w:rPr>
                <w:noProof/>
                <w:webHidden/>
              </w:rPr>
              <w:fldChar w:fldCharType="begin"/>
            </w:r>
            <w:r w:rsidR="00C14BAC">
              <w:rPr>
                <w:noProof/>
                <w:webHidden/>
              </w:rPr>
              <w:instrText xml:space="preserve"> PAGEREF _Toc479673919 \h </w:instrText>
            </w:r>
            <w:r w:rsidR="00C14BAC">
              <w:rPr>
                <w:noProof/>
                <w:webHidden/>
              </w:rPr>
            </w:r>
            <w:r w:rsidR="00C14BAC">
              <w:rPr>
                <w:noProof/>
                <w:webHidden/>
              </w:rPr>
              <w:fldChar w:fldCharType="separate"/>
            </w:r>
            <w:r w:rsidR="00C14BAC">
              <w:rPr>
                <w:noProof/>
                <w:webHidden/>
              </w:rPr>
              <w:t>13</w:t>
            </w:r>
            <w:r w:rsidR="00C14BAC">
              <w:rPr>
                <w:noProof/>
                <w:webHidden/>
              </w:rPr>
              <w:fldChar w:fldCharType="end"/>
            </w:r>
          </w:hyperlink>
        </w:p>
        <w:p w14:paraId="1BF4F1D9" w14:textId="59422344" w:rsidR="00C14BAC" w:rsidRDefault="00DF478B">
          <w:pPr>
            <w:pStyle w:val="TOC3"/>
            <w:tabs>
              <w:tab w:val="left" w:pos="1100"/>
              <w:tab w:val="right" w:leader="dot" w:pos="9854"/>
            </w:tabs>
            <w:rPr>
              <w:rFonts w:eastAsiaTheme="minorEastAsia"/>
              <w:noProof/>
              <w:sz w:val="22"/>
              <w:szCs w:val="22"/>
              <w:lang w:eastAsia="en-GB"/>
            </w:rPr>
          </w:pPr>
          <w:hyperlink w:anchor="_Toc479673920" w:history="1">
            <w:r w:rsidR="00C14BAC" w:rsidRPr="00C9122F">
              <w:rPr>
                <w:rStyle w:val="Hyperlink"/>
                <w:noProof/>
              </w:rPr>
              <w:t>6.1.6</w:t>
            </w:r>
            <w:r w:rsidR="00C14BAC">
              <w:rPr>
                <w:rFonts w:eastAsiaTheme="minorEastAsia"/>
                <w:noProof/>
                <w:sz w:val="22"/>
                <w:szCs w:val="22"/>
                <w:lang w:eastAsia="en-GB"/>
              </w:rPr>
              <w:tab/>
            </w:r>
            <w:r w:rsidR="00C14BAC" w:rsidRPr="00C9122F">
              <w:rPr>
                <w:rStyle w:val="Hyperlink"/>
                <w:noProof/>
              </w:rPr>
              <w:t>System Performance</w:t>
            </w:r>
            <w:r w:rsidR="00C14BAC">
              <w:rPr>
                <w:noProof/>
                <w:webHidden/>
              </w:rPr>
              <w:tab/>
            </w:r>
            <w:r w:rsidR="00C14BAC">
              <w:rPr>
                <w:noProof/>
                <w:webHidden/>
              </w:rPr>
              <w:fldChar w:fldCharType="begin"/>
            </w:r>
            <w:r w:rsidR="00C14BAC">
              <w:rPr>
                <w:noProof/>
                <w:webHidden/>
              </w:rPr>
              <w:instrText xml:space="preserve"> PAGEREF _Toc479673920 \h </w:instrText>
            </w:r>
            <w:r w:rsidR="00C14BAC">
              <w:rPr>
                <w:noProof/>
                <w:webHidden/>
              </w:rPr>
            </w:r>
            <w:r w:rsidR="00C14BAC">
              <w:rPr>
                <w:noProof/>
                <w:webHidden/>
              </w:rPr>
              <w:fldChar w:fldCharType="separate"/>
            </w:r>
            <w:r w:rsidR="00C14BAC">
              <w:rPr>
                <w:noProof/>
                <w:webHidden/>
              </w:rPr>
              <w:t>13</w:t>
            </w:r>
            <w:r w:rsidR="00C14BAC">
              <w:rPr>
                <w:noProof/>
                <w:webHidden/>
              </w:rPr>
              <w:fldChar w:fldCharType="end"/>
            </w:r>
          </w:hyperlink>
        </w:p>
        <w:p w14:paraId="1EEEE1EF" w14:textId="5FAB0218" w:rsidR="00C14BAC" w:rsidRDefault="00DF478B">
          <w:pPr>
            <w:pStyle w:val="TOC3"/>
            <w:tabs>
              <w:tab w:val="left" w:pos="1100"/>
              <w:tab w:val="right" w:leader="dot" w:pos="9854"/>
            </w:tabs>
            <w:rPr>
              <w:rFonts w:eastAsiaTheme="minorEastAsia"/>
              <w:noProof/>
              <w:sz w:val="22"/>
              <w:szCs w:val="22"/>
              <w:lang w:eastAsia="en-GB"/>
            </w:rPr>
          </w:pPr>
          <w:hyperlink w:anchor="_Toc479673921" w:history="1">
            <w:r w:rsidR="00C14BAC" w:rsidRPr="00C9122F">
              <w:rPr>
                <w:rStyle w:val="Hyperlink"/>
                <w:noProof/>
              </w:rPr>
              <w:t>6.1.7</w:t>
            </w:r>
            <w:r w:rsidR="00C14BAC">
              <w:rPr>
                <w:rFonts w:eastAsiaTheme="minorEastAsia"/>
                <w:noProof/>
                <w:sz w:val="22"/>
                <w:szCs w:val="22"/>
                <w:lang w:eastAsia="en-GB"/>
              </w:rPr>
              <w:tab/>
            </w:r>
            <w:r w:rsidR="00C14BAC" w:rsidRPr="00C9122F">
              <w:rPr>
                <w:rStyle w:val="Hyperlink"/>
                <w:noProof/>
              </w:rPr>
              <w:t>Databases</w:t>
            </w:r>
            <w:r w:rsidR="00C14BAC">
              <w:rPr>
                <w:noProof/>
                <w:webHidden/>
              </w:rPr>
              <w:tab/>
            </w:r>
            <w:r w:rsidR="00C14BAC">
              <w:rPr>
                <w:noProof/>
                <w:webHidden/>
              </w:rPr>
              <w:fldChar w:fldCharType="begin"/>
            </w:r>
            <w:r w:rsidR="00C14BAC">
              <w:rPr>
                <w:noProof/>
                <w:webHidden/>
              </w:rPr>
              <w:instrText xml:space="preserve"> PAGEREF _Toc479673921 \h </w:instrText>
            </w:r>
            <w:r w:rsidR="00C14BAC">
              <w:rPr>
                <w:noProof/>
                <w:webHidden/>
              </w:rPr>
            </w:r>
            <w:r w:rsidR="00C14BAC">
              <w:rPr>
                <w:noProof/>
                <w:webHidden/>
              </w:rPr>
              <w:fldChar w:fldCharType="separate"/>
            </w:r>
            <w:r w:rsidR="00C14BAC">
              <w:rPr>
                <w:noProof/>
                <w:webHidden/>
              </w:rPr>
              <w:t>13</w:t>
            </w:r>
            <w:r w:rsidR="00C14BAC">
              <w:rPr>
                <w:noProof/>
                <w:webHidden/>
              </w:rPr>
              <w:fldChar w:fldCharType="end"/>
            </w:r>
          </w:hyperlink>
        </w:p>
        <w:p w14:paraId="4D5E47F8" w14:textId="29CEAF17" w:rsidR="00C14BAC" w:rsidRDefault="00DF478B">
          <w:pPr>
            <w:pStyle w:val="TOC3"/>
            <w:tabs>
              <w:tab w:val="left" w:pos="1100"/>
              <w:tab w:val="right" w:leader="dot" w:pos="9854"/>
            </w:tabs>
            <w:rPr>
              <w:rFonts w:eastAsiaTheme="minorEastAsia"/>
              <w:noProof/>
              <w:sz w:val="22"/>
              <w:szCs w:val="22"/>
              <w:lang w:eastAsia="en-GB"/>
            </w:rPr>
          </w:pPr>
          <w:hyperlink w:anchor="_Toc479673922" w:history="1">
            <w:r w:rsidR="00C14BAC" w:rsidRPr="00C9122F">
              <w:rPr>
                <w:rStyle w:val="Hyperlink"/>
                <w:noProof/>
              </w:rPr>
              <w:t>6.1.8</w:t>
            </w:r>
            <w:r w:rsidR="00C14BAC">
              <w:rPr>
                <w:rFonts w:eastAsiaTheme="minorEastAsia"/>
                <w:noProof/>
                <w:sz w:val="22"/>
                <w:szCs w:val="22"/>
                <w:lang w:eastAsia="en-GB"/>
              </w:rPr>
              <w:tab/>
            </w:r>
            <w:r w:rsidR="00C14BAC" w:rsidRPr="00C9122F">
              <w:rPr>
                <w:rStyle w:val="Hyperlink"/>
                <w:noProof/>
              </w:rPr>
              <w:t>Media Assets Storage</w:t>
            </w:r>
            <w:r w:rsidR="00C14BAC">
              <w:rPr>
                <w:noProof/>
                <w:webHidden/>
              </w:rPr>
              <w:tab/>
            </w:r>
            <w:r w:rsidR="00C14BAC">
              <w:rPr>
                <w:noProof/>
                <w:webHidden/>
              </w:rPr>
              <w:fldChar w:fldCharType="begin"/>
            </w:r>
            <w:r w:rsidR="00C14BAC">
              <w:rPr>
                <w:noProof/>
                <w:webHidden/>
              </w:rPr>
              <w:instrText xml:space="preserve"> PAGEREF _Toc479673922 \h </w:instrText>
            </w:r>
            <w:r w:rsidR="00C14BAC">
              <w:rPr>
                <w:noProof/>
                <w:webHidden/>
              </w:rPr>
            </w:r>
            <w:r w:rsidR="00C14BAC">
              <w:rPr>
                <w:noProof/>
                <w:webHidden/>
              </w:rPr>
              <w:fldChar w:fldCharType="separate"/>
            </w:r>
            <w:r w:rsidR="00C14BAC">
              <w:rPr>
                <w:noProof/>
                <w:webHidden/>
              </w:rPr>
              <w:t>13</w:t>
            </w:r>
            <w:r w:rsidR="00C14BAC">
              <w:rPr>
                <w:noProof/>
                <w:webHidden/>
              </w:rPr>
              <w:fldChar w:fldCharType="end"/>
            </w:r>
          </w:hyperlink>
        </w:p>
        <w:p w14:paraId="34FBCD23" w14:textId="2B298FBE" w:rsidR="00C14BAC" w:rsidRDefault="00DF478B">
          <w:pPr>
            <w:pStyle w:val="TOC3"/>
            <w:tabs>
              <w:tab w:val="left" w:pos="1100"/>
              <w:tab w:val="right" w:leader="dot" w:pos="9854"/>
            </w:tabs>
            <w:rPr>
              <w:rFonts w:eastAsiaTheme="minorEastAsia"/>
              <w:noProof/>
              <w:sz w:val="22"/>
              <w:szCs w:val="22"/>
              <w:lang w:eastAsia="en-GB"/>
            </w:rPr>
          </w:pPr>
          <w:hyperlink w:anchor="_Toc479673923" w:history="1">
            <w:r w:rsidR="00C14BAC" w:rsidRPr="00C9122F">
              <w:rPr>
                <w:rStyle w:val="Hyperlink"/>
                <w:noProof/>
              </w:rPr>
              <w:t>6.1.9</w:t>
            </w:r>
            <w:r w:rsidR="00C14BAC">
              <w:rPr>
                <w:rFonts w:eastAsiaTheme="minorEastAsia"/>
                <w:noProof/>
                <w:sz w:val="22"/>
                <w:szCs w:val="22"/>
                <w:lang w:eastAsia="en-GB"/>
              </w:rPr>
              <w:tab/>
            </w:r>
            <w:r w:rsidR="00C14BAC" w:rsidRPr="00C9122F">
              <w:rPr>
                <w:rStyle w:val="Hyperlink"/>
                <w:noProof/>
              </w:rPr>
              <w:t>Search</w:t>
            </w:r>
            <w:r w:rsidR="00C14BAC">
              <w:rPr>
                <w:noProof/>
                <w:webHidden/>
              </w:rPr>
              <w:tab/>
            </w:r>
            <w:r w:rsidR="00C14BAC">
              <w:rPr>
                <w:noProof/>
                <w:webHidden/>
              </w:rPr>
              <w:fldChar w:fldCharType="begin"/>
            </w:r>
            <w:r w:rsidR="00C14BAC">
              <w:rPr>
                <w:noProof/>
                <w:webHidden/>
              </w:rPr>
              <w:instrText xml:space="preserve"> PAGEREF _Toc479673923 \h </w:instrText>
            </w:r>
            <w:r w:rsidR="00C14BAC">
              <w:rPr>
                <w:noProof/>
                <w:webHidden/>
              </w:rPr>
            </w:r>
            <w:r w:rsidR="00C14BAC">
              <w:rPr>
                <w:noProof/>
                <w:webHidden/>
              </w:rPr>
              <w:fldChar w:fldCharType="separate"/>
            </w:r>
            <w:r w:rsidR="00C14BAC">
              <w:rPr>
                <w:noProof/>
                <w:webHidden/>
              </w:rPr>
              <w:t>14</w:t>
            </w:r>
            <w:r w:rsidR="00C14BAC">
              <w:rPr>
                <w:noProof/>
                <w:webHidden/>
              </w:rPr>
              <w:fldChar w:fldCharType="end"/>
            </w:r>
          </w:hyperlink>
        </w:p>
        <w:p w14:paraId="3AF97B9A" w14:textId="443011E1" w:rsidR="00C14BAC" w:rsidRDefault="00DF478B">
          <w:pPr>
            <w:pStyle w:val="TOC3"/>
            <w:tabs>
              <w:tab w:val="left" w:pos="1100"/>
              <w:tab w:val="right" w:leader="dot" w:pos="9854"/>
            </w:tabs>
            <w:rPr>
              <w:rFonts w:eastAsiaTheme="minorEastAsia"/>
              <w:noProof/>
              <w:sz w:val="22"/>
              <w:szCs w:val="22"/>
              <w:lang w:eastAsia="en-GB"/>
            </w:rPr>
          </w:pPr>
          <w:hyperlink w:anchor="_Toc479673924" w:history="1">
            <w:r w:rsidR="00C14BAC" w:rsidRPr="00C9122F">
              <w:rPr>
                <w:rStyle w:val="Hyperlink"/>
                <w:noProof/>
              </w:rPr>
              <w:t>6.1.10</w:t>
            </w:r>
            <w:r w:rsidR="00C14BAC">
              <w:rPr>
                <w:rFonts w:eastAsiaTheme="minorEastAsia"/>
                <w:noProof/>
                <w:sz w:val="22"/>
                <w:szCs w:val="22"/>
                <w:lang w:eastAsia="en-GB"/>
              </w:rPr>
              <w:tab/>
            </w:r>
            <w:r w:rsidR="00C14BAC" w:rsidRPr="00C9122F">
              <w:rPr>
                <w:rStyle w:val="Hyperlink"/>
                <w:noProof/>
              </w:rPr>
              <w:t>IIS Configurations</w:t>
            </w:r>
            <w:r w:rsidR="00C14BAC">
              <w:rPr>
                <w:noProof/>
                <w:webHidden/>
              </w:rPr>
              <w:tab/>
            </w:r>
            <w:r w:rsidR="00C14BAC">
              <w:rPr>
                <w:noProof/>
                <w:webHidden/>
              </w:rPr>
              <w:fldChar w:fldCharType="begin"/>
            </w:r>
            <w:r w:rsidR="00C14BAC">
              <w:rPr>
                <w:noProof/>
                <w:webHidden/>
              </w:rPr>
              <w:instrText xml:space="preserve"> PAGEREF _Toc479673924 \h </w:instrText>
            </w:r>
            <w:r w:rsidR="00C14BAC">
              <w:rPr>
                <w:noProof/>
                <w:webHidden/>
              </w:rPr>
            </w:r>
            <w:r w:rsidR="00C14BAC">
              <w:rPr>
                <w:noProof/>
                <w:webHidden/>
              </w:rPr>
              <w:fldChar w:fldCharType="separate"/>
            </w:r>
            <w:r w:rsidR="00C14BAC">
              <w:rPr>
                <w:noProof/>
                <w:webHidden/>
              </w:rPr>
              <w:t>14</w:t>
            </w:r>
            <w:r w:rsidR="00C14BAC">
              <w:rPr>
                <w:noProof/>
                <w:webHidden/>
              </w:rPr>
              <w:fldChar w:fldCharType="end"/>
            </w:r>
          </w:hyperlink>
        </w:p>
        <w:p w14:paraId="10078C27" w14:textId="165E369B" w:rsidR="00C14BAC" w:rsidRDefault="00DF478B">
          <w:pPr>
            <w:pStyle w:val="TOC3"/>
            <w:tabs>
              <w:tab w:val="left" w:pos="1100"/>
              <w:tab w:val="right" w:leader="dot" w:pos="9854"/>
            </w:tabs>
            <w:rPr>
              <w:rFonts w:eastAsiaTheme="minorEastAsia"/>
              <w:noProof/>
              <w:sz w:val="22"/>
              <w:szCs w:val="22"/>
              <w:lang w:eastAsia="en-GB"/>
            </w:rPr>
          </w:pPr>
          <w:hyperlink w:anchor="_Toc479673925" w:history="1">
            <w:r w:rsidR="00C14BAC" w:rsidRPr="00C9122F">
              <w:rPr>
                <w:rStyle w:val="Hyperlink"/>
                <w:noProof/>
              </w:rPr>
              <w:t>6.1.11</w:t>
            </w:r>
            <w:r w:rsidR="00C14BAC">
              <w:rPr>
                <w:rFonts w:eastAsiaTheme="minorEastAsia"/>
                <w:noProof/>
                <w:sz w:val="22"/>
                <w:szCs w:val="22"/>
                <w:lang w:eastAsia="en-GB"/>
              </w:rPr>
              <w:tab/>
            </w:r>
            <w:r w:rsidR="00C14BAC" w:rsidRPr="00C9122F">
              <w:rPr>
                <w:rStyle w:val="Hyperlink"/>
                <w:noProof/>
              </w:rPr>
              <w:t>Deployment</w:t>
            </w:r>
            <w:r w:rsidR="00C14BAC">
              <w:rPr>
                <w:noProof/>
                <w:webHidden/>
              </w:rPr>
              <w:tab/>
            </w:r>
            <w:r w:rsidR="00C14BAC">
              <w:rPr>
                <w:noProof/>
                <w:webHidden/>
              </w:rPr>
              <w:fldChar w:fldCharType="begin"/>
            </w:r>
            <w:r w:rsidR="00C14BAC">
              <w:rPr>
                <w:noProof/>
                <w:webHidden/>
              </w:rPr>
              <w:instrText xml:space="preserve"> PAGEREF _Toc479673925 \h </w:instrText>
            </w:r>
            <w:r w:rsidR="00C14BAC">
              <w:rPr>
                <w:noProof/>
                <w:webHidden/>
              </w:rPr>
            </w:r>
            <w:r w:rsidR="00C14BAC">
              <w:rPr>
                <w:noProof/>
                <w:webHidden/>
              </w:rPr>
              <w:fldChar w:fldCharType="separate"/>
            </w:r>
            <w:r w:rsidR="00C14BAC">
              <w:rPr>
                <w:noProof/>
                <w:webHidden/>
              </w:rPr>
              <w:t>14</w:t>
            </w:r>
            <w:r w:rsidR="00C14BAC">
              <w:rPr>
                <w:noProof/>
                <w:webHidden/>
              </w:rPr>
              <w:fldChar w:fldCharType="end"/>
            </w:r>
          </w:hyperlink>
        </w:p>
        <w:p w14:paraId="0C987968" w14:textId="79EE59FE"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26" w:history="1">
            <w:r w:rsidR="00C14BAC" w:rsidRPr="00C9122F">
              <w:rPr>
                <w:rStyle w:val="Hyperlink"/>
                <w:rFonts w:ascii="Calibri" w:hAnsi="Calibri"/>
                <w:noProof/>
              </w:rPr>
              <w:t>7.0</w:t>
            </w:r>
            <w:r w:rsidR="00C14BAC">
              <w:rPr>
                <w:rFonts w:eastAsiaTheme="minorEastAsia"/>
                <w:b w:val="0"/>
                <w:caps w:val="0"/>
                <w:noProof/>
                <w:color w:val="auto"/>
                <w:sz w:val="22"/>
                <w:szCs w:val="22"/>
                <w:lang w:eastAsia="en-GB"/>
              </w:rPr>
              <w:tab/>
            </w:r>
            <w:r w:rsidR="00C14BAC" w:rsidRPr="00C9122F">
              <w:rPr>
                <w:rStyle w:val="Hyperlink"/>
                <w:noProof/>
              </w:rPr>
              <w:t>Azure Technology</w:t>
            </w:r>
            <w:r w:rsidR="00C14BAC">
              <w:rPr>
                <w:noProof/>
                <w:webHidden/>
              </w:rPr>
              <w:tab/>
            </w:r>
            <w:r w:rsidR="00C14BAC">
              <w:rPr>
                <w:noProof/>
                <w:webHidden/>
              </w:rPr>
              <w:fldChar w:fldCharType="begin"/>
            </w:r>
            <w:r w:rsidR="00C14BAC">
              <w:rPr>
                <w:noProof/>
                <w:webHidden/>
              </w:rPr>
              <w:instrText xml:space="preserve"> PAGEREF _Toc479673926 \h </w:instrText>
            </w:r>
            <w:r w:rsidR="00C14BAC">
              <w:rPr>
                <w:noProof/>
                <w:webHidden/>
              </w:rPr>
            </w:r>
            <w:r w:rsidR="00C14BAC">
              <w:rPr>
                <w:noProof/>
                <w:webHidden/>
              </w:rPr>
              <w:fldChar w:fldCharType="separate"/>
            </w:r>
            <w:r w:rsidR="00C14BAC">
              <w:rPr>
                <w:noProof/>
                <w:webHidden/>
              </w:rPr>
              <w:t>15</w:t>
            </w:r>
            <w:r w:rsidR="00C14BAC">
              <w:rPr>
                <w:noProof/>
                <w:webHidden/>
              </w:rPr>
              <w:fldChar w:fldCharType="end"/>
            </w:r>
          </w:hyperlink>
        </w:p>
        <w:p w14:paraId="507637F6" w14:textId="60A60079" w:rsidR="00C14BAC" w:rsidRDefault="00DF478B">
          <w:pPr>
            <w:pStyle w:val="TOC3"/>
            <w:tabs>
              <w:tab w:val="left" w:pos="1100"/>
              <w:tab w:val="right" w:leader="dot" w:pos="9854"/>
            </w:tabs>
            <w:rPr>
              <w:rFonts w:eastAsiaTheme="minorEastAsia"/>
              <w:noProof/>
              <w:sz w:val="22"/>
              <w:szCs w:val="22"/>
              <w:lang w:eastAsia="en-GB"/>
            </w:rPr>
          </w:pPr>
          <w:hyperlink w:anchor="_Toc479673927" w:history="1">
            <w:r w:rsidR="00C14BAC" w:rsidRPr="00C9122F">
              <w:rPr>
                <w:rStyle w:val="Hyperlink"/>
                <w:noProof/>
              </w:rPr>
              <w:t>7.1.1</w:t>
            </w:r>
            <w:r w:rsidR="00C14BAC">
              <w:rPr>
                <w:rFonts w:eastAsiaTheme="minorEastAsia"/>
                <w:noProof/>
                <w:sz w:val="22"/>
                <w:szCs w:val="22"/>
                <w:lang w:eastAsia="en-GB"/>
              </w:rPr>
              <w:tab/>
            </w:r>
            <w:r w:rsidR="00C14BAC" w:rsidRPr="00C9122F">
              <w:rPr>
                <w:rStyle w:val="Hyperlink"/>
                <w:noProof/>
              </w:rPr>
              <w:t>Accounts</w:t>
            </w:r>
            <w:r w:rsidR="00C14BAC">
              <w:rPr>
                <w:noProof/>
                <w:webHidden/>
              </w:rPr>
              <w:tab/>
            </w:r>
            <w:r w:rsidR="00C14BAC">
              <w:rPr>
                <w:noProof/>
                <w:webHidden/>
              </w:rPr>
              <w:fldChar w:fldCharType="begin"/>
            </w:r>
            <w:r w:rsidR="00C14BAC">
              <w:rPr>
                <w:noProof/>
                <w:webHidden/>
              </w:rPr>
              <w:instrText xml:space="preserve"> PAGEREF _Toc479673927 \h </w:instrText>
            </w:r>
            <w:r w:rsidR="00C14BAC">
              <w:rPr>
                <w:noProof/>
                <w:webHidden/>
              </w:rPr>
            </w:r>
            <w:r w:rsidR="00C14BAC">
              <w:rPr>
                <w:noProof/>
                <w:webHidden/>
              </w:rPr>
              <w:fldChar w:fldCharType="separate"/>
            </w:r>
            <w:r w:rsidR="00C14BAC">
              <w:rPr>
                <w:noProof/>
                <w:webHidden/>
              </w:rPr>
              <w:t>15</w:t>
            </w:r>
            <w:r w:rsidR="00C14BAC">
              <w:rPr>
                <w:noProof/>
                <w:webHidden/>
              </w:rPr>
              <w:fldChar w:fldCharType="end"/>
            </w:r>
          </w:hyperlink>
        </w:p>
        <w:p w14:paraId="624DC683" w14:textId="3B26ACEF" w:rsidR="00C14BAC" w:rsidRDefault="00DF478B">
          <w:pPr>
            <w:pStyle w:val="TOC3"/>
            <w:tabs>
              <w:tab w:val="left" w:pos="1100"/>
              <w:tab w:val="right" w:leader="dot" w:pos="9854"/>
            </w:tabs>
            <w:rPr>
              <w:rFonts w:eastAsiaTheme="minorEastAsia"/>
              <w:noProof/>
              <w:sz w:val="22"/>
              <w:szCs w:val="22"/>
              <w:lang w:eastAsia="en-GB"/>
            </w:rPr>
          </w:pPr>
          <w:hyperlink w:anchor="_Toc479673928" w:history="1">
            <w:r w:rsidR="00C14BAC" w:rsidRPr="00C9122F">
              <w:rPr>
                <w:rStyle w:val="Hyperlink"/>
                <w:noProof/>
              </w:rPr>
              <w:t>7.1.2</w:t>
            </w:r>
            <w:r w:rsidR="00C14BAC">
              <w:rPr>
                <w:rFonts w:eastAsiaTheme="minorEastAsia"/>
                <w:noProof/>
                <w:sz w:val="22"/>
                <w:szCs w:val="22"/>
                <w:lang w:eastAsia="en-GB"/>
              </w:rPr>
              <w:tab/>
            </w:r>
            <w:r w:rsidR="00C14BAC" w:rsidRPr="00C9122F">
              <w:rPr>
                <w:rStyle w:val="Hyperlink"/>
                <w:noProof/>
              </w:rPr>
              <w:t>VM</w:t>
            </w:r>
            <w:r w:rsidR="00C14BAC">
              <w:rPr>
                <w:noProof/>
                <w:webHidden/>
              </w:rPr>
              <w:tab/>
            </w:r>
            <w:r w:rsidR="00C14BAC">
              <w:rPr>
                <w:noProof/>
                <w:webHidden/>
              </w:rPr>
              <w:fldChar w:fldCharType="begin"/>
            </w:r>
            <w:r w:rsidR="00C14BAC">
              <w:rPr>
                <w:noProof/>
                <w:webHidden/>
              </w:rPr>
              <w:instrText xml:space="preserve"> PAGEREF _Toc479673928 \h </w:instrText>
            </w:r>
            <w:r w:rsidR="00C14BAC">
              <w:rPr>
                <w:noProof/>
                <w:webHidden/>
              </w:rPr>
            </w:r>
            <w:r w:rsidR="00C14BAC">
              <w:rPr>
                <w:noProof/>
                <w:webHidden/>
              </w:rPr>
              <w:fldChar w:fldCharType="separate"/>
            </w:r>
            <w:r w:rsidR="00C14BAC">
              <w:rPr>
                <w:noProof/>
                <w:webHidden/>
              </w:rPr>
              <w:t>15</w:t>
            </w:r>
            <w:r w:rsidR="00C14BAC">
              <w:rPr>
                <w:noProof/>
                <w:webHidden/>
              </w:rPr>
              <w:fldChar w:fldCharType="end"/>
            </w:r>
          </w:hyperlink>
        </w:p>
        <w:p w14:paraId="5CC569E1" w14:textId="2C6C35C7" w:rsidR="00C14BAC" w:rsidRDefault="00DF478B">
          <w:pPr>
            <w:pStyle w:val="TOC3"/>
            <w:tabs>
              <w:tab w:val="left" w:pos="1100"/>
              <w:tab w:val="right" w:leader="dot" w:pos="9854"/>
            </w:tabs>
            <w:rPr>
              <w:rFonts w:eastAsiaTheme="minorEastAsia"/>
              <w:noProof/>
              <w:sz w:val="22"/>
              <w:szCs w:val="22"/>
              <w:lang w:eastAsia="en-GB"/>
            </w:rPr>
          </w:pPr>
          <w:hyperlink w:anchor="_Toc479673929" w:history="1">
            <w:r w:rsidR="00C14BAC" w:rsidRPr="00C9122F">
              <w:rPr>
                <w:rStyle w:val="Hyperlink"/>
                <w:noProof/>
              </w:rPr>
              <w:t>7.1.3</w:t>
            </w:r>
            <w:r w:rsidR="00C14BAC">
              <w:rPr>
                <w:rFonts w:eastAsiaTheme="minorEastAsia"/>
                <w:noProof/>
                <w:sz w:val="22"/>
                <w:szCs w:val="22"/>
                <w:lang w:eastAsia="en-GB"/>
              </w:rPr>
              <w:tab/>
            </w:r>
            <w:r w:rsidR="00C14BAC" w:rsidRPr="00C9122F">
              <w:rPr>
                <w:rStyle w:val="Hyperlink"/>
                <w:noProof/>
              </w:rPr>
              <w:t>VM Scale Sets</w:t>
            </w:r>
            <w:r w:rsidR="00C14BAC">
              <w:rPr>
                <w:noProof/>
                <w:webHidden/>
              </w:rPr>
              <w:tab/>
            </w:r>
            <w:r w:rsidR="00C14BAC">
              <w:rPr>
                <w:noProof/>
                <w:webHidden/>
              </w:rPr>
              <w:fldChar w:fldCharType="begin"/>
            </w:r>
            <w:r w:rsidR="00C14BAC">
              <w:rPr>
                <w:noProof/>
                <w:webHidden/>
              </w:rPr>
              <w:instrText xml:space="preserve"> PAGEREF _Toc479673929 \h </w:instrText>
            </w:r>
            <w:r w:rsidR="00C14BAC">
              <w:rPr>
                <w:noProof/>
                <w:webHidden/>
              </w:rPr>
            </w:r>
            <w:r w:rsidR="00C14BAC">
              <w:rPr>
                <w:noProof/>
                <w:webHidden/>
              </w:rPr>
              <w:fldChar w:fldCharType="separate"/>
            </w:r>
            <w:r w:rsidR="00C14BAC">
              <w:rPr>
                <w:noProof/>
                <w:webHidden/>
              </w:rPr>
              <w:t>15</w:t>
            </w:r>
            <w:r w:rsidR="00C14BAC">
              <w:rPr>
                <w:noProof/>
                <w:webHidden/>
              </w:rPr>
              <w:fldChar w:fldCharType="end"/>
            </w:r>
          </w:hyperlink>
        </w:p>
        <w:p w14:paraId="1C7BB1DC" w14:textId="197D2BC5" w:rsidR="00C14BAC" w:rsidRDefault="00DF478B">
          <w:pPr>
            <w:pStyle w:val="TOC3"/>
            <w:tabs>
              <w:tab w:val="left" w:pos="1100"/>
              <w:tab w:val="right" w:leader="dot" w:pos="9854"/>
            </w:tabs>
            <w:rPr>
              <w:rFonts w:eastAsiaTheme="minorEastAsia"/>
              <w:noProof/>
              <w:sz w:val="22"/>
              <w:szCs w:val="22"/>
              <w:lang w:eastAsia="en-GB"/>
            </w:rPr>
          </w:pPr>
          <w:hyperlink w:anchor="_Toc479673930" w:history="1">
            <w:r w:rsidR="00C14BAC" w:rsidRPr="00C9122F">
              <w:rPr>
                <w:rStyle w:val="Hyperlink"/>
                <w:noProof/>
              </w:rPr>
              <w:t>7.1.4</w:t>
            </w:r>
            <w:r w:rsidR="00C14BAC">
              <w:rPr>
                <w:rFonts w:eastAsiaTheme="minorEastAsia"/>
                <w:noProof/>
                <w:sz w:val="22"/>
                <w:szCs w:val="22"/>
                <w:lang w:eastAsia="en-GB"/>
              </w:rPr>
              <w:tab/>
            </w:r>
            <w:r w:rsidR="00C14BAC" w:rsidRPr="00C9122F">
              <w:rPr>
                <w:rStyle w:val="Hyperlink"/>
                <w:noProof/>
              </w:rPr>
              <w:t>Web Apps</w:t>
            </w:r>
            <w:r w:rsidR="00C14BAC">
              <w:rPr>
                <w:noProof/>
                <w:webHidden/>
              </w:rPr>
              <w:tab/>
            </w:r>
            <w:r w:rsidR="00C14BAC">
              <w:rPr>
                <w:noProof/>
                <w:webHidden/>
              </w:rPr>
              <w:fldChar w:fldCharType="begin"/>
            </w:r>
            <w:r w:rsidR="00C14BAC">
              <w:rPr>
                <w:noProof/>
                <w:webHidden/>
              </w:rPr>
              <w:instrText xml:space="preserve"> PAGEREF _Toc479673930 \h </w:instrText>
            </w:r>
            <w:r w:rsidR="00C14BAC">
              <w:rPr>
                <w:noProof/>
                <w:webHidden/>
              </w:rPr>
            </w:r>
            <w:r w:rsidR="00C14BAC">
              <w:rPr>
                <w:noProof/>
                <w:webHidden/>
              </w:rPr>
              <w:fldChar w:fldCharType="separate"/>
            </w:r>
            <w:r w:rsidR="00C14BAC">
              <w:rPr>
                <w:noProof/>
                <w:webHidden/>
              </w:rPr>
              <w:t>15</w:t>
            </w:r>
            <w:r w:rsidR="00C14BAC">
              <w:rPr>
                <w:noProof/>
                <w:webHidden/>
              </w:rPr>
              <w:fldChar w:fldCharType="end"/>
            </w:r>
          </w:hyperlink>
        </w:p>
        <w:p w14:paraId="50630596" w14:textId="5FDA290A" w:rsidR="00C14BAC" w:rsidRDefault="00DF478B">
          <w:pPr>
            <w:pStyle w:val="TOC3"/>
            <w:tabs>
              <w:tab w:val="left" w:pos="1100"/>
              <w:tab w:val="right" w:leader="dot" w:pos="9854"/>
            </w:tabs>
            <w:rPr>
              <w:rFonts w:eastAsiaTheme="minorEastAsia"/>
              <w:noProof/>
              <w:sz w:val="22"/>
              <w:szCs w:val="22"/>
              <w:lang w:eastAsia="en-GB"/>
            </w:rPr>
          </w:pPr>
          <w:hyperlink w:anchor="_Toc479673931" w:history="1">
            <w:r w:rsidR="00C14BAC" w:rsidRPr="00C9122F">
              <w:rPr>
                <w:rStyle w:val="Hyperlink"/>
                <w:noProof/>
              </w:rPr>
              <w:t>7.1.5</w:t>
            </w:r>
            <w:r w:rsidR="00C14BAC">
              <w:rPr>
                <w:rFonts w:eastAsiaTheme="minorEastAsia"/>
                <w:noProof/>
                <w:sz w:val="22"/>
                <w:szCs w:val="22"/>
                <w:lang w:eastAsia="en-GB"/>
              </w:rPr>
              <w:tab/>
            </w:r>
            <w:r w:rsidR="00C14BAC" w:rsidRPr="00C9122F">
              <w:rPr>
                <w:rStyle w:val="Hyperlink"/>
                <w:noProof/>
              </w:rPr>
              <w:t>Traffic Manager</w:t>
            </w:r>
            <w:r w:rsidR="00C14BAC">
              <w:rPr>
                <w:noProof/>
                <w:webHidden/>
              </w:rPr>
              <w:tab/>
            </w:r>
            <w:r w:rsidR="00C14BAC">
              <w:rPr>
                <w:noProof/>
                <w:webHidden/>
              </w:rPr>
              <w:fldChar w:fldCharType="begin"/>
            </w:r>
            <w:r w:rsidR="00C14BAC">
              <w:rPr>
                <w:noProof/>
                <w:webHidden/>
              </w:rPr>
              <w:instrText xml:space="preserve"> PAGEREF _Toc479673931 \h </w:instrText>
            </w:r>
            <w:r w:rsidR="00C14BAC">
              <w:rPr>
                <w:noProof/>
                <w:webHidden/>
              </w:rPr>
            </w:r>
            <w:r w:rsidR="00C14BAC">
              <w:rPr>
                <w:noProof/>
                <w:webHidden/>
              </w:rPr>
              <w:fldChar w:fldCharType="separate"/>
            </w:r>
            <w:r w:rsidR="00C14BAC">
              <w:rPr>
                <w:noProof/>
                <w:webHidden/>
              </w:rPr>
              <w:t>15</w:t>
            </w:r>
            <w:r w:rsidR="00C14BAC">
              <w:rPr>
                <w:noProof/>
                <w:webHidden/>
              </w:rPr>
              <w:fldChar w:fldCharType="end"/>
            </w:r>
          </w:hyperlink>
        </w:p>
        <w:p w14:paraId="01DA1BF8" w14:textId="5AF5B8D5" w:rsidR="00C14BAC" w:rsidRDefault="00DF478B">
          <w:pPr>
            <w:pStyle w:val="TOC3"/>
            <w:tabs>
              <w:tab w:val="left" w:pos="1100"/>
              <w:tab w:val="right" w:leader="dot" w:pos="9854"/>
            </w:tabs>
            <w:rPr>
              <w:rFonts w:eastAsiaTheme="minorEastAsia"/>
              <w:noProof/>
              <w:sz w:val="22"/>
              <w:szCs w:val="22"/>
              <w:lang w:eastAsia="en-GB"/>
            </w:rPr>
          </w:pPr>
          <w:hyperlink w:anchor="_Toc479673932" w:history="1">
            <w:r w:rsidR="00C14BAC" w:rsidRPr="00C9122F">
              <w:rPr>
                <w:rStyle w:val="Hyperlink"/>
                <w:noProof/>
              </w:rPr>
              <w:t>7.1.6</w:t>
            </w:r>
            <w:r w:rsidR="00C14BAC">
              <w:rPr>
                <w:rFonts w:eastAsiaTheme="minorEastAsia"/>
                <w:noProof/>
                <w:sz w:val="22"/>
                <w:szCs w:val="22"/>
                <w:lang w:eastAsia="en-GB"/>
              </w:rPr>
              <w:tab/>
            </w:r>
            <w:r w:rsidR="00C14BAC" w:rsidRPr="00C9122F">
              <w:rPr>
                <w:rStyle w:val="Hyperlink"/>
                <w:noProof/>
              </w:rPr>
              <w:t>Application Gateway</w:t>
            </w:r>
            <w:r w:rsidR="00C14BAC">
              <w:rPr>
                <w:noProof/>
                <w:webHidden/>
              </w:rPr>
              <w:tab/>
            </w:r>
            <w:r w:rsidR="00C14BAC">
              <w:rPr>
                <w:noProof/>
                <w:webHidden/>
              </w:rPr>
              <w:fldChar w:fldCharType="begin"/>
            </w:r>
            <w:r w:rsidR="00C14BAC">
              <w:rPr>
                <w:noProof/>
                <w:webHidden/>
              </w:rPr>
              <w:instrText xml:space="preserve"> PAGEREF _Toc479673932 \h </w:instrText>
            </w:r>
            <w:r w:rsidR="00C14BAC">
              <w:rPr>
                <w:noProof/>
                <w:webHidden/>
              </w:rPr>
            </w:r>
            <w:r w:rsidR="00C14BAC">
              <w:rPr>
                <w:noProof/>
                <w:webHidden/>
              </w:rPr>
              <w:fldChar w:fldCharType="separate"/>
            </w:r>
            <w:r w:rsidR="00C14BAC">
              <w:rPr>
                <w:noProof/>
                <w:webHidden/>
              </w:rPr>
              <w:t>16</w:t>
            </w:r>
            <w:r w:rsidR="00C14BAC">
              <w:rPr>
                <w:noProof/>
                <w:webHidden/>
              </w:rPr>
              <w:fldChar w:fldCharType="end"/>
            </w:r>
          </w:hyperlink>
        </w:p>
        <w:p w14:paraId="276FAFB8" w14:textId="20A8B389" w:rsidR="00C14BAC" w:rsidRDefault="00DF478B">
          <w:pPr>
            <w:pStyle w:val="TOC3"/>
            <w:tabs>
              <w:tab w:val="left" w:pos="1100"/>
              <w:tab w:val="right" w:leader="dot" w:pos="9854"/>
            </w:tabs>
            <w:rPr>
              <w:rFonts w:eastAsiaTheme="minorEastAsia"/>
              <w:noProof/>
              <w:sz w:val="22"/>
              <w:szCs w:val="22"/>
              <w:lang w:eastAsia="en-GB"/>
            </w:rPr>
          </w:pPr>
          <w:hyperlink w:anchor="_Toc479673933" w:history="1">
            <w:r w:rsidR="00C14BAC" w:rsidRPr="00C9122F">
              <w:rPr>
                <w:rStyle w:val="Hyperlink"/>
                <w:noProof/>
              </w:rPr>
              <w:t>7.1.7</w:t>
            </w:r>
            <w:r w:rsidR="00C14BAC">
              <w:rPr>
                <w:rFonts w:eastAsiaTheme="minorEastAsia"/>
                <w:noProof/>
                <w:sz w:val="22"/>
                <w:szCs w:val="22"/>
                <w:lang w:eastAsia="en-GB"/>
              </w:rPr>
              <w:tab/>
            </w:r>
            <w:r w:rsidR="00C14BAC" w:rsidRPr="00C9122F">
              <w:rPr>
                <w:rStyle w:val="Hyperlink"/>
                <w:noProof/>
                <w:shd w:val="clear" w:color="auto" w:fill="FFFFFF"/>
              </w:rPr>
              <w:t>CDN</w:t>
            </w:r>
            <w:r w:rsidR="00C14BAC">
              <w:rPr>
                <w:noProof/>
                <w:webHidden/>
              </w:rPr>
              <w:tab/>
            </w:r>
            <w:r w:rsidR="00C14BAC">
              <w:rPr>
                <w:noProof/>
                <w:webHidden/>
              </w:rPr>
              <w:fldChar w:fldCharType="begin"/>
            </w:r>
            <w:r w:rsidR="00C14BAC">
              <w:rPr>
                <w:noProof/>
                <w:webHidden/>
              </w:rPr>
              <w:instrText xml:space="preserve"> PAGEREF _Toc479673933 \h </w:instrText>
            </w:r>
            <w:r w:rsidR="00C14BAC">
              <w:rPr>
                <w:noProof/>
                <w:webHidden/>
              </w:rPr>
            </w:r>
            <w:r w:rsidR="00C14BAC">
              <w:rPr>
                <w:noProof/>
                <w:webHidden/>
              </w:rPr>
              <w:fldChar w:fldCharType="separate"/>
            </w:r>
            <w:r w:rsidR="00C14BAC">
              <w:rPr>
                <w:noProof/>
                <w:webHidden/>
              </w:rPr>
              <w:t>16</w:t>
            </w:r>
            <w:r w:rsidR="00C14BAC">
              <w:rPr>
                <w:noProof/>
                <w:webHidden/>
              </w:rPr>
              <w:fldChar w:fldCharType="end"/>
            </w:r>
          </w:hyperlink>
        </w:p>
        <w:p w14:paraId="02B4E949" w14:textId="4EE33B25" w:rsidR="00C14BAC" w:rsidRDefault="00DF478B">
          <w:pPr>
            <w:pStyle w:val="TOC3"/>
            <w:tabs>
              <w:tab w:val="left" w:pos="1100"/>
              <w:tab w:val="right" w:leader="dot" w:pos="9854"/>
            </w:tabs>
            <w:rPr>
              <w:rFonts w:eastAsiaTheme="minorEastAsia"/>
              <w:noProof/>
              <w:sz w:val="22"/>
              <w:szCs w:val="22"/>
              <w:lang w:eastAsia="en-GB"/>
            </w:rPr>
          </w:pPr>
          <w:hyperlink w:anchor="_Toc479673934" w:history="1">
            <w:r w:rsidR="00C14BAC" w:rsidRPr="00C9122F">
              <w:rPr>
                <w:rStyle w:val="Hyperlink"/>
                <w:noProof/>
              </w:rPr>
              <w:t>7.1.8</w:t>
            </w:r>
            <w:r w:rsidR="00C14BAC">
              <w:rPr>
                <w:rFonts w:eastAsiaTheme="minorEastAsia"/>
                <w:noProof/>
                <w:sz w:val="22"/>
                <w:szCs w:val="22"/>
                <w:lang w:eastAsia="en-GB"/>
              </w:rPr>
              <w:tab/>
            </w:r>
            <w:r w:rsidR="00C14BAC" w:rsidRPr="00C9122F">
              <w:rPr>
                <w:rStyle w:val="Hyperlink"/>
                <w:noProof/>
              </w:rPr>
              <w:t>Application Insights</w:t>
            </w:r>
            <w:r w:rsidR="00C14BAC">
              <w:rPr>
                <w:noProof/>
                <w:webHidden/>
              </w:rPr>
              <w:tab/>
            </w:r>
            <w:r w:rsidR="00C14BAC">
              <w:rPr>
                <w:noProof/>
                <w:webHidden/>
              </w:rPr>
              <w:fldChar w:fldCharType="begin"/>
            </w:r>
            <w:r w:rsidR="00C14BAC">
              <w:rPr>
                <w:noProof/>
                <w:webHidden/>
              </w:rPr>
              <w:instrText xml:space="preserve"> PAGEREF _Toc479673934 \h </w:instrText>
            </w:r>
            <w:r w:rsidR="00C14BAC">
              <w:rPr>
                <w:noProof/>
                <w:webHidden/>
              </w:rPr>
            </w:r>
            <w:r w:rsidR="00C14BAC">
              <w:rPr>
                <w:noProof/>
                <w:webHidden/>
              </w:rPr>
              <w:fldChar w:fldCharType="separate"/>
            </w:r>
            <w:r w:rsidR="00C14BAC">
              <w:rPr>
                <w:noProof/>
                <w:webHidden/>
              </w:rPr>
              <w:t>16</w:t>
            </w:r>
            <w:r w:rsidR="00C14BAC">
              <w:rPr>
                <w:noProof/>
                <w:webHidden/>
              </w:rPr>
              <w:fldChar w:fldCharType="end"/>
            </w:r>
          </w:hyperlink>
        </w:p>
        <w:p w14:paraId="71664BEA" w14:textId="0C576944" w:rsidR="00C14BAC" w:rsidRDefault="00DF478B">
          <w:pPr>
            <w:pStyle w:val="TOC3"/>
            <w:tabs>
              <w:tab w:val="left" w:pos="1100"/>
              <w:tab w:val="right" w:leader="dot" w:pos="9854"/>
            </w:tabs>
            <w:rPr>
              <w:rFonts w:eastAsiaTheme="minorEastAsia"/>
              <w:noProof/>
              <w:sz w:val="22"/>
              <w:szCs w:val="22"/>
              <w:lang w:eastAsia="en-GB"/>
            </w:rPr>
          </w:pPr>
          <w:hyperlink w:anchor="_Toc479673935" w:history="1">
            <w:r w:rsidR="00C14BAC" w:rsidRPr="00C9122F">
              <w:rPr>
                <w:rStyle w:val="Hyperlink"/>
                <w:noProof/>
              </w:rPr>
              <w:t>7.1.9</w:t>
            </w:r>
            <w:r w:rsidR="00C14BAC">
              <w:rPr>
                <w:rFonts w:eastAsiaTheme="minorEastAsia"/>
                <w:noProof/>
                <w:sz w:val="22"/>
                <w:szCs w:val="22"/>
                <w:lang w:eastAsia="en-GB"/>
              </w:rPr>
              <w:tab/>
            </w:r>
            <w:r w:rsidR="00C14BAC" w:rsidRPr="00C9122F">
              <w:rPr>
                <w:rStyle w:val="Hyperlink"/>
                <w:noProof/>
              </w:rPr>
              <w:t>SQL Azure</w:t>
            </w:r>
            <w:r w:rsidR="00C14BAC">
              <w:rPr>
                <w:noProof/>
                <w:webHidden/>
              </w:rPr>
              <w:tab/>
            </w:r>
            <w:r w:rsidR="00C14BAC">
              <w:rPr>
                <w:noProof/>
                <w:webHidden/>
              </w:rPr>
              <w:fldChar w:fldCharType="begin"/>
            </w:r>
            <w:r w:rsidR="00C14BAC">
              <w:rPr>
                <w:noProof/>
                <w:webHidden/>
              </w:rPr>
              <w:instrText xml:space="preserve"> PAGEREF _Toc479673935 \h </w:instrText>
            </w:r>
            <w:r w:rsidR="00C14BAC">
              <w:rPr>
                <w:noProof/>
                <w:webHidden/>
              </w:rPr>
            </w:r>
            <w:r w:rsidR="00C14BAC">
              <w:rPr>
                <w:noProof/>
                <w:webHidden/>
              </w:rPr>
              <w:fldChar w:fldCharType="separate"/>
            </w:r>
            <w:r w:rsidR="00C14BAC">
              <w:rPr>
                <w:noProof/>
                <w:webHidden/>
              </w:rPr>
              <w:t>16</w:t>
            </w:r>
            <w:r w:rsidR="00C14BAC">
              <w:rPr>
                <w:noProof/>
                <w:webHidden/>
              </w:rPr>
              <w:fldChar w:fldCharType="end"/>
            </w:r>
          </w:hyperlink>
        </w:p>
        <w:p w14:paraId="7C7B4B44" w14:textId="54A815AD" w:rsidR="00C14BAC" w:rsidRDefault="00DF478B">
          <w:pPr>
            <w:pStyle w:val="TOC3"/>
            <w:tabs>
              <w:tab w:val="left" w:pos="1100"/>
              <w:tab w:val="right" w:leader="dot" w:pos="9854"/>
            </w:tabs>
            <w:rPr>
              <w:rFonts w:eastAsiaTheme="minorEastAsia"/>
              <w:noProof/>
              <w:sz w:val="22"/>
              <w:szCs w:val="22"/>
              <w:lang w:eastAsia="en-GB"/>
            </w:rPr>
          </w:pPr>
          <w:hyperlink w:anchor="_Toc479673936" w:history="1">
            <w:r w:rsidR="00C14BAC" w:rsidRPr="00C9122F">
              <w:rPr>
                <w:rStyle w:val="Hyperlink"/>
                <w:noProof/>
              </w:rPr>
              <w:t>7.1.10</w:t>
            </w:r>
            <w:r w:rsidR="00C14BAC">
              <w:rPr>
                <w:rFonts w:eastAsiaTheme="minorEastAsia"/>
                <w:noProof/>
                <w:sz w:val="22"/>
                <w:szCs w:val="22"/>
                <w:lang w:eastAsia="en-GB"/>
              </w:rPr>
              <w:tab/>
            </w:r>
            <w:r w:rsidR="00C14BAC" w:rsidRPr="00C9122F">
              <w:rPr>
                <w:rStyle w:val="Hyperlink"/>
                <w:noProof/>
              </w:rPr>
              <w:t>SQL Azure Elastic Pool</w:t>
            </w:r>
            <w:r w:rsidR="00C14BAC">
              <w:rPr>
                <w:noProof/>
                <w:webHidden/>
              </w:rPr>
              <w:tab/>
            </w:r>
            <w:r w:rsidR="00C14BAC">
              <w:rPr>
                <w:noProof/>
                <w:webHidden/>
              </w:rPr>
              <w:fldChar w:fldCharType="begin"/>
            </w:r>
            <w:r w:rsidR="00C14BAC">
              <w:rPr>
                <w:noProof/>
                <w:webHidden/>
              </w:rPr>
              <w:instrText xml:space="preserve"> PAGEREF _Toc479673936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210358D4" w14:textId="0B8838D0" w:rsidR="00C14BAC" w:rsidRDefault="00DF478B">
          <w:pPr>
            <w:pStyle w:val="TOC3"/>
            <w:tabs>
              <w:tab w:val="left" w:pos="1100"/>
              <w:tab w:val="right" w:leader="dot" w:pos="9854"/>
            </w:tabs>
            <w:rPr>
              <w:rFonts w:eastAsiaTheme="minorEastAsia"/>
              <w:noProof/>
              <w:sz w:val="22"/>
              <w:szCs w:val="22"/>
              <w:lang w:eastAsia="en-GB"/>
            </w:rPr>
          </w:pPr>
          <w:hyperlink w:anchor="_Toc479673937" w:history="1">
            <w:r w:rsidR="00C14BAC" w:rsidRPr="00C9122F">
              <w:rPr>
                <w:rStyle w:val="Hyperlink"/>
                <w:noProof/>
              </w:rPr>
              <w:t>7.1.11</w:t>
            </w:r>
            <w:r w:rsidR="00C14BAC">
              <w:rPr>
                <w:rFonts w:eastAsiaTheme="minorEastAsia"/>
                <w:noProof/>
                <w:sz w:val="22"/>
                <w:szCs w:val="22"/>
                <w:lang w:eastAsia="en-GB"/>
              </w:rPr>
              <w:tab/>
            </w:r>
            <w:r w:rsidR="00C14BAC" w:rsidRPr="00C9122F">
              <w:rPr>
                <w:rStyle w:val="Hyperlink"/>
                <w:noProof/>
              </w:rPr>
              <w:t>Backup</w:t>
            </w:r>
            <w:r w:rsidR="00C14BAC">
              <w:rPr>
                <w:noProof/>
                <w:webHidden/>
              </w:rPr>
              <w:tab/>
            </w:r>
            <w:r w:rsidR="00C14BAC">
              <w:rPr>
                <w:noProof/>
                <w:webHidden/>
              </w:rPr>
              <w:fldChar w:fldCharType="begin"/>
            </w:r>
            <w:r w:rsidR="00C14BAC">
              <w:rPr>
                <w:noProof/>
                <w:webHidden/>
              </w:rPr>
              <w:instrText xml:space="preserve"> PAGEREF _Toc479673937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187390DD" w14:textId="4DB8FFCD" w:rsidR="00C14BAC" w:rsidRDefault="00DF478B">
          <w:pPr>
            <w:pStyle w:val="TOC3"/>
            <w:tabs>
              <w:tab w:val="left" w:pos="1100"/>
              <w:tab w:val="right" w:leader="dot" w:pos="9854"/>
            </w:tabs>
            <w:rPr>
              <w:rFonts w:eastAsiaTheme="minorEastAsia"/>
              <w:noProof/>
              <w:sz w:val="22"/>
              <w:szCs w:val="22"/>
              <w:lang w:eastAsia="en-GB"/>
            </w:rPr>
          </w:pPr>
          <w:hyperlink w:anchor="_Toc479673938" w:history="1">
            <w:r w:rsidR="00C14BAC" w:rsidRPr="00C9122F">
              <w:rPr>
                <w:rStyle w:val="Hyperlink"/>
                <w:noProof/>
              </w:rPr>
              <w:t>7.1.12</w:t>
            </w:r>
            <w:r w:rsidR="00C14BAC">
              <w:rPr>
                <w:rFonts w:eastAsiaTheme="minorEastAsia"/>
                <w:noProof/>
                <w:sz w:val="22"/>
                <w:szCs w:val="22"/>
                <w:lang w:eastAsia="en-GB"/>
              </w:rPr>
              <w:tab/>
            </w:r>
            <w:r w:rsidR="00C14BAC" w:rsidRPr="00C9122F">
              <w:rPr>
                <w:rStyle w:val="Hyperlink"/>
                <w:noProof/>
              </w:rPr>
              <w:t>Redis Cache</w:t>
            </w:r>
            <w:r w:rsidR="00C14BAC">
              <w:rPr>
                <w:noProof/>
                <w:webHidden/>
              </w:rPr>
              <w:tab/>
            </w:r>
            <w:r w:rsidR="00C14BAC">
              <w:rPr>
                <w:noProof/>
                <w:webHidden/>
              </w:rPr>
              <w:fldChar w:fldCharType="begin"/>
            </w:r>
            <w:r w:rsidR="00C14BAC">
              <w:rPr>
                <w:noProof/>
                <w:webHidden/>
              </w:rPr>
              <w:instrText xml:space="preserve"> PAGEREF _Toc479673938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24892B94" w14:textId="4928D02A" w:rsidR="00C14BAC" w:rsidRDefault="00DF478B">
          <w:pPr>
            <w:pStyle w:val="TOC3"/>
            <w:tabs>
              <w:tab w:val="left" w:pos="1100"/>
              <w:tab w:val="right" w:leader="dot" w:pos="9854"/>
            </w:tabs>
            <w:rPr>
              <w:rFonts w:eastAsiaTheme="minorEastAsia"/>
              <w:noProof/>
              <w:sz w:val="22"/>
              <w:szCs w:val="22"/>
              <w:lang w:eastAsia="en-GB"/>
            </w:rPr>
          </w:pPr>
          <w:hyperlink w:anchor="_Toc479673939" w:history="1">
            <w:r w:rsidR="00C14BAC" w:rsidRPr="00C9122F">
              <w:rPr>
                <w:rStyle w:val="Hyperlink"/>
                <w:noProof/>
              </w:rPr>
              <w:t>7.1.13</w:t>
            </w:r>
            <w:r w:rsidR="00C14BAC">
              <w:rPr>
                <w:rFonts w:eastAsiaTheme="minorEastAsia"/>
                <w:noProof/>
                <w:sz w:val="22"/>
                <w:szCs w:val="22"/>
                <w:lang w:eastAsia="en-GB"/>
              </w:rPr>
              <w:tab/>
            </w:r>
            <w:r w:rsidR="00C14BAC" w:rsidRPr="00C9122F">
              <w:rPr>
                <w:rStyle w:val="Hyperlink"/>
                <w:noProof/>
              </w:rPr>
              <w:t>Azure Search</w:t>
            </w:r>
            <w:r w:rsidR="00C14BAC">
              <w:rPr>
                <w:noProof/>
                <w:webHidden/>
              </w:rPr>
              <w:tab/>
            </w:r>
            <w:r w:rsidR="00C14BAC">
              <w:rPr>
                <w:noProof/>
                <w:webHidden/>
              </w:rPr>
              <w:fldChar w:fldCharType="begin"/>
            </w:r>
            <w:r w:rsidR="00C14BAC">
              <w:rPr>
                <w:noProof/>
                <w:webHidden/>
              </w:rPr>
              <w:instrText xml:space="preserve"> PAGEREF _Toc479673939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3D599692" w14:textId="63988D19" w:rsidR="00C14BAC" w:rsidRDefault="00DF478B">
          <w:pPr>
            <w:pStyle w:val="TOC3"/>
            <w:tabs>
              <w:tab w:val="left" w:pos="1100"/>
              <w:tab w:val="right" w:leader="dot" w:pos="9854"/>
            </w:tabs>
            <w:rPr>
              <w:rFonts w:eastAsiaTheme="minorEastAsia"/>
              <w:noProof/>
              <w:sz w:val="22"/>
              <w:szCs w:val="22"/>
              <w:lang w:eastAsia="en-GB"/>
            </w:rPr>
          </w:pPr>
          <w:hyperlink w:anchor="_Toc479673940" w:history="1">
            <w:r w:rsidR="00C14BAC" w:rsidRPr="00C9122F">
              <w:rPr>
                <w:rStyle w:val="Hyperlink"/>
                <w:noProof/>
              </w:rPr>
              <w:t>7.1.14</w:t>
            </w:r>
            <w:r w:rsidR="00C14BAC">
              <w:rPr>
                <w:rFonts w:eastAsiaTheme="minorEastAsia"/>
                <w:noProof/>
                <w:sz w:val="22"/>
                <w:szCs w:val="22"/>
                <w:lang w:eastAsia="en-GB"/>
              </w:rPr>
              <w:tab/>
            </w:r>
            <w:r w:rsidR="00C14BAC" w:rsidRPr="00C9122F">
              <w:rPr>
                <w:rStyle w:val="Hyperlink"/>
                <w:noProof/>
              </w:rPr>
              <w:t>MongoDB</w:t>
            </w:r>
            <w:r w:rsidR="00C14BAC">
              <w:rPr>
                <w:noProof/>
                <w:webHidden/>
              </w:rPr>
              <w:tab/>
            </w:r>
            <w:r w:rsidR="00C14BAC">
              <w:rPr>
                <w:noProof/>
                <w:webHidden/>
              </w:rPr>
              <w:fldChar w:fldCharType="begin"/>
            </w:r>
            <w:r w:rsidR="00C14BAC">
              <w:rPr>
                <w:noProof/>
                <w:webHidden/>
              </w:rPr>
              <w:instrText xml:space="preserve"> PAGEREF _Toc479673940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30F235A8" w14:textId="76061383" w:rsidR="00C14BAC" w:rsidRDefault="00DF478B">
          <w:pPr>
            <w:pStyle w:val="TOC3"/>
            <w:tabs>
              <w:tab w:val="left" w:pos="1100"/>
              <w:tab w:val="right" w:leader="dot" w:pos="9854"/>
            </w:tabs>
            <w:rPr>
              <w:rFonts w:eastAsiaTheme="minorEastAsia"/>
              <w:noProof/>
              <w:sz w:val="22"/>
              <w:szCs w:val="22"/>
              <w:lang w:eastAsia="en-GB"/>
            </w:rPr>
          </w:pPr>
          <w:hyperlink w:anchor="_Toc479673941" w:history="1">
            <w:r w:rsidR="00C14BAC" w:rsidRPr="00C9122F">
              <w:rPr>
                <w:rStyle w:val="Hyperlink"/>
                <w:noProof/>
              </w:rPr>
              <w:t>7.1.15</w:t>
            </w:r>
            <w:r w:rsidR="00C14BAC">
              <w:rPr>
                <w:rFonts w:eastAsiaTheme="minorEastAsia"/>
                <w:noProof/>
                <w:sz w:val="22"/>
                <w:szCs w:val="22"/>
                <w:lang w:eastAsia="en-GB"/>
              </w:rPr>
              <w:tab/>
            </w:r>
            <w:r w:rsidR="00C14BAC" w:rsidRPr="00C9122F">
              <w:rPr>
                <w:rStyle w:val="Hyperlink"/>
                <w:noProof/>
              </w:rPr>
              <w:t>RBAC/AAD</w:t>
            </w:r>
            <w:r w:rsidR="00C14BAC">
              <w:rPr>
                <w:noProof/>
                <w:webHidden/>
              </w:rPr>
              <w:tab/>
            </w:r>
            <w:r w:rsidR="00C14BAC">
              <w:rPr>
                <w:noProof/>
                <w:webHidden/>
              </w:rPr>
              <w:fldChar w:fldCharType="begin"/>
            </w:r>
            <w:r w:rsidR="00C14BAC">
              <w:rPr>
                <w:noProof/>
                <w:webHidden/>
              </w:rPr>
              <w:instrText xml:space="preserve"> PAGEREF _Toc479673941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570146F8" w14:textId="36BD089A" w:rsidR="00C14BAC" w:rsidRDefault="00DF478B">
          <w:pPr>
            <w:pStyle w:val="TOC3"/>
            <w:tabs>
              <w:tab w:val="left" w:pos="1100"/>
              <w:tab w:val="right" w:leader="dot" w:pos="9854"/>
            </w:tabs>
            <w:rPr>
              <w:rFonts w:eastAsiaTheme="minorEastAsia"/>
              <w:noProof/>
              <w:sz w:val="22"/>
              <w:szCs w:val="22"/>
              <w:lang w:eastAsia="en-GB"/>
            </w:rPr>
          </w:pPr>
          <w:hyperlink w:anchor="_Toc479673942" w:history="1">
            <w:r w:rsidR="00C14BAC" w:rsidRPr="00C9122F">
              <w:rPr>
                <w:rStyle w:val="Hyperlink"/>
                <w:noProof/>
              </w:rPr>
              <w:t>7.1.16</w:t>
            </w:r>
            <w:r w:rsidR="00C14BAC">
              <w:rPr>
                <w:rFonts w:eastAsiaTheme="minorEastAsia"/>
                <w:noProof/>
                <w:sz w:val="22"/>
                <w:szCs w:val="22"/>
                <w:lang w:eastAsia="en-GB"/>
              </w:rPr>
              <w:tab/>
            </w:r>
            <w:r w:rsidR="00C14BAC" w:rsidRPr="00C9122F">
              <w:rPr>
                <w:rStyle w:val="Hyperlink"/>
                <w:noProof/>
              </w:rPr>
              <w:t>Azure Environments</w:t>
            </w:r>
            <w:r w:rsidR="00C14BAC">
              <w:rPr>
                <w:noProof/>
                <w:webHidden/>
              </w:rPr>
              <w:tab/>
            </w:r>
            <w:r w:rsidR="00C14BAC">
              <w:rPr>
                <w:noProof/>
                <w:webHidden/>
              </w:rPr>
              <w:fldChar w:fldCharType="begin"/>
            </w:r>
            <w:r w:rsidR="00C14BAC">
              <w:rPr>
                <w:noProof/>
                <w:webHidden/>
              </w:rPr>
              <w:instrText xml:space="preserve"> PAGEREF _Toc479673942 \h </w:instrText>
            </w:r>
            <w:r w:rsidR="00C14BAC">
              <w:rPr>
                <w:noProof/>
                <w:webHidden/>
              </w:rPr>
            </w:r>
            <w:r w:rsidR="00C14BAC">
              <w:rPr>
                <w:noProof/>
                <w:webHidden/>
              </w:rPr>
              <w:fldChar w:fldCharType="separate"/>
            </w:r>
            <w:r w:rsidR="00C14BAC">
              <w:rPr>
                <w:noProof/>
                <w:webHidden/>
              </w:rPr>
              <w:t>17</w:t>
            </w:r>
            <w:r w:rsidR="00C14BAC">
              <w:rPr>
                <w:noProof/>
                <w:webHidden/>
              </w:rPr>
              <w:fldChar w:fldCharType="end"/>
            </w:r>
          </w:hyperlink>
        </w:p>
        <w:p w14:paraId="670C893C" w14:textId="675C91A8" w:rsidR="00C14BAC" w:rsidRDefault="00DF478B">
          <w:pPr>
            <w:pStyle w:val="TOC3"/>
            <w:tabs>
              <w:tab w:val="left" w:pos="1100"/>
              <w:tab w:val="right" w:leader="dot" w:pos="9854"/>
            </w:tabs>
            <w:rPr>
              <w:rFonts w:eastAsiaTheme="minorEastAsia"/>
              <w:noProof/>
              <w:sz w:val="22"/>
              <w:szCs w:val="22"/>
              <w:lang w:eastAsia="en-GB"/>
            </w:rPr>
          </w:pPr>
          <w:hyperlink w:anchor="_Toc479673943" w:history="1">
            <w:r w:rsidR="00C14BAC" w:rsidRPr="00C9122F">
              <w:rPr>
                <w:rStyle w:val="Hyperlink"/>
                <w:noProof/>
              </w:rPr>
              <w:t>7.1.17</w:t>
            </w:r>
            <w:r w:rsidR="00C14BAC">
              <w:rPr>
                <w:rFonts w:eastAsiaTheme="minorEastAsia"/>
                <w:noProof/>
                <w:sz w:val="22"/>
                <w:szCs w:val="22"/>
                <w:lang w:eastAsia="en-GB"/>
              </w:rPr>
              <w:tab/>
            </w:r>
            <w:r w:rsidR="00C14BAC" w:rsidRPr="00C9122F">
              <w:rPr>
                <w:rStyle w:val="Hyperlink"/>
                <w:noProof/>
              </w:rPr>
              <w:t>IaaS Web Application Session State</w:t>
            </w:r>
            <w:r w:rsidR="00C14BAC">
              <w:rPr>
                <w:noProof/>
                <w:webHidden/>
              </w:rPr>
              <w:tab/>
            </w:r>
            <w:r w:rsidR="00C14BAC">
              <w:rPr>
                <w:noProof/>
                <w:webHidden/>
              </w:rPr>
              <w:fldChar w:fldCharType="begin"/>
            </w:r>
            <w:r w:rsidR="00C14BAC">
              <w:rPr>
                <w:noProof/>
                <w:webHidden/>
              </w:rPr>
              <w:instrText xml:space="preserve"> PAGEREF _Toc479673943 \h </w:instrText>
            </w:r>
            <w:r w:rsidR="00C14BAC">
              <w:rPr>
                <w:noProof/>
                <w:webHidden/>
              </w:rPr>
            </w:r>
            <w:r w:rsidR="00C14BAC">
              <w:rPr>
                <w:noProof/>
                <w:webHidden/>
              </w:rPr>
              <w:fldChar w:fldCharType="separate"/>
            </w:r>
            <w:r w:rsidR="00C14BAC">
              <w:rPr>
                <w:noProof/>
                <w:webHidden/>
              </w:rPr>
              <w:t>18</w:t>
            </w:r>
            <w:r w:rsidR="00C14BAC">
              <w:rPr>
                <w:noProof/>
                <w:webHidden/>
              </w:rPr>
              <w:fldChar w:fldCharType="end"/>
            </w:r>
          </w:hyperlink>
        </w:p>
        <w:p w14:paraId="66F9A746" w14:textId="09B90B5D"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44" w:history="1">
            <w:r w:rsidR="00C14BAC" w:rsidRPr="00C9122F">
              <w:rPr>
                <w:rStyle w:val="Hyperlink"/>
                <w:rFonts w:ascii="Calibri" w:hAnsi="Calibri"/>
                <w:noProof/>
              </w:rPr>
              <w:t>8.0</w:t>
            </w:r>
            <w:r w:rsidR="00C14BAC">
              <w:rPr>
                <w:rFonts w:eastAsiaTheme="minorEastAsia"/>
                <w:b w:val="0"/>
                <w:caps w:val="0"/>
                <w:noProof/>
                <w:color w:val="auto"/>
                <w:sz w:val="22"/>
                <w:szCs w:val="22"/>
                <w:lang w:eastAsia="en-GB"/>
              </w:rPr>
              <w:tab/>
            </w:r>
            <w:r w:rsidR="00C14BAC" w:rsidRPr="00C9122F">
              <w:rPr>
                <w:rStyle w:val="Hyperlink"/>
                <w:noProof/>
              </w:rPr>
              <w:t>Azure Options</w:t>
            </w:r>
            <w:r w:rsidR="00C14BAC">
              <w:rPr>
                <w:noProof/>
                <w:webHidden/>
              </w:rPr>
              <w:tab/>
            </w:r>
            <w:r w:rsidR="00C14BAC">
              <w:rPr>
                <w:noProof/>
                <w:webHidden/>
              </w:rPr>
              <w:fldChar w:fldCharType="begin"/>
            </w:r>
            <w:r w:rsidR="00C14BAC">
              <w:rPr>
                <w:noProof/>
                <w:webHidden/>
              </w:rPr>
              <w:instrText xml:space="preserve"> PAGEREF _Toc479673944 \h </w:instrText>
            </w:r>
            <w:r w:rsidR="00C14BAC">
              <w:rPr>
                <w:noProof/>
                <w:webHidden/>
              </w:rPr>
            </w:r>
            <w:r w:rsidR="00C14BAC">
              <w:rPr>
                <w:noProof/>
                <w:webHidden/>
              </w:rPr>
              <w:fldChar w:fldCharType="separate"/>
            </w:r>
            <w:r w:rsidR="00C14BAC">
              <w:rPr>
                <w:noProof/>
                <w:webHidden/>
              </w:rPr>
              <w:t>19</w:t>
            </w:r>
            <w:r w:rsidR="00C14BAC">
              <w:rPr>
                <w:noProof/>
                <w:webHidden/>
              </w:rPr>
              <w:fldChar w:fldCharType="end"/>
            </w:r>
          </w:hyperlink>
        </w:p>
        <w:p w14:paraId="12931887" w14:textId="7A54026E" w:rsidR="00C14BAC" w:rsidRDefault="00DF478B">
          <w:pPr>
            <w:pStyle w:val="TOC2"/>
            <w:tabs>
              <w:tab w:val="left" w:pos="880"/>
              <w:tab w:val="right" w:leader="dot" w:pos="9854"/>
            </w:tabs>
            <w:rPr>
              <w:rFonts w:eastAsiaTheme="minorEastAsia"/>
              <w:noProof/>
              <w:sz w:val="22"/>
              <w:szCs w:val="22"/>
              <w:lang w:eastAsia="en-GB"/>
            </w:rPr>
          </w:pPr>
          <w:hyperlink w:anchor="_Toc479673945" w:history="1">
            <w:r w:rsidR="00C14BAC" w:rsidRPr="00C9122F">
              <w:rPr>
                <w:rStyle w:val="Hyperlink"/>
                <w:noProof/>
              </w:rPr>
              <w:t>8.1</w:t>
            </w:r>
            <w:r w:rsidR="00C14BAC">
              <w:rPr>
                <w:rFonts w:eastAsiaTheme="minorEastAsia"/>
                <w:noProof/>
                <w:sz w:val="22"/>
                <w:szCs w:val="22"/>
                <w:lang w:eastAsia="en-GB"/>
              </w:rPr>
              <w:tab/>
            </w:r>
            <w:r w:rsidR="00C14BAC" w:rsidRPr="00C9122F">
              <w:rPr>
                <w:rStyle w:val="Hyperlink"/>
                <w:noProof/>
              </w:rPr>
              <w:t>Requirements Flow</w:t>
            </w:r>
            <w:r w:rsidR="00C14BAC">
              <w:rPr>
                <w:noProof/>
                <w:webHidden/>
              </w:rPr>
              <w:tab/>
            </w:r>
            <w:r w:rsidR="00C14BAC">
              <w:rPr>
                <w:noProof/>
                <w:webHidden/>
              </w:rPr>
              <w:fldChar w:fldCharType="begin"/>
            </w:r>
            <w:r w:rsidR="00C14BAC">
              <w:rPr>
                <w:noProof/>
                <w:webHidden/>
              </w:rPr>
              <w:instrText xml:space="preserve"> PAGEREF _Toc479673945 \h </w:instrText>
            </w:r>
            <w:r w:rsidR="00C14BAC">
              <w:rPr>
                <w:noProof/>
                <w:webHidden/>
              </w:rPr>
            </w:r>
            <w:r w:rsidR="00C14BAC">
              <w:rPr>
                <w:noProof/>
                <w:webHidden/>
              </w:rPr>
              <w:fldChar w:fldCharType="separate"/>
            </w:r>
            <w:r w:rsidR="00C14BAC">
              <w:rPr>
                <w:noProof/>
                <w:webHidden/>
              </w:rPr>
              <w:t>19</w:t>
            </w:r>
            <w:r w:rsidR="00C14BAC">
              <w:rPr>
                <w:noProof/>
                <w:webHidden/>
              </w:rPr>
              <w:fldChar w:fldCharType="end"/>
            </w:r>
          </w:hyperlink>
        </w:p>
        <w:p w14:paraId="30209C54" w14:textId="7A9EDBCB" w:rsidR="00C14BAC" w:rsidRDefault="00DF478B">
          <w:pPr>
            <w:pStyle w:val="TOC3"/>
            <w:tabs>
              <w:tab w:val="left" w:pos="1100"/>
              <w:tab w:val="right" w:leader="dot" w:pos="9854"/>
            </w:tabs>
            <w:rPr>
              <w:rFonts w:eastAsiaTheme="minorEastAsia"/>
              <w:noProof/>
              <w:sz w:val="22"/>
              <w:szCs w:val="22"/>
              <w:lang w:eastAsia="en-GB"/>
            </w:rPr>
          </w:pPr>
          <w:hyperlink w:anchor="_Toc479673946" w:history="1">
            <w:r w:rsidR="00C14BAC" w:rsidRPr="00C9122F">
              <w:rPr>
                <w:rStyle w:val="Hyperlink"/>
                <w:noProof/>
              </w:rPr>
              <w:t>8.1.1</w:t>
            </w:r>
            <w:r w:rsidR="00C14BAC">
              <w:rPr>
                <w:rFonts w:eastAsiaTheme="minorEastAsia"/>
                <w:noProof/>
                <w:sz w:val="22"/>
                <w:szCs w:val="22"/>
                <w:lang w:eastAsia="en-GB"/>
              </w:rPr>
              <w:tab/>
            </w:r>
            <w:r w:rsidR="00C14BAC" w:rsidRPr="00C9122F">
              <w:rPr>
                <w:rStyle w:val="Hyperlink"/>
                <w:noProof/>
              </w:rPr>
              <w:t>Web Applications</w:t>
            </w:r>
            <w:r w:rsidR="00C14BAC">
              <w:rPr>
                <w:noProof/>
                <w:webHidden/>
              </w:rPr>
              <w:tab/>
            </w:r>
            <w:r w:rsidR="00C14BAC">
              <w:rPr>
                <w:noProof/>
                <w:webHidden/>
              </w:rPr>
              <w:fldChar w:fldCharType="begin"/>
            </w:r>
            <w:r w:rsidR="00C14BAC">
              <w:rPr>
                <w:noProof/>
                <w:webHidden/>
              </w:rPr>
              <w:instrText xml:space="preserve"> PAGEREF _Toc479673946 \h </w:instrText>
            </w:r>
            <w:r w:rsidR="00C14BAC">
              <w:rPr>
                <w:noProof/>
                <w:webHidden/>
              </w:rPr>
            </w:r>
            <w:r w:rsidR="00C14BAC">
              <w:rPr>
                <w:noProof/>
                <w:webHidden/>
              </w:rPr>
              <w:fldChar w:fldCharType="separate"/>
            </w:r>
            <w:r w:rsidR="00C14BAC">
              <w:rPr>
                <w:noProof/>
                <w:webHidden/>
              </w:rPr>
              <w:t>19</w:t>
            </w:r>
            <w:r w:rsidR="00C14BAC">
              <w:rPr>
                <w:noProof/>
                <w:webHidden/>
              </w:rPr>
              <w:fldChar w:fldCharType="end"/>
            </w:r>
          </w:hyperlink>
        </w:p>
        <w:p w14:paraId="6E1A1F93" w14:textId="350AB1B9" w:rsidR="00C14BAC" w:rsidRDefault="00DF478B">
          <w:pPr>
            <w:pStyle w:val="TOC3"/>
            <w:tabs>
              <w:tab w:val="left" w:pos="1100"/>
              <w:tab w:val="right" w:leader="dot" w:pos="9854"/>
            </w:tabs>
            <w:rPr>
              <w:rFonts w:eastAsiaTheme="minorEastAsia"/>
              <w:noProof/>
              <w:sz w:val="22"/>
              <w:szCs w:val="22"/>
              <w:lang w:eastAsia="en-GB"/>
            </w:rPr>
          </w:pPr>
          <w:hyperlink w:anchor="_Toc479673947" w:history="1">
            <w:r w:rsidR="00C14BAC" w:rsidRPr="00C9122F">
              <w:rPr>
                <w:rStyle w:val="Hyperlink"/>
                <w:noProof/>
              </w:rPr>
              <w:t>8.1.2</w:t>
            </w:r>
            <w:r w:rsidR="00C14BAC">
              <w:rPr>
                <w:rFonts w:eastAsiaTheme="minorEastAsia"/>
                <w:noProof/>
                <w:sz w:val="22"/>
                <w:szCs w:val="22"/>
                <w:lang w:eastAsia="en-GB"/>
              </w:rPr>
              <w:tab/>
            </w:r>
            <w:r w:rsidR="00C14BAC" w:rsidRPr="00C9122F">
              <w:rPr>
                <w:rStyle w:val="Hyperlink"/>
                <w:noProof/>
              </w:rPr>
              <w:t>Databases</w:t>
            </w:r>
            <w:r w:rsidR="00C14BAC">
              <w:rPr>
                <w:noProof/>
                <w:webHidden/>
              </w:rPr>
              <w:tab/>
            </w:r>
            <w:r w:rsidR="00C14BAC">
              <w:rPr>
                <w:noProof/>
                <w:webHidden/>
              </w:rPr>
              <w:fldChar w:fldCharType="begin"/>
            </w:r>
            <w:r w:rsidR="00C14BAC">
              <w:rPr>
                <w:noProof/>
                <w:webHidden/>
              </w:rPr>
              <w:instrText xml:space="preserve"> PAGEREF _Toc479673947 \h </w:instrText>
            </w:r>
            <w:r w:rsidR="00C14BAC">
              <w:rPr>
                <w:noProof/>
                <w:webHidden/>
              </w:rPr>
            </w:r>
            <w:r w:rsidR="00C14BAC">
              <w:rPr>
                <w:noProof/>
                <w:webHidden/>
              </w:rPr>
              <w:fldChar w:fldCharType="separate"/>
            </w:r>
            <w:r w:rsidR="00C14BAC">
              <w:rPr>
                <w:noProof/>
                <w:webHidden/>
              </w:rPr>
              <w:t>19</w:t>
            </w:r>
            <w:r w:rsidR="00C14BAC">
              <w:rPr>
                <w:noProof/>
                <w:webHidden/>
              </w:rPr>
              <w:fldChar w:fldCharType="end"/>
            </w:r>
          </w:hyperlink>
        </w:p>
        <w:p w14:paraId="7B3A3B2B" w14:textId="54C257D7" w:rsidR="00C14BAC" w:rsidRDefault="00DF478B">
          <w:pPr>
            <w:pStyle w:val="TOC2"/>
            <w:tabs>
              <w:tab w:val="left" w:pos="880"/>
              <w:tab w:val="right" w:leader="dot" w:pos="9854"/>
            </w:tabs>
            <w:rPr>
              <w:rFonts w:eastAsiaTheme="minorEastAsia"/>
              <w:noProof/>
              <w:sz w:val="22"/>
              <w:szCs w:val="22"/>
              <w:lang w:eastAsia="en-GB"/>
            </w:rPr>
          </w:pPr>
          <w:hyperlink w:anchor="_Toc479673948" w:history="1">
            <w:r w:rsidR="00C14BAC" w:rsidRPr="00C9122F">
              <w:rPr>
                <w:rStyle w:val="Hyperlink"/>
                <w:noProof/>
              </w:rPr>
              <w:t>8.2</w:t>
            </w:r>
            <w:r w:rsidR="00C14BAC">
              <w:rPr>
                <w:rFonts w:eastAsiaTheme="minorEastAsia"/>
                <w:noProof/>
                <w:sz w:val="22"/>
                <w:szCs w:val="22"/>
                <w:lang w:eastAsia="en-GB"/>
              </w:rPr>
              <w:tab/>
            </w:r>
            <w:r w:rsidR="00C14BAC" w:rsidRPr="00C9122F">
              <w:rPr>
                <w:rStyle w:val="Hyperlink"/>
                <w:noProof/>
              </w:rPr>
              <w:t>Options</w:t>
            </w:r>
            <w:r w:rsidR="00C14BAC">
              <w:rPr>
                <w:noProof/>
                <w:webHidden/>
              </w:rPr>
              <w:tab/>
            </w:r>
            <w:r w:rsidR="00C14BAC">
              <w:rPr>
                <w:noProof/>
                <w:webHidden/>
              </w:rPr>
              <w:fldChar w:fldCharType="begin"/>
            </w:r>
            <w:r w:rsidR="00C14BAC">
              <w:rPr>
                <w:noProof/>
                <w:webHidden/>
              </w:rPr>
              <w:instrText xml:space="preserve"> PAGEREF _Toc479673948 \h </w:instrText>
            </w:r>
            <w:r w:rsidR="00C14BAC">
              <w:rPr>
                <w:noProof/>
                <w:webHidden/>
              </w:rPr>
            </w:r>
            <w:r w:rsidR="00C14BAC">
              <w:rPr>
                <w:noProof/>
                <w:webHidden/>
              </w:rPr>
              <w:fldChar w:fldCharType="separate"/>
            </w:r>
            <w:r w:rsidR="00C14BAC">
              <w:rPr>
                <w:noProof/>
                <w:webHidden/>
              </w:rPr>
              <w:t>20</w:t>
            </w:r>
            <w:r w:rsidR="00C14BAC">
              <w:rPr>
                <w:noProof/>
                <w:webHidden/>
              </w:rPr>
              <w:fldChar w:fldCharType="end"/>
            </w:r>
          </w:hyperlink>
        </w:p>
        <w:p w14:paraId="03FCC8B3" w14:textId="53C0AAFA" w:rsidR="00C14BAC" w:rsidRDefault="00DF478B">
          <w:pPr>
            <w:pStyle w:val="TOC3"/>
            <w:tabs>
              <w:tab w:val="left" w:pos="1100"/>
              <w:tab w:val="right" w:leader="dot" w:pos="9854"/>
            </w:tabs>
            <w:rPr>
              <w:rFonts w:eastAsiaTheme="minorEastAsia"/>
              <w:noProof/>
              <w:sz w:val="22"/>
              <w:szCs w:val="22"/>
              <w:lang w:eastAsia="en-GB"/>
            </w:rPr>
          </w:pPr>
          <w:hyperlink w:anchor="_Toc479673949" w:history="1">
            <w:r w:rsidR="00C14BAC" w:rsidRPr="00C9122F">
              <w:rPr>
                <w:rStyle w:val="Hyperlink"/>
                <w:noProof/>
              </w:rPr>
              <w:t>8.2.1</w:t>
            </w:r>
            <w:r w:rsidR="00C14BAC">
              <w:rPr>
                <w:rFonts w:eastAsiaTheme="minorEastAsia"/>
                <w:noProof/>
                <w:sz w:val="22"/>
                <w:szCs w:val="22"/>
                <w:lang w:eastAsia="en-GB"/>
              </w:rPr>
              <w:tab/>
            </w:r>
            <w:r w:rsidR="00C14BAC" w:rsidRPr="00C9122F">
              <w:rPr>
                <w:rStyle w:val="Hyperlink"/>
                <w:noProof/>
              </w:rPr>
              <w:t>Solution 1 -VM Option</w:t>
            </w:r>
            <w:r w:rsidR="00C14BAC">
              <w:rPr>
                <w:noProof/>
                <w:webHidden/>
              </w:rPr>
              <w:tab/>
            </w:r>
            <w:r w:rsidR="00C14BAC">
              <w:rPr>
                <w:noProof/>
                <w:webHidden/>
              </w:rPr>
              <w:fldChar w:fldCharType="begin"/>
            </w:r>
            <w:r w:rsidR="00C14BAC">
              <w:rPr>
                <w:noProof/>
                <w:webHidden/>
              </w:rPr>
              <w:instrText xml:space="preserve"> PAGEREF _Toc479673949 \h </w:instrText>
            </w:r>
            <w:r w:rsidR="00C14BAC">
              <w:rPr>
                <w:noProof/>
                <w:webHidden/>
              </w:rPr>
            </w:r>
            <w:r w:rsidR="00C14BAC">
              <w:rPr>
                <w:noProof/>
                <w:webHidden/>
              </w:rPr>
              <w:fldChar w:fldCharType="separate"/>
            </w:r>
            <w:r w:rsidR="00C14BAC">
              <w:rPr>
                <w:noProof/>
                <w:webHidden/>
              </w:rPr>
              <w:t>20</w:t>
            </w:r>
            <w:r w:rsidR="00C14BAC">
              <w:rPr>
                <w:noProof/>
                <w:webHidden/>
              </w:rPr>
              <w:fldChar w:fldCharType="end"/>
            </w:r>
          </w:hyperlink>
        </w:p>
        <w:p w14:paraId="13AC3A0C" w14:textId="3E9FA713" w:rsidR="00C14BAC" w:rsidRDefault="00DF478B">
          <w:pPr>
            <w:pStyle w:val="TOC3"/>
            <w:tabs>
              <w:tab w:val="left" w:pos="1100"/>
              <w:tab w:val="right" w:leader="dot" w:pos="9854"/>
            </w:tabs>
            <w:rPr>
              <w:rFonts w:eastAsiaTheme="minorEastAsia"/>
              <w:noProof/>
              <w:sz w:val="22"/>
              <w:szCs w:val="22"/>
              <w:lang w:eastAsia="en-GB"/>
            </w:rPr>
          </w:pPr>
          <w:hyperlink w:anchor="_Toc479673950" w:history="1">
            <w:r w:rsidR="00C14BAC" w:rsidRPr="00C9122F">
              <w:rPr>
                <w:rStyle w:val="Hyperlink"/>
                <w:noProof/>
              </w:rPr>
              <w:t>8.2.2</w:t>
            </w:r>
            <w:r w:rsidR="00C14BAC">
              <w:rPr>
                <w:rFonts w:eastAsiaTheme="minorEastAsia"/>
                <w:noProof/>
                <w:sz w:val="22"/>
                <w:szCs w:val="22"/>
                <w:lang w:eastAsia="en-GB"/>
              </w:rPr>
              <w:tab/>
            </w:r>
            <w:r w:rsidR="00C14BAC" w:rsidRPr="00C9122F">
              <w:rPr>
                <w:rStyle w:val="Hyperlink"/>
                <w:noProof/>
              </w:rPr>
              <w:t>Solution 2- Basic PaaS Option</w:t>
            </w:r>
            <w:r w:rsidR="00C14BAC">
              <w:rPr>
                <w:noProof/>
                <w:webHidden/>
              </w:rPr>
              <w:tab/>
            </w:r>
            <w:r w:rsidR="00C14BAC">
              <w:rPr>
                <w:noProof/>
                <w:webHidden/>
              </w:rPr>
              <w:fldChar w:fldCharType="begin"/>
            </w:r>
            <w:r w:rsidR="00C14BAC">
              <w:rPr>
                <w:noProof/>
                <w:webHidden/>
              </w:rPr>
              <w:instrText xml:space="preserve"> PAGEREF _Toc479673950 \h </w:instrText>
            </w:r>
            <w:r w:rsidR="00C14BAC">
              <w:rPr>
                <w:noProof/>
                <w:webHidden/>
              </w:rPr>
            </w:r>
            <w:r w:rsidR="00C14BAC">
              <w:rPr>
                <w:noProof/>
                <w:webHidden/>
              </w:rPr>
              <w:fldChar w:fldCharType="separate"/>
            </w:r>
            <w:r w:rsidR="00C14BAC">
              <w:rPr>
                <w:noProof/>
                <w:webHidden/>
              </w:rPr>
              <w:t>21</w:t>
            </w:r>
            <w:r w:rsidR="00C14BAC">
              <w:rPr>
                <w:noProof/>
                <w:webHidden/>
              </w:rPr>
              <w:fldChar w:fldCharType="end"/>
            </w:r>
          </w:hyperlink>
        </w:p>
        <w:p w14:paraId="513B889E" w14:textId="695579AB" w:rsidR="00C14BAC" w:rsidRDefault="00DF478B">
          <w:pPr>
            <w:pStyle w:val="TOC3"/>
            <w:tabs>
              <w:tab w:val="left" w:pos="1100"/>
              <w:tab w:val="right" w:leader="dot" w:pos="9854"/>
            </w:tabs>
            <w:rPr>
              <w:rFonts w:eastAsiaTheme="minorEastAsia"/>
              <w:noProof/>
              <w:sz w:val="22"/>
              <w:szCs w:val="22"/>
              <w:lang w:eastAsia="en-GB"/>
            </w:rPr>
          </w:pPr>
          <w:hyperlink w:anchor="_Toc479673951" w:history="1">
            <w:r w:rsidR="00C14BAC" w:rsidRPr="00C9122F">
              <w:rPr>
                <w:rStyle w:val="Hyperlink"/>
                <w:noProof/>
              </w:rPr>
              <w:t>8.2.3</w:t>
            </w:r>
            <w:r w:rsidR="00C14BAC">
              <w:rPr>
                <w:rFonts w:eastAsiaTheme="minorEastAsia"/>
                <w:noProof/>
                <w:sz w:val="22"/>
                <w:szCs w:val="22"/>
                <w:lang w:eastAsia="en-GB"/>
              </w:rPr>
              <w:tab/>
            </w:r>
            <w:r w:rsidR="00C14BAC" w:rsidRPr="00C9122F">
              <w:rPr>
                <w:rStyle w:val="Hyperlink"/>
                <w:noProof/>
              </w:rPr>
              <w:t>Solution 3- Azure Marketplace Sitecore</w:t>
            </w:r>
            <w:r w:rsidR="00C14BAC">
              <w:rPr>
                <w:noProof/>
                <w:webHidden/>
              </w:rPr>
              <w:tab/>
            </w:r>
            <w:r w:rsidR="00C14BAC">
              <w:rPr>
                <w:noProof/>
                <w:webHidden/>
              </w:rPr>
              <w:fldChar w:fldCharType="begin"/>
            </w:r>
            <w:r w:rsidR="00C14BAC">
              <w:rPr>
                <w:noProof/>
                <w:webHidden/>
              </w:rPr>
              <w:instrText xml:space="preserve"> PAGEREF _Toc479673951 \h </w:instrText>
            </w:r>
            <w:r w:rsidR="00C14BAC">
              <w:rPr>
                <w:noProof/>
                <w:webHidden/>
              </w:rPr>
            </w:r>
            <w:r w:rsidR="00C14BAC">
              <w:rPr>
                <w:noProof/>
                <w:webHidden/>
              </w:rPr>
              <w:fldChar w:fldCharType="separate"/>
            </w:r>
            <w:r w:rsidR="00C14BAC">
              <w:rPr>
                <w:noProof/>
                <w:webHidden/>
              </w:rPr>
              <w:t>22</w:t>
            </w:r>
            <w:r w:rsidR="00C14BAC">
              <w:rPr>
                <w:noProof/>
                <w:webHidden/>
              </w:rPr>
              <w:fldChar w:fldCharType="end"/>
            </w:r>
          </w:hyperlink>
        </w:p>
        <w:p w14:paraId="73F50051" w14:textId="012F15DD"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52" w:history="1">
            <w:r w:rsidR="00C14BAC" w:rsidRPr="00C9122F">
              <w:rPr>
                <w:rStyle w:val="Hyperlink"/>
                <w:rFonts w:ascii="Calibri" w:hAnsi="Calibri"/>
                <w:noProof/>
              </w:rPr>
              <w:t>9.0</w:t>
            </w:r>
            <w:r w:rsidR="00C14BAC">
              <w:rPr>
                <w:rFonts w:eastAsiaTheme="minorEastAsia"/>
                <w:b w:val="0"/>
                <w:caps w:val="0"/>
                <w:noProof/>
                <w:color w:val="auto"/>
                <w:sz w:val="22"/>
                <w:szCs w:val="22"/>
                <w:lang w:eastAsia="en-GB"/>
              </w:rPr>
              <w:tab/>
            </w:r>
            <w:r w:rsidR="00C14BAC" w:rsidRPr="00C9122F">
              <w:rPr>
                <w:rStyle w:val="Hyperlink"/>
                <w:noProof/>
              </w:rPr>
              <w:t>Conclusion</w:t>
            </w:r>
            <w:r w:rsidR="00C14BAC">
              <w:rPr>
                <w:noProof/>
                <w:webHidden/>
              </w:rPr>
              <w:tab/>
            </w:r>
            <w:r w:rsidR="00C14BAC">
              <w:rPr>
                <w:noProof/>
                <w:webHidden/>
              </w:rPr>
              <w:fldChar w:fldCharType="begin"/>
            </w:r>
            <w:r w:rsidR="00C14BAC">
              <w:rPr>
                <w:noProof/>
                <w:webHidden/>
              </w:rPr>
              <w:instrText xml:space="preserve"> PAGEREF _Toc479673952 \h </w:instrText>
            </w:r>
            <w:r w:rsidR="00C14BAC">
              <w:rPr>
                <w:noProof/>
                <w:webHidden/>
              </w:rPr>
            </w:r>
            <w:r w:rsidR="00C14BAC">
              <w:rPr>
                <w:noProof/>
                <w:webHidden/>
              </w:rPr>
              <w:fldChar w:fldCharType="separate"/>
            </w:r>
            <w:r w:rsidR="00C14BAC">
              <w:rPr>
                <w:noProof/>
                <w:webHidden/>
              </w:rPr>
              <w:t>23</w:t>
            </w:r>
            <w:r w:rsidR="00C14BAC">
              <w:rPr>
                <w:noProof/>
                <w:webHidden/>
              </w:rPr>
              <w:fldChar w:fldCharType="end"/>
            </w:r>
          </w:hyperlink>
        </w:p>
        <w:p w14:paraId="191A2B59" w14:textId="3DB9B946"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53" w:history="1">
            <w:r w:rsidR="00C14BAC" w:rsidRPr="00C9122F">
              <w:rPr>
                <w:rStyle w:val="Hyperlink"/>
                <w:rFonts w:ascii="Calibri" w:hAnsi="Calibri"/>
                <w:noProof/>
              </w:rPr>
              <w:t>10.0</w:t>
            </w:r>
            <w:r w:rsidR="00C14BAC">
              <w:rPr>
                <w:rFonts w:eastAsiaTheme="minorEastAsia"/>
                <w:b w:val="0"/>
                <w:caps w:val="0"/>
                <w:noProof/>
                <w:color w:val="auto"/>
                <w:sz w:val="22"/>
                <w:szCs w:val="22"/>
                <w:lang w:eastAsia="en-GB"/>
              </w:rPr>
              <w:tab/>
            </w:r>
            <w:r w:rsidR="00C14BAC" w:rsidRPr="00C9122F">
              <w:rPr>
                <w:rStyle w:val="Hyperlink"/>
                <w:noProof/>
              </w:rPr>
              <w:t>Discounted Solutions</w:t>
            </w:r>
            <w:r w:rsidR="00C14BAC">
              <w:rPr>
                <w:noProof/>
                <w:webHidden/>
              </w:rPr>
              <w:tab/>
            </w:r>
            <w:r w:rsidR="00C14BAC">
              <w:rPr>
                <w:noProof/>
                <w:webHidden/>
              </w:rPr>
              <w:fldChar w:fldCharType="begin"/>
            </w:r>
            <w:r w:rsidR="00C14BAC">
              <w:rPr>
                <w:noProof/>
                <w:webHidden/>
              </w:rPr>
              <w:instrText xml:space="preserve"> PAGEREF _Toc479673953 \h </w:instrText>
            </w:r>
            <w:r w:rsidR="00C14BAC">
              <w:rPr>
                <w:noProof/>
                <w:webHidden/>
              </w:rPr>
            </w:r>
            <w:r w:rsidR="00C14BAC">
              <w:rPr>
                <w:noProof/>
                <w:webHidden/>
              </w:rPr>
              <w:fldChar w:fldCharType="separate"/>
            </w:r>
            <w:r w:rsidR="00C14BAC">
              <w:rPr>
                <w:noProof/>
                <w:webHidden/>
              </w:rPr>
              <w:t>24</w:t>
            </w:r>
            <w:r w:rsidR="00C14BAC">
              <w:rPr>
                <w:noProof/>
                <w:webHidden/>
              </w:rPr>
              <w:fldChar w:fldCharType="end"/>
            </w:r>
          </w:hyperlink>
        </w:p>
        <w:p w14:paraId="1BFDBBFE" w14:textId="3554D717" w:rsidR="00C14BAC" w:rsidRDefault="00DF478B">
          <w:pPr>
            <w:pStyle w:val="TOC3"/>
            <w:tabs>
              <w:tab w:val="left" w:pos="1100"/>
              <w:tab w:val="right" w:leader="dot" w:pos="9854"/>
            </w:tabs>
            <w:rPr>
              <w:rFonts w:eastAsiaTheme="minorEastAsia"/>
              <w:noProof/>
              <w:sz w:val="22"/>
              <w:szCs w:val="22"/>
              <w:lang w:eastAsia="en-GB"/>
            </w:rPr>
          </w:pPr>
          <w:hyperlink w:anchor="_Toc479673954" w:history="1">
            <w:r w:rsidR="00C14BAC" w:rsidRPr="00C9122F">
              <w:rPr>
                <w:rStyle w:val="Hyperlink"/>
                <w:noProof/>
              </w:rPr>
              <w:t>10.1.1</w:t>
            </w:r>
            <w:r w:rsidR="00C14BAC">
              <w:rPr>
                <w:rFonts w:eastAsiaTheme="minorEastAsia"/>
                <w:noProof/>
                <w:sz w:val="22"/>
                <w:szCs w:val="22"/>
                <w:lang w:eastAsia="en-GB"/>
              </w:rPr>
              <w:tab/>
            </w:r>
            <w:r w:rsidR="00C14BAC" w:rsidRPr="00C9122F">
              <w:rPr>
                <w:rStyle w:val="Hyperlink"/>
                <w:noProof/>
              </w:rPr>
              <w:t>On Premise Upgrade</w:t>
            </w:r>
            <w:r w:rsidR="00C14BAC">
              <w:rPr>
                <w:noProof/>
                <w:webHidden/>
              </w:rPr>
              <w:tab/>
            </w:r>
            <w:r w:rsidR="00C14BAC">
              <w:rPr>
                <w:noProof/>
                <w:webHidden/>
              </w:rPr>
              <w:fldChar w:fldCharType="begin"/>
            </w:r>
            <w:r w:rsidR="00C14BAC">
              <w:rPr>
                <w:noProof/>
                <w:webHidden/>
              </w:rPr>
              <w:instrText xml:space="preserve"> PAGEREF _Toc479673954 \h </w:instrText>
            </w:r>
            <w:r w:rsidR="00C14BAC">
              <w:rPr>
                <w:noProof/>
                <w:webHidden/>
              </w:rPr>
            </w:r>
            <w:r w:rsidR="00C14BAC">
              <w:rPr>
                <w:noProof/>
                <w:webHidden/>
              </w:rPr>
              <w:fldChar w:fldCharType="separate"/>
            </w:r>
            <w:r w:rsidR="00C14BAC">
              <w:rPr>
                <w:noProof/>
                <w:webHidden/>
              </w:rPr>
              <w:t>24</w:t>
            </w:r>
            <w:r w:rsidR="00C14BAC">
              <w:rPr>
                <w:noProof/>
                <w:webHidden/>
              </w:rPr>
              <w:fldChar w:fldCharType="end"/>
            </w:r>
          </w:hyperlink>
        </w:p>
        <w:p w14:paraId="7021BDC3" w14:textId="53459399" w:rsidR="00C14BAC" w:rsidRDefault="00DF478B">
          <w:pPr>
            <w:pStyle w:val="TOC3"/>
            <w:tabs>
              <w:tab w:val="left" w:pos="1100"/>
              <w:tab w:val="right" w:leader="dot" w:pos="9854"/>
            </w:tabs>
            <w:rPr>
              <w:rFonts w:eastAsiaTheme="minorEastAsia"/>
              <w:noProof/>
              <w:sz w:val="22"/>
              <w:szCs w:val="22"/>
              <w:lang w:eastAsia="en-GB"/>
            </w:rPr>
          </w:pPr>
          <w:hyperlink w:anchor="_Toc479673955" w:history="1">
            <w:r w:rsidR="00C14BAC" w:rsidRPr="00C9122F">
              <w:rPr>
                <w:rStyle w:val="Hyperlink"/>
                <w:noProof/>
              </w:rPr>
              <w:t>10.1.2</w:t>
            </w:r>
            <w:r w:rsidR="00C14BAC">
              <w:rPr>
                <w:rFonts w:eastAsiaTheme="minorEastAsia"/>
                <w:noProof/>
                <w:sz w:val="22"/>
                <w:szCs w:val="22"/>
                <w:lang w:eastAsia="en-GB"/>
              </w:rPr>
              <w:tab/>
            </w:r>
            <w:r w:rsidR="00C14BAC" w:rsidRPr="00C9122F">
              <w:rPr>
                <w:rStyle w:val="Hyperlink"/>
                <w:noProof/>
              </w:rPr>
              <w:t>Deploy from the Gallery</w:t>
            </w:r>
            <w:r w:rsidR="00C14BAC">
              <w:rPr>
                <w:noProof/>
                <w:webHidden/>
              </w:rPr>
              <w:tab/>
            </w:r>
            <w:r w:rsidR="00C14BAC">
              <w:rPr>
                <w:noProof/>
                <w:webHidden/>
              </w:rPr>
              <w:fldChar w:fldCharType="begin"/>
            </w:r>
            <w:r w:rsidR="00C14BAC">
              <w:rPr>
                <w:noProof/>
                <w:webHidden/>
              </w:rPr>
              <w:instrText xml:space="preserve"> PAGEREF _Toc479673955 \h </w:instrText>
            </w:r>
            <w:r w:rsidR="00C14BAC">
              <w:rPr>
                <w:noProof/>
                <w:webHidden/>
              </w:rPr>
            </w:r>
            <w:r w:rsidR="00C14BAC">
              <w:rPr>
                <w:noProof/>
                <w:webHidden/>
              </w:rPr>
              <w:fldChar w:fldCharType="separate"/>
            </w:r>
            <w:r w:rsidR="00C14BAC">
              <w:rPr>
                <w:noProof/>
                <w:webHidden/>
              </w:rPr>
              <w:t>24</w:t>
            </w:r>
            <w:r w:rsidR="00C14BAC">
              <w:rPr>
                <w:noProof/>
                <w:webHidden/>
              </w:rPr>
              <w:fldChar w:fldCharType="end"/>
            </w:r>
          </w:hyperlink>
        </w:p>
        <w:p w14:paraId="5979CE69" w14:textId="5B5C2E7B" w:rsidR="00C14BAC" w:rsidRDefault="00DF478B">
          <w:pPr>
            <w:pStyle w:val="TOC1"/>
            <w:tabs>
              <w:tab w:val="left" w:pos="880"/>
              <w:tab w:val="right" w:leader="dot" w:pos="9854"/>
            </w:tabs>
            <w:rPr>
              <w:rFonts w:eastAsiaTheme="minorEastAsia"/>
              <w:b w:val="0"/>
              <w:caps w:val="0"/>
              <w:noProof/>
              <w:color w:val="auto"/>
              <w:sz w:val="22"/>
              <w:szCs w:val="22"/>
              <w:lang w:eastAsia="en-GB"/>
            </w:rPr>
          </w:pPr>
          <w:hyperlink w:anchor="_Toc479673956" w:history="1">
            <w:r w:rsidR="00C14BAC" w:rsidRPr="00C9122F">
              <w:rPr>
                <w:rStyle w:val="Hyperlink"/>
                <w:rFonts w:ascii="Calibri" w:hAnsi="Calibri"/>
                <w:noProof/>
              </w:rPr>
              <w:t>11.0</w:t>
            </w:r>
            <w:r w:rsidR="00C14BAC">
              <w:rPr>
                <w:rFonts w:eastAsiaTheme="minorEastAsia"/>
                <w:b w:val="0"/>
                <w:caps w:val="0"/>
                <w:noProof/>
                <w:color w:val="auto"/>
                <w:sz w:val="22"/>
                <w:szCs w:val="22"/>
                <w:lang w:eastAsia="en-GB"/>
              </w:rPr>
              <w:tab/>
            </w:r>
            <w:r w:rsidR="00C14BAC" w:rsidRPr="00C9122F">
              <w:rPr>
                <w:rStyle w:val="Hyperlink"/>
                <w:rFonts w:ascii="Arial" w:hAnsi="Arial"/>
                <w:noProof/>
              </w:rPr>
              <w:t>Sitecore Compatibility Table</w:t>
            </w:r>
            <w:r w:rsidR="00C14BAC">
              <w:rPr>
                <w:noProof/>
                <w:webHidden/>
              </w:rPr>
              <w:tab/>
            </w:r>
            <w:r w:rsidR="00C14BAC">
              <w:rPr>
                <w:noProof/>
                <w:webHidden/>
              </w:rPr>
              <w:fldChar w:fldCharType="begin"/>
            </w:r>
            <w:r w:rsidR="00C14BAC">
              <w:rPr>
                <w:noProof/>
                <w:webHidden/>
              </w:rPr>
              <w:instrText xml:space="preserve"> PAGEREF _Toc479673956 \h </w:instrText>
            </w:r>
            <w:r w:rsidR="00C14BAC">
              <w:rPr>
                <w:noProof/>
                <w:webHidden/>
              </w:rPr>
            </w:r>
            <w:r w:rsidR="00C14BAC">
              <w:rPr>
                <w:noProof/>
                <w:webHidden/>
              </w:rPr>
              <w:fldChar w:fldCharType="separate"/>
            </w:r>
            <w:r w:rsidR="00C14BAC">
              <w:rPr>
                <w:noProof/>
                <w:webHidden/>
              </w:rPr>
              <w:t>25</w:t>
            </w:r>
            <w:r w:rsidR="00C14BAC">
              <w:rPr>
                <w:noProof/>
                <w:webHidden/>
              </w:rPr>
              <w:fldChar w:fldCharType="end"/>
            </w:r>
          </w:hyperlink>
        </w:p>
        <w:p w14:paraId="30F073A1" w14:textId="77A6B4B7" w:rsidR="00C14BAC" w:rsidRDefault="00DF478B">
          <w:pPr>
            <w:pStyle w:val="TOC2"/>
            <w:tabs>
              <w:tab w:val="left" w:pos="880"/>
              <w:tab w:val="right" w:leader="dot" w:pos="9854"/>
            </w:tabs>
            <w:rPr>
              <w:rFonts w:eastAsiaTheme="minorEastAsia"/>
              <w:noProof/>
              <w:sz w:val="22"/>
              <w:szCs w:val="22"/>
              <w:lang w:eastAsia="en-GB"/>
            </w:rPr>
          </w:pPr>
          <w:hyperlink w:anchor="_Toc479673957" w:history="1">
            <w:r w:rsidR="00C14BAC" w:rsidRPr="00C9122F">
              <w:rPr>
                <w:rStyle w:val="Hyperlink"/>
                <w:noProof/>
              </w:rPr>
              <w:t>11.1</w:t>
            </w:r>
            <w:r w:rsidR="00C14BAC">
              <w:rPr>
                <w:rFonts w:eastAsiaTheme="minorEastAsia"/>
                <w:noProof/>
                <w:sz w:val="22"/>
                <w:szCs w:val="22"/>
                <w:lang w:eastAsia="en-GB"/>
              </w:rPr>
              <w:tab/>
            </w:r>
            <w:r w:rsidR="00C14BAC" w:rsidRPr="00C9122F">
              <w:rPr>
                <w:rStyle w:val="Hyperlink"/>
                <w:noProof/>
              </w:rPr>
              <w:t>Sitecore Azure History</w:t>
            </w:r>
            <w:r w:rsidR="00C14BAC">
              <w:rPr>
                <w:noProof/>
                <w:webHidden/>
              </w:rPr>
              <w:tab/>
            </w:r>
            <w:r w:rsidR="00C14BAC">
              <w:rPr>
                <w:noProof/>
                <w:webHidden/>
              </w:rPr>
              <w:fldChar w:fldCharType="begin"/>
            </w:r>
            <w:r w:rsidR="00C14BAC">
              <w:rPr>
                <w:noProof/>
                <w:webHidden/>
              </w:rPr>
              <w:instrText xml:space="preserve"> PAGEREF _Toc479673957 \h </w:instrText>
            </w:r>
            <w:r w:rsidR="00C14BAC">
              <w:rPr>
                <w:noProof/>
                <w:webHidden/>
              </w:rPr>
            </w:r>
            <w:r w:rsidR="00C14BAC">
              <w:rPr>
                <w:noProof/>
                <w:webHidden/>
              </w:rPr>
              <w:fldChar w:fldCharType="separate"/>
            </w:r>
            <w:r w:rsidR="00C14BAC">
              <w:rPr>
                <w:noProof/>
                <w:webHidden/>
              </w:rPr>
              <w:t>27</w:t>
            </w:r>
            <w:r w:rsidR="00C14BAC">
              <w:rPr>
                <w:noProof/>
                <w:webHidden/>
              </w:rPr>
              <w:fldChar w:fldCharType="end"/>
            </w:r>
          </w:hyperlink>
        </w:p>
        <w:p w14:paraId="0099A089" w14:textId="34FE685F" w:rsidR="00687264" w:rsidRDefault="006C2970">
          <w:r>
            <w:rPr>
              <w:b/>
              <w:caps/>
              <w:color w:val="1F3864" w:themeColor="accent5" w:themeShade="80"/>
              <w:sz w:val="20"/>
            </w:rPr>
            <w:fldChar w:fldCharType="end"/>
          </w:r>
        </w:p>
      </w:sdtContent>
    </w:sdt>
    <w:p w14:paraId="20B054E1" w14:textId="77777777" w:rsidR="003C4C5A" w:rsidRPr="00687264" w:rsidRDefault="003C4C5A" w:rsidP="008E5C44"/>
    <w:p w14:paraId="27B4FC8E" w14:textId="77777777" w:rsidR="009148F5" w:rsidRDefault="009F7999" w:rsidP="00AF0E4C">
      <w:pPr>
        <w:pStyle w:val="Heading1"/>
      </w:pPr>
      <w:bookmarkStart w:id="1" w:name="_Toc360113442"/>
      <w:bookmarkStart w:id="2" w:name="_Toc479673897"/>
      <w:r>
        <w:lastRenderedPageBreak/>
        <w:t xml:space="preserve">Document </w:t>
      </w:r>
      <w:r w:rsidR="002F219B">
        <w:t>Control</w:t>
      </w:r>
      <w:bookmarkEnd w:id="0"/>
      <w:bookmarkEnd w:id="1"/>
      <w:bookmarkEnd w:id="2"/>
    </w:p>
    <w:p w14:paraId="65499722" w14:textId="77777777" w:rsidR="002F219B" w:rsidRPr="002F219B" w:rsidRDefault="002F219B" w:rsidP="00AF0E4C">
      <w:pPr>
        <w:pStyle w:val="Heading2"/>
      </w:pPr>
      <w:bookmarkStart w:id="3" w:name="_Toc360099594"/>
      <w:bookmarkStart w:id="4" w:name="_Toc360113443"/>
      <w:bookmarkStart w:id="5" w:name="_Toc479673898"/>
      <w:r>
        <w:t>Authority</w:t>
      </w:r>
      <w:bookmarkEnd w:id="3"/>
      <w:bookmarkEnd w:id="4"/>
      <w:bookmarkEnd w:id="5"/>
    </w:p>
    <w:tbl>
      <w:tblPr>
        <w:tblStyle w:val="UltimaBasicTable"/>
        <w:tblW w:w="5000" w:type="pct"/>
        <w:tblLook w:val="0420" w:firstRow="1" w:lastRow="0" w:firstColumn="0" w:lastColumn="0" w:noHBand="0" w:noVBand="1"/>
      </w:tblPr>
      <w:tblGrid>
        <w:gridCol w:w="1541"/>
        <w:gridCol w:w="2594"/>
        <w:gridCol w:w="2630"/>
        <w:gridCol w:w="3089"/>
      </w:tblGrid>
      <w:tr w:rsidR="00DC496E" w14:paraId="69D2F659" w14:textId="77777777" w:rsidTr="00413C03">
        <w:trPr>
          <w:cnfStyle w:val="100000000000" w:firstRow="1" w:lastRow="0" w:firstColumn="0" w:lastColumn="0" w:oddVBand="0" w:evenVBand="0" w:oddHBand="0" w:evenHBand="0" w:firstRowFirstColumn="0" w:firstRowLastColumn="0" w:lastRowFirstColumn="0" w:lastRowLastColumn="0"/>
          <w:trHeight w:val="340"/>
        </w:trPr>
        <w:tc>
          <w:tcPr>
            <w:tcW w:w="1564" w:type="dxa"/>
          </w:tcPr>
          <w:p w14:paraId="5337D6BE" w14:textId="77777777" w:rsidR="00DC496E" w:rsidRPr="00DC496E" w:rsidRDefault="00DC496E" w:rsidP="00DC496E">
            <w:pPr>
              <w:pStyle w:val="Bold"/>
              <w:rPr>
                <w:b/>
              </w:rPr>
            </w:pPr>
            <w:r w:rsidRPr="00DC496E">
              <w:rPr>
                <w:b/>
              </w:rPr>
              <w:t>Type</w:t>
            </w:r>
          </w:p>
        </w:tc>
        <w:tc>
          <w:tcPr>
            <w:tcW w:w="2660" w:type="dxa"/>
          </w:tcPr>
          <w:p w14:paraId="20362206" w14:textId="77777777" w:rsidR="00DC496E" w:rsidRPr="00DC496E" w:rsidRDefault="00DC496E" w:rsidP="00DC496E">
            <w:pPr>
              <w:pStyle w:val="Bold"/>
              <w:rPr>
                <w:b/>
              </w:rPr>
            </w:pPr>
            <w:r w:rsidRPr="00DC496E">
              <w:rPr>
                <w:b/>
              </w:rPr>
              <w:t>Name</w:t>
            </w:r>
          </w:p>
        </w:tc>
        <w:tc>
          <w:tcPr>
            <w:tcW w:w="2688" w:type="dxa"/>
          </w:tcPr>
          <w:p w14:paraId="57C40257" w14:textId="77777777" w:rsidR="00DC496E" w:rsidRPr="00DC496E" w:rsidRDefault="00DC496E" w:rsidP="00807C6A">
            <w:pPr>
              <w:pStyle w:val="Bold"/>
              <w:rPr>
                <w:b/>
              </w:rPr>
            </w:pPr>
            <w:r w:rsidRPr="00DC496E">
              <w:rPr>
                <w:b/>
              </w:rPr>
              <w:t>Role</w:t>
            </w:r>
          </w:p>
        </w:tc>
        <w:tc>
          <w:tcPr>
            <w:tcW w:w="3168" w:type="dxa"/>
          </w:tcPr>
          <w:p w14:paraId="159AAC5C" w14:textId="77777777" w:rsidR="00DC496E" w:rsidRPr="00DC496E" w:rsidRDefault="00DC496E" w:rsidP="00DC496E">
            <w:pPr>
              <w:pStyle w:val="Bold"/>
              <w:rPr>
                <w:b/>
              </w:rPr>
            </w:pPr>
            <w:r w:rsidRPr="00DC496E">
              <w:rPr>
                <w:b/>
              </w:rPr>
              <w:t>Company</w:t>
            </w:r>
          </w:p>
        </w:tc>
      </w:tr>
      <w:tr w:rsidR="00DC496E" w14:paraId="3934671E" w14:textId="77777777" w:rsidTr="00413C03">
        <w:trPr>
          <w:trHeight w:val="340"/>
        </w:trPr>
        <w:tc>
          <w:tcPr>
            <w:tcW w:w="1564" w:type="dxa"/>
          </w:tcPr>
          <w:p w14:paraId="5D41A59F" w14:textId="77777777" w:rsidR="00DC496E" w:rsidRDefault="00DC496E" w:rsidP="00DC496E">
            <w:r>
              <w:rPr>
                <w:lang w:eastAsia="en-GB"/>
              </w:rPr>
              <w:t>Author</w:t>
            </w:r>
          </w:p>
        </w:tc>
        <w:sdt>
          <w:sdtPr>
            <w:rPr>
              <w:lang w:eastAsia="en-GB"/>
            </w:rPr>
            <w:alias w:val="Author"/>
            <w:tag w:val="Author"/>
            <w:id w:val="476199337"/>
            <w:placeholder>
              <w:docPart w:val="B66F6579F7B14FD385AB3B54D15FA8A2"/>
            </w:placeholder>
            <w:dataBinding w:prefixMappings="xmlns:ns0='http://purl.org/dc/elements/1.1/' xmlns:ns1='http://schemas.openxmlformats.org/package/2006/metadata/core-properties' " w:xpath="/ns1:coreProperties[1]/ns0:creator[1]" w:storeItemID="{6C3C8BC8-F283-45AE-878A-BAB7291924A1}"/>
            <w:text/>
          </w:sdtPr>
          <w:sdtContent>
            <w:tc>
              <w:tcPr>
                <w:tcW w:w="2660" w:type="dxa"/>
              </w:tcPr>
              <w:p w14:paraId="3A7BB72E" w14:textId="0C4B78FC" w:rsidR="00DC496E" w:rsidRDefault="00FB60BD" w:rsidP="00E77FAB">
                <w:pPr>
                  <w:rPr>
                    <w:lang w:eastAsia="en-GB"/>
                  </w:rPr>
                </w:pPr>
                <w:r>
                  <w:rPr>
                    <w:lang w:eastAsia="en-GB"/>
                  </w:rPr>
                  <w:t>Nigel Wardle</w:t>
                </w:r>
              </w:p>
            </w:tc>
          </w:sdtContent>
        </w:sdt>
        <w:tc>
          <w:tcPr>
            <w:tcW w:w="2688" w:type="dxa"/>
          </w:tcPr>
          <w:p w14:paraId="372F2133" w14:textId="59A6DA2A" w:rsidR="00DC496E" w:rsidRDefault="00FB60BD" w:rsidP="00807C6A">
            <w:pPr>
              <w:rPr>
                <w:lang w:eastAsia="en-GB"/>
              </w:rPr>
            </w:pPr>
            <w:r>
              <w:rPr>
                <w:lang w:eastAsia="en-GB"/>
              </w:rPr>
              <w:t>Application Architect</w:t>
            </w:r>
          </w:p>
        </w:tc>
        <w:tc>
          <w:tcPr>
            <w:tcW w:w="3168" w:type="dxa"/>
          </w:tcPr>
          <w:p w14:paraId="261971ED" w14:textId="3E6463A4" w:rsidR="00DC496E" w:rsidRDefault="00800908" w:rsidP="00DC496E">
            <w:pPr>
              <w:rPr>
                <w:lang w:eastAsia="en-GB"/>
              </w:rPr>
            </w:pPr>
            <w:r>
              <w:rPr>
                <w:lang w:eastAsia="en-GB"/>
              </w:rPr>
              <w:t>Ultima Business Solutions</w:t>
            </w:r>
          </w:p>
        </w:tc>
      </w:tr>
      <w:tr w:rsidR="00DC496E" w14:paraId="042EC0D7"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1564" w:type="dxa"/>
          </w:tcPr>
          <w:p w14:paraId="2A64B175" w14:textId="77777777" w:rsidR="00DC496E" w:rsidRPr="00DC496E" w:rsidRDefault="00DC496E" w:rsidP="00DC496E">
            <w:r w:rsidRPr="00DC496E">
              <w:t>Reviewe</w:t>
            </w:r>
            <w:r>
              <w:t>r</w:t>
            </w:r>
          </w:p>
        </w:tc>
        <w:sdt>
          <w:sdtPr>
            <w:rPr>
              <w:lang w:eastAsia="en-GB"/>
            </w:rPr>
            <w:alias w:val="Manager"/>
            <w:tag w:val="Manager"/>
            <w:id w:val="898639731"/>
            <w:placeholder>
              <w:docPart w:val="339221BE2B844A769E50E2C5FB31D709"/>
            </w:placeholder>
            <w:dataBinding w:prefixMappings="xmlns:ns0='http://schemas.openxmlformats.org/officeDocument/2006/extended-properties' " w:xpath="/ns0:Properties[1]/ns0:Manager[1]" w:storeItemID="{6668398D-A668-4E3E-A5EB-62B293D839F1}"/>
            <w:text/>
          </w:sdtPr>
          <w:sdtContent>
            <w:tc>
              <w:tcPr>
                <w:tcW w:w="2660" w:type="dxa"/>
              </w:tcPr>
              <w:p w14:paraId="73F89AE2" w14:textId="37035452" w:rsidR="00DC496E" w:rsidRDefault="000314B8" w:rsidP="00041013">
                <w:pPr>
                  <w:rPr>
                    <w:lang w:eastAsia="en-GB"/>
                  </w:rPr>
                </w:pPr>
                <w:r>
                  <w:rPr>
                    <w:lang w:eastAsia="en-GB"/>
                  </w:rPr>
                  <w:t>John Duffield</w:t>
                </w:r>
              </w:p>
            </w:tc>
          </w:sdtContent>
        </w:sdt>
        <w:tc>
          <w:tcPr>
            <w:tcW w:w="2688" w:type="dxa"/>
          </w:tcPr>
          <w:p w14:paraId="235AD7F3" w14:textId="7EEA9875" w:rsidR="00DC496E" w:rsidRDefault="000314B8" w:rsidP="00807C6A">
            <w:pPr>
              <w:rPr>
                <w:lang w:eastAsia="en-GB"/>
              </w:rPr>
            </w:pPr>
            <w:r>
              <w:t>Project Manager</w:t>
            </w:r>
          </w:p>
        </w:tc>
        <w:tc>
          <w:tcPr>
            <w:tcW w:w="3168" w:type="dxa"/>
          </w:tcPr>
          <w:p w14:paraId="6F1B44E4" w14:textId="4BCA2ED0" w:rsidR="00DC496E" w:rsidRDefault="00800908" w:rsidP="00DC496E">
            <w:pPr>
              <w:rPr>
                <w:lang w:eastAsia="en-GB"/>
              </w:rPr>
            </w:pPr>
            <w:r>
              <w:rPr>
                <w:lang w:eastAsia="en-GB"/>
              </w:rPr>
              <w:t>Ultima Business Solutions</w:t>
            </w:r>
          </w:p>
        </w:tc>
      </w:tr>
    </w:tbl>
    <w:p w14:paraId="10A89BB3" w14:textId="77777777" w:rsidR="002F219B" w:rsidRPr="002F219B" w:rsidRDefault="0080419A" w:rsidP="00AF0E4C">
      <w:pPr>
        <w:pStyle w:val="Heading2"/>
      </w:pPr>
      <w:bookmarkStart w:id="6" w:name="_Toc479673899"/>
      <w:r>
        <w:t>Identity</w:t>
      </w:r>
      <w:bookmarkEnd w:id="6"/>
    </w:p>
    <w:tbl>
      <w:tblPr>
        <w:tblStyle w:val="UltimaBasicTable"/>
        <w:tblW w:w="5000" w:type="pct"/>
        <w:tblLook w:val="0420" w:firstRow="1" w:lastRow="0" w:firstColumn="0" w:lastColumn="0" w:noHBand="0" w:noVBand="1"/>
      </w:tblPr>
      <w:tblGrid>
        <w:gridCol w:w="1542"/>
        <w:gridCol w:w="8312"/>
      </w:tblGrid>
      <w:tr w:rsidR="002F219B" w14:paraId="0BCB950C" w14:textId="77777777" w:rsidTr="00413C03">
        <w:trPr>
          <w:cnfStyle w:val="100000000000" w:firstRow="1" w:lastRow="0" w:firstColumn="0" w:lastColumn="0" w:oddVBand="0" w:evenVBand="0" w:oddHBand="0" w:evenHBand="0" w:firstRowFirstColumn="0" w:firstRowLastColumn="0" w:lastRowFirstColumn="0" w:lastRowLastColumn="0"/>
          <w:trHeight w:val="340"/>
        </w:trPr>
        <w:tc>
          <w:tcPr>
            <w:tcW w:w="10080" w:type="dxa"/>
            <w:gridSpan w:val="2"/>
          </w:tcPr>
          <w:p w14:paraId="2F69E038" w14:textId="77777777" w:rsidR="002F219B" w:rsidRDefault="0080419A" w:rsidP="00807C6A">
            <w:pPr>
              <w:rPr>
                <w:lang w:eastAsia="en-GB"/>
              </w:rPr>
            </w:pPr>
            <w:r>
              <w:rPr>
                <w:lang w:eastAsia="en-GB"/>
              </w:rPr>
              <w:t>File Information</w:t>
            </w:r>
          </w:p>
        </w:tc>
      </w:tr>
      <w:tr w:rsidR="008756BE" w14:paraId="271AD1C8" w14:textId="77777777" w:rsidTr="00413C03">
        <w:trPr>
          <w:trHeight w:val="340"/>
        </w:trPr>
        <w:tc>
          <w:tcPr>
            <w:tcW w:w="1564" w:type="dxa"/>
          </w:tcPr>
          <w:p w14:paraId="1C219287" w14:textId="77777777" w:rsidR="008756BE" w:rsidRDefault="008756BE" w:rsidP="00413C03">
            <w:r>
              <w:t>Issue Type</w:t>
            </w:r>
          </w:p>
        </w:tc>
        <w:sdt>
          <w:sdtPr>
            <w:rPr>
              <w:lang w:eastAsia="en-GB"/>
            </w:rPr>
            <w:alias w:val="Status"/>
            <w:tag w:val=""/>
            <w:id w:val="1843656504"/>
            <w:placeholder>
              <w:docPart w:val="470FA5116B754E908A230F59832B5FD6"/>
            </w:placeholder>
            <w:dataBinding w:prefixMappings="xmlns:ns0='http://purl.org/dc/elements/1.1/' xmlns:ns1='http://schemas.openxmlformats.org/package/2006/metadata/core-properties' " w:xpath="/ns1:coreProperties[1]/ns1:contentStatus[1]" w:storeItemID="{6C3C8BC8-F283-45AE-878A-BAB7291924A1}"/>
            <w:text/>
          </w:sdtPr>
          <w:sdtContent>
            <w:tc>
              <w:tcPr>
                <w:tcW w:w="8516" w:type="dxa"/>
              </w:tcPr>
              <w:p w14:paraId="4EFEFC1D" w14:textId="63272902" w:rsidR="008756BE" w:rsidRDefault="00326085" w:rsidP="00904790">
                <w:pPr>
                  <w:rPr>
                    <w:lang w:eastAsia="en-GB"/>
                  </w:rPr>
                </w:pPr>
                <w:r>
                  <w:rPr>
                    <w:lang w:eastAsia="en-GB"/>
                  </w:rPr>
                  <w:t>Draft</w:t>
                </w:r>
              </w:p>
            </w:tc>
          </w:sdtContent>
        </w:sdt>
      </w:tr>
      <w:tr w:rsidR="008756BE" w14:paraId="3DC317FE"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1564" w:type="dxa"/>
          </w:tcPr>
          <w:p w14:paraId="4AEEB90D" w14:textId="77777777" w:rsidR="008756BE" w:rsidRDefault="008756BE" w:rsidP="00413C03">
            <w:r>
              <w:t>Issue Date</w:t>
            </w:r>
          </w:p>
        </w:tc>
        <w:bookmarkStart w:id="7" w:name="Date" w:displacedByCustomXml="next"/>
        <w:sdt>
          <w:sdtPr>
            <w:rPr>
              <w:lang w:eastAsia="en-GB"/>
            </w:rPr>
            <w:alias w:val="Date"/>
            <w:tag w:val="Date"/>
            <w:id w:val="-2034943343"/>
            <w:placeholder>
              <w:docPart w:val="521A57B0DF6140B387AFBA7C857823E6"/>
            </w:placeholder>
            <w:date w:fullDate="2018-07-11T00:00:00Z">
              <w:dateFormat w:val="dddd, dd MMMM yyyy"/>
              <w:lid w:val="en-GB"/>
              <w:storeMappedDataAs w:val="dateTime"/>
              <w:calendar w:val="gregorian"/>
            </w:date>
          </w:sdtPr>
          <w:sdtContent>
            <w:tc>
              <w:tcPr>
                <w:tcW w:w="8516" w:type="dxa"/>
              </w:tcPr>
              <w:p w14:paraId="433E07EE" w14:textId="00BDA28D" w:rsidR="008756BE" w:rsidRDefault="000314B8" w:rsidP="00CA79CF">
                <w:pPr>
                  <w:rPr>
                    <w:lang w:eastAsia="en-GB"/>
                  </w:rPr>
                </w:pPr>
                <w:r>
                  <w:rPr>
                    <w:lang w:eastAsia="en-GB"/>
                  </w:rPr>
                  <w:t>Wednesday, 11 July 2018</w:t>
                </w:r>
              </w:p>
            </w:tc>
          </w:sdtContent>
        </w:sdt>
        <w:bookmarkEnd w:id="7" w:displacedByCustomXml="prev"/>
      </w:tr>
      <w:tr w:rsidR="008756BE" w14:paraId="25FC07A1" w14:textId="77777777" w:rsidTr="00413C03">
        <w:trPr>
          <w:trHeight w:val="340"/>
        </w:trPr>
        <w:tc>
          <w:tcPr>
            <w:tcW w:w="1564" w:type="dxa"/>
          </w:tcPr>
          <w:p w14:paraId="007C3FA6" w14:textId="77777777" w:rsidR="008756BE" w:rsidRDefault="008756BE" w:rsidP="00413C03">
            <w:r>
              <w:t>Current Version</w:t>
            </w:r>
          </w:p>
        </w:tc>
        <w:sdt>
          <w:sdtPr>
            <w:rPr>
              <w:lang w:eastAsia="en-GB"/>
            </w:rPr>
            <w:alias w:val="Version"/>
            <w:tag w:val="Version"/>
            <w:id w:val="-323667482"/>
            <w:placeholder>
              <w:docPart w:val="2C2BEE07A13E474B99CE005E297BD0A7"/>
            </w:placeholder>
            <w:dataBinding w:prefixMappings="xmlns:ns0='http://schemas.microsoft.com/office/2006/coverPageProps' " w:xpath="/ns0:CoverPageProperties[1]/ns0:Abstract[1]" w:storeItemID="{55AF091B-3C7A-41E3-B477-F2FDAA23CFDA}"/>
            <w:text/>
          </w:sdtPr>
          <w:sdtContent>
            <w:tc>
              <w:tcPr>
                <w:tcW w:w="8516" w:type="dxa"/>
              </w:tcPr>
              <w:p w14:paraId="39A264A6" w14:textId="033D45C9" w:rsidR="008756BE" w:rsidRDefault="000314B8" w:rsidP="00CA79CF">
                <w:pPr>
                  <w:rPr>
                    <w:lang w:eastAsia="en-GB"/>
                  </w:rPr>
                </w:pPr>
                <w:r>
                  <w:rPr>
                    <w:lang w:eastAsia="en-GB"/>
                  </w:rPr>
                  <w:t>0.1</w:t>
                </w:r>
              </w:p>
            </w:tc>
          </w:sdtContent>
        </w:sdt>
      </w:tr>
      <w:tr w:rsidR="00800908" w14:paraId="36C2A509"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1564" w:type="dxa"/>
          </w:tcPr>
          <w:p w14:paraId="268803C7" w14:textId="77777777" w:rsidR="00800908" w:rsidRDefault="00800908" w:rsidP="00413C03"/>
        </w:tc>
        <w:tc>
          <w:tcPr>
            <w:tcW w:w="8516" w:type="dxa"/>
          </w:tcPr>
          <w:p w14:paraId="4B05C0CF" w14:textId="77777777" w:rsidR="00800908" w:rsidRDefault="00800908" w:rsidP="00CA79CF">
            <w:pPr>
              <w:rPr>
                <w:lang w:eastAsia="en-GB"/>
              </w:rPr>
            </w:pPr>
          </w:p>
        </w:tc>
      </w:tr>
      <w:tr w:rsidR="00E52FD8" w14:paraId="2CCB71F4" w14:textId="77777777" w:rsidTr="00413C03">
        <w:trPr>
          <w:trHeight w:val="340"/>
        </w:trPr>
        <w:tc>
          <w:tcPr>
            <w:tcW w:w="1564" w:type="dxa"/>
          </w:tcPr>
          <w:p w14:paraId="50BD69D4" w14:textId="77777777" w:rsidR="00E52FD8" w:rsidRDefault="00E52FD8" w:rsidP="00413C03">
            <w:r>
              <w:t>File Name</w:t>
            </w:r>
          </w:p>
        </w:tc>
        <w:tc>
          <w:tcPr>
            <w:tcW w:w="8516" w:type="dxa"/>
          </w:tcPr>
          <w:p w14:paraId="0D91C8A7" w14:textId="7F3516B4" w:rsidR="00E52FD8" w:rsidRDefault="008D7450" w:rsidP="00807C6A">
            <w:fldSimple w:instr=" FILENAME  \* FirstCap  \* MERGEFORMAT ">
              <w:r w:rsidR="0083467B">
                <w:rPr>
                  <w:noProof/>
                </w:rPr>
                <w:t>A</w:t>
              </w:r>
              <w:r w:rsidR="000314B8">
                <w:rPr>
                  <w:noProof/>
                </w:rPr>
                <w:t>rchitecture for</w:t>
              </w:r>
              <w:r w:rsidR="0083467B">
                <w:rPr>
                  <w:noProof/>
                </w:rPr>
                <w:t xml:space="preserve"> </w:t>
              </w:r>
              <w:r w:rsidR="000314B8">
                <w:rPr>
                  <w:noProof/>
                </w:rPr>
                <w:t>ECA</w:t>
              </w:r>
              <w:r w:rsidR="006E3169">
                <w:rPr>
                  <w:noProof/>
                </w:rPr>
                <w:t xml:space="preserve"> Migration to Azure</w:t>
              </w:r>
            </w:fldSimple>
          </w:p>
        </w:tc>
      </w:tr>
    </w:tbl>
    <w:p w14:paraId="13DF7BD4" w14:textId="77777777" w:rsidR="009F7999" w:rsidRDefault="009F7999" w:rsidP="00AF0E4C">
      <w:pPr>
        <w:pStyle w:val="Heading2"/>
      </w:pPr>
      <w:bookmarkStart w:id="8" w:name="_Toc360099596"/>
      <w:bookmarkStart w:id="9" w:name="_Toc360113445"/>
      <w:bookmarkStart w:id="10" w:name="_Toc479673900"/>
      <w:r>
        <w:t>History</w:t>
      </w:r>
      <w:bookmarkEnd w:id="8"/>
      <w:bookmarkEnd w:id="9"/>
      <w:bookmarkEnd w:id="10"/>
    </w:p>
    <w:tbl>
      <w:tblPr>
        <w:tblStyle w:val="UltimaBasicTable"/>
        <w:tblW w:w="5000" w:type="pct"/>
        <w:tblLook w:val="0420" w:firstRow="1" w:lastRow="0" w:firstColumn="0" w:lastColumn="0" w:noHBand="0" w:noVBand="1"/>
      </w:tblPr>
      <w:tblGrid>
        <w:gridCol w:w="1245"/>
        <w:gridCol w:w="1248"/>
        <w:gridCol w:w="1259"/>
        <w:gridCol w:w="6102"/>
      </w:tblGrid>
      <w:tr w:rsidR="008756BE" w14:paraId="250A5836" w14:textId="77777777" w:rsidTr="00413C03">
        <w:trPr>
          <w:cnfStyle w:val="100000000000" w:firstRow="1" w:lastRow="0" w:firstColumn="0" w:lastColumn="0" w:oddVBand="0" w:evenVBand="0" w:oddHBand="0" w:evenHBand="0" w:firstRowFirstColumn="0" w:firstRowLastColumn="0" w:lastRowFirstColumn="0" w:lastRowLastColumn="0"/>
          <w:trHeight w:val="340"/>
        </w:trPr>
        <w:tc>
          <w:tcPr>
            <w:tcW w:w="1264" w:type="dxa"/>
          </w:tcPr>
          <w:p w14:paraId="7F9E33DA" w14:textId="77777777" w:rsidR="003D5D0E" w:rsidRDefault="00125A81" w:rsidP="00125A81">
            <w:pPr>
              <w:jc w:val="center"/>
              <w:rPr>
                <w:lang w:eastAsia="en-GB"/>
              </w:rPr>
            </w:pPr>
            <w:r>
              <w:rPr>
                <w:lang w:eastAsia="en-GB"/>
              </w:rPr>
              <w:t>Initials</w:t>
            </w:r>
          </w:p>
        </w:tc>
        <w:tc>
          <w:tcPr>
            <w:tcW w:w="1265" w:type="dxa"/>
          </w:tcPr>
          <w:p w14:paraId="7338291B" w14:textId="77777777" w:rsidR="003D5D0E" w:rsidRDefault="003D5D0E" w:rsidP="00125A81">
            <w:pPr>
              <w:jc w:val="center"/>
              <w:rPr>
                <w:lang w:eastAsia="en-GB"/>
              </w:rPr>
            </w:pPr>
            <w:r>
              <w:rPr>
                <w:lang w:eastAsia="en-GB"/>
              </w:rPr>
              <w:t>Version</w:t>
            </w:r>
          </w:p>
        </w:tc>
        <w:tc>
          <w:tcPr>
            <w:tcW w:w="1265" w:type="dxa"/>
          </w:tcPr>
          <w:p w14:paraId="4C8DD4D6" w14:textId="77777777" w:rsidR="003D5D0E" w:rsidRDefault="003D5D0E" w:rsidP="00125A81">
            <w:pPr>
              <w:jc w:val="center"/>
              <w:rPr>
                <w:lang w:eastAsia="en-GB"/>
              </w:rPr>
            </w:pPr>
            <w:r>
              <w:rPr>
                <w:lang w:eastAsia="en-GB"/>
              </w:rPr>
              <w:t>Date</w:t>
            </w:r>
          </w:p>
        </w:tc>
        <w:tc>
          <w:tcPr>
            <w:tcW w:w="6286" w:type="dxa"/>
          </w:tcPr>
          <w:p w14:paraId="782B0276" w14:textId="77777777" w:rsidR="003D5D0E" w:rsidRDefault="00F9311A" w:rsidP="00E47040">
            <w:pPr>
              <w:rPr>
                <w:lang w:eastAsia="en-GB"/>
              </w:rPr>
            </w:pPr>
            <w:r>
              <w:rPr>
                <w:lang w:eastAsia="en-GB"/>
              </w:rPr>
              <w:t>Comment</w:t>
            </w:r>
          </w:p>
        </w:tc>
      </w:tr>
      <w:tr w:rsidR="008756BE" w14:paraId="34C83354" w14:textId="77777777" w:rsidTr="00413C03">
        <w:trPr>
          <w:trHeight w:val="340"/>
        </w:trPr>
        <w:tc>
          <w:tcPr>
            <w:tcW w:w="1264" w:type="dxa"/>
          </w:tcPr>
          <w:p w14:paraId="18E6E676" w14:textId="1CB733E7" w:rsidR="003D5D0E" w:rsidRDefault="00FB60BD" w:rsidP="00125A81">
            <w:pPr>
              <w:jc w:val="center"/>
              <w:rPr>
                <w:lang w:eastAsia="en-GB"/>
              </w:rPr>
            </w:pPr>
            <w:r>
              <w:rPr>
                <w:lang w:eastAsia="en-GB"/>
              </w:rPr>
              <w:t>NW</w:t>
            </w:r>
          </w:p>
        </w:tc>
        <w:tc>
          <w:tcPr>
            <w:tcW w:w="1265" w:type="dxa"/>
          </w:tcPr>
          <w:p w14:paraId="6D240459" w14:textId="71BD3A0C" w:rsidR="003D5D0E" w:rsidRDefault="00800908" w:rsidP="00125A81">
            <w:pPr>
              <w:jc w:val="center"/>
              <w:rPr>
                <w:lang w:eastAsia="en-GB"/>
              </w:rPr>
            </w:pPr>
            <w:r>
              <w:rPr>
                <w:lang w:eastAsia="en-GB"/>
              </w:rPr>
              <w:t>1</w:t>
            </w:r>
            <w:r w:rsidR="00953484">
              <w:rPr>
                <w:lang w:eastAsia="en-GB"/>
              </w:rPr>
              <w:t>.</w:t>
            </w:r>
            <w:r>
              <w:rPr>
                <w:lang w:eastAsia="en-GB"/>
              </w:rPr>
              <w:t>0</w:t>
            </w:r>
          </w:p>
        </w:tc>
        <w:sdt>
          <w:sdtPr>
            <w:rPr>
              <w:lang w:eastAsia="en-GB"/>
            </w:rPr>
            <w:alias w:val="Date"/>
            <w:tag w:val="Date"/>
            <w:id w:val="750310180"/>
            <w:placeholder>
              <w:docPart w:val="A2005663BCC6440F942B222D3F079E40"/>
            </w:placeholder>
            <w:date w:fullDate="2018-07-11T00:00:00Z">
              <w:dateFormat w:val="dd/MM/yyyy"/>
              <w:lid w:val="en-GB"/>
              <w:storeMappedDataAs w:val="dateTime"/>
              <w:calendar w:val="gregorian"/>
            </w:date>
          </w:sdtPr>
          <w:sdtContent>
            <w:tc>
              <w:tcPr>
                <w:tcW w:w="1265" w:type="dxa"/>
              </w:tcPr>
              <w:p w14:paraId="19C7AF1D" w14:textId="265CA075" w:rsidR="003D5D0E" w:rsidRDefault="002E4406" w:rsidP="00125A81">
                <w:pPr>
                  <w:jc w:val="center"/>
                  <w:rPr>
                    <w:lang w:eastAsia="en-GB"/>
                  </w:rPr>
                </w:pPr>
                <w:r>
                  <w:rPr>
                    <w:lang w:eastAsia="en-GB"/>
                  </w:rPr>
                  <w:t>11/07/2018</w:t>
                </w:r>
              </w:p>
            </w:tc>
          </w:sdtContent>
        </w:sdt>
        <w:tc>
          <w:tcPr>
            <w:tcW w:w="6286" w:type="dxa"/>
          </w:tcPr>
          <w:p w14:paraId="1C95AADA" w14:textId="77777777" w:rsidR="003D5D0E" w:rsidRDefault="0083467B" w:rsidP="00E47040">
            <w:pPr>
              <w:rPr>
                <w:lang w:eastAsia="en-GB"/>
              </w:rPr>
            </w:pPr>
            <w:r>
              <w:rPr>
                <w:lang w:eastAsia="en-GB"/>
              </w:rPr>
              <w:t>Created template</w:t>
            </w:r>
          </w:p>
        </w:tc>
      </w:tr>
      <w:tr w:rsidR="008756BE" w14:paraId="5B8C6BB9"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1264" w:type="dxa"/>
          </w:tcPr>
          <w:p w14:paraId="7F65F7F3" w14:textId="77777777" w:rsidR="00CF708B" w:rsidRDefault="00CF708B" w:rsidP="00CA79CF">
            <w:pPr>
              <w:jc w:val="center"/>
              <w:rPr>
                <w:lang w:eastAsia="en-GB"/>
              </w:rPr>
            </w:pPr>
          </w:p>
        </w:tc>
        <w:tc>
          <w:tcPr>
            <w:tcW w:w="1265" w:type="dxa"/>
          </w:tcPr>
          <w:p w14:paraId="05E62EB3" w14:textId="77777777" w:rsidR="00CF708B" w:rsidRDefault="00CF708B" w:rsidP="00CA79CF">
            <w:pPr>
              <w:jc w:val="center"/>
              <w:rPr>
                <w:lang w:eastAsia="en-GB"/>
              </w:rPr>
            </w:pPr>
          </w:p>
        </w:tc>
        <w:tc>
          <w:tcPr>
            <w:tcW w:w="1265" w:type="dxa"/>
          </w:tcPr>
          <w:p w14:paraId="6A9A4199" w14:textId="77777777" w:rsidR="00CF708B" w:rsidRDefault="00CF708B" w:rsidP="00CA79CF">
            <w:pPr>
              <w:jc w:val="center"/>
              <w:rPr>
                <w:lang w:eastAsia="en-GB"/>
              </w:rPr>
            </w:pPr>
          </w:p>
        </w:tc>
        <w:tc>
          <w:tcPr>
            <w:tcW w:w="6286" w:type="dxa"/>
          </w:tcPr>
          <w:p w14:paraId="3AD369BE" w14:textId="77777777" w:rsidR="00CF708B" w:rsidRDefault="00CF708B" w:rsidP="00E47040">
            <w:pPr>
              <w:rPr>
                <w:lang w:eastAsia="en-GB"/>
              </w:rPr>
            </w:pPr>
          </w:p>
        </w:tc>
      </w:tr>
      <w:tr w:rsidR="008756BE" w14:paraId="0AECE1D6" w14:textId="77777777" w:rsidTr="00413C03">
        <w:trPr>
          <w:trHeight w:val="340"/>
        </w:trPr>
        <w:tc>
          <w:tcPr>
            <w:tcW w:w="1264" w:type="dxa"/>
          </w:tcPr>
          <w:p w14:paraId="350D7FE9" w14:textId="77777777" w:rsidR="00CF708B" w:rsidRDefault="00CF708B" w:rsidP="00125A81">
            <w:pPr>
              <w:jc w:val="center"/>
              <w:rPr>
                <w:lang w:eastAsia="en-GB"/>
              </w:rPr>
            </w:pPr>
          </w:p>
        </w:tc>
        <w:tc>
          <w:tcPr>
            <w:tcW w:w="1265" w:type="dxa"/>
          </w:tcPr>
          <w:p w14:paraId="61F0D01B" w14:textId="77777777" w:rsidR="00CF708B" w:rsidRDefault="00CF708B" w:rsidP="00125A81">
            <w:pPr>
              <w:jc w:val="center"/>
              <w:rPr>
                <w:lang w:eastAsia="en-GB"/>
              </w:rPr>
            </w:pPr>
          </w:p>
        </w:tc>
        <w:tc>
          <w:tcPr>
            <w:tcW w:w="1265" w:type="dxa"/>
          </w:tcPr>
          <w:p w14:paraId="6E6C7A11" w14:textId="77777777" w:rsidR="00CF708B" w:rsidRDefault="00CF708B" w:rsidP="00125A81">
            <w:pPr>
              <w:jc w:val="center"/>
              <w:rPr>
                <w:lang w:eastAsia="en-GB"/>
              </w:rPr>
            </w:pPr>
          </w:p>
        </w:tc>
        <w:tc>
          <w:tcPr>
            <w:tcW w:w="6286" w:type="dxa"/>
          </w:tcPr>
          <w:p w14:paraId="5293CB58" w14:textId="77777777" w:rsidR="00CF708B" w:rsidRDefault="00CF708B" w:rsidP="00E47040">
            <w:pPr>
              <w:rPr>
                <w:lang w:eastAsia="en-GB"/>
              </w:rPr>
            </w:pPr>
          </w:p>
        </w:tc>
      </w:tr>
    </w:tbl>
    <w:p w14:paraId="3CA093AD" w14:textId="77777777" w:rsidR="009F7999" w:rsidRPr="009F7999" w:rsidRDefault="009F7999" w:rsidP="00AF0E4C">
      <w:pPr>
        <w:pStyle w:val="Heading2"/>
      </w:pPr>
      <w:bookmarkStart w:id="11" w:name="_Toc360099597"/>
      <w:bookmarkStart w:id="12" w:name="_Toc360113446"/>
      <w:bookmarkStart w:id="13" w:name="_Toc479673901"/>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2047"/>
        <w:gridCol w:w="2356"/>
        <w:gridCol w:w="2218"/>
        <w:gridCol w:w="3233"/>
      </w:tblGrid>
      <w:tr w:rsidR="00D43D1A" w14:paraId="59455BD4" w14:textId="77777777" w:rsidTr="00413C03">
        <w:trPr>
          <w:cnfStyle w:val="100000000000" w:firstRow="1" w:lastRow="0" w:firstColumn="0" w:lastColumn="0" w:oddVBand="0" w:evenVBand="0" w:oddHBand="0" w:evenHBand="0" w:firstRowFirstColumn="0" w:firstRowLastColumn="0" w:lastRowFirstColumn="0" w:lastRowLastColumn="0"/>
          <w:trHeight w:val="340"/>
        </w:trPr>
        <w:tc>
          <w:tcPr>
            <w:tcW w:w="2093" w:type="dxa"/>
          </w:tcPr>
          <w:p w14:paraId="774E31E1" w14:textId="77777777" w:rsidR="004733E8" w:rsidRPr="00125A81" w:rsidRDefault="00125A81" w:rsidP="00125A81">
            <w:r w:rsidRPr="00125A81">
              <w:t>Name</w:t>
            </w:r>
          </w:p>
        </w:tc>
        <w:tc>
          <w:tcPr>
            <w:tcW w:w="2410" w:type="dxa"/>
          </w:tcPr>
          <w:p w14:paraId="0DDC835F" w14:textId="77777777" w:rsidR="00125A81" w:rsidRPr="00125A81" w:rsidRDefault="00125A81" w:rsidP="00125A81">
            <w:r w:rsidRPr="00125A81">
              <w:t>Role</w:t>
            </w:r>
          </w:p>
        </w:tc>
        <w:tc>
          <w:tcPr>
            <w:tcW w:w="2268" w:type="dxa"/>
          </w:tcPr>
          <w:p w14:paraId="5FA88616" w14:textId="77777777" w:rsidR="00125A81" w:rsidRPr="00125A81" w:rsidRDefault="00125A81" w:rsidP="00125A81">
            <w:r w:rsidRPr="00125A81">
              <w:t>Company</w:t>
            </w:r>
          </w:p>
        </w:tc>
        <w:tc>
          <w:tcPr>
            <w:tcW w:w="3309" w:type="dxa"/>
          </w:tcPr>
          <w:p w14:paraId="5F2CEB22" w14:textId="77777777" w:rsidR="00125A81" w:rsidRPr="00125A81" w:rsidRDefault="00125A81" w:rsidP="00125A81">
            <w:r w:rsidRPr="00125A81">
              <w:t>Email Address</w:t>
            </w:r>
          </w:p>
        </w:tc>
      </w:tr>
      <w:tr w:rsidR="00BB59AB" w14:paraId="4F99D399" w14:textId="77777777" w:rsidTr="00413C03">
        <w:trPr>
          <w:trHeight w:val="340"/>
        </w:trPr>
        <w:tc>
          <w:tcPr>
            <w:tcW w:w="2093" w:type="dxa"/>
          </w:tcPr>
          <w:p w14:paraId="736A4866" w14:textId="5687AA8A" w:rsidR="00BB59AB" w:rsidRDefault="002E4406" w:rsidP="002E4406">
            <w:pPr>
              <w:jc w:val="left"/>
            </w:pPr>
            <w:r>
              <w:t>Steven Hall</w:t>
            </w:r>
          </w:p>
        </w:tc>
        <w:tc>
          <w:tcPr>
            <w:tcW w:w="2410" w:type="dxa"/>
          </w:tcPr>
          <w:p w14:paraId="4F686844" w14:textId="15EF4B56" w:rsidR="00BB59AB" w:rsidRPr="00800908" w:rsidRDefault="002E4406" w:rsidP="002E4406">
            <w:pPr>
              <w:jc w:val="left"/>
            </w:pPr>
            <w:r w:rsidRPr="002E4406">
              <w:t>Group Head of Information Systems</w:t>
            </w:r>
          </w:p>
        </w:tc>
        <w:tc>
          <w:tcPr>
            <w:tcW w:w="2268" w:type="dxa"/>
          </w:tcPr>
          <w:p w14:paraId="7374D23D" w14:textId="50B76726" w:rsidR="00BB59AB" w:rsidRDefault="002E4406" w:rsidP="00552AEB">
            <w:pPr>
              <w:rPr>
                <w:lang w:eastAsia="en-GB"/>
              </w:rPr>
            </w:pPr>
            <w:r>
              <w:rPr>
                <w:lang w:eastAsia="en-GB"/>
              </w:rPr>
              <w:t>ECA</w:t>
            </w:r>
          </w:p>
        </w:tc>
        <w:tc>
          <w:tcPr>
            <w:tcW w:w="3309" w:type="dxa"/>
          </w:tcPr>
          <w:p w14:paraId="63B270AF" w14:textId="5AA286F8" w:rsidR="00BB59AB" w:rsidRDefault="002E4406" w:rsidP="00EE6AC2">
            <w:r w:rsidRPr="002E4406">
              <w:t>Steven.Hall@eca.co.uk</w:t>
            </w:r>
          </w:p>
        </w:tc>
      </w:tr>
      <w:tr w:rsidR="00D43D1A" w14:paraId="332F3815"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2093" w:type="dxa"/>
          </w:tcPr>
          <w:p w14:paraId="54E0C41B" w14:textId="712E29E0" w:rsidR="00072582" w:rsidRDefault="002E4406" w:rsidP="004733E8">
            <w:r w:rsidRPr="002E4406">
              <w:t>Alaric Turner</w:t>
            </w:r>
          </w:p>
        </w:tc>
        <w:tc>
          <w:tcPr>
            <w:tcW w:w="2410" w:type="dxa"/>
          </w:tcPr>
          <w:p w14:paraId="4DD035D2" w14:textId="37FCCDBF" w:rsidR="00125A81" w:rsidRDefault="002E4406" w:rsidP="00EE6AC2">
            <w:r w:rsidRPr="002E4406">
              <w:t>Network Manager</w:t>
            </w:r>
          </w:p>
        </w:tc>
        <w:tc>
          <w:tcPr>
            <w:tcW w:w="2268" w:type="dxa"/>
          </w:tcPr>
          <w:p w14:paraId="47AD965A" w14:textId="77C4BEBB" w:rsidR="00125A81" w:rsidRDefault="002E4406" w:rsidP="00552AEB">
            <w:pPr>
              <w:rPr>
                <w:lang w:eastAsia="en-GB"/>
              </w:rPr>
            </w:pPr>
            <w:r>
              <w:rPr>
                <w:lang w:eastAsia="en-GB"/>
              </w:rPr>
              <w:t>ECA</w:t>
            </w:r>
          </w:p>
        </w:tc>
        <w:tc>
          <w:tcPr>
            <w:tcW w:w="3309" w:type="dxa"/>
          </w:tcPr>
          <w:p w14:paraId="696DC519" w14:textId="13B5F261" w:rsidR="00125A81" w:rsidRDefault="002E4406" w:rsidP="00EE6AC2">
            <w:pPr>
              <w:rPr>
                <w:lang w:eastAsia="en-GB"/>
              </w:rPr>
            </w:pPr>
            <w:r w:rsidRPr="002E4406">
              <w:t>Alaric.Turner@eca.co.uk</w:t>
            </w:r>
          </w:p>
        </w:tc>
      </w:tr>
      <w:tr w:rsidR="000D6309" w14:paraId="6CBCDDB0" w14:textId="77777777" w:rsidTr="00413C03">
        <w:trPr>
          <w:trHeight w:val="340"/>
        </w:trPr>
        <w:tc>
          <w:tcPr>
            <w:tcW w:w="2093" w:type="dxa"/>
          </w:tcPr>
          <w:p w14:paraId="56A30EF7" w14:textId="36C32358" w:rsidR="000D6309" w:rsidRPr="002E4406" w:rsidRDefault="000D6309" w:rsidP="004733E8">
            <w:r w:rsidRPr="000D6309">
              <w:t>Kurt</w:t>
            </w:r>
            <w:r>
              <w:t xml:space="preserve"> </w:t>
            </w:r>
            <w:r w:rsidRPr="000D6309">
              <w:t>Malmstrom</w:t>
            </w:r>
          </w:p>
        </w:tc>
        <w:tc>
          <w:tcPr>
            <w:tcW w:w="2410" w:type="dxa"/>
          </w:tcPr>
          <w:p w14:paraId="4881FF7C" w14:textId="77777777" w:rsidR="000D6309" w:rsidRPr="002E4406" w:rsidRDefault="000D6309" w:rsidP="00EE6AC2"/>
        </w:tc>
        <w:tc>
          <w:tcPr>
            <w:tcW w:w="2268" w:type="dxa"/>
          </w:tcPr>
          <w:p w14:paraId="3E330526" w14:textId="77777777" w:rsidR="000D6309" w:rsidRDefault="000D6309" w:rsidP="00552AEB">
            <w:pPr>
              <w:rPr>
                <w:lang w:eastAsia="en-GB"/>
              </w:rPr>
            </w:pPr>
          </w:p>
        </w:tc>
        <w:tc>
          <w:tcPr>
            <w:tcW w:w="3309" w:type="dxa"/>
          </w:tcPr>
          <w:p w14:paraId="4659591F" w14:textId="53992BB2" w:rsidR="000D6309" w:rsidRPr="002E4406" w:rsidRDefault="000D6309" w:rsidP="00EE6AC2">
            <w:r w:rsidRPr="000D6309">
              <w:t>Kurt.Malmstrom@eca.co.uk</w:t>
            </w:r>
          </w:p>
        </w:tc>
      </w:tr>
      <w:tr w:rsidR="000D6309" w14:paraId="4AF7D987"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2093" w:type="dxa"/>
          </w:tcPr>
          <w:p w14:paraId="5201BFAA" w14:textId="6F9CC7B8" w:rsidR="000D6309" w:rsidRPr="000D6309" w:rsidRDefault="000D6309" w:rsidP="004733E8">
            <w:r w:rsidRPr="000D6309">
              <w:t>Tony</w:t>
            </w:r>
            <w:r>
              <w:t xml:space="preserve"> </w:t>
            </w:r>
            <w:r w:rsidRPr="000D6309">
              <w:t>Hopkins</w:t>
            </w:r>
          </w:p>
        </w:tc>
        <w:tc>
          <w:tcPr>
            <w:tcW w:w="2410" w:type="dxa"/>
          </w:tcPr>
          <w:p w14:paraId="2822D013" w14:textId="77777777" w:rsidR="000D6309" w:rsidRPr="002E4406" w:rsidRDefault="000D6309" w:rsidP="00EE6AC2"/>
        </w:tc>
        <w:tc>
          <w:tcPr>
            <w:tcW w:w="2268" w:type="dxa"/>
          </w:tcPr>
          <w:p w14:paraId="5A953148" w14:textId="77777777" w:rsidR="000D6309" w:rsidRDefault="000D6309" w:rsidP="00552AEB">
            <w:pPr>
              <w:rPr>
                <w:lang w:eastAsia="en-GB"/>
              </w:rPr>
            </w:pPr>
          </w:p>
        </w:tc>
        <w:tc>
          <w:tcPr>
            <w:tcW w:w="3309" w:type="dxa"/>
          </w:tcPr>
          <w:p w14:paraId="289082D4" w14:textId="390CFABF" w:rsidR="000D6309" w:rsidRPr="000D6309" w:rsidRDefault="000D6309" w:rsidP="00EE6AC2">
            <w:r w:rsidRPr="000D6309">
              <w:t>Tony.Hopkins@eca.co.uk</w:t>
            </w:r>
          </w:p>
        </w:tc>
      </w:tr>
      <w:tr w:rsidR="00D43D1A" w14:paraId="40B679CE" w14:textId="77777777" w:rsidTr="00413C03">
        <w:trPr>
          <w:trHeight w:val="340"/>
        </w:trPr>
        <w:tc>
          <w:tcPr>
            <w:tcW w:w="2093" w:type="dxa"/>
          </w:tcPr>
          <w:p w14:paraId="35875BF7" w14:textId="50B4D656" w:rsidR="00072582" w:rsidRDefault="000D6309" w:rsidP="00EE6AC2">
            <w:pPr>
              <w:rPr>
                <w:lang w:eastAsia="en-GB"/>
              </w:rPr>
            </w:pPr>
            <w:r>
              <w:rPr>
                <w:lang w:eastAsia="en-GB"/>
              </w:rPr>
              <w:t>Jason Grant</w:t>
            </w:r>
          </w:p>
        </w:tc>
        <w:tc>
          <w:tcPr>
            <w:tcW w:w="2410" w:type="dxa"/>
          </w:tcPr>
          <w:p w14:paraId="24DFE082" w14:textId="3E01861B" w:rsidR="00125A81" w:rsidRDefault="000D6309" w:rsidP="005B229B">
            <w:pPr>
              <w:jc w:val="left"/>
              <w:rPr>
                <w:lang w:eastAsia="en-GB"/>
              </w:rPr>
            </w:pPr>
            <w:r>
              <w:rPr>
                <w:lang w:eastAsia="en-GB"/>
              </w:rPr>
              <w:t>Development</w:t>
            </w:r>
          </w:p>
        </w:tc>
        <w:tc>
          <w:tcPr>
            <w:tcW w:w="2268" w:type="dxa"/>
          </w:tcPr>
          <w:p w14:paraId="3BB4A388" w14:textId="06D18E8A" w:rsidR="00125A81" w:rsidRDefault="000D6309" w:rsidP="00EE6AC2">
            <w:pPr>
              <w:rPr>
                <w:lang w:eastAsia="en-GB"/>
              </w:rPr>
            </w:pPr>
            <w:r>
              <w:rPr>
                <w:lang w:eastAsia="en-GB"/>
              </w:rPr>
              <w:t>ECA</w:t>
            </w:r>
          </w:p>
        </w:tc>
        <w:tc>
          <w:tcPr>
            <w:tcW w:w="3309" w:type="dxa"/>
          </w:tcPr>
          <w:p w14:paraId="1BF27D1D" w14:textId="6DAC9C77" w:rsidR="00125A81" w:rsidRDefault="000D6309" w:rsidP="00EE6AC2">
            <w:pPr>
              <w:rPr>
                <w:lang w:eastAsia="en-GB"/>
              </w:rPr>
            </w:pPr>
            <w:r w:rsidRPr="000D6309">
              <w:rPr>
                <w:lang w:eastAsia="en-GB"/>
              </w:rPr>
              <w:t>Jason.Grant@eca.co.uk</w:t>
            </w:r>
          </w:p>
        </w:tc>
      </w:tr>
      <w:tr w:rsidR="000D6309" w14:paraId="07C0283D"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2093" w:type="dxa"/>
          </w:tcPr>
          <w:p w14:paraId="3FB6EEAA" w14:textId="5F75490A" w:rsidR="000D6309" w:rsidRDefault="000D6309" w:rsidP="00EE6AC2">
            <w:pPr>
              <w:rPr>
                <w:lang w:eastAsia="en-GB"/>
              </w:rPr>
            </w:pPr>
            <w:r w:rsidRPr="000D6309">
              <w:rPr>
                <w:lang w:eastAsia="en-GB"/>
              </w:rPr>
              <w:t>Paul</w:t>
            </w:r>
            <w:r>
              <w:rPr>
                <w:lang w:eastAsia="en-GB"/>
              </w:rPr>
              <w:t xml:space="preserve"> </w:t>
            </w:r>
            <w:r w:rsidRPr="000D6309">
              <w:rPr>
                <w:lang w:eastAsia="en-GB"/>
              </w:rPr>
              <w:t>OShea</w:t>
            </w:r>
          </w:p>
        </w:tc>
        <w:tc>
          <w:tcPr>
            <w:tcW w:w="2410" w:type="dxa"/>
          </w:tcPr>
          <w:p w14:paraId="67EEC566" w14:textId="77777777" w:rsidR="000D6309" w:rsidRDefault="000D6309" w:rsidP="005B229B">
            <w:pPr>
              <w:jc w:val="left"/>
              <w:rPr>
                <w:lang w:eastAsia="en-GB"/>
              </w:rPr>
            </w:pPr>
          </w:p>
        </w:tc>
        <w:tc>
          <w:tcPr>
            <w:tcW w:w="2268" w:type="dxa"/>
          </w:tcPr>
          <w:p w14:paraId="4E17CB7F" w14:textId="77777777" w:rsidR="000D6309" w:rsidRDefault="000D6309" w:rsidP="00EE6AC2">
            <w:pPr>
              <w:rPr>
                <w:lang w:eastAsia="en-GB"/>
              </w:rPr>
            </w:pPr>
          </w:p>
        </w:tc>
        <w:tc>
          <w:tcPr>
            <w:tcW w:w="3309" w:type="dxa"/>
          </w:tcPr>
          <w:p w14:paraId="01E6A121" w14:textId="2B442952" w:rsidR="000D6309" w:rsidRPr="000D6309" w:rsidRDefault="000D6309" w:rsidP="00EE6AC2">
            <w:pPr>
              <w:rPr>
                <w:lang w:eastAsia="en-GB"/>
              </w:rPr>
            </w:pPr>
            <w:r w:rsidRPr="000D6309">
              <w:rPr>
                <w:lang w:eastAsia="en-GB"/>
              </w:rPr>
              <w:t>Paul.OShea@eca.co.uk</w:t>
            </w:r>
          </w:p>
        </w:tc>
      </w:tr>
      <w:tr w:rsidR="000D6309" w14:paraId="4D16F88F" w14:textId="77777777" w:rsidTr="00413C03">
        <w:trPr>
          <w:trHeight w:val="340"/>
        </w:trPr>
        <w:tc>
          <w:tcPr>
            <w:tcW w:w="2093" w:type="dxa"/>
          </w:tcPr>
          <w:p w14:paraId="67D0031F" w14:textId="0259A90E" w:rsidR="000D6309" w:rsidRPr="000D6309" w:rsidRDefault="000D6309" w:rsidP="00EE6AC2">
            <w:pPr>
              <w:rPr>
                <w:lang w:eastAsia="en-GB"/>
              </w:rPr>
            </w:pPr>
            <w:r>
              <w:rPr>
                <w:lang w:eastAsia="en-GB"/>
              </w:rPr>
              <w:t>Chris Kirk</w:t>
            </w:r>
          </w:p>
        </w:tc>
        <w:tc>
          <w:tcPr>
            <w:tcW w:w="2410" w:type="dxa"/>
          </w:tcPr>
          <w:p w14:paraId="3214AD2E" w14:textId="34797550" w:rsidR="000D6309" w:rsidRDefault="000D6309" w:rsidP="005B229B">
            <w:pPr>
              <w:jc w:val="left"/>
              <w:rPr>
                <w:lang w:eastAsia="en-GB"/>
              </w:rPr>
            </w:pPr>
            <w:r>
              <w:rPr>
                <w:lang w:eastAsia="en-GB"/>
              </w:rPr>
              <w:t>Senior Technical Consultant</w:t>
            </w:r>
          </w:p>
        </w:tc>
        <w:tc>
          <w:tcPr>
            <w:tcW w:w="2268" w:type="dxa"/>
          </w:tcPr>
          <w:p w14:paraId="5E448D49" w14:textId="7BD7D6A5" w:rsidR="000D6309" w:rsidRDefault="000D6309" w:rsidP="00EE6AC2">
            <w:pPr>
              <w:rPr>
                <w:lang w:eastAsia="en-GB"/>
              </w:rPr>
            </w:pPr>
            <w:r>
              <w:rPr>
                <w:lang w:eastAsia="en-GB"/>
              </w:rPr>
              <w:t>Ultima Business Solutions</w:t>
            </w:r>
          </w:p>
        </w:tc>
        <w:tc>
          <w:tcPr>
            <w:tcW w:w="3309" w:type="dxa"/>
          </w:tcPr>
          <w:p w14:paraId="06ECFF9E" w14:textId="5AEC7E7C" w:rsidR="000D6309" w:rsidRPr="000D6309" w:rsidRDefault="000D6309" w:rsidP="00EE6AC2">
            <w:pPr>
              <w:rPr>
                <w:lang w:eastAsia="en-GB"/>
              </w:rPr>
            </w:pPr>
            <w:r w:rsidRPr="000D6309">
              <w:rPr>
                <w:lang w:eastAsia="en-GB"/>
              </w:rPr>
              <w:t>Chris.Kirk@ultima.com</w:t>
            </w:r>
          </w:p>
        </w:tc>
      </w:tr>
      <w:tr w:rsidR="00D43D1A" w14:paraId="28CF36CC" w14:textId="77777777" w:rsidTr="00413C03">
        <w:trPr>
          <w:cnfStyle w:val="000000010000" w:firstRow="0" w:lastRow="0" w:firstColumn="0" w:lastColumn="0" w:oddVBand="0" w:evenVBand="0" w:oddHBand="0" w:evenHBand="1" w:firstRowFirstColumn="0" w:firstRowLastColumn="0" w:lastRowFirstColumn="0" w:lastRowLastColumn="0"/>
          <w:trHeight w:val="340"/>
        </w:trPr>
        <w:tc>
          <w:tcPr>
            <w:tcW w:w="2093" w:type="dxa"/>
          </w:tcPr>
          <w:p w14:paraId="336BBD7C" w14:textId="5E76759F" w:rsidR="00125A81" w:rsidRDefault="000D6309" w:rsidP="00EE6AC2">
            <w:pPr>
              <w:rPr>
                <w:lang w:eastAsia="en-GB"/>
              </w:rPr>
            </w:pPr>
            <w:r>
              <w:t>T</w:t>
            </w:r>
            <w:r w:rsidRPr="000D6309">
              <w:t>om</w:t>
            </w:r>
            <w:r>
              <w:t xml:space="preserve"> H</w:t>
            </w:r>
            <w:r w:rsidRPr="000D6309">
              <w:t>ennell</w:t>
            </w:r>
          </w:p>
        </w:tc>
        <w:tc>
          <w:tcPr>
            <w:tcW w:w="2410" w:type="dxa"/>
          </w:tcPr>
          <w:p w14:paraId="47511C3B" w14:textId="1CD1FA40" w:rsidR="00125A81" w:rsidRDefault="00FB518E" w:rsidP="00EE6AC2">
            <w:pPr>
              <w:rPr>
                <w:lang w:eastAsia="en-GB"/>
              </w:rPr>
            </w:pPr>
            <w:r>
              <w:t>Account Director</w:t>
            </w:r>
          </w:p>
        </w:tc>
        <w:tc>
          <w:tcPr>
            <w:tcW w:w="2268" w:type="dxa"/>
          </w:tcPr>
          <w:p w14:paraId="0DB4E9A4" w14:textId="3CC5A475" w:rsidR="00125A81" w:rsidRDefault="00FB518E" w:rsidP="00EE6AC2">
            <w:pPr>
              <w:rPr>
                <w:lang w:eastAsia="en-GB"/>
              </w:rPr>
            </w:pPr>
            <w:r>
              <w:rPr>
                <w:lang w:eastAsia="en-GB"/>
              </w:rPr>
              <w:t>Ultima Business Solutions</w:t>
            </w:r>
          </w:p>
        </w:tc>
        <w:tc>
          <w:tcPr>
            <w:tcW w:w="3309" w:type="dxa"/>
          </w:tcPr>
          <w:p w14:paraId="7073E2C3" w14:textId="719CF5B5" w:rsidR="00125A81" w:rsidRDefault="000D6309" w:rsidP="00EE6AC2">
            <w:pPr>
              <w:rPr>
                <w:lang w:eastAsia="en-GB"/>
              </w:rPr>
            </w:pPr>
            <w:r>
              <w:rPr>
                <w:lang w:eastAsia="en-GB"/>
              </w:rPr>
              <w:t>T</w:t>
            </w:r>
            <w:r w:rsidRPr="000D6309">
              <w:rPr>
                <w:lang w:eastAsia="en-GB"/>
              </w:rPr>
              <w:t>om.hennell@ultima.com</w:t>
            </w:r>
          </w:p>
        </w:tc>
      </w:tr>
    </w:tbl>
    <w:p w14:paraId="3075EF93" w14:textId="77777777" w:rsidR="00D474CD" w:rsidRDefault="00E52FD8" w:rsidP="00AF0E4C">
      <w:pPr>
        <w:pStyle w:val="Heading2"/>
      </w:pPr>
      <w:bookmarkStart w:id="14" w:name="_Toc360099598"/>
      <w:bookmarkStart w:id="15" w:name="_Toc360113447"/>
      <w:bookmarkStart w:id="16" w:name="_Toc479673902"/>
      <w:r>
        <w:lastRenderedPageBreak/>
        <w:t xml:space="preserve">Principal </w:t>
      </w:r>
      <w:r w:rsidR="00D474CD">
        <w:t>Contact</w:t>
      </w:r>
      <w:bookmarkStart w:id="17" w:name="_GoBack"/>
      <w:bookmarkEnd w:id="14"/>
      <w:bookmarkEnd w:id="15"/>
      <w:bookmarkEnd w:id="16"/>
      <w:bookmarkEnd w:id="17"/>
    </w:p>
    <w:tbl>
      <w:tblPr>
        <w:tblStyle w:val="UltimaBasicTable"/>
        <w:tblW w:w="5000" w:type="pct"/>
        <w:tblLook w:val="0420" w:firstRow="1" w:lastRow="0" w:firstColumn="0" w:lastColumn="0" w:noHBand="0" w:noVBand="1"/>
      </w:tblPr>
      <w:tblGrid>
        <w:gridCol w:w="1865"/>
        <w:gridCol w:w="3508"/>
        <w:gridCol w:w="2241"/>
        <w:gridCol w:w="2240"/>
      </w:tblGrid>
      <w:tr w:rsidR="00E306AF" w14:paraId="6DB3625F" w14:textId="77777777" w:rsidTr="00890C4F">
        <w:trPr>
          <w:cnfStyle w:val="100000000000" w:firstRow="1" w:lastRow="0" w:firstColumn="0" w:lastColumn="0" w:oddVBand="0" w:evenVBand="0" w:oddHBand="0" w:evenHBand="0" w:firstRowFirstColumn="0" w:firstRowLastColumn="0" w:lastRowFirstColumn="0" w:lastRowLastColumn="0"/>
          <w:trHeight w:val="340"/>
        </w:trPr>
        <w:tc>
          <w:tcPr>
            <w:tcW w:w="9578" w:type="dxa"/>
            <w:gridSpan w:val="4"/>
          </w:tcPr>
          <w:p w14:paraId="2566A422" w14:textId="77777777" w:rsidR="00E306AF" w:rsidRDefault="00E306AF" w:rsidP="00890C4F">
            <w:pPr>
              <w:rPr>
                <w:lang w:eastAsia="en-GB"/>
              </w:rPr>
            </w:pPr>
            <w:r>
              <w:rPr>
                <w:lang w:eastAsia="en-GB"/>
              </w:rPr>
              <w:t>Contact Details</w:t>
            </w:r>
          </w:p>
        </w:tc>
      </w:tr>
      <w:tr w:rsidR="00E306AF" w14:paraId="3A783F2A" w14:textId="77777777" w:rsidTr="00890C4F">
        <w:trPr>
          <w:trHeight w:val="340"/>
        </w:trPr>
        <w:tc>
          <w:tcPr>
            <w:tcW w:w="1813" w:type="dxa"/>
          </w:tcPr>
          <w:p w14:paraId="15D1D54B" w14:textId="77777777" w:rsidR="00E306AF" w:rsidRPr="00E52FD8" w:rsidRDefault="00E306AF" w:rsidP="00890C4F">
            <w:r w:rsidRPr="00E52FD8">
              <w:t>Name</w:t>
            </w:r>
          </w:p>
        </w:tc>
        <w:tc>
          <w:tcPr>
            <w:tcW w:w="3410" w:type="dxa"/>
          </w:tcPr>
          <w:p w14:paraId="2DF05E9C" w14:textId="6CE995DB" w:rsidR="00E306AF" w:rsidRDefault="00DF478B" w:rsidP="00890C4F">
            <w:r>
              <w:t>Tom Hennell</w:t>
            </w:r>
          </w:p>
        </w:tc>
        <w:tc>
          <w:tcPr>
            <w:tcW w:w="2178" w:type="dxa"/>
          </w:tcPr>
          <w:p w14:paraId="796A61A2" w14:textId="77777777" w:rsidR="00E306AF" w:rsidRDefault="00E306AF" w:rsidP="00890C4F">
            <w:r>
              <w:t>Telephone Number</w:t>
            </w:r>
          </w:p>
        </w:tc>
        <w:sdt>
          <w:sdtPr>
            <w:alias w:val="Company Phone"/>
            <w:tag w:val="Company Phone"/>
            <w:id w:val="-1910377556"/>
            <w:placeholder>
              <w:docPart w:val="98FAA3A154AC420795E2F157FD5B8F09"/>
            </w:placeholder>
            <w:dataBinding w:prefixMappings="xmlns:ns0='http://schemas.microsoft.com/office/2006/coverPageProps' " w:xpath="/ns0:CoverPageProperties[1]/ns0:CompanyPhone[1]" w:storeItemID="{55AF091B-3C7A-41E3-B477-F2FDAA23CFDA}"/>
            <w:text/>
          </w:sdtPr>
          <w:sdtContent>
            <w:tc>
              <w:tcPr>
                <w:tcW w:w="2177" w:type="dxa"/>
              </w:tcPr>
              <w:p w14:paraId="01307153" w14:textId="0F31CEF1" w:rsidR="00E306AF" w:rsidRDefault="00AE779A" w:rsidP="00890C4F">
                <w:r w:rsidRPr="00AE779A">
                  <w:t>+443330158452</w:t>
                </w:r>
              </w:p>
            </w:tc>
          </w:sdtContent>
        </w:sdt>
      </w:tr>
      <w:tr w:rsidR="00E306AF" w14:paraId="06E2B8CE" w14:textId="77777777" w:rsidTr="00890C4F">
        <w:trPr>
          <w:cnfStyle w:val="000000010000" w:firstRow="0" w:lastRow="0" w:firstColumn="0" w:lastColumn="0" w:oddVBand="0" w:evenVBand="0" w:oddHBand="0" w:evenHBand="1" w:firstRowFirstColumn="0" w:firstRowLastColumn="0" w:lastRowFirstColumn="0" w:lastRowLastColumn="0"/>
          <w:trHeight w:val="340"/>
        </w:trPr>
        <w:tc>
          <w:tcPr>
            <w:tcW w:w="1813" w:type="dxa"/>
          </w:tcPr>
          <w:p w14:paraId="321C0913" w14:textId="77777777" w:rsidR="00E306AF" w:rsidRPr="00E52FD8" w:rsidRDefault="00E306AF" w:rsidP="00890C4F">
            <w:r w:rsidRPr="00E52FD8">
              <w:t>Role</w:t>
            </w:r>
          </w:p>
        </w:tc>
        <w:tc>
          <w:tcPr>
            <w:tcW w:w="3410" w:type="dxa"/>
          </w:tcPr>
          <w:p w14:paraId="7894E289" w14:textId="77777777" w:rsidR="00E306AF" w:rsidRDefault="00E306AF" w:rsidP="00890C4F">
            <w:r>
              <w:t>Account Director</w:t>
            </w:r>
          </w:p>
        </w:tc>
        <w:tc>
          <w:tcPr>
            <w:tcW w:w="2178" w:type="dxa"/>
          </w:tcPr>
          <w:p w14:paraId="02C38A4C" w14:textId="77777777" w:rsidR="00E306AF" w:rsidRDefault="00E306AF" w:rsidP="00890C4F">
            <w:r>
              <w:t>Fax Number</w:t>
            </w:r>
          </w:p>
        </w:tc>
        <w:tc>
          <w:tcPr>
            <w:tcW w:w="2177" w:type="dxa"/>
          </w:tcPr>
          <w:p w14:paraId="229D4813" w14:textId="1CE398C4" w:rsidR="00E306AF" w:rsidRDefault="00E306AF" w:rsidP="00890C4F"/>
        </w:tc>
      </w:tr>
      <w:tr w:rsidR="00E306AF" w14:paraId="1715E092" w14:textId="77777777" w:rsidTr="00890C4F">
        <w:trPr>
          <w:trHeight w:val="340"/>
        </w:trPr>
        <w:tc>
          <w:tcPr>
            <w:tcW w:w="1813" w:type="dxa"/>
          </w:tcPr>
          <w:p w14:paraId="42D86E48" w14:textId="77777777" w:rsidR="00E306AF" w:rsidRPr="00E52FD8" w:rsidRDefault="00E306AF" w:rsidP="00890C4F">
            <w:r w:rsidRPr="00E52FD8">
              <w:t>Email Address</w:t>
            </w:r>
          </w:p>
        </w:tc>
        <w:sdt>
          <w:sdtPr>
            <w:rPr>
              <w:lang w:eastAsia="en-GB"/>
            </w:rPr>
            <w:alias w:val="Company E-mail"/>
            <w:tag w:val=""/>
            <w:id w:val="292647739"/>
            <w:dataBinding w:prefixMappings="xmlns:ns0='http://schemas.microsoft.com/office/2006/coverPageProps' " w:xpath="/ns0:CoverPageProperties[1]/ns0:CompanyEmail[1]" w:storeItemID="{55AF091B-3C7A-41E3-B477-F2FDAA23CFDA}"/>
            <w:text/>
          </w:sdtPr>
          <w:sdtContent>
            <w:tc>
              <w:tcPr>
                <w:tcW w:w="3410" w:type="dxa"/>
              </w:tcPr>
              <w:p w14:paraId="040BA9E2" w14:textId="5EF96AB9" w:rsidR="00E306AF" w:rsidRDefault="00AE779A" w:rsidP="00890C4F">
                <w:r>
                  <w:rPr>
                    <w:lang w:eastAsia="en-GB"/>
                  </w:rPr>
                  <w:t>Tom.hennell@ultima.com</w:t>
                </w:r>
              </w:p>
            </w:tc>
          </w:sdtContent>
        </w:sdt>
        <w:tc>
          <w:tcPr>
            <w:tcW w:w="2178" w:type="dxa"/>
          </w:tcPr>
          <w:p w14:paraId="4E8101E4" w14:textId="77777777" w:rsidR="00E306AF" w:rsidRDefault="00E306AF" w:rsidP="00890C4F"/>
        </w:tc>
        <w:tc>
          <w:tcPr>
            <w:tcW w:w="2177" w:type="dxa"/>
          </w:tcPr>
          <w:p w14:paraId="463269E9" w14:textId="77777777" w:rsidR="00E306AF" w:rsidRDefault="00E306AF" w:rsidP="00890C4F"/>
        </w:tc>
      </w:tr>
      <w:tr w:rsidR="00E306AF" w14:paraId="20BE62E5" w14:textId="77777777" w:rsidTr="00890C4F">
        <w:trPr>
          <w:cnfStyle w:val="000000010000" w:firstRow="0" w:lastRow="0" w:firstColumn="0" w:lastColumn="0" w:oddVBand="0" w:evenVBand="0" w:oddHBand="0" w:evenHBand="1" w:firstRowFirstColumn="0" w:firstRowLastColumn="0" w:lastRowFirstColumn="0" w:lastRowLastColumn="0"/>
          <w:trHeight w:val="340"/>
        </w:trPr>
        <w:tc>
          <w:tcPr>
            <w:tcW w:w="1813" w:type="dxa"/>
          </w:tcPr>
          <w:p w14:paraId="3D54FB1C" w14:textId="77777777" w:rsidR="00E306AF" w:rsidRPr="00E52FD8" w:rsidRDefault="00E306AF" w:rsidP="00890C4F">
            <w:r w:rsidRPr="00E52FD8">
              <w:t>Address</w:t>
            </w:r>
          </w:p>
        </w:tc>
        <w:sdt>
          <w:sdtPr>
            <w:alias w:val="Address"/>
            <w:tag w:val="Address"/>
            <w:id w:val="-1065109173"/>
            <w:dropDownList>
              <w:listItem w:displayText="Choose an item" w:value="Choose an item"/>
              <w:listItem w:displayText="448a Basingstoke Road, Reading, Berkshire, RG2 0RX, UK" w:value="Reading"/>
              <w:listItem w:displayText="13 Austin Friars, London, EC2N 2HE" w:value="London"/>
            </w:dropDownList>
          </w:sdtPr>
          <w:sdtContent>
            <w:tc>
              <w:tcPr>
                <w:tcW w:w="7765" w:type="dxa"/>
                <w:gridSpan w:val="3"/>
              </w:tcPr>
              <w:p w14:paraId="00323240" w14:textId="77777777" w:rsidR="00E306AF" w:rsidRDefault="00E306AF" w:rsidP="00890C4F">
                <w:r>
                  <w:t>448a Basingstoke Road, Reading, Berkshire, RG2 0RX, UK</w:t>
                </w:r>
              </w:p>
            </w:tc>
          </w:sdtContent>
        </w:sdt>
      </w:tr>
    </w:tbl>
    <w:p w14:paraId="00A4BF19" w14:textId="77777777" w:rsidR="005206C9" w:rsidRDefault="005206C9" w:rsidP="005206C9">
      <w:pPr>
        <w:pStyle w:val="List-Bullets"/>
        <w:numPr>
          <w:ilvl w:val="0"/>
          <w:numId w:val="0"/>
        </w:numPr>
        <w:ind w:left="794" w:hanging="454"/>
        <w:rPr>
          <w:lang w:eastAsia="en-GB"/>
        </w:rPr>
      </w:pPr>
    </w:p>
    <w:p w14:paraId="7312B146" w14:textId="77777777" w:rsidR="00AC1D63" w:rsidRDefault="00AC1D63" w:rsidP="00AC1D63">
      <w:pPr>
        <w:jc w:val="left"/>
        <w:rPr>
          <w:rFonts w:eastAsiaTheme="majorEastAsia" w:cs="Arial"/>
          <w:b/>
          <w:bCs/>
          <w:color w:val="323E4F" w:themeColor="text2" w:themeShade="BF"/>
          <w:kern w:val="32"/>
          <w:sz w:val="22"/>
          <w:szCs w:val="32"/>
          <w:lang w:eastAsia="en-GB"/>
        </w:rPr>
      </w:pPr>
      <w:bookmarkStart w:id="18" w:name="_Toc371074499"/>
      <w:bookmarkStart w:id="19" w:name="_Toc371074576"/>
    </w:p>
    <w:p w14:paraId="0100BE1C" w14:textId="77777777" w:rsidR="0031682B" w:rsidRDefault="0031682B" w:rsidP="0031682B">
      <w:pPr>
        <w:pStyle w:val="Heading1"/>
      </w:pPr>
      <w:bookmarkStart w:id="20" w:name="_Toc374539178"/>
      <w:bookmarkStart w:id="21" w:name="_Toc425494388"/>
      <w:bookmarkStart w:id="22" w:name="_Toc479673903"/>
      <w:bookmarkStart w:id="23" w:name="_Toc374539180"/>
      <w:r>
        <w:lastRenderedPageBreak/>
        <w:t>Document Conventions</w:t>
      </w:r>
      <w:bookmarkEnd w:id="20"/>
      <w:bookmarkEnd w:id="21"/>
      <w:bookmarkEnd w:id="22"/>
    </w:p>
    <w:p w14:paraId="1489DC84" w14:textId="45651C43" w:rsidR="0031682B" w:rsidRDefault="0031682B" w:rsidP="0031682B">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52FA192B" w14:textId="02319F76" w:rsidR="00326085" w:rsidRDefault="00326085" w:rsidP="0031682B">
      <w:pPr>
        <w:rPr>
          <w:lang w:eastAsia="en-GB"/>
        </w:rPr>
      </w:pPr>
    </w:p>
    <w:p w14:paraId="6EA646C9" w14:textId="77777777" w:rsidR="00326085" w:rsidRDefault="00326085" w:rsidP="00326085">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326085" w14:paraId="2840202B" w14:textId="77777777" w:rsidTr="00890C4F">
        <w:trPr>
          <w:trHeight w:val="340"/>
        </w:trPr>
        <w:tc>
          <w:tcPr>
            <w:tcW w:w="1242" w:type="dxa"/>
            <w:tcBorders>
              <w:right w:val="single" w:sz="2" w:space="0" w:color="A6A6A6" w:themeColor="background1" w:themeShade="A6"/>
            </w:tcBorders>
            <w:shd w:val="clear" w:color="F2F2F2" w:themeColor="background1" w:themeShade="F2" w:fill="auto"/>
            <w:hideMark/>
          </w:tcPr>
          <w:p w14:paraId="7BF6722B" w14:textId="77777777" w:rsidR="00326085" w:rsidRDefault="00326085" w:rsidP="00890C4F">
            <w:pPr>
              <w:spacing w:line="240" w:lineRule="auto"/>
              <w:contextualSpacing/>
              <w:jc w:val="left"/>
            </w:pPr>
            <w:r>
              <w:rPr>
                <w:noProof/>
                <w:lang w:eastAsia="en-GB"/>
              </w:rPr>
              <w:drawing>
                <wp:inline distT="0" distB="0" distL="0" distR="0" wp14:anchorId="4BD1DBE2" wp14:editId="4CED5B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886E437" w14:textId="77777777" w:rsidR="00326085" w:rsidRPr="001466AB" w:rsidRDefault="00326085" w:rsidP="00890C4F">
            <w:pPr>
              <w:pStyle w:val="Bold"/>
            </w:pPr>
            <w:r>
              <w:t>Design Decision</w:t>
            </w:r>
          </w:p>
          <w:p w14:paraId="29EDF0EB" w14:textId="77520368" w:rsidR="00326085" w:rsidRPr="00AE3029" w:rsidRDefault="00326085" w:rsidP="00890C4F">
            <w:r w:rsidRPr="00C8147B">
              <w:t>Th</w:t>
            </w:r>
            <w:r>
              <w:t>is symbol indicates a design</w:t>
            </w:r>
            <w:r w:rsidRPr="00C8147B">
              <w:t xml:space="preserve"> decision has been made and what it is. The following text will also provide the rationale </w:t>
            </w:r>
            <w:r w:rsidR="00931E8F" w:rsidRPr="00C8147B">
              <w:t>regarding</w:t>
            </w:r>
            <w:r w:rsidRPr="00C8147B">
              <w:t xml:space="preserve"> that </w:t>
            </w:r>
            <w:r>
              <w:t>decision</w:t>
            </w:r>
            <w:r w:rsidRPr="00C8147B">
              <w:t>.</w:t>
            </w:r>
          </w:p>
        </w:tc>
      </w:tr>
    </w:tbl>
    <w:p w14:paraId="3F1EDF52" w14:textId="77777777" w:rsidR="00326085" w:rsidRDefault="00326085" w:rsidP="00326085">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326085" w14:paraId="2146BA69" w14:textId="77777777" w:rsidTr="00890C4F">
        <w:trPr>
          <w:trHeight w:val="340"/>
        </w:trPr>
        <w:tc>
          <w:tcPr>
            <w:tcW w:w="1242" w:type="dxa"/>
            <w:tcBorders>
              <w:right w:val="single" w:sz="2" w:space="0" w:color="A6A6A6" w:themeColor="background1" w:themeShade="A6"/>
            </w:tcBorders>
            <w:shd w:val="clear" w:color="F2F2F2" w:themeColor="background1" w:themeShade="F2" w:fill="auto"/>
            <w:hideMark/>
          </w:tcPr>
          <w:p w14:paraId="1E6A347E" w14:textId="77777777" w:rsidR="00326085" w:rsidRDefault="00326085" w:rsidP="00890C4F">
            <w:pPr>
              <w:spacing w:line="240" w:lineRule="auto"/>
              <w:contextualSpacing/>
              <w:jc w:val="left"/>
            </w:pPr>
            <w:r>
              <w:rPr>
                <w:noProof/>
                <w:lang w:eastAsia="en-GB"/>
              </w:rPr>
              <w:drawing>
                <wp:inline distT="0" distB="0" distL="0" distR="0" wp14:anchorId="48CC9A6F" wp14:editId="6C4D71AF">
                  <wp:extent cx="555625" cy="55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B6C883C" w14:textId="77777777" w:rsidR="00326085" w:rsidRDefault="00326085" w:rsidP="00890C4F">
            <w:pPr>
              <w:rPr>
                <w:rStyle w:val="BoldChar"/>
              </w:rPr>
            </w:pPr>
            <w:r>
              <w:rPr>
                <w:rStyle w:val="BoldChar"/>
              </w:rPr>
              <w:t>Design Decision TBC</w:t>
            </w:r>
          </w:p>
          <w:p w14:paraId="3DB3440F" w14:textId="77777777" w:rsidR="00326085" w:rsidRPr="00894CEA" w:rsidRDefault="00326085" w:rsidP="00890C4F">
            <w:pPr>
              <w:rPr>
                <w:b/>
              </w:rPr>
            </w:pPr>
            <w:r w:rsidRPr="00AA0209">
              <w:t>This symbol indicates a design decision has yet to be confirmed</w:t>
            </w:r>
          </w:p>
        </w:tc>
      </w:tr>
    </w:tbl>
    <w:p w14:paraId="316A0225" w14:textId="77777777" w:rsidR="00326085" w:rsidRDefault="00326085" w:rsidP="00326085">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326085" w14:paraId="384C7E17" w14:textId="77777777" w:rsidTr="00890C4F">
        <w:trPr>
          <w:trHeight w:val="340"/>
        </w:trPr>
        <w:tc>
          <w:tcPr>
            <w:tcW w:w="1242" w:type="dxa"/>
            <w:tcBorders>
              <w:right w:val="single" w:sz="2" w:space="0" w:color="A6A6A6" w:themeColor="background1" w:themeShade="A6"/>
            </w:tcBorders>
            <w:shd w:val="clear" w:color="F2F2F2" w:themeColor="background1" w:themeShade="F2" w:fill="auto"/>
            <w:hideMark/>
          </w:tcPr>
          <w:p w14:paraId="4AE12187" w14:textId="77777777" w:rsidR="00326085" w:rsidRDefault="00326085" w:rsidP="00890C4F">
            <w:pPr>
              <w:spacing w:line="240" w:lineRule="auto"/>
              <w:contextualSpacing/>
              <w:jc w:val="left"/>
            </w:pPr>
            <w:r>
              <w:rPr>
                <w:noProof/>
                <w:lang w:eastAsia="en-GB"/>
              </w:rPr>
              <w:drawing>
                <wp:inline distT="0" distB="0" distL="0" distR="0" wp14:anchorId="720F2CD9" wp14:editId="4B387EC9">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9D01AF3" w14:textId="77777777" w:rsidR="00326085" w:rsidRDefault="00326085" w:rsidP="00890C4F">
            <w:pPr>
              <w:pStyle w:val="Bold"/>
            </w:pPr>
            <w:r>
              <w:t>Important Information Follows</w:t>
            </w:r>
          </w:p>
          <w:p w14:paraId="7FA6AD1F" w14:textId="77777777" w:rsidR="00326085" w:rsidRPr="00AE3029" w:rsidRDefault="00326085" w:rsidP="00890C4F">
            <w:r w:rsidRPr="00F04B1D">
              <w:t>This symbol indicates that important information will follow and special note should be taken. This might be a pre-requisite that is required for the design component.</w:t>
            </w:r>
          </w:p>
        </w:tc>
      </w:tr>
    </w:tbl>
    <w:p w14:paraId="07DD6B1B" w14:textId="6D5168DD" w:rsidR="0031682B" w:rsidRPr="00C836DF" w:rsidRDefault="0031682B" w:rsidP="0031682B">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31682B" w:rsidRPr="00894CEA" w14:paraId="147CE1C7" w14:textId="77777777" w:rsidTr="00890C4F">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54629DCC" w14:textId="77777777" w:rsidR="0031682B" w:rsidRDefault="0031682B" w:rsidP="00890C4F">
            <w:pPr>
              <w:spacing w:line="240" w:lineRule="auto"/>
              <w:contextualSpacing/>
              <w:jc w:val="center"/>
            </w:pPr>
            <w:r>
              <w:rPr>
                <w:noProof/>
                <w:lang w:eastAsia="en-GB"/>
              </w:rPr>
              <w:drawing>
                <wp:inline distT="0" distB="0" distL="0" distR="0" wp14:anchorId="22DC489C" wp14:editId="77DA40F1">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64C7908" w14:textId="77777777" w:rsidR="0031682B" w:rsidRDefault="0031682B" w:rsidP="00890C4F">
            <w:pPr>
              <w:rPr>
                <w:b/>
                <w:color w:val="323E4F" w:themeColor="text2" w:themeShade="BF"/>
                <w:lang w:eastAsia="en-GB"/>
              </w:rPr>
            </w:pPr>
            <w:r w:rsidRPr="00894CEA">
              <w:rPr>
                <w:b/>
                <w:color w:val="323E4F" w:themeColor="text2" w:themeShade="BF"/>
                <w:lang w:eastAsia="en-GB"/>
              </w:rPr>
              <w:t>Ultima Recommendation</w:t>
            </w:r>
          </w:p>
          <w:p w14:paraId="1ECC08DE" w14:textId="77777777" w:rsidR="0031682B" w:rsidRPr="00894CEA" w:rsidRDefault="0031682B" w:rsidP="00890C4F">
            <w:pPr>
              <w:rPr>
                <w:lang w:eastAsia="en-GB"/>
              </w:rPr>
            </w:pPr>
            <w:r>
              <w:rPr>
                <w:lang w:eastAsia="en-GB"/>
              </w:rPr>
              <w:t>Ultima recommends that you use X technology to fulfil this requirement</w:t>
            </w:r>
          </w:p>
        </w:tc>
      </w:tr>
      <w:tr w:rsidR="0031682B" w:rsidRPr="00894CEA" w14:paraId="3E46AB17" w14:textId="77777777" w:rsidTr="00890C4F">
        <w:trPr>
          <w:trHeight w:val="340"/>
        </w:trPr>
        <w:tc>
          <w:tcPr>
            <w:tcW w:w="1238" w:type="dxa"/>
            <w:vMerge/>
            <w:tcBorders>
              <w:right w:val="single" w:sz="2" w:space="0" w:color="A6A6A6" w:themeColor="background1" w:themeShade="A6"/>
            </w:tcBorders>
            <w:shd w:val="clear" w:color="F2F2F2" w:themeColor="background1" w:themeShade="F2" w:fill="auto"/>
          </w:tcPr>
          <w:p w14:paraId="15EE3A74" w14:textId="77777777" w:rsidR="0031682B" w:rsidRDefault="0031682B" w:rsidP="00890C4F">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6F453F97" w14:textId="77777777" w:rsidR="0031682B" w:rsidRDefault="0031682B" w:rsidP="00890C4F">
            <w:pPr>
              <w:rPr>
                <w:b/>
                <w:color w:val="323E4F" w:themeColor="text2" w:themeShade="BF"/>
                <w:lang w:eastAsia="en-GB"/>
              </w:rPr>
            </w:pPr>
            <w:r>
              <w:rPr>
                <w:b/>
                <w:color w:val="323E4F" w:themeColor="text2" w:themeShade="BF"/>
                <w:lang w:eastAsia="en-GB"/>
              </w:rPr>
              <w:t>Why we made this recommendation for your environment</w:t>
            </w:r>
          </w:p>
          <w:p w14:paraId="4EA580AF" w14:textId="77777777" w:rsidR="0031682B" w:rsidRPr="00894CEA" w:rsidRDefault="0031682B" w:rsidP="00890C4F">
            <w:pPr>
              <w:rPr>
                <w:b/>
                <w:color w:val="323E4F" w:themeColor="text2" w:themeShade="BF"/>
                <w:lang w:eastAsia="en-GB"/>
              </w:rPr>
            </w:pPr>
            <w:r w:rsidRPr="00C836DF">
              <w:rPr>
                <w:lang w:eastAsia="en-GB"/>
              </w:rPr>
              <w:t>We made this decision based on your requirement for X. This is fulfilled by this in the following way…</w:t>
            </w:r>
          </w:p>
        </w:tc>
      </w:tr>
      <w:tr w:rsidR="0031682B" w14:paraId="1E0C26D8" w14:textId="77777777" w:rsidTr="00890C4F">
        <w:trPr>
          <w:trHeight w:val="340"/>
        </w:trPr>
        <w:tc>
          <w:tcPr>
            <w:tcW w:w="1238" w:type="dxa"/>
            <w:tcBorders>
              <w:right w:val="single" w:sz="2" w:space="0" w:color="A6A6A6" w:themeColor="background1" w:themeShade="A6"/>
            </w:tcBorders>
            <w:shd w:val="clear" w:color="F2F2F2" w:themeColor="background1" w:themeShade="F2" w:fill="auto"/>
          </w:tcPr>
          <w:p w14:paraId="381E7250" w14:textId="77777777" w:rsidR="0031682B" w:rsidRDefault="0031682B" w:rsidP="00890C4F">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314428E" w14:textId="77777777" w:rsidR="0031682B" w:rsidRDefault="0031682B" w:rsidP="00890C4F">
            <w:pPr>
              <w:rPr>
                <w:b/>
                <w:color w:val="323E4F" w:themeColor="text2" w:themeShade="BF"/>
                <w:lang w:eastAsia="en-GB"/>
              </w:rPr>
            </w:pPr>
            <w:r>
              <w:rPr>
                <w:b/>
                <w:color w:val="323E4F" w:themeColor="text2" w:themeShade="BF"/>
                <w:lang w:eastAsia="en-GB"/>
              </w:rPr>
              <w:t>Why we discounted other solutions</w:t>
            </w:r>
          </w:p>
          <w:p w14:paraId="3B49ECBF" w14:textId="77777777" w:rsidR="0031682B" w:rsidRDefault="0031682B" w:rsidP="00890C4F">
            <w:pPr>
              <w:rPr>
                <w:b/>
                <w:color w:val="323E4F" w:themeColor="text2" w:themeShade="BF"/>
                <w:lang w:eastAsia="en-GB"/>
              </w:rPr>
            </w:pPr>
            <w:r w:rsidRPr="00C836DF">
              <w:rPr>
                <w:lang w:eastAsia="en-GB"/>
              </w:rPr>
              <w:t>Alternative solution X was discounted because…</w:t>
            </w:r>
          </w:p>
        </w:tc>
      </w:tr>
      <w:tr w:rsidR="0031682B" w14:paraId="68777987" w14:textId="77777777" w:rsidTr="00890C4F">
        <w:trPr>
          <w:trHeight w:val="340"/>
        </w:trPr>
        <w:tc>
          <w:tcPr>
            <w:tcW w:w="1238" w:type="dxa"/>
            <w:tcBorders>
              <w:right w:val="single" w:sz="2" w:space="0" w:color="A6A6A6" w:themeColor="background1" w:themeShade="A6"/>
            </w:tcBorders>
            <w:shd w:val="clear" w:color="F2F2F2" w:themeColor="background1" w:themeShade="F2" w:fill="auto"/>
          </w:tcPr>
          <w:p w14:paraId="533AF393" w14:textId="77777777" w:rsidR="0031682B" w:rsidRDefault="0031682B" w:rsidP="00890C4F">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79F36B5" w14:textId="77777777" w:rsidR="0031682B" w:rsidRDefault="0031682B" w:rsidP="00890C4F">
            <w:pPr>
              <w:rPr>
                <w:b/>
                <w:color w:val="323E4F" w:themeColor="text2" w:themeShade="BF"/>
                <w:lang w:eastAsia="en-GB"/>
              </w:rPr>
            </w:pPr>
            <w:r>
              <w:rPr>
                <w:b/>
                <w:color w:val="323E4F" w:themeColor="text2" w:themeShade="BF"/>
                <w:lang w:eastAsia="en-GB"/>
              </w:rPr>
              <w:t>Alternatives we didn’t discount</w:t>
            </w:r>
          </w:p>
          <w:p w14:paraId="52026B3C" w14:textId="3E7C37D3" w:rsidR="0031682B" w:rsidRPr="00C836DF" w:rsidRDefault="0031682B" w:rsidP="00890C4F">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41D8C074" w14:textId="77777777" w:rsidR="0031682B" w:rsidRPr="00C836DF" w:rsidRDefault="0031682B" w:rsidP="00890C4F">
            <w:pPr>
              <w:rPr>
                <w:lang w:eastAsia="en-GB"/>
              </w:rPr>
            </w:pPr>
            <w:r w:rsidRPr="00C836DF">
              <w:rPr>
                <w:lang w:eastAsia="en-GB"/>
              </w:rPr>
              <w:t>Solution 1 – This solution would meet needs better here but is less efficient overall…</w:t>
            </w:r>
          </w:p>
          <w:p w14:paraId="335BEBF2" w14:textId="77777777" w:rsidR="0031682B" w:rsidRDefault="0031682B" w:rsidP="00890C4F">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4A7E2F59" w14:textId="77777777" w:rsidR="0031682B" w:rsidRDefault="0031682B" w:rsidP="0031682B">
      <w:pPr>
        <w:pStyle w:val="Heading2"/>
      </w:pPr>
      <w:bookmarkStart w:id="24" w:name="_Toc374539179"/>
      <w:bookmarkStart w:id="25" w:name="_Toc425494389"/>
      <w:bookmarkStart w:id="26" w:name="_Toc479673904"/>
      <w:r>
        <w:t>Glossary of Terms</w:t>
      </w:r>
      <w:bookmarkEnd w:id="24"/>
      <w:bookmarkEnd w:id="25"/>
      <w:bookmarkEnd w:id="26"/>
    </w:p>
    <w:p w14:paraId="65EB341C" w14:textId="77777777" w:rsidR="0031682B" w:rsidRDefault="0031682B" w:rsidP="0031682B">
      <w:pPr>
        <w:rPr>
          <w:lang w:eastAsia="en-GB"/>
        </w:rPr>
      </w:pPr>
      <w:r>
        <w:rPr>
          <w:lang w:eastAsia="en-GB"/>
        </w:rPr>
        <w:t>We may use the following terms in this document and will not explain them each time so have included them here for your reference.</w:t>
      </w:r>
    </w:p>
    <w:p w14:paraId="0B3AFAA7" w14:textId="77777777" w:rsidR="0031682B" w:rsidRPr="00C836DF" w:rsidRDefault="0031682B" w:rsidP="0031682B">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5B229B" w14:paraId="7FF451B6" w14:textId="77777777" w:rsidTr="00890C4F">
        <w:trPr>
          <w:cnfStyle w:val="100000000000" w:firstRow="1" w:lastRow="0" w:firstColumn="0" w:lastColumn="0" w:oddVBand="0" w:evenVBand="0" w:oddHBand="0" w:evenHBand="0" w:firstRowFirstColumn="0" w:firstRowLastColumn="0" w:lastRowFirstColumn="0" w:lastRowLastColumn="0"/>
        </w:trPr>
        <w:tc>
          <w:tcPr>
            <w:tcW w:w="947" w:type="dxa"/>
            <w:hideMark/>
          </w:tcPr>
          <w:p w14:paraId="142D813B" w14:textId="77777777" w:rsidR="005B229B" w:rsidRDefault="005B229B" w:rsidP="00890C4F">
            <w:pPr>
              <w:jc w:val="left"/>
            </w:pPr>
            <w:r>
              <w:t xml:space="preserve">Term </w:t>
            </w:r>
          </w:p>
        </w:tc>
        <w:tc>
          <w:tcPr>
            <w:tcW w:w="3980" w:type="dxa"/>
            <w:hideMark/>
          </w:tcPr>
          <w:p w14:paraId="30C381FC" w14:textId="77777777" w:rsidR="005B229B" w:rsidRDefault="005B229B" w:rsidP="00890C4F">
            <w:pPr>
              <w:jc w:val="left"/>
            </w:pPr>
            <w:r>
              <w:t>Description</w:t>
            </w:r>
          </w:p>
        </w:tc>
        <w:tc>
          <w:tcPr>
            <w:tcW w:w="1008" w:type="dxa"/>
            <w:hideMark/>
          </w:tcPr>
          <w:p w14:paraId="575E7A4F" w14:textId="77777777" w:rsidR="005B229B" w:rsidRDefault="005B229B" w:rsidP="00890C4F">
            <w:pPr>
              <w:jc w:val="left"/>
            </w:pPr>
            <w:r>
              <w:t xml:space="preserve">Term </w:t>
            </w:r>
          </w:p>
        </w:tc>
        <w:tc>
          <w:tcPr>
            <w:tcW w:w="3919" w:type="dxa"/>
            <w:hideMark/>
          </w:tcPr>
          <w:p w14:paraId="5E8719C4" w14:textId="77777777" w:rsidR="005B229B" w:rsidRDefault="005B229B" w:rsidP="00890C4F">
            <w:pPr>
              <w:jc w:val="left"/>
            </w:pPr>
            <w:r>
              <w:t>Description</w:t>
            </w:r>
          </w:p>
        </w:tc>
      </w:tr>
      <w:tr w:rsidR="005B229B" w14:paraId="713167CE" w14:textId="77777777" w:rsidTr="00890C4F">
        <w:tc>
          <w:tcPr>
            <w:tcW w:w="947" w:type="dxa"/>
          </w:tcPr>
          <w:p w14:paraId="5AEFA754" w14:textId="77777777" w:rsidR="005B229B" w:rsidRDefault="005B229B" w:rsidP="00890C4F">
            <w:pPr>
              <w:jc w:val="left"/>
            </w:pPr>
            <w:r>
              <w:t>PaaS</w:t>
            </w:r>
          </w:p>
        </w:tc>
        <w:tc>
          <w:tcPr>
            <w:tcW w:w="3980" w:type="dxa"/>
          </w:tcPr>
          <w:p w14:paraId="36F3373B" w14:textId="77777777" w:rsidR="005B229B" w:rsidRDefault="005B229B" w:rsidP="00890C4F">
            <w:pPr>
              <w:jc w:val="left"/>
            </w:pPr>
            <w:r>
              <w:t>Platform as a Service</w:t>
            </w:r>
          </w:p>
        </w:tc>
        <w:tc>
          <w:tcPr>
            <w:tcW w:w="1008" w:type="dxa"/>
          </w:tcPr>
          <w:p w14:paraId="2B9A939F" w14:textId="77777777" w:rsidR="005B229B" w:rsidRDefault="005B229B" w:rsidP="00890C4F">
            <w:pPr>
              <w:jc w:val="left"/>
            </w:pPr>
            <w:r>
              <w:t>IaaS</w:t>
            </w:r>
          </w:p>
        </w:tc>
        <w:tc>
          <w:tcPr>
            <w:tcW w:w="3919" w:type="dxa"/>
          </w:tcPr>
          <w:p w14:paraId="641E15A6" w14:textId="77777777" w:rsidR="005B229B" w:rsidRDefault="005B229B" w:rsidP="00890C4F">
            <w:pPr>
              <w:jc w:val="left"/>
            </w:pPr>
            <w:r>
              <w:t>Infrastructure as a Service</w:t>
            </w:r>
          </w:p>
        </w:tc>
      </w:tr>
      <w:tr w:rsidR="005B229B" w14:paraId="0DF0FDA7" w14:textId="77777777" w:rsidTr="00890C4F">
        <w:trPr>
          <w:cnfStyle w:val="000000010000" w:firstRow="0" w:lastRow="0" w:firstColumn="0" w:lastColumn="0" w:oddVBand="0" w:evenVBand="0" w:oddHBand="0" w:evenHBand="1" w:firstRowFirstColumn="0" w:firstRowLastColumn="0" w:lastRowFirstColumn="0" w:lastRowLastColumn="0"/>
        </w:trPr>
        <w:tc>
          <w:tcPr>
            <w:tcW w:w="947" w:type="dxa"/>
          </w:tcPr>
          <w:p w14:paraId="0F683643" w14:textId="77777777" w:rsidR="005B229B" w:rsidRDefault="005B229B" w:rsidP="00890C4F">
            <w:pPr>
              <w:jc w:val="left"/>
            </w:pPr>
            <w:r>
              <w:t>SaaS</w:t>
            </w:r>
          </w:p>
        </w:tc>
        <w:tc>
          <w:tcPr>
            <w:tcW w:w="3980" w:type="dxa"/>
          </w:tcPr>
          <w:p w14:paraId="2BF65586" w14:textId="77777777" w:rsidR="005B229B" w:rsidRDefault="005B229B" w:rsidP="00890C4F">
            <w:pPr>
              <w:jc w:val="left"/>
            </w:pPr>
            <w:r>
              <w:t>Software as a Service</w:t>
            </w:r>
          </w:p>
        </w:tc>
        <w:tc>
          <w:tcPr>
            <w:tcW w:w="1008" w:type="dxa"/>
          </w:tcPr>
          <w:p w14:paraId="243BBD77" w14:textId="77777777" w:rsidR="005B229B" w:rsidRDefault="005B229B" w:rsidP="00890C4F">
            <w:pPr>
              <w:jc w:val="left"/>
            </w:pPr>
            <w:r>
              <w:t>HA</w:t>
            </w:r>
          </w:p>
        </w:tc>
        <w:tc>
          <w:tcPr>
            <w:tcW w:w="3919" w:type="dxa"/>
          </w:tcPr>
          <w:p w14:paraId="22E03228" w14:textId="77777777" w:rsidR="005B229B" w:rsidRDefault="005B229B" w:rsidP="00890C4F">
            <w:pPr>
              <w:jc w:val="left"/>
            </w:pPr>
            <w:r>
              <w:t>Highly Available</w:t>
            </w:r>
          </w:p>
        </w:tc>
      </w:tr>
      <w:tr w:rsidR="005B229B" w14:paraId="0A2D47C8" w14:textId="77777777" w:rsidTr="00890C4F">
        <w:tc>
          <w:tcPr>
            <w:tcW w:w="947" w:type="dxa"/>
          </w:tcPr>
          <w:p w14:paraId="713FB054" w14:textId="77777777" w:rsidR="005B229B" w:rsidRDefault="005B229B" w:rsidP="00890C4F">
            <w:pPr>
              <w:jc w:val="left"/>
            </w:pPr>
            <w:r>
              <w:t>Scale Up</w:t>
            </w:r>
          </w:p>
        </w:tc>
        <w:tc>
          <w:tcPr>
            <w:tcW w:w="3980" w:type="dxa"/>
          </w:tcPr>
          <w:p w14:paraId="335C7D5A" w14:textId="77777777" w:rsidR="005B229B" w:rsidRDefault="005B229B" w:rsidP="00890C4F">
            <w:pPr>
              <w:jc w:val="left"/>
            </w:pPr>
            <w:r>
              <w:t>Increase the size of nodes to increase scale</w:t>
            </w:r>
          </w:p>
        </w:tc>
        <w:tc>
          <w:tcPr>
            <w:tcW w:w="1008" w:type="dxa"/>
          </w:tcPr>
          <w:p w14:paraId="7E41C2D4" w14:textId="77777777" w:rsidR="005B229B" w:rsidRDefault="005B229B" w:rsidP="00890C4F">
            <w:pPr>
              <w:jc w:val="left"/>
            </w:pPr>
            <w:r>
              <w:t>Scale Out</w:t>
            </w:r>
          </w:p>
        </w:tc>
        <w:tc>
          <w:tcPr>
            <w:tcW w:w="3919" w:type="dxa"/>
          </w:tcPr>
          <w:p w14:paraId="3BDC36C0" w14:textId="77777777" w:rsidR="005B229B" w:rsidRDefault="005B229B" w:rsidP="00890C4F">
            <w:pPr>
              <w:jc w:val="left"/>
            </w:pPr>
            <w:r>
              <w:t>Add nodes to increase scale</w:t>
            </w:r>
          </w:p>
        </w:tc>
      </w:tr>
      <w:tr w:rsidR="005B229B" w14:paraId="2C6E6926" w14:textId="77777777" w:rsidTr="00890C4F">
        <w:trPr>
          <w:cnfStyle w:val="000000010000" w:firstRow="0" w:lastRow="0" w:firstColumn="0" w:lastColumn="0" w:oddVBand="0" w:evenVBand="0" w:oddHBand="0" w:evenHBand="1" w:firstRowFirstColumn="0" w:firstRowLastColumn="0" w:lastRowFirstColumn="0" w:lastRowLastColumn="0"/>
        </w:trPr>
        <w:tc>
          <w:tcPr>
            <w:tcW w:w="947" w:type="dxa"/>
          </w:tcPr>
          <w:p w14:paraId="062789F1" w14:textId="77777777" w:rsidR="005B229B" w:rsidRDefault="005B229B" w:rsidP="00890C4F">
            <w:pPr>
              <w:jc w:val="left"/>
            </w:pPr>
            <w:r>
              <w:t>IoT</w:t>
            </w:r>
          </w:p>
        </w:tc>
        <w:tc>
          <w:tcPr>
            <w:tcW w:w="3980" w:type="dxa"/>
          </w:tcPr>
          <w:p w14:paraId="35E3A490" w14:textId="77777777" w:rsidR="005B229B" w:rsidRDefault="005B229B" w:rsidP="00890C4F">
            <w:pPr>
              <w:jc w:val="left"/>
            </w:pPr>
            <w:r>
              <w:t>Internet of Things</w:t>
            </w:r>
          </w:p>
        </w:tc>
        <w:tc>
          <w:tcPr>
            <w:tcW w:w="1008" w:type="dxa"/>
          </w:tcPr>
          <w:p w14:paraId="792D031F" w14:textId="57BA3034" w:rsidR="005B229B" w:rsidRDefault="00215BAD" w:rsidP="00890C4F">
            <w:pPr>
              <w:jc w:val="left"/>
            </w:pPr>
            <w:r>
              <w:t>VM</w:t>
            </w:r>
          </w:p>
        </w:tc>
        <w:tc>
          <w:tcPr>
            <w:tcW w:w="3919" w:type="dxa"/>
          </w:tcPr>
          <w:p w14:paraId="4EDDC228" w14:textId="6CCDD31D" w:rsidR="005B229B" w:rsidRDefault="00215BAD" w:rsidP="00890C4F">
            <w:pPr>
              <w:jc w:val="left"/>
            </w:pPr>
            <w:r>
              <w:t>Virtual Machine</w:t>
            </w:r>
          </w:p>
        </w:tc>
      </w:tr>
    </w:tbl>
    <w:p w14:paraId="54E02388" w14:textId="77777777" w:rsidR="0031682B" w:rsidRDefault="0031682B" w:rsidP="0031682B">
      <w:pPr>
        <w:rPr>
          <w:lang w:eastAsia="en-GB"/>
        </w:rPr>
      </w:pPr>
    </w:p>
    <w:p w14:paraId="35C00714" w14:textId="77777777" w:rsidR="0031682B" w:rsidRDefault="0031682B" w:rsidP="0031682B">
      <w:pPr>
        <w:jc w:val="left"/>
        <w:rPr>
          <w:rFonts w:eastAsiaTheme="majorEastAsia" w:cs="Arial"/>
          <w:b/>
          <w:bCs/>
          <w:color w:val="323E4F" w:themeColor="text2" w:themeShade="BF"/>
          <w:kern w:val="32"/>
          <w:sz w:val="22"/>
          <w:szCs w:val="32"/>
          <w:lang w:eastAsia="en-GB"/>
        </w:rPr>
      </w:pPr>
    </w:p>
    <w:p w14:paraId="2F27C709" w14:textId="77777777" w:rsidR="00AC1D63" w:rsidRDefault="00AC1D63" w:rsidP="00AC1D63">
      <w:pPr>
        <w:pStyle w:val="Heading1"/>
      </w:pPr>
      <w:bookmarkStart w:id="27" w:name="_Toc479673905"/>
      <w:r>
        <w:lastRenderedPageBreak/>
        <w:t>Introduction</w:t>
      </w:r>
      <w:bookmarkEnd w:id="18"/>
      <w:bookmarkEnd w:id="19"/>
      <w:bookmarkEnd w:id="23"/>
      <w:bookmarkEnd w:id="27"/>
    </w:p>
    <w:p w14:paraId="23475721" w14:textId="3A24EE86" w:rsidR="00FB60BD" w:rsidRDefault="00FB60BD" w:rsidP="00FB60BD">
      <w:pPr>
        <w:rPr>
          <w:lang w:eastAsia="en-GB"/>
        </w:rPr>
      </w:pPr>
      <w:r w:rsidRPr="00FB60BD">
        <w:rPr>
          <w:lang w:eastAsia="en-GB"/>
        </w:rPr>
        <w:t xml:space="preserve">The FA.com and around 70 other smaller sites are currently hosted in </w:t>
      </w:r>
      <w:r w:rsidR="00AC3082">
        <w:rPr>
          <w:lang w:eastAsia="en-GB"/>
        </w:rPr>
        <w:t>one</w:t>
      </w:r>
      <w:r w:rsidRPr="00FB60BD">
        <w:rPr>
          <w:lang w:eastAsia="en-GB"/>
        </w:rPr>
        <w:t xml:space="preserve"> datacentre owned and run by the FA. With Disaster Recovery provided by a second Datacentre.</w:t>
      </w:r>
      <w:r w:rsidR="000B53BA" w:rsidRPr="00FB60BD">
        <w:rPr>
          <w:lang w:eastAsia="en-GB"/>
        </w:rPr>
        <w:t xml:space="preserve"> </w:t>
      </w:r>
      <w:r w:rsidRPr="00FB60BD">
        <w:rPr>
          <w:lang w:eastAsia="en-GB"/>
        </w:rPr>
        <w:t>The business wants to enable a person</w:t>
      </w:r>
      <w:r w:rsidR="005339F8">
        <w:rPr>
          <w:lang w:eastAsia="en-GB"/>
        </w:rPr>
        <w:t>alisation feature on the FA.com. I</w:t>
      </w:r>
      <w:r w:rsidRPr="00FB60BD">
        <w:rPr>
          <w:lang w:eastAsia="en-GB"/>
        </w:rPr>
        <w:t>t is likely to require more capacity than is currently available on the existing hosting platform</w:t>
      </w:r>
      <w:r w:rsidR="005339F8">
        <w:rPr>
          <w:lang w:eastAsia="en-GB"/>
        </w:rPr>
        <w:t xml:space="preserve">. The preferred solution is to leverage the highly scalable and availability nature of the cloud. </w:t>
      </w:r>
      <w:r w:rsidR="00633496">
        <w:rPr>
          <w:lang w:eastAsia="en-GB"/>
        </w:rPr>
        <w:t xml:space="preserve">Although </w:t>
      </w:r>
      <w:r w:rsidR="00093DFE">
        <w:rPr>
          <w:lang w:eastAsia="en-GB"/>
        </w:rPr>
        <w:t>the</w:t>
      </w:r>
      <w:r w:rsidR="005339F8">
        <w:rPr>
          <w:lang w:eastAsia="en-GB"/>
        </w:rPr>
        <w:t xml:space="preserve"> Microsoft Azure cloud is being considered in this document</w:t>
      </w:r>
      <w:r w:rsidR="00633496">
        <w:rPr>
          <w:lang w:eastAsia="en-GB"/>
        </w:rPr>
        <w:t xml:space="preserve"> other cloud providers such as Amazon AWS support very similar concepts</w:t>
      </w:r>
      <w:r w:rsidR="005339F8">
        <w:rPr>
          <w:lang w:eastAsia="en-GB"/>
        </w:rPr>
        <w:t xml:space="preserve">. </w:t>
      </w:r>
    </w:p>
    <w:p w14:paraId="748692B9" w14:textId="77777777" w:rsidR="00593C0B" w:rsidRDefault="00593C0B">
      <w:pPr>
        <w:jc w:val="left"/>
        <w:rPr>
          <w:lang w:eastAsia="en-GB"/>
        </w:rPr>
      </w:pPr>
    </w:p>
    <w:p w14:paraId="5CC3B29E" w14:textId="0147E553" w:rsidR="00593C0B" w:rsidRDefault="00593C0B" w:rsidP="00593C0B">
      <w:pPr>
        <w:pStyle w:val="Heading1"/>
        <w:jc w:val="left"/>
      </w:pPr>
      <w:bookmarkStart w:id="28" w:name="_Toc479673906"/>
      <w:r>
        <w:lastRenderedPageBreak/>
        <w:t>Business or Organisation Impacts</w:t>
      </w:r>
      <w:bookmarkEnd w:id="28"/>
    </w:p>
    <w:p w14:paraId="3E3550CF" w14:textId="4C0A26FA" w:rsidR="00593C0B" w:rsidRDefault="00593C0B" w:rsidP="00593C0B">
      <w:pPr>
        <w:pStyle w:val="Heading2"/>
      </w:pPr>
      <w:bookmarkStart w:id="29" w:name="_Toc479673907"/>
      <w:r>
        <w:t>Finance</w:t>
      </w:r>
      <w:bookmarkEnd w:id="29"/>
    </w:p>
    <w:p w14:paraId="6C22C272" w14:textId="0F290C11" w:rsidR="00FB60BD" w:rsidRDefault="00593C0B" w:rsidP="00593C0B">
      <w:r>
        <w:rPr>
          <w:lang w:eastAsia="en-GB"/>
        </w:rPr>
        <w:t xml:space="preserve">A move to Azure will initiate a change from a </w:t>
      </w:r>
      <w:proofErr w:type="spellStart"/>
      <w:r>
        <w:rPr>
          <w:lang w:eastAsia="en-GB"/>
        </w:rPr>
        <w:t>CapEx</w:t>
      </w:r>
      <w:proofErr w:type="spellEnd"/>
      <w:r>
        <w:rPr>
          <w:lang w:eastAsia="en-GB"/>
        </w:rPr>
        <w:t xml:space="preserve"> model to one of </w:t>
      </w:r>
      <w:proofErr w:type="spellStart"/>
      <w:r>
        <w:rPr>
          <w:lang w:eastAsia="en-GB"/>
        </w:rPr>
        <w:t>OpEx</w:t>
      </w:r>
      <w:proofErr w:type="spellEnd"/>
      <w:r>
        <w:rPr>
          <w:lang w:eastAsia="en-GB"/>
        </w:rPr>
        <w:t xml:space="preserve">. The </w:t>
      </w:r>
      <w:proofErr w:type="spellStart"/>
      <w:r>
        <w:rPr>
          <w:lang w:eastAsia="en-GB"/>
        </w:rPr>
        <w:t>OpEx</w:t>
      </w:r>
      <w:proofErr w:type="spellEnd"/>
      <w:r>
        <w:rPr>
          <w:lang w:eastAsia="en-GB"/>
        </w:rPr>
        <w:t xml:space="preserve"> model of the cloud demands that a monthly, quarterly or yearly bill is paid based on the usage throughout that period. If the bill goes unpaid then the service stops and worst case data and servers are removed from the service. From another perspective, however, generally usage is based on how busy your business is and so the more you have used, the more revenue will have been generated to cover those costs.</w:t>
      </w:r>
    </w:p>
    <w:p w14:paraId="17D0BEBF" w14:textId="326CBCF3" w:rsidR="00320056" w:rsidRDefault="00320056" w:rsidP="000B53BA">
      <w:pPr>
        <w:pStyle w:val="Heading1"/>
      </w:pPr>
      <w:bookmarkStart w:id="30" w:name="_Toc479673908"/>
      <w:r>
        <w:lastRenderedPageBreak/>
        <w:t>Guidance</w:t>
      </w:r>
      <w:bookmarkEnd w:id="30"/>
    </w:p>
    <w:p w14:paraId="1099961D" w14:textId="6D16EF69" w:rsidR="00320056" w:rsidRPr="00320056" w:rsidRDefault="00320056" w:rsidP="00320056">
      <w:r>
        <w:t>During the guiding princip</w:t>
      </w:r>
      <w:r w:rsidR="00FF5708">
        <w:t>le</w:t>
      </w:r>
      <w:r>
        <w:t>s workshop, we discussed various aspects of the project in order to guide Ultima while investigating and making recommendations. These are detailed here and have been used throughout the document to guide our advice.</w:t>
      </w:r>
    </w:p>
    <w:p w14:paraId="1C0CBD68" w14:textId="1DD4A94E" w:rsidR="00320056" w:rsidRDefault="00320056" w:rsidP="00320056">
      <w:pPr>
        <w:pStyle w:val="Heading2"/>
      </w:pPr>
      <w:bookmarkStart w:id="31" w:name="_Toc479673909"/>
      <w:r>
        <w:t>Guiding Princip</w:t>
      </w:r>
      <w:r w:rsidR="00FF5708">
        <w:t>le</w:t>
      </w:r>
      <w:r>
        <w:t>s</w:t>
      </w:r>
      <w:bookmarkEnd w:id="31"/>
    </w:p>
    <w:p w14:paraId="0007B5E9" w14:textId="2EF82039" w:rsidR="00320056" w:rsidRPr="00320056" w:rsidRDefault="00320056" w:rsidP="00320056">
      <w:r>
        <w:t>In the following table, assign a percentage to each of the three priorities. These must add up to 100% and will be core to making decisions throughout the process.</w:t>
      </w:r>
    </w:p>
    <w:tbl>
      <w:tblPr>
        <w:tblStyle w:val="UltimaBasicTable"/>
        <w:tblW w:w="0" w:type="auto"/>
        <w:tblLook w:val="0420" w:firstRow="1" w:lastRow="0" w:firstColumn="0" w:lastColumn="0" w:noHBand="0" w:noVBand="1"/>
      </w:tblPr>
      <w:tblGrid>
        <w:gridCol w:w="3275"/>
        <w:gridCol w:w="3285"/>
        <w:gridCol w:w="3294"/>
      </w:tblGrid>
      <w:tr w:rsidR="00BB3B02" w14:paraId="16A2E23C" w14:textId="77777777" w:rsidTr="00890C4F">
        <w:trPr>
          <w:cnfStyle w:val="100000000000" w:firstRow="1" w:lastRow="0" w:firstColumn="0" w:lastColumn="0" w:oddVBand="0" w:evenVBand="0" w:oddHBand="0" w:evenHBand="0" w:firstRowFirstColumn="0" w:firstRowLastColumn="0" w:lastRowFirstColumn="0" w:lastRowLastColumn="0"/>
        </w:trPr>
        <w:tc>
          <w:tcPr>
            <w:tcW w:w="3360" w:type="dxa"/>
          </w:tcPr>
          <w:p w14:paraId="020BB077" w14:textId="77777777" w:rsidR="00C82E45" w:rsidRDefault="00C82E45" w:rsidP="00890C4F">
            <w:r>
              <w:t>Low Cost</w:t>
            </w:r>
          </w:p>
        </w:tc>
        <w:tc>
          <w:tcPr>
            <w:tcW w:w="3360" w:type="dxa"/>
          </w:tcPr>
          <w:p w14:paraId="157D82D3" w14:textId="1481EE9C" w:rsidR="00C82E45" w:rsidRDefault="00BB3B02" w:rsidP="00890C4F">
            <w:r>
              <w:t>Rich Features</w:t>
            </w:r>
          </w:p>
        </w:tc>
        <w:tc>
          <w:tcPr>
            <w:tcW w:w="3360" w:type="dxa"/>
          </w:tcPr>
          <w:p w14:paraId="0B1097F9" w14:textId="1A8470B4" w:rsidR="00C82E45" w:rsidRDefault="00BB3B02" w:rsidP="00890C4F">
            <w:r>
              <w:t>High Performance</w:t>
            </w:r>
          </w:p>
        </w:tc>
      </w:tr>
      <w:tr w:rsidR="00BB3B02" w14:paraId="04039410" w14:textId="77777777" w:rsidTr="00890C4F">
        <w:tc>
          <w:tcPr>
            <w:tcW w:w="3360" w:type="dxa"/>
            <w:shd w:val="clear" w:color="auto" w:fill="DEEAF6" w:themeFill="accent1" w:themeFillTint="33"/>
          </w:tcPr>
          <w:p w14:paraId="01CDC2CF" w14:textId="162F58D9" w:rsidR="00C82E45" w:rsidRDefault="00C82E45" w:rsidP="00890C4F">
            <w:r>
              <w:t>20%</w:t>
            </w:r>
          </w:p>
        </w:tc>
        <w:tc>
          <w:tcPr>
            <w:tcW w:w="3360" w:type="dxa"/>
            <w:shd w:val="clear" w:color="auto" w:fill="BDD6EE" w:themeFill="accent1" w:themeFillTint="66"/>
          </w:tcPr>
          <w:p w14:paraId="4DB73CB7" w14:textId="6A172C63" w:rsidR="00C82E45" w:rsidRDefault="00BB3B02" w:rsidP="00890C4F">
            <w:r>
              <w:t>2</w:t>
            </w:r>
            <w:r w:rsidR="00C82E45">
              <w:t>0%</w:t>
            </w:r>
          </w:p>
        </w:tc>
        <w:tc>
          <w:tcPr>
            <w:tcW w:w="3360" w:type="dxa"/>
            <w:shd w:val="clear" w:color="auto" w:fill="2E74B5" w:themeFill="accent1" w:themeFillShade="BF"/>
          </w:tcPr>
          <w:p w14:paraId="09A11732" w14:textId="646C9A23" w:rsidR="00C82E45" w:rsidRDefault="00C82E45" w:rsidP="00890C4F">
            <w:r>
              <w:t>60%</w:t>
            </w:r>
          </w:p>
        </w:tc>
      </w:tr>
    </w:tbl>
    <w:p w14:paraId="404ABD3C" w14:textId="77777777" w:rsidR="00C82E45" w:rsidRDefault="00C82E45" w:rsidP="00320056"/>
    <w:p w14:paraId="23FD6B1E" w14:textId="709B3FFF" w:rsidR="00A33133" w:rsidRDefault="00A33133" w:rsidP="00320056">
      <w:r w:rsidRPr="00A33133">
        <w:t>The fo</w:t>
      </w:r>
      <w:r w:rsidR="00FF5708">
        <w:t>llowing list of guiding principle</w:t>
      </w:r>
      <w:r w:rsidRPr="00A33133">
        <w:t>s</w:t>
      </w:r>
      <w:r w:rsidR="00BB3B02">
        <w:t xml:space="preserve"> and requirements</w:t>
      </w:r>
      <w:r w:rsidRPr="00A33133">
        <w:t xml:space="preserve"> have been identified for this engagement:</w:t>
      </w:r>
    </w:p>
    <w:p w14:paraId="2E1FF048" w14:textId="77777777" w:rsidR="00461C4A" w:rsidRDefault="00461C4A" w:rsidP="00461C4A">
      <w:pPr>
        <w:pStyle w:val="List-Bullets"/>
      </w:pPr>
      <w:r>
        <w:t>Performance of cloud based solutions must meet or exceed on premises solutions</w:t>
      </w:r>
    </w:p>
    <w:p w14:paraId="462EBEAD" w14:textId="38ADAF73" w:rsidR="00285667" w:rsidRDefault="0087432B" w:rsidP="00285667">
      <w:pPr>
        <w:pStyle w:val="List-Bullets"/>
      </w:pPr>
      <w:r>
        <w:t>Web migration</w:t>
      </w:r>
      <w:r w:rsidR="00385453">
        <w:t xml:space="preserve"> to</w:t>
      </w:r>
      <w:r w:rsidR="00285667">
        <w:t xml:space="preserve"> IaaS is </w:t>
      </w:r>
      <w:r>
        <w:t>preferred over PaaS</w:t>
      </w:r>
      <w:r w:rsidR="00593C0B">
        <w:t xml:space="preserve"> as IaaS allows more control which the developers have indicated a preference</w:t>
      </w:r>
    </w:p>
    <w:p w14:paraId="0706E05E" w14:textId="5C1FD0F4" w:rsidR="0087432B" w:rsidRDefault="0087432B" w:rsidP="00890C4F">
      <w:pPr>
        <w:pStyle w:val="List-Bullets"/>
      </w:pPr>
      <w:r>
        <w:t>SQL to PaaS is preferred over IaaS</w:t>
      </w:r>
      <w:r w:rsidR="006D1EE8">
        <w:t xml:space="preserve"> to leverage the DR features of SQL Azure</w:t>
      </w:r>
    </w:p>
    <w:p w14:paraId="0FB875E6" w14:textId="77777777" w:rsidR="0087432B" w:rsidRPr="00BB3B02" w:rsidRDefault="0087432B" w:rsidP="0087432B">
      <w:pPr>
        <w:pStyle w:val="List-Bullets"/>
      </w:pPr>
      <w:r w:rsidRPr="00BB3B02">
        <w:t>Processes must fit with development team methodologies and products</w:t>
      </w:r>
    </w:p>
    <w:p w14:paraId="5091DD55" w14:textId="77777777" w:rsidR="00285667" w:rsidRDefault="00285667" w:rsidP="00285667">
      <w:pPr>
        <w:pStyle w:val="List-Bullets"/>
      </w:pPr>
      <w:r>
        <w:t>Reduced management is desirable</w:t>
      </w:r>
    </w:p>
    <w:p w14:paraId="17B737D4" w14:textId="5493E3FD" w:rsidR="00285667" w:rsidRDefault="00285667" w:rsidP="00285667">
      <w:pPr>
        <w:pStyle w:val="List-Bullets"/>
      </w:pPr>
      <w:r>
        <w:t xml:space="preserve">Security is key since The FA is a </w:t>
      </w:r>
      <w:r w:rsidR="00C55C36">
        <w:t>high-profile</w:t>
      </w:r>
      <w:r>
        <w:t xml:space="preserve"> organisation</w:t>
      </w:r>
    </w:p>
    <w:p w14:paraId="489E3940" w14:textId="763E2BB1" w:rsidR="003F197F" w:rsidRPr="00A33133" w:rsidRDefault="003F197F" w:rsidP="003F197F">
      <w:pPr>
        <w:pStyle w:val="List-Bullets"/>
      </w:pPr>
      <w:r>
        <w:t>There are no known compliance requirements</w:t>
      </w:r>
    </w:p>
    <w:p w14:paraId="0BCE8874" w14:textId="26C62549" w:rsidR="00320056" w:rsidRDefault="00320056" w:rsidP="00320056">
      <w:pPr>
        <w:pStyle w:val="Heading2"/>
      </w:pPr>
      <w:bookmarkStart w:id="32" w:name="_Toc479673910"/>
      <w:r>
        <w:t>Requirements</w:t>
      </w:r>
      <w:bookmarkEnd w:id="32"/>
    </w:p>
    <w:p w14:paraId="2CCBDD81" w14:textId="3E162EF0" w:rsidR="00A33133" w:rsidRDefault="00A33133" w:rsidP="00A33133">
      <w:r>
        <w:t>The following known requirements were captured. These are things which are planned but may not currently be a part of the solution.</w:t>
      </w:r>
    </w:p>
    <w:p w14:paraId="1A905972" w14:textId="13920A2F" w:rsidR="00470998" w:rsidRDefault="00470998" w:rsidP="00470998">
      <w:pPr>
        <w:pStyle w:val="List-Bullets"/>
      </w:pPr>
      <w:r>
        <w:t>Must be a scalable solution to meet performance objectives</w:t>
      </w:r>
      <w:r w:rsidR="00AF4B43">
        <w:t>. Manual scaling is considered acceptable</w:t>
      </w:r>
    </w:p>
    <w:p w14:paraId="1D4D600C" w14:textId="5FE7691A" w:rsidR="003A4703" w:rsidRDefault="00593C0B" w:rsidP="00BB3B02">
      <w:pPr>
        <w:pStyle w:val="List-Bullets"/>
      </w:pPr>
      <w:r>
        <w:t>The migration deadline</w:t>
      </w:r>
      <w:r w:rsidR="00A126F1">
        <w:t xml:space="preserve"> is end of April 2017</w:t>
      </w:r>
      <w:r>
        <w:t xml:space="preserve">; </w:t>
      </w:r>
      <w:r w:rsidR="00540926">
        <w:t>therefore,</w:t>
      </w:r>
      <w:r>
        <w:t xml:space="preserve"> implementation effort must be </w:t>
      </w:r>
      <w:r w:rsidR="001E4E51">
        <w:t>considered</w:t>
      </w:r>
      <w:r>
        <w:t>.</w:t>
      </w:r>
    </w:p>
    <w:p w14:paraId="61342E97" w14:textId="355C80DC" w:rsidR="00BB3B02" w:rsidRDefault="00BB3B02" w:rsidP="00BB3B02">
      <w:pPr>
        <w:pStyle w:val="List-Bullets"/>
      </w:pPr>
      <w:r w:rsidRPr="00BB3B02">
        <w:t>IIS Shared config to be removed</w:t>
      </w:r>
    </w:p>
    <w:p w14:paraId="38C83A4F" w14:textId="65F1CD28" w:rsidR="0087432B" w:rsidRDefault="0087432B" w:rsidP="00BB3B02">
      <w:pPr>
        <w:pStyle w:val="List-Bullets"/>
      </w:pPr>
      <w:r>
        <w:t>Caching of static files</w:t>
      </w:r>
    </w:p>
    <w:p w14:paraId="2CD480FB" w14:textId="063F6634" w:rsidR="00C853E1" w:rsidRDefault="00C853E1" w:rsidP="00C853E1">
      <w:pPr>
        <w:pStyle w:val="List-Bullets"/>
      </w:pPr>
      <w:r>
        <w:t xml:space="preserve">Significant time has been invested into Octopus Deploy </w:t>
      </w:r>
      <w:r w:rsidR="00470998">
        <w:t xml:space="preserve">with a </w:t>
      </w:r>
      <w:r>
        <w:t>preference for a solution to continue to utilise it.</w:t>
      </w:r>
    </w:p>
    <w:p w14:paraId="05D4966F" w14:textId="5990446E" w:rsidR="0087432B" w:rsidRDefault="0087432B" w:rsidP="00BB3B02">
      <w:pPr>
        <w:pStyle w:val="List-Bullets"/>
      </w:pPr>
      <w:r>
        <w:t xml:space="preserve">Preference for hosting of </w:t>
      </w:r>
      <w:proofErr w:type="spellStart"/>
      <w:r>
        <w:t>MongoDb</w:t>
      </w:r>
      <w:proofErr w:type="spellEnd"/>
      <w:r>
        <w:t xml:space="preserve"> on Linux</w:t>
      </w:r>
      <w:r w:rsidR="00482ECF">
        <w:t xml:space="preserve"> instead of current Windows hosting</w:t>
      </w:r>
    </w:p>
    <w:p w14:paraId="0E9E235B" w14:textId="648997A0" w:rsidR="006D1EE8" w:rsidRDefault="006D1EE8" w:rsidP="00BB3B02">
      <w:pPr>
        <w:pStyle w:val="List-Bullets"/>
      </w:pPr>
      <w:r>
        <w:t>Hosting on West Europe and North Europe Azure data centres for</w:t>
      </w:r>
      <w:r w:rsidR="00470998">
        <w:t xml:space="preserve"> solution, </w:t>
      </w:r>
      <w:r>
        <w:t>DR and lower cost</w:t>
      </w:r>
    </w:p>
    <w:p w14:paraId="2CD3CE0E" w14:textId="77777777" w:rsidR="00C853E1" w:rsidRDefault="00C853E1" w:rsidP="00C853E1">
      <w:pPr>
        <w:pStyle w:val="List-Bullets"/>
      </w:pPr>
      <w:r>
        <w:t>Many Smaller VM’s dedicated to sites is preferred over bigger VM’s hosting everything</w:t>
      </w:r>
    </w:p>
    <w:p w14:paraId="299372D3" w14:textId="13223C71" w:rsidR="002B2FF5" w:rsidRPr="00BB3B02" w:rsidRDefault="002B2FF5" w:rsidP="00BB3B02">
      <w:pPr>
        <w:pStyle w:val="List-Bullets"/>
      </w:pPr>
      <w:r>
        <w:t>Videos to continue to be hosted on YouTube</w:t>
      </w:r>
    </w:p>
    <w:p w14:paraId="0D5591C7" w14:textId="1A911885" w:rsidR="00320056" w:rsidRDefault="00320056" w:rsidP="00320056">
      <w:pPr>
        <w:pStyle w:val="Heading2"/>
      </w:pPr>
      <w:bookmarkStart w:id="33" w:name="_Toc479673911"/>
      <w:r>
        <w:t>Constraints</w:t>
      </w:r>
      <w:bookmarkEnd w:id="33"/>
    </w:p>
    <w:p w14:paraId="2016D1E2" w14:textId="5DC96FD4" w:rsidR="00A33133" w:rsidRDefault="00A33133" w:rsidP="00A33133">
      <w:r>
        <w:t>The following is a list of constraints which may affect the solution going forward:</w:t>
      </w:r>
    </w:p>
    <w:p w14:paraId="10F3B72E" w14:textId="01061765" w:rsidR="003B05CD" w:rsidRDefault="003B05CD" w:rsidP="003B05CD">
      <w:pPr>
        <w:pStyle w:val="List-Bullets"/>
      </w:pPr>
      <w:r>
        <w:t xml:space="preserve">Sitecore 8.1 </w:t>
      </w:r>
      <w:r w:rsidR="004E318B">
        <w:t xml:space="preserve">only supports versions of </w:t>
      </w:r>
      <w:r>
        <w:t>MS SQL Server databases</w:t>
      </w:r>
      <w:r w:rsidR="004E318B">
        <w:t xml:space="preserve"> and does not support SQL Azure</w:t>
      </w:r>
    </w:p>
    <w:p w14:paraId="446D4E87" w14:textId="3AE835A2" w:rsidR="00B80715" w:rsidRDefault="00B80715" w:rsidP="00B80715">
      <w:pPr>
        <w:pStyle w:val="List-Bullets"/>
      </w:pPr>
      <w:r>
        <w:t xml:space="preserve">Unknown </w:t>
      </w:r>
      <w:r w:rsidR="00221A42">
        <w:t xml:space="preserve">FA specific </w:t>
      </w:r>
      <w:r>
        <w:t>configuration</w:t>
      </w:r>
      <w:r w:rsidR="003C3040">
        <w:t xml:space="preserve"> of</w:t>
      </w:r>
      <w:r>
        <w:t xml:space="preserve"> Sitecore SQL </w:t>
      </w:r>
      <w:r w:rsidR="003C3040">
        <w:t xml:space="preserve">server and/or </w:t>
      </w:r>
      <w:r>
        <w:t>databases as part of current implementation</w:t>
      </w:r>
    </w:p>
    <w:p w14:paraId="1F5D6A73" w14:textId="4BE63CB5" w:rsidR="00A33133" w:rsidRDefault="007327B7" w:rsidP="004449E5">
      <w:pPr>
        <w:pStyle w:val="List-Bullets"/>
      </w:pPr>
      <w:r>
        <w:t xml:space="preserve">Current </w:t>
      </w:r>
      <w:r w:rsidR="00974F3F">
        <w:t xml:space="preserve">web applications </w:t>
      </w:r>
      <w:r>
        <w:t xml:space="preserve">use </w:t>
      </w:r>
      <w:r w:rsidR="00221A42">
        <w:t xml:space="preserve">of an </w:t>
      </w:r>
      <w:r>
        <w:t xml:space="preserve">ASP.NET </w:t>
      </w:r>
      <w:r w:rsidR="00BB3B02">
        <w:t>Machine key encryption</w:t>
      </w:r>
      <w:r>
        <w:t xml:space="preserve"> setting</w:t>
      </w:r>
      <w:r w:rsidR="00BB3B02">
        <w:t xml:space="preserve"> </w:t>
      </w:r>
      <w:r>
        <w:t xml:space="preserve">that is </w:t>
      </w:r>
      <w:r w:rsidR="00BB3B02">
        <w:t>configur</w:t>
      </w:r>
      <w:r>
        <w:t>ed</w:t>
      </w:r>
      <w:r w:rsidR="00BB3B02">
        <w:t xml:space="preserve"> in </w:t>
      </w:r>
      <w:r w:rsidR="00974F3F">
        <w:t xml:space="preserve">IIS </w:t>
      </w:r>
      <w:proofErr w:type="spellStart"/>
      <w:r w:rsidR="00BB3B02">
        <w:t>machine</w:t>
      </w:r>
      <w:r>
        <w:t>.config</w:t>
      </w:r>
      <w:proofErr w:type="spellEnd"/>
    </w:p>
    <w:p w14:paraId="151A0BE9" w14:textId="4E8E1226" w:rsidR="007A028B" w:rsidRDefault="00B80715" w:rsidP="004449E5">
      <w:pPr>
        <w:pStyle w:val="List-Bullets"/>
      </w:pPr>
      <w:r>
        <w:t>U</w:t>
      </w:r>
      <w:r w:rsidR="007A028B">
        <w:t>nknown</w:t>
      </w:r>
      <w:r w:rsidR="003C3040">
        <w:t xml:space="preserve"> custom</w:t>
      </w:r>
      <w:r w:rsidR="007A028B">
        <w:t xml:space="preserve"> configuration</w:t>
      </w:r>
      <w:r>
        <w:t>s</w:t>
      </w:r>
      <w:r w:rsidR="00055973">
        <w:t xml:space="preserve"> to IIS performed as</w:t>
      </w:r>
      <w:r w:rsidR="003B05CD">
        <w:t xml:space="preserve"> part of current implementation</w:t>
      </w:r>
      <w:r w:rsidR="003C3040">
        <w:t xml:space="preserve"> may not be fully supported in Azure</w:t>
      </w:r>
    </w:p>
    <w:p w14:paraId="2F91AC4C" w14:textId="59DB1F63" w:rsidR="003B05CD" w:rsidRDefault="00B80715" w:rsidP="003B05CD">
      <w:pPr>
        <w:pStyle w:val="List-Bullets"/>
      </w:pPr>
      <w:r>
        <w:t>U</w:t>
      </w:r>
      <w:r w:rsidR="003B05CD">
        <w:t>nknown configuration changes to Sitecore web app</w:t>
      </w:r>
      <w:r>
        <w:t>lications</w:t>
      </w:r>
      <w:r w:rsidR="003B05CD">
        <w:t xml:space="preserve"> as part of current implementation</w:t>
      </w:r>
      <w:r w:rsidR="003C3040">
        <w:t xml:space="preserve"> not be fully</w:t>
      </w:r>
      <w:r w:rsidR="00E40C1C">
        <w:t xml:space="preserve"> </w:t>
      </w:r>
      <w:r w:rsidR="003C3040">
        <w:t>supported in Azure</w:t>
      </w:r>
    </w:p>
    <w:p w14:paraId="1D27DDEB" w14:textId="7404CE8C" w:rsidR="00341EA0" w:rsidRDefault="00341EA0" w:rsidP="003B05CD">
      <w:pPr>
        <w:pStyle w:val="List-Bullets"/>
      </w:pPr>
      <w:r>
        <w:lastRenderedPageBreak/>
        <w:t xml:space="preserve">Images in </w:t>
      </w:r>
      <w:proofErr w:type="spellStart"/>
      <w:r>
        <w:t>SiteCore</w:t>
      </w:r>
      <w:proofErr w:type="spellEnd"/>
      <w:r>
        <w:t xml:space="preserve"> are dynamically cropped.</w:t>
      </w:r>
    </w:p>
    <w:p w14:paraId="1474B6AA" w14:textId="4B04035B" w:rsidR="00816C7C" w:rsidRDefault="00816C7C" w:rsidP="003B05CD">
      <w:pPr>
        <w:pStyle w:val="List-Bullets"/>
      </w:pPr>
      <w:r>
        <w:t>Current difficulties upgrading from Sitecore 8.1 to 8.2</w:t>
      </w:r>
    </w:p>
    <w:p w14:paraId="18005817" w14:textId="72363787" w:rsidR="004449E5" w:rsidRDefault="00B57B7E" w:rsidP="00B57B7E">
      <w:pPr>
        <w:pStyle w:val="List-Bullets"/>
      </w:pPr>
      <w:r>
        <w:t>Google Search is currently used</w:t>
      </w:r>
    </w:p>
    <w:p w14:paraId="24FD247D" w14:textId="2071F355" w:rsidR="00B07FFB" w:rsidRDefault="00B07FFB" w:rsidP="00B57B7E">
      <w:pPr>
        <w:pStyle w:val="List-Bullets"/>
      </w:pPr>
      <w:r>
        <w:t>Disk sizes in Azure are up to 1TB in size</w:t>
      </w:r>
    </w:p>
    <w:p w14:paraId="0E92EDAA" w14:textId="591060E4" w:rsidR="004449E5" w:rsidRDefault="004449E5" w:rsidP="004449E5">
      <w:pPr>
        <w:pStyle w:val="Heading2"/>
      </w:pPr>
      <w:bookmarkStart w:id="34" w:name="_Toc479673912"/>
      <w:r w:rsidRPr="004449E5">
        <w:t>On-going Projects</w:t>
      </w:r>
      <w:bookmarkEnd w:id="34"/>
    </w:p>
    <w:p w14:paraId="6461F30D" w14:textId="17CDAA65" w:rsidR="004449E5" w:rsidRDefault="004449E5" w:rsidP="004449E5">
      <w:r>
        <w:t xml:space="preserve">This is a list of </w:t>
      </w:r>
      <w:r w:rsidR="00F90B46">
        <w:t>projects that</w:t>
      </w:r>
      <w:r>
        <w:t xml:space="preserve"> are either in progress or planned</w:t>
      </w:r>
      <w:r w:rsidR="00030128">
        <w:t xml:space="preserve"> but out of scope</w:t>
      </w:r>
      <w:r>
        <w:t>.</w:t>
      </w:r>
    </w:p>
    <w:p w14:paraId="62C25226" w14:textId="77777777" w:rsidR="004449E5" w:rsidRPr="004449E5" w:rsidRDefault="004449E5" w:rsidP="004449E5"/>
    <w:tbl>
      <w:tblPr>
        <w:tblStyle w:val="UltimaBasicTable"/>
        <w:tblW w:w="0" w:type="auto"/>
        <w:tblLook w:val="0420" w:firstRow="1" w:lastRow="0" w:firstColumn="0" w:lastColumn="0" w:noHBand="0" w:noVBand="1"/>
      </w:tblPr>
      <w:tblGrid>
        <w:gridCol w:w="3283"/>
        <w:gridCol w:w="3287"/>
        <w:gridCol w:w="3284"/>
      </w:tblGrid>
      <w:tr w:rsidR="00BB3B02" w14:paraId="6E61DDFB" w14:textId="77777777" w:rsidTr="004449E5">
        <w:trPr>
          <w:cnfStyle w:val="100000000000" w:firstRow="1" w:lastRow="0" w:firstColumn="0" w:lastColumn="0" w:oddVBand="0" w:evenVBand="0" w:oddHBand="0" w:evenHBand="0" w:firstRowFirstColumn="0" w:firstRowLastColumn="0" w:lastRowFirstColumn="0" w:lastRowLastColumn="0"/>
        </w:trPr>
        <w:tc>
          <w:tcPr>
            <w:tcW w:w="3360" w:type="dxa"/>
          </w:tcPr>
          <w:p w14:paraId="22AB3527" w14:textId="561CBDD7" w:rsidR="004449E5" w:rsidRDefault="004449E5" w:rsidP="004449E5">
            <w:r>
              <w:t>Project Name</w:t>
            </w:r>
          </w:p>
        </w:tc>
        <w:tc>
          <w:tcPr>
            <w:tcW w:w="3360" w:type="dxa"/>
          </w:tcPr>
          <w:p w14:paraId="1D22DF74" w14:textId="27ABD6D2" w:rsidR="004449E5" w:rsidRDefault="004449E5" w:rsidP="004449E5">
            <w:r>
              <w:t>Description</w:t>
            </w:r>
          </w:p>
        </w:tc>
        <w:tc>
          <w:tcPr>
            <w:tcW w:w="3360" w:type="dxa"/>
          </w:tcPr>
          <w:p w14:paraId="5DE32727" w14:textId="065CF77B" w:rsidR="004449E5" w:rsidRDefault="004449E5" w:rsidP="004449E5">
            <w:r>
              <w:t>Current Status</w:t>
            </w:r>
          </w:p>
        </w:tc>
      </w:tr>
      <w:tr w:rsidR="00BB3B02" w14:paraId="33D6E505" w14:textId="77777777" w:rsidTr="004449E5">
        <w:tc>
          <w:tcPr>
            <w:tcW w:w="3360" w:type="dxa"/>
          </w:tcPr>
          <w:p w14:paraId="3B8DC5B8" w14:textId="7FB381AE" w:rsidR="004449E5" w:rsidRDefault="00BB3B02" w:rsidP="004449E5">
            <w:r>
              <w:t>Counties and other sites upgrade</w:t>
            </w:r>
          </w:p>
        </w:tc>
        <w:tc>
          <w:tcPr>
            <w:tcW w:w="3360" w:type="dxa"/>
          </w:tcPr>
          <w:p w14:paraId="48E6EE19" w14:textId="48D8FAAC" w:rsidR="004449E5" w:rsidRDefault="00BB3B02" w:rsidP="004449E5">
            <w:r>
              <w:t>Sitecore 6.6 to 8.1 upgrade</w:t>
            </w:r>
          </w:p>
        </w:tc>
        <w:tc>
          <w:tcPr>
            <w:tcW w:w="3360" w:type="dxa"/>
          </w:tcPr>
          <w:p w14:paraId="5E490F25" w14:textId="6E42EF71" w:rsidR="004449E5" w:rsidRDefault="00BB3B02" w:rsidP="004449E5">
            <w:r>
              <w:t>Ongoing</w:t>
            </w:r>
          </w:p>
        </w:tc>
      </w:tr>
      <w:tr w:rsidR="00BB3B02" w14:paraId="40C2E3C6" w14:textId="77777777" w:rsidTr="004449E5">
        <w:trPr>
          <w:cnfStyle w:val="000000010000" w:firstRow="0" w:lastRow="0" w:firstColumn="0" w:lastColumn="0" w:oddVBand="0" w:evenVBand="0" w:oddHBand="0" w:evenHBand="1" w:firstRowFirstColumn="0" w:firstRowLastColumn="0" w:lastRowFirstColumn="0" w:lastRowLastColumn="0"/>
        </w:trPr>
        <w:tc>
          <w:tcPr>
            <w:tcW w:w="3360" w:type="dxa"/>
          </w:tcPr>
          <w:p w14:paraId="2796043E" w14:textId="4E83B06E" w:rsidR="00BB3B02" w:rsidRDefault="00BB3B02" w:rsidP="004449E5">
            <w:r>
              <w:t>FA.com, CWA.com</w:t>
            </w:r>
          </w:p>
        </w:tc>
        <w:tc>
          <w:tcPr>
            <w:tcW w:w="3360" w:type="dxa"/>
          </w:tcPr>
          <w:p w14:paraId="412D8076" w14:textId="3575D9DC" w:rsidR="00BB3B02" w:rsidRDefault="00BB3B02" w:rsidP="004449E5">
            <w:r>
              <w:t>Sitecore 8.1</w:t>
            </w:r>
            <w:r w:rsidR="000F7582">
              <w:t xml:space="preserve"> to 8.2</w:t>
            </w:r>
            <w:r>
              <w:t xml:space="preserve"> upgrade</w:t>
            </w:r>
          </w:p>
        </w:tc>
        <w:tc>
          <w:tcPr>
            <w:tcW w:w="3360" w:type="dxa"/>
          </w:tcPr>
          <w:p w14:paraId="09A602B7" w14:textId="7415103D" w:rsidR="00BB3B02" w:rsidRDefault="000F7582" w:rsidP="004449E5">
            <w:r>
              <w:t>Ongoing</w:t>
            </w:r>
            <w:r w:rsidR="00816C7C">
              <w:t xml:space="preserve"> with difficulties</w:t>
            </w:r>
          </w:p>
        </w:tc>
      </w:tr>
    </w:tbl>
    <w:p w14:paraId="3F5E8E1D" w14:textId="72E96884" w:rsidR="00C55C36" w:rsidRDefault="00C55C36" w:rsidP="0099611E"/>
    <w:p w14:paraId="47F4395C" w14:textId="77777777" w:rsidR="00C55C36" w:rsidRDefault="00C55C36" w:rsidP="0099611E"/>
    <w:p w14:paraId="4E83C69F" w14:textId="414AD8B3" w:rsidR="00C853E1" w:rsidRDefault="00C853E1" w:rsidP="0099611E"/>
    <w:p w14:paraId="7C88B2A4" w14:textId="77777777" w:rsidR="00890C4F" w:rsidRDefault="00890C4F" w:rsidP="00890C4F">
      <w:pPr>
        <w:pStyle w:val="Heading1"/>
      </w:pPr>
      <w:bookmarkStart w:id="35" w:name="_Toc420939607"/>
      <w:bookmarkStart w:id="36" w:name="_Toc479673913"/>
      <w:r>
        <w:lastRenderedPageBreak/>
        <w:t>Services</w:t>
      </w:r>
      <w:bookmarkEnd w:id="35"/>
      <w:bookmarkEnd w:id="36"/>
    </w:p>
    <w:p w14:paraId="233A2D73" w14:textId="0C5C1E87" w:rsidR="00890C4F" w:rsidRDefault="00890C4F" w:rsidP="00890C4F">
      <w:r>
        <w:t xml:space="preserve">This section details the services within the scope of this engagement. For The FA, </w:t>
      </w:r>
      <w:r w:rsidR="007B132D">
        <w:t>a single</w:t>
      </w:r>
      <w:r>
        <w:t xml:space="preserve"> service ha</w:t>
      </w:r>
      <w:r w:rsidR="007B132D">
        <w:t>s</w:t>
      </w:r>
      <w:r>
        <w:t xml:space="preserve"> been chosen and the details captured during site meetings.</w:t>
      </w:r>
    </w:p>
    <w:p w14:paraId="09EE4F9A" w14:textId="77777777" w:rsidR="00890C4F" w:rsidRPr="008D4B30" w:rsidRDefault="00890C4F" w:rsidP="00890C4F"/>
    <w:tbl>
      <w:tblPr>
        <w:tblStyle w:val="UltimaBasicTable"/>
        <w:tblW w:w="5000" w:type="pct"/>
        <w:tblLook w:val="0420" w:firstRow="1" w:lastRow="0" w:firstColumn="0" w:lastColumn="0" w:noHBand="0" w:noVBand="1"/>
      </w:tblPr>
      <w:tblGrid>
        <w:gridCol w:w="2972"/>
        <w:gridCol w:w="6882"/>
      </w:tblGrid>
      <w:tr w:rsidR="00890C4F" w14:paraId="0D1120BF" w14:textId="77777777" w:rsidTr="00890C4F">
        <w:trPr>
          <w:cnfStyle w:val="100000000000" w:firstRow="1" w:lastRow="0" w:firstColumn="0" w:lastColumn="0" w:oddVBand="0" w:evenVBand="0" w:oddHBand="0" w:evenHBand="0" w:firstRowFirstColumn="0" w:firstRowLastColumn="0" w:lastRowFirstColumn="0" w:lastRowLastColumn="0"/>
        </w:trPr>
        <w:tc>
          <w:tcPr>
            <w:tcW w:w="2972" w:type="dxa"/>
          </w:tcPr>
          <w:p w14:paraId="16706A9D" w14:textId="77777777" w:rsidR="00890C4F" w:rsidRDefault="00890C4F" w:rsidP="00890C4F">
            <w:r>
              <w:t>Service Name</w:t>
            </w:r>
          </w:p>
        </w:tc>
        <w:tc>
          <w:tcPr>
            <w:tcW w:w="6882" w:type="dxa"/>
          </w:tcPr>
          <w:p w14:paraId="71B6CE31" w14:textId="77777777" w:rsidR="00890C4F" w:rsidRDefault="00890C4F" w:rsidP="00890C4F">
            <w:r>
              <w:t>Description</w:t>
            </w:r>
          </w:p>
        </w:tc>
      </w:tr>
      <w:tr w:rsidR="00890C4F" w14:paraId="0F104984" w14:textId="77777777" w:rsidTr="00890C4F">
        <w:tc>
          <w:tcPr>
            <w:tcW w:w="2972" w:type="dxa"/>
          </w:tcPr>
          <w:p w14:paraId="6521E513" w14:textId="6ACC6B18" w:rsidR="00890C4F" w:rsidRDefault="00890C4F" w:rsidP="00890C4F">
            <w:r>
              <w:t>TheFA.com</w:t>
            </w:r>
          </w:p>
        </w:tc>
        <w:tc>
          <w:tcPr>
            <w:tcW w:w="6882" w:type="dxa"/>
          </w:tcPr>
          <w:p w14:paraId="605DF1C0" w14:textId="77777777" w:rsidR="00890C4F" w:rsidRDefault="00890C4F" w:rsidP="00890C4F">
            <w:r>
              <w:t>This is the primary web site for The FA and gives information about the company and services.</w:t>
            </w:r>
          </w:p>
        </w:tc>
      </w:tr>
    </w:tbl>
    <w:p w14:paraId="73611346" w14:textId="77777777" w:rsidR="00890C4F" w:rsidRPr="008D4B30" w:rsidRDefault="00890C4F" w:rsidP="00890C4F"/>
    <w:p w14:paraId="6E2D6C92" w14:textId="77777777" w:rsidR="00890C4F" w:rsidRPr="00C1635A" w:rsidRDefault="00890C4F" w:rsidP="00890C4F">
      <w:pPr>
        <w:pStyle w:val="Heading2"/>
      </w:pPr>
      <w:bookmarkStart w:id="37" w:name="_Toc420939608"/>
      <w:bookmarkStart w:id="38" w:name="_Toc479673914"/>
      <w:r w:rsidRPr="00C1635A">
        <w:t>TheFA.com</w:t>
      </w:r>
      <w:bookmarkEnd w:id="37"/>
      <w:bookmarkEnd w:id="38"/>
    </w:p>
    <w:p w14:paraId="42CCE26D" w14:textId="77777777" w:rsidR="00890C4F" w:rsidRPr="008D4B30" w:rsidRDefault="00890C4F" w:rsidP="00890C4F">
      <w:pPr>
        <w:pStyle w:val="Heading3"/>
      </w:pPr>
      <w:bookmarkStart w:id="39" w:name="_Toc420939609"/>
      <w:bookmarkStart w:id="40" w:name="_Toc479673915"/>
      <w:r>
        <w:t>Policy and SLA</w:t>
      </w:r>
      <w:bookmarkEnd w:id="39"/>
      <w:bookmarkEnd w:id="40"/>
    </w:p>
    <w:tbl>
      <w:tblPr>
        <w:tblStyle w:val="UltimaBasicTable"/>
        <w:tblW w:w="0" w:type="auto"/>
        <w:tblLook w:val="0480" w:firstRow="0" w:lastRow="0" w:firstColumn="1" w:lastColumn="0" w:noHBand="0" w:noVBand="1"/>
      </w:tblPr>
      <w:tblGrid>
        <w:gridCol w:w="2405"/>
        <w:gridCol w:w="7449"/>
      </w:tblGrid>
      <w:tr w:rsidR="00890C4F" w14:paraId="7C6D51F3" w14:textId="77777777" w:rsidTr="00890C4F">
        <w:tc>
          <w:tcPr>
            <w:cnfStyle w:val="001000000000" w:firstRow="0" w:lastRow="0" w:firstColumn="1" w:lastColumn="0" w:oddVBand="0" w:evenVBand="0" w:oddHBand="0" w:evenHBand="0" w:firstRowFirstColumn="0" w:firstRowLastColumn="0" w:lastRowFirstColumn="0" w:lastRowLastColumn="0"/>
            <w:tcW w:w="2405" w:type="dxa"/>
          </w:tcPr>
          <w:p w14:paraId="49174205" w14:textId="77777777" w:rsidR="00890C4F" w:rsidRDefault="00890C4F" w:rsidP="00890C4F">
            <w:r>
              <w:t>Service Priority</w:t>
            </w:r>
          </w:p>
        </w:tc>
        <w:tc>
          <w:tcPr>
            <w:tcW w:w="7449" w:type="dxa"/>
          </w:tcPr>
          <w:p w14:paraId="3FA9F2A3" w14:textId="77777777" w:rsidR="00890C4F" w:rsidRDefault="00890C4F" w:rsidP="00890C4F">
            <w:pPr>
              <w:cnfStyle w:val="000000000000" w:firstRow="0" w:lastRow="0" w:firstColumn="0" w:lastColumn="0" w:oddVBand="0" w:evenVBand="0" w:oddHBand="0" w:evenHBand="0" w:firstRowFirstColumn="0" w:firstRowLastColumn="0" w:lastRowFirstColumn="0" w:lastRowLastColumn="0"/>
            </w:pPr>
            <w:r>
              <w:t>This service is required by the business but there will be no major and immediate impact if the service is unavailable. The service must be online within a short timeframe.</w:t>
            </w:r>
          </w:p>
          <w:p w14:paraId="75CE26B6" w14:textId="77777777" w:rsidR="00890C4F" w:rsidRDefault="00890C4F" w:rsidP="00890C4F">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p w14:paraId="00B0099C" w14:textId="77777777" w:rsidR="00890C4F" w:rsidRDefault="00890C4F" w:rsidP="00890C4F">
            <w:pPr>
              <w:cnfStyle w:val="000000000000" w:firstRow="0" w:lastRow="0" w:firstColumn="0" w:lastColumn="0" w:oddVBand="0" w:evenVBand="0" w:oddHBand="0" w:evenHBand="0" w:firstRowFirstColumn="0" w:firstRowLastColumn="0" w:lastRowFirstColumn="0" w:lastRowLastColumn="0"/>
            </w:pPr>
            <w:r>
              <w:t>Recovery would be required following a service affecting disaster such as building loss.</w:t>
            </w:r>
          </w:p>
        </w:tc>
      </w:tr>
      <w:tr w:rsidR="00890C4F" w14:paraId="396441F6" w14:textId="77777777" w:rsidTr="00890C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EDE4E6" w14:textId="77777777" w:rsidR="00890C4F" w:rsidRDefault="00890C4F" w:rsidP="00890C4F">
            <w:r>
              <w:t>Availability</w:t>
            </w:r>
          </w:p>
        </w:tc>
        <w:tc>
          <w:tcPr>
            <w:tcW w:w="7449" w:type="dxa"/>
          </w:tcPr>
          <w:p w14:paraId="2972EFBF" w14:textId="77777777" w:rsidR="00890C4F" w:rsidRDefault="00890C4F" w:rsidP="00890C4F">
            <w:pPr>
              <w:cnfStyle w:val="000000010000" w:firstRow="0" w:lastRow="0" w:firstColumn="0" w:lastColumn="0" w:oddVBand="0" w:evenVBand="0" w:oddHBand="0" w:evenHBand="1" w:firstRowFirstColumn="0" w:firstRowLastColumn="0" w:lastRowFirstColumn="0" w:lastRowLastColumn="0"/>
            </w:pPr>
            <w:r>
              <w:t>24x7</w:t>
            </w:r>
          </w:p>
        </w:tc>
      </w:tr>
      <w:tr w:rsidR="00890C4F" w14:paraId="18A71CF5" w14:textId="77777777" w:rsidTr="00890C4F">
        <w:tc>
          <w:tcPr>
            <w:cnfStyle w:val="001000000000" w:firstRow="0" w:lastRow="0" w:firstColumn="1" w:lastColumn="0" w:oddVBand="0" w:evenVBand="0" w:oddHBand="0" w:evenHBand="0" w:firstRowFirstColumn="0" w:firstRowLastColumn="0" w:lastRowFirstColumn="0" w:lastRowLastColumn="0"/>
            <w:tcW w:w="2405" w:type="dxa"/>
          </w:tcPr>
          <w:p w14:paraId="56435075" w14:textId="77777777" w:rsidR="00890C4F" w:rsidRDefault="00890C4F" w:rsidP="00890C4F">
            <w:r>
              <w:t>Backup retention</w:t>
            </w:r>
          </w:p>
        </w:tc>
        <w:tc>
          <w:tcPr>
            <w:tcW w:w="7449" w:type="dxa"/>
          </w:tcPr>
          <w:p w14:paraId="6F728D64" w14:textId="17B985E6" w:rsidR="00890C4F" w:rsidRDefault="00890C4F" w:rsidP="00890C4F">
            <w:pPr>
              <w:cnfStyle w:val="000000000000" w:firstRow="0" w:lastRow="0" w:firstColumn="0" w:lastColumn="0" w:oddVBand="0" w:evenVBand="0" w:oddHBand="0" w:evenHBand="0" w:firstRowFirstColumn="0" w:firstRowLastColumn="0" w:lastRowFirstColumn="0" w:lastRowLastColumn="0"/>
            </w:pPr>
            <w:r>
              <w:t xml:space="preserve">There was no specific backup retention known for this service, and so initially a </w:t>
            </w:r>
            <w:r w:rsidR="00C62C3E">
              <w:t>30-day</w:t>
            </w:r>
            <w:r>
              <w:t xml:space="preserve"> rolling backup will be used.</w:t>
            </w:r>
          </w:p>
        </w:tc>
      </w:tr>
      <w:tr w:rsidR="00890C4F" w14:paraId="26DB2EA4" w14:textId="77777777" w:rsidTr="00890C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0E9E92" w14:textId="77777777" w:rsidR="00890C4F" w:rsidRDefault="00890C4F" w:rsidP="00890C4F">
            <w:r>
              <w:t>Archive requirements</w:t>
            </w:r>
          </w:p>
        </w:tc>
        <w:tc>
          <w:tcPr>
            <w:tcW w:w="7449" w:type="dxa"/>
          </w:tcPr>
          <w:p w14:paraId="71E63063" w14:textId="77777777" w:rsidR="00890C4F" w:rsidRDefault="00890C4F" w:rsidP="00890C4F">
            <w:pPr>
              <w:cnfStyle w:val="000000010000" w:firstRow="0" w:lastRow="0" w:firstColumn="0" w:lastColumn="0" w:oddVBand="0" w:evenVBand="0" w:oddHBand="0" w:evenHBand="1" w:firstRowFirstColumn="0" w:firstRowLastColumn="0" w:lastRowFirstColumn="0" w:lastRowLastColumn="0"/>
            </w:pPr>
            <w:r>
              <w:t>No specific archiving requirements were known at the time of the workshop. Long term retention may be required for this site for legal purposes to ensure that content on a given day can be shown when required. It is believed that the database itself holds this information, however, and so further archives will not be kept.</w:t>
            </w:r>
          </w:p>
        </w:tc>
      </w:tr>
      <w:tr w:rsidR="00890C4F" w14:paraId="23643CAA" w14:textId="77777777" w:rsidTr="00890C4F">
        <w:tc>
          <w:tcPr>
            <w:cnfStyle w:val="001000000000" w:firstRow="0" w:lastRow="0" w:firstColumn="1" w:lastColumn="0" w:oddVBand="0" w:evenVBand="0" w:oddHBand="0" w:evenHBand="0" w:firstRowFirstColumn="0" w:firstRowLastColumn="0" w:lastRowFirstColumn="0" w:lastRowLastColumn="0"/>
            <w:tcW w:w="2405" w:type="dxa"/>
          </w:tcPr>
          <w:p w14:paraId="419919FA" w14:textId="77777777" w:rsidR="00890C4F" w:rsidRDefault="00890C4F" w:rsidP="00890C4F">
            <w:r>
              <w:t>Disaster Recovery</w:t>
            </w:r>
          </w:p>
        </w:tc>
        <w:tc>
          <w:tcPr>
            <w:tcW w:w="7449" w:type="dxa"/>
          </w:tcPr>
          <w:p w14:paraId="298661D7" w14:textId="273826BB" w:rsidR="00890C4F" w:rsidRDefault="00287438" w:rsidP="00890C4F">
            <w:pPr>
              <w:cnfStyle w:val="000000000000" w:firstRow="0" w:lastRow="0" w:firstColumn="0" w:lastColumn="0" w:oddVBand="0" w:evenVBand="0" w:oddHBand="0" w:evenHBand="0" w:firstRowFirstColumn="0" w:firstRowLastColumn="0" w:lastRowFirstColumn="0" w:lastRowLastColumn="0"/>
            </w:pPr>
            <w:r>
              <w:t>Required</w:t>
            </w:r>
            <w:r w:rsidR="00890C4F">
              <w:t>.</w:t>
            </w:r>
          </w:p>
        </w:tc>
      </w:tr>
      <w:tr w:rsidR="00890C4F" w14:paraId="298964DA" w14:textId="77777777" w:rsidTr="00890C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780B24" w14:textId="77777777" w:rsidR="00890C4F" w:rsidRDefault="00890C4F" w:rsidP="00890C4F">
            <w:r>
              <w:t>Compliance requirements</w:t>
            </w:r>
          </w:p>
        </w:tc>
        <w:tc>
          <w:tcPr>
            <w:tcW w:w="7449" w:type="dxa"/>
          </w:tcPr>
          <w:p w14:paraId="33504590" w14:textId="77777777" w:rsidR="00890C4F" w:rsidRDefault="00890C4F" w:rsidP="00890C4F">
            <w:pPr>
              <w:cnfStyle w:val="000000010000" w:firstRow="0" w:lastRow="0" w:firstColumn="0" w:lastColumn="0" w:oddVBand="0" w:evenVBand="0" w:oddHBand="0" w:evenHBand="1" w:firstRowFirstColumn="0" w:firstRowLastColumn="0" w:lastRowFirstColumn="0" w:lastRowLastColumn="0"/>
            </w:pPr>
            <w:r>
              <w:t>None</w:t>
            </w:r>
          </w:p>
        </w:tc>
      </w:tr>
    </w:tbl>
    <w:p w14:paraId="16EEDA3C" w14:textId="77777777" w:rsidR="00890C4F" w:rsidRPr="008D4B30" w:rsidRDefault="00890C4F" w:rsidP="00890C4F"/>
    <w:p w14:paraId="6436FDDF" w14:textId="77777777" w:rsidR="00890C4F" w:rsidRDefault="00890C4F" w:rsidP="00890C4F">
      <w:pPr>
        <w:pStyle w:val="Heading3"/>
      </w:pPr>
      <w:bookmarkStart w:id="41" w:name="_Toc420939610"/>
      <w:bookmarkStart w:id="42" w:name="_Toc479673916"/>
      <w:r>
        <w:t>Connectivity</w:t>
      </w:r>
      <w:bookmarkEnd w:id="41"/>
      <w:bookmarkEnd w:id="42"/>
    </w:p>
    <w:p w14:paraId="2CB63831" w14:textId="77777777" w:rsidR="00890C4F" w:rsidRDefault="00890C4F" w:rsidP="00890C4F">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890C4F" w14:paraId="535FACD7" w14:textId="77777777" w:rsidTr="00890C4F">
        <w:trPr>
          <w:cnfStyle w:val="100000000000" w:firstRow="1" w:lastRow="0" w:firstColumn="0" w:lastColumn="0" w:oddVBand="0" w:evenVBand="0" w:oddHBand="0" w:evenHBand="0" w:firstRowFirstColumn="0" w:firstRowLastColumn="0" w:lastRowFirstColumn="0" w:lastRowLastColumn="0"/>
        </w:trPr>
        <w:tc>
          <w:tcPr>
            <w:tcW w:w="2263" w:type="dxa"/>
          </w:tcPr>
          <w:p w14:paraId="65968405" w14:textId="77777777" w:rsidR="00890C4F" w:rsidRDefault="00890C4F" w:rsidP="00890C4F">
            <w:pPr>
              <w:rPr>
                <w:lang w:eastAsia="en-GB"/>
              </w:rPr>
            </w:pPr>
            <w:r>
              <w:rPr>
                <w:lang w:eastAsia="en-GB"/>
              </w:rPr>
              <w:t>Role</w:t>
            </w:r>
          </w:p>
        </w:tc>
        <w:tc>
          <w:tcPr>
            <w:tcW w:w="7591" w:type="dxa"/>
          </w:tcPr>
          <w:p w14:paraId="5A5393F3" w14:textId="77777777" w:rsidR="00890C4F" w:rsidRDefault="00890C4F" w:rsidP="00890C4F">
            <w:pPr>
              <w:rPr>
                <w:lang w:eastAsia="en-GB"/>
              </w:rPr>
            </w:pPr>
            <w:r>
              <w:rPr>
                <w:lang w:eastAsia="en-GB"/>
              </w:rPr>
              <w:t>Description of interaction</w:t>
            </w:r>
          </w:p>
        </w:tc>
      </w:tr>
      <w:tr w:rsidR="00890C4F" w14:paraId="725037D9" w14:textId="77777777" w:rsidTr="00890C4F">
        <w:tc>
          <w:tcPr>
            <w:tcW w:w="2263" w:type="dxa"/>
          </w:tcPr>
          <w:p w14:paraId="18768C99" w14:textId="77777777" w:rsidR="00890C4F" w:rsidRDefault="00890C4F" w:rsidP="00890C4F">
            <w:pPr>
              <w:rPr>
                <w:lang w:eastAsia="en-GB"/>
              </w:rPr>
            </w:pPr>
            <w:r>
              <w:rPr>
                <w:lang w:eastAsia="en-GB"/>
              </w:rPr>
              <w:t>Public</w:t>
            </w:r>
          </w:p>
        </w:tc>
        <w:tc>
          <w:tcPr>
            <w:tcW w:w="7591" w:type="dxa"/>
          </w:tcPr>
          <w:p w14:paraId="16FC90EB" w14:textId="77777777" w:rsidR="00890C4F" w:rsidRDefault="00890C4F" w:rsidP="00890C4F">
            <w:pPr>
              <w:rPr>
                <w:lang w:eastAsia="en-GB"/>
              </w:rPr>
            </w:pPr>
            <w:r>
              <w:rPr>
                <w:lang w:eastAsia="en-GB"/>
              </w:rPr>
              <w:t>Public access is required to the web site.</w:t>
            </w:r>
          </w:p>
        </w:tc>
      </w:tr>
      <w:tr w:rsidR="00890C4F" w14:paraId="68AC2178" w14:textId="77777777" w:rsidTr="00890C4F">
        <w:trPr>
          <w:cnfStyle w:val="000000010000" w:firstRow="0" w:lastRow="0" w:firstColumn="0" w:lastColumn="0" w:oddVBand="0" w:evenVBand="0" w:oddHBand="0" w:evenHBand="1" w:firstRowFirstColumn="0" w:firstRowLastColumn="0" w:lastRowFirstColumn="0" w:lastRowLastColumn="0"/>
        </w:trPr>
        <w:tc>
          <w:tcPr>
            <w:tcW w:w="2263" w:type="dxa"/>
          </w:tcPr>
          <w:p w14:paraId="0A7B6DAE" w14:textId="77777777" w:rsidR="00890C4F" w:rsidRDefault="00890C4F" w:rsidP="00890C4F">
            <w:pPr>
              <w:rPr>
                <w:lang w:eastAsia="en-GB"/>
              </w:rPr>
            </w:pPr>
            <w:r>
              <w:rPr>
                <w:lang w:eastAsia="en-GB"/>
              </w:rPr>
              <w:t>Company Users</w:t>
            </w:r>
          </w:p>
        </w:tc>
        <w:tc>
          <w:tcPr>
            <w:tcW w:w="7591" w:type="dxa"/>
          </w:tcPr>
          <w:p w14:paraId="3C2B6AC7" w14:textId="77777777" w:rsidR="00890C4F" w:rsidRDefault="00890C4F" w:rsidP="00890C4F">
            <w:pPr>
              <w:rPr>
                <w:lang w:eastAsia="en-GB"/>
              </w:rPr>
            </w:pPr>
            <w:r>
              <w:rPr>
                <w:lang w:eastAsia="en-GB"/>
              </w:rPr>
              <w:t>The communications team access a different web interface to add and manage content.</w:t>
            </w:r>
          </w:p>
        </w:tc>
      </w:tr>
      <w:tr w:rsidR="00890C4F" w14:paraId="5639BFFF" w14:textId="77777777" w:rsidTr="00890C4F">
        <w:tc>
          <w:tcPr>
            <w:tcW w:w="2263" w:type="dxa"/>
          </w:tcPr>
          <w:p w14:paraId="2E8CD5E2" w14:textId="77777777" w:rsidR="00890C4F" w:rsidRDefault="00890C4F" w:rsidP="00890C4F">
            <w:pPr>
              <w:rPr>
                <w:lang w:eastAsia="en-GB"/>
              </w:rPr>
            </w:pPr>
            <w:r>
              <w:rPr>
                <w:lang w:eastAsia="en-GB"/>
              </w:rPr>
              <w:t>Developers</w:t>
            </w:r>
          </w:p>
        </w:tc>
        <w:tc>
          <w:tcPr>
            <w:tcW w:w="7591" w:type="dxa"/>
          </w:tcPr>
          <w:p w14:paraId="6BF5F80B" w14:textId="0D8D9F7A" w:rsidR="00890C4F" w:rsidRDefault="001C35AE" w:rsidP="00890C4F">
            <w:pPr>
              <w:rPr>
                <w:lang w:eastAsia="en-GB"/>
              </w:rPr>
            </w:pPr>
            <w:r>
              <w:rPr>
                <w:lang w:eastAsia="en-GB"/>
              </w:rPr>
              <w:t xml:space="preserve">Least privilege </w:t>
            </w:r>
            <w:r w:rsidR="00890C4F">
              <w:rPr>
                <w:lang w:eastAsia="en-GB"/>
              </w:rPr>
              <w:t xml:space="preserve">access is required by developers to update code. </w:t>
            </w:r>
          </w:p>
        </w:tc>
      </w:tr>
      <w:tr w:rsidR="00890C4F" w14:paraId="075CB95C" w14:textId="77777777" w:rsidTr="00890C4F">
        <w:trPr>
          <w:cnfStyle w:val="000000010000" w:firstRow="0" w:lastRow="0" w:firstColumn="0" w:lastColumn="0" w:oddVBand="0" w:evenVBand="0" w:oddHBand="0" w:evenHBand="1" w:firstRowFirstColumn="0" w:firstRowLastColumn="0" w:lastRowFirstColumn="0" w:lastRowLastColumn="0"/>
        </w:trPr>
        <w:tc>
          <w:tcPr>
            <w:tcW w:w="2263" w:type="dxa"/>
          </w:tcPr>
          <w:p w14:paraId="0087792D" w14:textId="77777777" w:rsidR="00890C4F" w:rsidRDefault="00890C4F" w:rsidP="00890C4F">
            <w:pPr>
              <w:rPr>
                <w:lang w:eastAsia="en-GB"/>
              </w:rPr>
            </w:pPr>
            <w:r>
              <w:rPr>
                <w:lang w:eastAsia="en-GB"/>
              </w:rPr>
              <w:t>Administrators</w:t>
            </w:r>
          </w:p>
        </w:tc>
        <w:tc>
          <w:tcPr>
            <w:tcW w:w="7591" w:type="dxa"/>
          </w:tcPr>
          <w:p w14:paraId="68405729" w14:textId="77777777" w:rsidR="00890C4F" w:rsidRDefault="00890C4F" w:rsidP="00890C4F">
            <w:pPr>
              <w:rPr>
                <w:lang w:eastAsia="en-GB"/>
              </w:rPr>
            </w:pPr>
            <w:r>
              <w:rPr>
                <w:lang w:eastAsia="en-GB"/>
              </w:rPr>
              <w:t>Access is currently required by administrators for managing the server estate.</w:t>
            </w:r>
          </w:p>
        </w:tc>
      </w:tr>
    </w:tbl>
    <w:p w14:paraId="0B3FA7DC" w14:textId="27B085B1" w:rsidR="00816C7C" w:rsidRDefault="00816C7C" w:rsidP="00890C4F">
      <w:pPr>
        <w:rPr>
          <w:lang w:eastAsia="en-GB"/>
        </w:rPr>
      </w:pPr>
    </w:p>
    <w:p w14:paraId="3A05B137" w14:textId="77777777" w:rsidR="00816C7C" w:rsidRDefault="00816C7C">
      <w:pPr>
        <w:jc w:val="left"/>
        <w:rPr>
          <w:lang w:eastAsia="en-GB"/>
        </w:rPr>
      </w:pPr>
      <w:r>
        <w:rPr>
          <w:lang w:eastAsia="en-GB"/>
        </w:rPr>
        <w:br w:type="page"/>
      </w:r>
    </w:p>
    <w:p w14:paraId="389E3052" w14:textId="77777777" w:rsidR="00890C4F" w:rsidRDefault="00890C4F" w:rsidP="00890C4F">
      <w:pPr>
        <w:rPr>
          <w:lang w:eastAsia="en-GB"/>
        </w:rPr>
      </w:pPr>
    </w:p>
    <w:tbl>
      <w:tblPr>
        <w:tblStyle w:val="UltimaBasicTable"/>
        <w:tblW w:w="0" w:type="auto"/>
        <w:tblLook w:val="0420" w:firstRow="1" w:lastRow="0" w:firstColumn="0" w:lastColumn="0" w:noHBand="0" w:noVBand="1"/>
      </w:tblPr>
      <w:tblGrid>
        <w:gridCol w:w="1413"/>
        <w:gridCol w:w="2835"/>
        <w:gridCol w:w="2126"/>
        <w:gridCol w:w="1569"/>
        <w:gridCol w:w="1911"/>
      </w:tblGrid>
      <w:tr w:rsidR="00890C4F" w14:paraId="4D37C0A5" w14:textId="77777777" w:rsidTr="00816C7C">
        <w:trPr>
          <w:cnfStyle w:val="100000000000" w:firstRow="1" w:lastRow="0" w:firstColumn="0" w:lastColumn="0" w:oddVBand="0" w:evenVBand="0" w:oddHBand="0" w:evenHBand="0" w:firstRowFirstColumn="0" w:firstRowLastColumn="0" w:lastRowFirstColumn="0" w:lastRowLastColumn="0"/>
        </w:trPr>
        <w:tc>
          <w:tcPr>
            <w:tcW w:w="1413" w:type="dxa"/>
          </w:tcPr>
          <w:p w14:paraId="2417678F" w14:textId="77777777" w:rsidR="00890C4F" w:rsidRDefault="00890C4F" w:rsidP="00890C4F">
            <w:pPr>
              <w:rPr>
                <w:lang w:eastAsia="en-GB"/>
              </w:rPr>
            </w:pPr>
            <w:r>
              <w:rPr>
                <w:lang w:eastAsia="en-GB"/>
              </w:rPr>
              <w:t>Site</w:t>
            </w:r>
          </w:p>
        </w:tc>
        <w:tc>
          <w:tcPr>
            <w:tcW w:w="2835" w:type="dxa"/>
          </w:tcPr>
          <w:p w14:paraId="30EC9B1D" w14:textId="77777777" w:rsidR="00890C4F" w:rsidRDefault="00890C4F" w:rsidP="00890C4F">
            <w:pPr>
              <w:rPr>
                <w:lang w:eastAsia="en-GB"/>
              </w:rPr>
            </w:pPr>
            <w:r>
              <w:rPr>
                <w:lang w:eastAsia="en-GB"/>
              </w:rPr>
              <w:t>Purpose and description of site</w:t>
            </w:r>
          </w:p>
        </w:tc>
        <w:tc>
          <w:tcPr>
            <w:tcW w:w="2126" w:type="dxa"/>
          </w:tcPr>
          <w:p w14:paraId="000769ED" w14:textId="77777777" w:rsidR="00890C4F" w:rsidRDefault="00890C4F" w:rsidP="00890C4F">
            <w:pPr>
              <w:rPr>
                <w:lang w:eastAsia="en-GB"/>
              </w:rPr>
            </w:pPr>
            <w:r>
              <w:rPr>
                <w:lang w:eastAsia="en-GB"/>
              </w:rPr>
              <w:t>Service servers at site</w:t>
            </w:r>
          </w:p>
        </w:tc>
        <w:tc>
          <w:tcPr>
            <w:tcW w:w="1569" w:type="dxa"/>
          </w:tcPr>
          <w:p w14:paraId="37775A07" w14:textId="77777777" w:rsidR="00890C4F" w:rsidRDefault="00890C4F" w:rsidP="00890C4F">
            <w:pPr>
              <w:rPr>
                <w:lang w:eastAsia="en-GB"/>
              </w:rPr>
            </w:pPr>
            <w:r>
              <w:rPr>
                <w:lang w:eastAsia="en-GB"/>
              </w:rPr>
              <w:t>Service users at site</w:t>
            </w:r>
          </w:p>
        </w:tc>
        <w:tc>
          <w:tcPr>
            <w:tcW w:w="1911" w:type="dxa"/>
          </w:tcPr>
          <w:p w14:paraId="78C58978" w14:textId="77777777" w:rsidR="00890C4F" w:rsidRDefault="00890C4F" w:rsidP="00890C4F">
            <w:pPr>
              <w:rPr>
                <w:lang w:eastAsia="en-GB"/>
              </w:rPr>
            </w:pPr>
            <w:r>
              <w:rPr>
                <w:lang w:eastAsia="en-GB"/>
              </w:rPr>
              <w:t>Service bandwidth</w:t>
            </w:r>
          </w:p>
        </w:tc>
      </w:tr>
      <w:tr w:rsidR="00890C4F" w14:paraId="0F235EC5" w14:textId="77777777" w:rsidTr="00816C7C">
        <w:tc>
          <w:tcPr>
            <w:tcW w:w="1413" w:type="dxa"/>
          </w:tcPr>
          <w:p w14:paraId="6EE6641D" w14:textId="77777777" w:rsidR="00890C4F" w:rsidRDefault="00890C4F" w:rsidP="00890C4F">
            <w:pPr>
              <w:rPr>
                <w:lang w:eastAsia="en-GB"/>
              </w:rPr>
            </w:pPr>
            <w:r>
              <w:rPr>
                <w:lang w:eastAsia="en-GB"/>
              </w:rPr>
              <w:t>Wembley</w:t>
            </w:r>
          </w:p>
        </w:tc>
        <w:tc>
          <w:tcPr>
            <w:tcW w:w="2835" w:type="dxa"/>
          </w:tcPr>
          <w:p w14:paraId="179B9523" w14:textId="77777777" w:rsidR="00890C4F" w:rsidRDefault="00890C4F" w:rsidP="00890C4F">
            <w:pPr>
              <w:rPr>
                <w:lang w:eastAsia="en-GB"/>
              </w:rPr>
            </w:pPr>
            <w:r>
              <w:rPr>
                <w:lang w:eastAsia="en-GB"/>
              </w:rPr>
              <w:t>Hosts servers for service</w:t>
            </w:r>
          </w:p>
        </w:tc>
        <w:tc>
          <w:tcPr>
            <w:tcW w:w="2126" w:type="dxa"/>
          </w:tcPr>
          <w:p w14:paraId="46B52912" w14:textId="77777777" w:rsidR="00890C4F" w:rsidRDefault="00890C4F" w:rsidP="00890C4F">
            <w:pPr>
              <w:rPr>
                <w:lang w:eastAsia="en-GB"/>
              </w:rPr>
            </w:pPr>
            <w:r>
              <w:rPr>
                <w:lang w:eastAsia="en-GB"/>
              </w:rPr>
              <w:t>10 Web, 2 SQL</w:t>
            </w:r>
          </w:p>
        </w:tc>
        <w:tc>
          <w:tcPr>
            <w:tcW w:w="1569" w:type="dxa"/>
          </w:tcPr>
          <w:p w14:paraId="2EF56AB6" w14:textId="77777777" w:rsidR="00890C4F" w:rsidRDefault="00890C4F" w:rsidP="00890C4F">
            <w:pPr>
              <w:rPr>
                <w:lang w:eastAsia="en-GB"/>
              </w:rPr>
            </w:pPr>
            <w:r>
              <w:rPr>
                <w:lang w:eastAsia="en-GB"/>
              </w:rPr>
              <w:t>N/A</w:t>
            </w:r>
          </w:p>
        </w:tc>
        <w:tc>
          <w:tcPr>
            <w:tcW w:w="1911" w:type="dxa"/>
          </w:tcPr>
          <w:p w14:paraId="180B936C" w14:textId="77777777" w:rsidR="00890C4F" w:rsidRDefault="00890C4F" w:rsidP="00890C4F">
            <w:pPr>
              <w:rPr>
                <w:lang w:eastAsia="en-GB"/>
              </w:rPr>
            </w:pPr>
            <w:r>
              <w:rPr>
                <w:lang w:eastAsia="en-GB"/>
              </w:rPr>
              <w:t>1Gb</w:t>
            </w:r>
          </w:p>
        </w:tc>
      </w:tr>
      <w:tr w:rsidR="00890C4F" w14:paraId="3F7E066C" w14:textId="77777777" w:rsidTr="00816C7C">
        <w:trPr>
          <w:cnfStyle w:val="000000010000" w:firstRow="0" w:lastRow="0" w:firstColumn="0" w:lastColumn="0" w:oddVBand="0" w:evenVBand="0" w:oddHBand="0" w:evenHBand="1" w:firstRowFirstColumn="0" w:firstRowLastColumn="0" w:lastRowFirstColumn="0" w:lastRowLastColumn="0"/>
        </w:trPr>
        <w:tc>
          <w:tcPr>
            <w:tcW w:w="1413" w:type="dxa"/>
          </w:tcPr>
          <w:p w14:paraId="5AF75872" w14:textId="77777777" w:rsidR="00890C4F" w:rsidRDefault="00890C4F" w:rsidP="00890C4F">
            <w:pPr>
              <w:rPr>
                <w:lang w:eastAsia="en-GB"/>
              </w:rPr>
            </w:pPr>
            <w:r>
              <w:rPr>
                <w:lang w:eastAsia="en-GB"/>
              </w:rPr>
              <w:t>St Georges Park</w:t>
            </w:r>
          </w:p>
        </w:tc>
        <w:tc>
          <w:tcPr>
            <w:tcW w:w="2835" w:type="dxa"/>
          </w:tcPr>
          <w:p w14:paraId="5E09060C" w14:textId="77777777" w:rsidR="00890C4F" w:rsidRDefault="00890C4F" w:rsidP="007828E3">
            <w:pPr>
              <w:jc w:val="left"/>
              <w:rPr>
                <w:lang w:eastAsia="en-GB"/>
              </w:rPr>
            </w:pPr>
            <w:r>
              <w:rPr>
                <w:lang w:eastAsia="en-GB"/>
              </w:rPr>
              <w:t>Hosts replicated servers for service</w:t>
            </w:r>
          </w:p>
        </w:tc>
        <w:tc>
          <w:tcPr>
            <w:tcW w:w="2126" w:type="dxa"/>
          </w:tcPr>
          <w:p w14:paraId="1B39E522" w14:textId="77777777" w:rsidR="00890C4F" w:rsidRDefault="00890C4F" w:rsidP="00890C4F">
            <w:pPr>
              <w:rPr>
                <w:lang w:eastAsia="en-GB"/>
              </w:rPr>
            </w:pPr>
            <w:r>
              <w:rPr>
                <w:lang w:eastAsia="en-GB"/>
              </w:rPr>
              <w:t>10 Web, 2 SQL</w:t>
            </w:r>
          </w:p>
        </w:tc>
        <w:tc>
          <w:tcPr>
            <w:tcW w:w="1569" w:type="dxa"/>
          </w:tcPr>
          <w:p w14:paraId="17181CF9" w14:textId="77777777" w:rsidR="00890C4F" w:rsidRDefault="00890C4F" w:rsidP="00890C4F">
            <w:pPr>
              <w:rPr>
                <w:lang w:eastAsia="en-GB"/>
              </w:rPr>
            </w:pPr>
            <w:r>
              <w:rPr>
                <w:lang w:eastAsia="en-GB"/>
              </w:rPr>
              <w:t>N/A</w:t>
            </w:r>
          </w:p>
        </w:tc>
        <w:tc>
          <w:tcPr>
            <w:tcW w:w="1911" w:type="dxa"/>
          </w:tcPr>
          <w:p w14:paraId="131C4B36" w14:textId="77777777" w:rsidR="00890C4F" w:rsidRDefault="00890C4F" w:rsidP="00890C4F">
            <w:pPr>
              <w:rPr>
                <w:lang w:eastAsia="en-GB"/>
              </w:rPr>
            </w:pPr>
            <w:r>
              <w:rPr>
                <w:lang w:eastAsia="en-GB"/>
              </w:rPr>
              <w:t>1Gb</w:t>
            </w:r>
          </w:p>
        </w:tc>
      </w:tr>
      <w:tr w:rsidR="00890C4F" w14:paraId="16D4BD19" w14:textId="77777777" w:rsidTr="00816C7C">
        <w:tc>
          <w:tcPr>
            <w:tcW w:w="1413" w:type="dxa"/>
          </w:tcPr>
          <w:p w14:paraId="60C932BA" w14:textId="77777777" w:rsidR="00890C4F" w:rsidRDefault="00890C4F" w:rsidP="00890C4F">
            <w:pPr>
              <w:rPr>
                <w:lang w:eastAsia="en-GB"/>
              </w:rPr>
            </w:pPr>
            <w:r>
              <w:rPr>
                <w:lang w:eastAsia="en-GB"/>
              </w:rPr>
              <w:t xml:space="preserve">Wembley </w:t>
            </w:r>
          </w:p>
        </w:tc>
        <w:tc>
          <w:tcPr>
            <w:tcW w:w="2835" w:type="dxa"/>
          </w:tcPr>
          <w:p w14:paraId="21ABED14" w14:textId="77777777" w:rsidR="00890C4F" w:rsidRDefault="00890C4F" w:rsidP="00890C4F">
            <w:pPr>
              <w:rPr>
                <w:lang w:eastAsia="en-GB"/>
              </w:rPr>
            </w:pPr>
            <w:r>
              <w:rPr>
                <w:lang w:eastAsia="en-GB"/>
              </w:rPr>
              <w:t>Houses administrators</w:t>
            </w:r>
          </w:p>
        </w:tc>
        <w:tc>
          <w:tcPr>
            <w:tcW w:w="2126" w:type="dxa"/>
          </w:tcPr>
          <w:p w14:paraId="5BB2D422" w14:textId="77777777" w:rsidR="00890C4F" w:rsidRDefault="00890C4F" w:rsidP="00890C4F">
            <w:pPr>
              <w:rPr>
                <w:lang w:eastAsia="en-GB"/>
              </w:rPr>
            </w:pPr>
            <w:r>
              <w:rPr>
                <w:lang w:eastAsia="en-GB"/>
              </w:rPr>
              <w:t>N/A</w:t>
            </w:r>
          </w:p>
        </w:tc>
        <w:tc>
          <w:tcPr>
            <w:tcW w:w="1569" w:type="dxa"/>
          </w:tcPr>
          <w:p w14:paraId="7680FB35" w14:textId="77777777" w:rsidR="00890C4F" w:rsidRDefault="00890C4F" w:rsidP="00890C4F">
            <w:pPr>
              <w:rPr>
                <w:lang w:eastAsia="en-GB"/>
              </w:rPr>
            </w:pPr>
            <w:r>
              <w:rPr>
                <w:lang w:eastAsia="en-GB"/>
              </w:rPr>
              <w:t>N/A</w:t>
            </w:r>
          </w:p>
        </w:tc>
        <w:tc>
          <w:tcPr>
            <w:tcW w:w="1911" w:type="dxa"/>
          </w:tcPr>
          <w:p w14:paraId="4D321ECF" w14:textId="77777777" w:rsidR="00890C4F" w:rsidRDefault="00890C4F" w:rsidP="00890C4F">
            <w:pPr>
              <w:rPr>
                <w:lang w:eastAsia="en-GB"/>
              </w:rPr>
            </w:pPr>
            <w:r>
              <w:rPr>
                <w:lang w:eastAsia="en-GB"/>
              </w:rPr>
              <w:t>N/A</w:t>
            </w:r>
          </w:p>
        </w:tc>
      </w:tr>
    </w:tbl>
    <w:p w14:paraId="7A673003" w14:textId="77777777" w:rsidR="00890C4F" w:rsidRDefault="00890C4F" w:rsidP="00890C4F">
      <w:pPr>
        <w:rPr>
          <w:lang w:eastAsia="en-GB"/>
        </w:rPr>
      </w:pPr>
    </w:p>
    <w:tbl>
      <w:tblPr>
        <w:tblStyle w:val="UltimaBasicTable"/>
        <w:tblW w:w="9867" w:type="dxa"/>
        <w:tblLook w:val="0420" w:firstRow="1" w:lastRow="0" w:firstColumn="0" w:lastColumn="0" w:noHBand="0" w:noVBand="1"/>
      </w:tblPr>
      <w:tblGrid>
        <w:gridCol w:w="3314"/>
        <w:gridCol w:w="6553"/>
      </w:tblGrid>
      <w:tr w:rsidR="00221A42" w14:paraId="2BC46D12" w14:textId="77777777" w:rsidTr="00221A42">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3A9CB50" w14:textId="1B301DD6" w:rsidR="00221A42" w:rsidRDefault="00221A42" w:rsidP="00890C4F">
            <w:pPr>
              <w:rPr>
                <w:lang w:eastAsia="en-GB"/>
              </w:rPr>
            </w:pPr>
            <w:r>
              <w:rPr>
                <w:lang w:eastAsia="en-GB"/>
              </w:rPr>
              <w:t>Site</w:t>
            </w:r>
          </w:p>
        </w:tc>
        <w:tc>
          <w:tcPr>
            <w:tcW w:w="6553" w:type="dxa"/>
          </w:tcPr>
          <w:p w14:paraId="36F9E49F" w14:textId="77777777" w:rsidR="00221A42" w:rsidRDefault="00221A42" w:rsidP="00890C4F">
            <w:pPr>
              <w:rPr>
                <w:lang w:eastAsia="en-GB"/>
              </w:rPr>
            </w:pPr>
            <w:r>
              <w:rPr>
                <w:lang w:eastAsia="en-GB"/>
              </w:rPr>
              <w:t>Link type and bandwidth</w:t>
            </w:r>
          </w:p>
        </w:tc>
      </w:tr>
      <w:tr w:rsidR="00221A42" w14:paraId="44009078" w14:textId="77777777" w:rsidTr="00221A42">
        <w:trPr>
          <w:trHeight w:val="368"/>
        </w:trPr>
        <w:tc>
          <w:tcPr>
            <w:tcW w:w="3314" w:type="dxa"/>
          </w:tcPr>
          <w:p w14:paraId="2999260E" w14:textId="77777777" w:rsidR="00221A42" w:rsidRDefault="00221A42" w:rsidP="00890C4F">
            <w:pPr>
              <w:rPr>
                <w:lang w:eastAsia="en-GB"/>
              </w:rPr>
            </w:pPr>
            <w:r>
              <w:rPr>
                <w:lang w:eastAsia="en-GB"/>
              </w:rPr>
              <w:t>Wembley</w:t>
            </w:r>
          </w:p>
        </w:tc>
        <w:tc>
          <w:tcPr>
            <w:tcW w:w="6553" w:type="dxa"/>
          </w:tcPr>
          <w:p w14:paraId="38843C0D" w14:textId="77777777" w:rsidR="00221A42" w:rsidRDefault="00221A42" w:rsidP="00890C4F">
            <w:pPr>
              <w:rPr>
                <w:lang w:eastAsia="en-GB"/>
              </w:rPr>
            </w:pPr>
            <w:r>
              <w:rPr>
                <w:lang w:eastAsia="en-GB"/>
              </w:rPr>
              <w:t>500Mb</w:t>
            </w:r>
          </w:p>
        </w:tc>
      </w:tr>
      <w:tr w:rsidR="00221A42" w14:paraId="618ED1F5" w14:textId="77777777" w:rsidTr="00221A42">
        <w:trPr>
          <w:cnfStyle w:val="000000010000" w:firstRow="0" w:lastRow="0" w:firstColumn="0" w:lastColumn="0" w:oddVBand="0" w:evenVBand="0" w:oddHBand="0" w:evenHBand="1" w:firstRowFirstColumn="0" w:firstRowLastColumn="0" w:lastRowFirstColumn="0" w:lastRowLastColumn="0"/>
          <w:trHeight w:val="355"/>
        </w:trPr>
        <w:tc>
          <w:tcPr>
            <w:tcW w:w="3314" w:type="dxa"/>
          </w:tcPr>
          <w:p w14:paraId="4AD28478" w14:textId="24526A11" w:rsidR="00221A42" w:rsidRDefault="00221A42" w:rsidP="00890C4F">
            <w:pPr>
              <w:rPr>
                <w:lang w:eastAsia="en-GB"/>
              </w:rPr>
            </w:pPr>
            <w:r>
              <w:rPr>
                <w:lang w:eastAsia="en-GB"/>
              </w:rPr>
              <w:t>St Georges Park</w:t>
            </w:r>
          </w:p>
        </w:tc>
        <w:tc>
          <w:tcPr>
            <w:tcW w:w="6553" w:type="dxa"/>
          </w:tcPr>
          <w:p w14:paraId="2DD50E35" w14:textId="27F86F17" w:rsidR="00221A42" w:rsidRDefault="00221A42" w:rsidP="00890C4F">
            <w:pPr>
              <w:rPr>
                <w:lang w:eastAsia="en-GB"/>
              </w:rPr>
            </w:pPr>
            <w:r>
              <w:rPr>
                <w:lang w:eastAsia="en-GB"/>
              </w:rPr>
              <w:t>500Mb</w:t>
            </w:r>
          </w:p>
        </w:tc>
      </w:tr>
    </w:tbl>
    <w:p w14:paraId="48A9F9BF" w14:textId="787DC3F6" w:rsidR="00890C4F" w:rsidRPr="00795798" w:rsidRDefault="00CB5D35" w:rsidP="00890C4F">
      <w:pPr>
        <w:pStyle w:val="Heading3"/>
      </w:pPr>
      <w:bookmarkStart w:id="43" w:name="_Toc420939611"/>
      <w:bookmarkStart w:id="44" w:name="_Toc479673917"/>
      <w:r>
        <w:t xml:space="preserve">Current </w:t>
      </w:r>
      <w:r w:rsidR="00890C4F" w:rsidRPr="00795798">
        <w:t>Systems</w:t>
      </w:r>
      <w:bookmarkEnd w:id="43"/>
      <w:bookmarkEnd w:id="44"/>
    </w:p>
    <w:p w14:paraId="3BDEE084" w14:textId="77777777" w:rsidR="00890C4F" w:rsidRDefault="00890C4F" w:rsidP="00890C4F">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1199"/>
        <w:gridCol w:w="1566"/>
        <w:gridCol w:w="3269"/>
      </w:tblGrid>
      <w:tr w:rsidR="00890C4F" w14:paraId="5E17002D" w14:textId="77777777" w:rsidTr="00890C4F">
        <w:trPr>
          <w:cnfStyle w:val="100000000000" w:firstRow="1" w:lastRow="0" w:firstColumn="0" w:lastColumn="0" w:oddVBand="0" w:evenVBand="0" w:oddHBand="0" w:evenHBand="0" w:firstRowFirstColumn="0" w:firstRowLastColumn="0" w:lastRowFirstColumn="0" w:lastRowLastColumn="0"/>
        </w:trPr>
        <w:tc>
          <w:tcPr>
            <w:tcW w:w="1834" w:type="dxa"/>
          </w:tcPr>
          <w:p w14:paraId="7057F068" w14:textId="77777777" w:rsidR="00890C4F" w:rsidRDefault="00890C4F" w:rsidP="00890C4F">
            <w:pPr>
              <w:rPr>
                <w:lang w:eastAsia="en-GB"/>
              </w:rPr>
            </w:pPr>
            <w:r>
              <w:rPr>
                <w:lang w:eastAsia="en-GB"/>
              </w:rPr>
              <w:t>Server Name</w:t>
            </w:r>
          </w:p>
        </w:tc>
        <w:tc>
          <w:tcPr>
            <w:tcW w:w="965" w:type="dxa"/>
          </w:tcPr>
          <w:p w14:paraId="78AEB86B" w14:textId="77777777" w:rsidR="00890C4F" w:rsidRDefault="00890C4F" w:rsidP="00890C4F">
            <w:pPr>
              <w:rPr>
                <w:lang w:eastAsia="en-GB"/>
              </w:rPr>
            </w:pPr>
            <w:r>
              <w:rPr>
                <w:lang w:eastAsia="en-GB"/>
              </w:rPr>
              <w:t>Type</w:t>
            </w:r>
          </w:p>
        </w:tc>
        <w:tc>
          <w:tcPr>
            <w:tcW w:w="1021" w:type="dxa"/>
          </w:tcPr>
          <w:p w14:paraId="61E5DDC6" w14:textId="77777777" w:rsidR="00890C4F" w:rsidRDefault="00890C4F" w:rsidP="00890C4F">
            <w:pPr>
              <w:rPr>
                <w:lang w:eastAsia="en-GB"/>
              </w:rPr>
            </w:pPr>
            <w:r>
              <w:rPr>
                <w:lang w:eastAsia="en-GB"/>
              </w:rPr>
              <w:t>CPU</w:t>
            </w:r>
          </w:p>
        </w:tc>
        <w:tc>
          <w:tcPr>
            <w:tcW w:w="1199" w:type="dxa"/>
          </w:tcPr>
          <w:p w14:paraId="4A79ED57" w14:textId="77777777" w:rsidR="00890C4F" w:rsidRDefault="00890C4F" w:rsidP="00890C4F">
            <w:pPr>
              <w:rPr>
                <w:lang w:eastAsia="en-GB"/>
              </w:rPr>
            </w:pPr>
            <w:r>
              <w:rPr>
                <w:lang w:eastAsia="en-GB"/>
              </w:rPr>
              <w:t>Memory</w:t>
            </w:r>
          </w:p>
        </w:tc>
        <w:tc>
          <w:tcPr>
            <w:tcW w:w="1566" w:type="dxa"/>
          </w:tcPr>
          <w:p w14:paraId="4292F879" w14:textId="77777777" w:rsidR="00890C4F" w:rsidRDefault="00890C4F" w:rsidP="00890C4F">
            <w:pPr>
              <w:rPr>
                <w:lang w:eastAsia="en-GB"/>
              </w:rPr>
            </w:pPr>
            <w:r>
              <w:rPr>
                <w:lang w:eastAsia="en-GB"/>
              </w:rPr>
              <w:t>Operating System</w:t>
            </w:r>
          </w:p>
        </w:tc>
        <w:tc>
          <w:tcPr>
            <w:tcW w:w="3269" w:type="dxa"/>
          </w:tcPr>
          <w:p w14:paraId="1B5319F1" w14:textId="77777777" w:rsidR="00890C4F" w:rsidRDefault="00890C4F" w:rsidP="00890C4F">
            <w:pPr>
              <w:rPr>
                <w:lang w:eastAsia="en-GB"/>
              </w:rPr>
            </w:pPr>
            <w:r>
              <w:rPr>
                <w:lang w:eastAsia="en-GB"/>
              </w:rPr>
              <w:t>Description including software and role</w:t>
            </w:r>
          </w:p>
        </w:tc>
      </w:tr>
      <w:tr w:rsidR="00890C4F" w14:paraId="19ABF325" w14:textId="77777777" w:rsidTr="00890C4F">
        <w:tc>
          <w:tcPr>
            <w:tcW w:w="1834" w:type="dxa"/>
          </w:tcPr>
          <w:p w14:paraId="336E9F15" w14:textId="77777777" w:rsidR="00890C4F" w:rsidRDefault="00890C4F" w:rsidP="00890C4F">
            <w:pPr>
              <w:rPr>
                <w:lang w:eastAsia="en-GB"/>
              </w:rPr>
            </w:pPr>
            <w:r>
              <w:rPr>
                <w:lang w:eastAsia="en-GB"/>
              </w:rPr>
              <w:t>wemhc-web1</w:t>
            </w:r>
          </w:p>
        </w:tc>
        <w:tc>
          <w:tcPr>
            <w:tcW w:w="965" w:type="dxa"/>
          </w:tcPr>
          <w:p w14:paraId="35D9AF36" w14:textId="77777777" w:rsidR="00890C4F" w:rsidRDefault="00890C4F" w:rsidP="00890C4F">
            <w:pPr>
              <w:rPr>
                <w:lang w:eastAsia="en-GB"/>
              </w:rPr>
            </w:pPr>
            <w:r>
              <w:rPr>
                <w:lang w:eastAsia="en-GB"/>
              </w:rPr>
              <w:t>VM</w:t>
            </w:r>
          </w:p>
        </w:tc>
        <w:tc>
          <w:tcPr>
            <w:tcW w:w="1021" w:type="dxa"/>
          </w:tcPr>
          <w:p w14:paraId="7B238880" w14:textId="77777777" w:rsidR="00890C4F" w:rsidRDefault="00890C4F" w:rsidP="00890C4F">
            <w:pPr>
              <w:rPr>
                <w:lang w:eastAsia="en-GB"/>
              </w:rPr>
            </w:pPr>
            <w:r>
              <w:rPr>
                <w:lang w:eastAsia="en-GB"/>
              </w:rPr>
              <w:t>4</w:t>
            </w:r>
          </w:p>
        </w:tc>
        <w:tc>
          <w:tcPr>
            <w:tcW w:w="1199" w:type="dxa"/>
          </w:tcPr>
          <w:p w14:paraId="1D388732" w14:textId="77777777" w:rsidR="00890C4F" w:rsidRDefault="00890C4F" w:rsidP="00890C4F">
            <w:pPr>
              <w:rPr>
                <w:lang w:eastAsia="en-GB"/>
              </w:rPr>
            </w:pPr>
            <w:r>
              <w:rPr>
                <w:lang w:eastAsia="en-GB"/>
              </w:rPr>
              <w:t>12</w:t>
            </w:r>
          </w:p>
        </w:tc>
        <w:tc>
          <w:tcPr>
            <w:tcW w:w="1566" w:type="dxa"/>
          </w:tcPr>
          <w:p w14:paraId="1CA743D6" w14:textId="77777777" w:rsidR="00890C4F" w:rsidRDefault="00890C4F" w:rsidP="00890C4F">
            <w:pPr>
              <w:rPr>
                <w:lang w:eastAsia="en-GB"/>
              </w:rPr>
            </w:pPr>
            <w:r>
              <w:rPr>
                <w:lang w:eastAsia="en-GB"/>
              </w:rPr>
              <w:t>Windows Server</w:t>
            </w:r>
          </w:p>
        </w:tc>
        <w:tc>
          <w:tcPr>
            <w:tcW w:w="3269" w:type="dxa"/>
          </w:tcPr>
          <w:p w14:paraId="57E224D5" w14:textId="77777777" w:rsidR="00890C4F" w:rsidRDefault="00890C4F" w:rsidP="00890C4F">
            <w:pPr>
              <w:rPr>
                <w:lang w:eastAsia="en-GB"/>
              </w:rPr>
            </w:pPr>
            <w:r>
              <w:rPr>
                <w:lang w:eastAsia="en-GB"/>
              </w:rPr>
              <w:t>IIS Web Server</w:t>
            </w:r>
          </w:p>
        </w:tc>
      </w:tr>
      <w:tr w:rsidR="00890C4F" w14:paraId="0AE1D5C4"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749B9E44" w14:textId="77777777" w:rsidR="00890C4F" w:rsidRDefault="00890C4F" w:rsidP="00890C4F">
            <w:pPr>
              <w:rPr>
                <w:lang w:eastAsia="en-GB"/>
              </w:rPr>
            </w:pPr>
            <w:r>
              <w:rPr>
                <w:lang w:eastAsia="en-GB"/>
              </w:rPr>
              <w:t>wemhc-web2</w:t>
            </w:r>
          </w:p>
        </w:tc>
        <w:tc>
          <w:tcPr>
            <w:tcW w:w="965" w:type="dxa"/>
          </w:tcPr>
          <w:p w14:paraId="11139004" w14:textId="77777777" w:rsidR="00890C4F" w:rsidRDefault="00890C4F" w:rsidP="00890C4F">
            <w:pPr>
              <w:rPr>
                <w:lang w:eastAsia="en-GB"/>
              </w:rPr>
            </w:pPr>
            <w:r w:rsidRPr="008E58D8">
              <w:rPr>
                <w:lang w:eastAsia="en-GB"/>
              </w:rPr>
              <w:t>VM</w:t>
            </w:r>
          </w:p>
        </w:tc>
        <w:tc>
          <w:tcPr>
            <w:tcW w:w="1021" w:type="dxa"/>
          </w:tcPr>
          <w:p w14:paraId="36889FED" w14:textId="77777777" w:rsidR="00890C4F" w:rsidRDefault="00890C4F" w:rsidP="00890C4F">
            <w:pPr>
              <w:rPr>
                <w:lang w:eastAsia="en-GB"/>
              </w:rPr>
            </w:pPr>
            <w:r>
              <w:rPr>
                <w:lang w:eastAsia="en-GB"/>
              </w:rPr>
              <w:t>4</w:t>
            </w:r>
          </w:p>
        </w:tc>
        <w:tc>
          <w:tcPr>
            <w:tcW w:w="1199" w:type="dxa"/>
          </w:tcPr>
          <w:p w14:paraId="326C22F6" w14:textId="77777777" w:rsidR="00890C4F" w:rsidRDefault="00890C4F" w:rsidP="00890C4F">
            <w:pPr>
              <w:rPr>
                <w:lang w:eastAsia="en-GB"/>
              </w:rPr>
            </w:pPr>
            <w:r>
              <w:rPr>
                <w:lang w:eastAsia="en-GB"/>
              </w:rPr>
              <w:t>12</w:t>
            </w:r>
          </w:p>
        </w:tc>
        <w:tc>
          <w:tcPr>
            <w:tcW w:w="1566" w:type="dxa"/>
          </w:tcPr>
          <w:p w14:paraId="7986055D" w14:textId="77777777" w:rsidR="00890C4F" w:rsidRDefault="00890C4F" w:rsidP="00890C4F">
            <w:pPr>
              <w:rPr>
                <w:lang w:eastAsia="en-GB"/>
              </w:rPr>
            </w:pPr>
            <w:r>
              <w:rPr>
                <w:lang w:eastAsia="en-GB"/>
              </w:rPr>
              <w:t>Windows Server</w:t>
            </w:r>
          </w:p>
        </w:tc>
        <w:tc>
          <w:tcPr>
            <w:tcW w:w="3269" w:type="dxa"/>
          </w:tcPr>
          <w:p w14:paraId="2588C45C" w14:textId="77777777" w:rsidR="00890C4F" w:rsidRDefault="00890C4F" w:rsidP="00890C4F">
            <w:pPr>
              <w:rPr>
                <w:lang w:eastAsia="en-GB"/>
              </w:rPr>
            </w:pPr>
            <w:r>
              <w:rPr>
                <w:lang w:eastAsia="en-GB"/>
              </w:rPr>
              <w:t>IIS Web Server</w:t>
            </w:r>
          </w:p>
        </w:tc>
      </w:tr>
      <w:tr w:rsidR="00890C4F" w14:paraId="6F2B0083" w14:textId="77777777" w:rsidTr="00890C4F">
        <w:tc>
          <w:tcPr>
            <w:tcW w:w="1834" w:type="dxa"/>
          </w:tcPr>
          <w:p w14:paraId="14D2799A" w14:textId="77777777" w:rsidR="00890C4F" w:rsidRDefault="00890C4F" w:rsidP="00890C4F">
            <w:pPr>
              <w:rPr>
                <w:lang w:eastAsia="en-GB"/>
              </w:rPr>
            </w:pPr>
            <w:r>
              <w:rPr>
                <w:lang w:eastAsia="en-GB"/>
              </w:rPr>
              <w:t>wemhc-web</w:t>
            </w:r>
            <w:r w:rsidRPr="005500C8">
              <w:rPr>
                <w:lang w:eastAsia="en-GB"/>
              </w:rPr>
              <w:t>3</w:t>
            </w:r>
          </w:p>
        </w:tc>
        <w:tc>
          <w:tcPr>
            <w:tcW w:w="965" w:type="dxa"/>
          </w:tcPr>
          <w:p w14:paraId="698FC1AA" w14:textId="77777777" w:rsidR="00890C4F" w:rsidRDefault="00890C4F" w:rsidP="00890C4F">
            <w:pPr>
              <w:rPr>
                <w:lang w:eastAsia="en-GB"/>
              </w:rPr>
            </w:pPr>
            <w:r w:rsidRPr="008E58D8">
              <w:rPr>
                <w:lang w:eastAsia="en-GB"/>
              </w:rPr>
              <w:t>VM</w:t>
            </w:r>
          </w:p>
        </w:tc>
        <w:tc>
          <w:tcPr>
            <w:tcW w:w="1021" w:type="dxa"/>
          </w:tcPr>
          <w:p w14:paraId="4B0583DA" w14:textId="77777777" w:rsidR="00890C4F" w:rsidRDefault="00890C4F" w:rsidP="00890C4F">
            <w:pPr>
              <w:rPr>
                <w:lang w:eastAsia="en-GB"/>
              </w:rPr>
            </w:pPr>
            <w:r>
              <w:rPr>
                <w:lang w:eastAsia="en-GB"/>
              </w:rPr>
              <w:t>4</w:t>
            </w:r>
          </w:p>
        </w:tc>
        <w:tc>
          <w:tcPr>
            <w:tcW w:w="1199" w:type="dxa"/>
          </w:tcPr>
          <w:p w14:paraId="2DA02E05" w14:textId="77777777" w:rsidR="00890C4F" w:rsidRDefault="00890C4F" w:rsidP="00890C4F">
            <w:pPr>
              <w:rPr>
                <w:lang w:eastAsia="en-GB"/>
              </w:rPr>
            </w:pPr>
            <w:r>
              <w:rPr>
                <w:lang w:eastAsia="en-GB"/>
              </w:rPr>
              <w:t>12</w:t>
            </w:r>
          </w:p>
        </w:tc>
        <w:tc>
          <w:tcPr>
            <w:tcW w:w="1566" w:type="dxa"/>
          </w:tcPr>
          <w:p w14:paraId="751237E6" w14:textId="77777777" w:rsidR="00890C4F" w:rsidRDefault="00890C4F" w:rsidP="00890C4F">
            <w:pPr>
              <w:rPr>
                <w:lang w:eastAsia="en-GB"/>
              </w:rPr>
            </w:pPr>
            <w:r>
              <w:rPr>
                <w:lang w:eastAsia="en-GB"/>
              </w:rPr>
              <w:t>Windows Server</w:t>
            </w:r>
          </w:p>
        </w:tc>
        <w:tc>
          <w:tcPr>
            <w:tcW w:w="3269" w:type="dxa"/>
          </w:tcPr>
          <w:p w14:paraId="56F77AB3" w14:textId="77777777" w:rsidR="00890C4F" w:rsidRDefault="00890C4F" w:rsidP="00890C4F">
            <w:pPr>
              <w:rPr>
                <w:lang w:eastAsia="en-GB"/>
              </w:rPr>
            </w:pPr>
            <w:r>
              <w:rPr>
                <w:lang w:eastAsia="en-GB"/>
              </w:rPr>
              <w:t>IIS Web Server</w:t>
            </w:r>
          </w:p>
        </w:tc>
      </w:tr>
      <w:tr w:rsidR="00890C4F" w14:paraId="2D7673ED"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5FBF9979" w14:textId="77777777" w:rsidR="00890C4F" w:rsidRDefault="00890C4F" w:rsidP="00890C4F">
            <w:pPr>
              <w:rPr>
                <w:lang w:eastAsia="en-GB"/>
              </w:rPr>
            </w:pPr>
            <w:r w:rsidRPr="005500C8">
              <w:rPr>
                <w:lang w:eastAsia="en-GB"/>
              </w:rPr>
              <w:t>wemhc-web</w:t>
            </w:r>
            <w:r>
              <w:rPr>
                <w:lang w:eastAsia="en-GB"/>
              </w:rPr>
              <w:t>4</w:t>
            </w:r>
          </w:p>
        </w:tc>
        <w:tc>
          <w:tcPr>
            <w:tcW w:w="965" w:type="dxa"/>
          </w:tcPr>
          <w:p w14:paraId="546FA8C6" w14:textId="77777777" w:rsidR="00890C4F" w:rsidRDefault="00890C4F" w:rsidP="00890C4F">
            <w:pPr>
              <w:rPr>
                <w:lang w:eastAsia="en-GB"/>
              </w:rPr>
            </w:pPr>
            <w:r w:rsidRPr="008E58D8">
              <w:rPr>
                <w:lang w:eastAsia="en-GB"/>
              </w:rPr>
              <w:t>VM</w:t>
            </w:r>
          </w:p>
        </w:tc>
        <w:tc>
          <w:tcPr>
            <w:tcW w:w="1021" w:type="dxa"/>
          </w:tcPr>
          <w:p w14:paraId="5AAA8A65" w14:textId="77777777" w:rsidR="00890C4F" w:rsidRDefault="00890C4F" w:rsidP="00890C4F">
            <w:pPr>
              <w:rPr>
                <w:lang w:eastAsia="en-GB"/>
              </w:rPr>
            </w:pPr>
            <w:r>
              <w:rPr>
                <w:lang w:eastAsia="en-GB"/>
              </w:rPr>
              <w:t>4</w:t>
            </w:r>
          </w:p>
        </w:tc>
        <w:tc>
          <w:tcPr>
            <w:tcW w:w="1199" w:type="dxa"/>
          </w:tcPr>
          <w:p w14:paraId="5B8C360E" w14:textId="77777777" w:rsidR="00890C4F" w:rsidRDefault="00890C4F" w:rsidP="00890C4F">
            <w:pPr>
              <w:rPr>
                <w:lang w:eastAsia="en-GB"/>
              </w:rPr>
            </w:pPr>
            <w:r>
              <w:rPr>
                <w:lang w:eastAsia="en-GB"/>
              </w:rPr>
              <w:t>12</w:t>
            </w:r>
          </w:p>
        </w:tc>
        <w:tc>
          <w:tcPr>
            <w:tcW w:w="1566" w:type="dxa"/>
          </w:tcPr>
          <w:p w14:paraId="2D02B079" w14:textId="77777777" w:rsidR="00890C4F" w:rsidRDefault="00890C4F" w:rsidP="00890C4F">
            <w:pPr>
              <w:rPr>
                <w:lang w:eastAsia="en-GB"/>
              </w:rPr>
            </w:pPr>
            <w:r>
              <w:rPr>
                <w:lang w:eastAsia="en-GB"/>
              </w:rPr>
              <w:t>Windows Server</w:t>
            </w:r>
          </w:p>
        </w:tc>
        <w:tc>
          <w:tcPr>
            <w:tcW w:w="3269" w:type="dxa"/>
          </w:tcPr>
          <w:p w14:paraId="5B38CF52" w14:textId="77777777" w:rsidR="00890C4F" w:rsidRDefault="00890C4F" w:rsidP="00890C4F">
            <w:pPr>
              <w:rPr>
                <w:lang w:eastAsia="en-GB"/>
              </w:rPr>
            </w:pPr>
            <w:r>
              <w:rPr>
                <w:lang w:eastAsia="en-GB"/>
              </w:rPr>
              <w:t>IIS Web Server</w:t>
            </w:r>
          </w:p>
        </w:tc>
      </w:tr>
      <w:tr w:rsidR="00890C4F" w14:paraId="57D2148C" w14:textId="77777777" w:rsidTr="00890C4F">
        <w:tc>
          <w:tcPr>
            <w:tcW w:w="1834" w:type="dxa"/>
          </w:tcPr>
          <w:p w14:paraId="344A1D98" w14:textId="77777777" w:rsidR="00890C4F" w:rsidRDefault="00890C4F" w:rsidP="00890C4F">
            <w:pPr>
              <w:rPr>
                <w:lang w:eastAsia="en-GB"/>
              </w:rPr>
            </w:pPr>
            <w:r>
              <w:rPr>
                <w:lang w:eastAsia="en-GB"/>
              </w:rPr>
              <w:t>wemhc-web5</w:t>
            </w:r>
          </w:p>
        </w:tc>
        <w:tc>
          <w:tcPr>
            <w:tcW w:w="965" w:type="dxa"/>
          </w:tcPr>
          <w:p w14:paraId="1A5E2989" w14:textId="77777777" w:rsidR="00890C4F" w:rsidRDefault="00890C4F" w:rsidP="00890C4F">
            <w:pPr>
              <w:rPr>
                <w:lang w:eastAsia="en-GB"/>
              </w:rPr>
            </w:pPr>
            <w:r w:rsidRPr="008E58D8">
              <w:rPr>
                <w:lang w:eastAsia="en-GB"/>
              </w:rPr>
              <w:t>VM</w:t>
            </w:r>
          </w:p>
        </w:tc>
        <w:tc>
          <w:tcPr>
            <w:tcW w:w="1021" w:type="dxa"/>
          </w:tcPr>
          <w:p w14:paraId="296C3407" w14:textId="77777777" w:rsidR="00890C4F" w:rsidRDefault="00890C4F" w:rsidP="00890C4F">
            <w:pPr>
              <w:rPr>
                <w:lang w:eastAsia="en-GB"/>
              </w:rPr>
            </w:pPr>
            <w:r>
              <w:rPr>
                <w:lang w:eastAsia="en-GB"/>
              </w:rPr>
              <w:t>4</w:t>
            </w:r>
          </w:p>
        </w:tc>
        <w:tc>
          <w:tcPr>
            <w:tcW w:w="1199" w:type="dxa"/>
          </w:tcPr>
          <w:p w14:paraId="3714C06B" w14:textId="77777777" w:rsidR="00890C4F" w:rsidRDefault="00890C4F" w:rsidP="00890C4F">
            <w:pPr>
              <w:rPr>
                <w:lang w:eastAsia="en-GB"/>
              </w:rPr>
            </w:pPr>
            <w:r>
              <w:rPr>
                <w:lang w:eastAsia="en-GB"/>
              </w:rPr>
              <w:t>12</w:t>
            </w:r>
          </w:p>
        </w:tc>
        <w:tc>
          <w:tcPr>
            <w:tcW w:w="1566" w:type="dxa"/>
          </w:tcPr>
          <w:p w14:paraId="3226947A" w14:textId="77777777" w:rsidR="00890C4F" w:rsidRDefault="00890C4F" w:rsidP="00890C4F">
            <w:pPr>
              <w:rPr>
                <w:lang w:eastAsia="en-GB"/>
              </w:rPr>
            </w:pPr>
            <w:r>
              <w:rPr>
                <w:lang w:eastAsia="en-GB"/>
              </w:rPr>
              <w:t>Windows Server</w:t>
            </w:r>
          </w:p>
        </w:tc>
        <w:tc>
          <w:tcPr>
            <w:tcW w:w="3269" w:type="dxa"/>
          </w:tcPr>
          <w:p w14:paraId="0D1ACA5D" w14:textId="77777777" w:rsidR="00890C4F" w:rsidRDefault="00890C4F" w:rsidP="00890C4F">
            <w:pPr>
              <w:rPr>
                <w:lang w:eastAsia="en-GB"/>
              </w:rPr>
            </w:pPr>
            <w:r>
              <w:rPr>
                <w:lang w:eastAsia="en-GB"/>
              </w:rPr>
              <w:t>IIS Web Server</w:t>
            </w:r>
          </w:p>
        </w:tc>
      </w:tr>
      <w:tr w:rsidR="00890C4F" w14:paraId="0AC81538"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316B12A1" w14:textId="77777777" w:rsidR="00890C4F" w:rsidRDefault="00890C4F" w:rsidP="00890C4F">
            <w:pPr>
              <w:rPr>
                <w:lang w:eastAsia="en-GB"/>
              </w:rPr>
            </w:pPr>
            <w:r>
              <w:rPr>
                <w:lang w:eastAsia="en-GB"/>
              </w:rPr>
              <w:t>wemhc-web6</w:t>
            </w:r>
          </w:p>
        </w:tc>
        <w:tc>
          <w:tcPr>
            <w:tcW w:w="965" w:type="dxa"/>
          </w:tcPr>
          <w:p w14:paraId="73B6872C" w14:textId="77777777" w:rsidR="00890C4F" w:rsidRDefault="00890C4F" w:rsidP="00890C4F">
            <w:pPr>
              <w:rPr>
                <w:lang w:eastAsia="en-GB"/>
              </w:rPr>
            </w:pPr>
            <w:r w:rsidRPr="008E58D8">
              <w:rPr>
                <w:lang w:eastAsia="en-GB"/>
              </w:rPr>
              <w:t>VM</w:t>
            </w:r>
          </w:p>
        </w:tc>
        <w:tc>
          <w:tcPr>
            <w:tcW w:w="1021" w:type="dxa"/>
          </w:tcPr>
          <w:p w14:paraId="3C6C9746" w14:textId="77777777" w:rsidR="00890C4F" w:rsidRDefault="00890C4F" w:rsidP="00890C4F">
            <w:pPr>
              <w:rPr>
                <w:lang w:eastAsia="en-GB"/>
              </w:rPr>
            </w:pPr>
            <w:r>
              <w:rPr>
                <w:lang w:eastAsia="en-GB"/>
              </w:rPr>
              <w:t>4</w:t>
            </w:r>
          </w:p>
        </w:tc>
        <w:tc>
          <w:tcPr>
            <w:tcW w:w="1199" w:type="dxa"/>
          </w:tcPr>
          <w:p w14:paraId="2CF42EAC" w14:textId="77777777" w:rsidR="00890C4F" w:rsidRDefault="00890C4F" w:rsidP="00890C4F">
            <w:pPr>
              <w:rPr>
                <w:lang w:eastAsia="en-GB"/>
              </w:rPr>
            </w:pPr>
            <w:r>
              <w:rPr>
                <w:lang w:eastAsia="en-GB"/>
              </w:rPr>
              <w:t>12</w:t>
            </w:r>
          </w:p>
        </w:tc>
        <w:tc>
          <w:tcPr>
            <w:tcW w:w="1566" w:type="dxa"/>
          </w:tcPr>
          <w:p w14:paraId="2EAF58F3" w14:textId="77777777" w:rsidR="00890C4F" w:rsidRDefault="00890C4F" w:rsidP="00890C4F">
            <w:pPr>
              <w:rPr>
                <w:lang w:eastAsia="en-GB"/>
              </w:rPr>
            </w:pPr>
            <w:r>
              <w:rPr>
                <w:lang w:eastAsia="en-GB"/>
              </w:rPr>
              <w:t>Windows Server</w:t>
            </w:r>
          </w:p>
        </w:tc>
        <w:tc>
          <w:tcPr>
            <w:tcW w:w="3269" w:type="dxa"/>
          </w:tcPr>
          <w:p w14:paraId="17F41B4D" w14:textId="77777777" w:rsidR="00890C4F" w:rsidRDefault="00890C4F" w:rsidP="00890C4F">
            <w:pPr>
              <w:rPr>
                <w:lang w:eastAsia="en-GB"/>
              </w:rPr>
            </w:pPr>
            <w:r>
              <w:rPr>
                <w:lang w:eastAsia="en-GB"/>
              </w:rPr>
              <w:t>IIS Web Server</w:t>
            </w:r>
          </w:p>
        </w:tc>
      </w:tr>
      <w:tr w:rsidR="00890C4F" w14:paraId="5C6D88EF" w14:textId="77777777" w:rsidTr="00890C4F">
        <w:tc>
          <w:tcPr>
            <w:tcW w:w="1834" w:type="dxa"/>
          </w:tcPr>
          <w:p w14:paraId="38E2BA52" w14:textId="77777777" w:rsidR="00890C4F" w:rsidRDefault="00890C4F" w:rsidP="00890C4F">
            <w:pPr>
              <w:rPr>
                <w:lang w:eastAsia="en-GB"/>
              </w:rPr>
            </w:pPr>
            <w:r>
              <w:rPr>
                <w:lang w:eastAsia="en-GB"/>
              </w:rPr>
              <w:t>wemhc-web7</w:t>
            </w:r>
          </w:p>
        </w:tc>
        <w:tc>
          <w:tcPr>
            <w:tcW w:w="965" w:type="dxa"/>
          </w:tcPr>
          <w:p w14:paraId="6D129F5F" w14:textId="77777777" w:rsidR="00890C4F" w:rsidRDefault="00890C4F" w:rsidP="00890C4F">
            <w:pPr>
              <w:rPr>
                <w:lang w:eastAsia="en-GB"/>
              </w:rPr>
            </w:pPr>
            <w:r w:rsidRPr="008E58D8">
              <w:rPr>
                <w:lang w:eastAsia="en-GB"/>
              </w:rPr>
              <w:t>VM</w:t>
            </w:r>
          </w:p>
        </w:tc>
        <w:tc>
          <w:tcPr>
            <w:tcW w:w="1021" w:type="dxa"/>
          </w:tcPr>
          <w:p w14:paraId="7E78F991" w14:textId="77777777" w:rsidR="00890C4F" w:rsidRDefault="00890C4F" w:rsidP="00890C4F">
            <w:pPr>
              <w:rPr>
                <w:lang w:eastAsia="en-GB"/>
              </w:rPr>
            </w:pPr>
            <w:r>
              <w:rPr>
                <w:lang w:eastAsia="en-GB"/>
              </w:rPr>
              <w:t>4</w:t>
            </w:r>
          </w:p>
        </w:tc>
        <w:tc>
          <w:tcPr>
            <w:tcW w:w="1199" w:type="dxa"/>
          </w:tcPr>
          <w:p w14:paraId="020B2BD6" w14:textId="77777777" w:rsidR="00890C4F" w:rsidRDefault="00890C4F" w:rsidP="00890C4F">
            <w:pPr>
              <w:rPr>
                <w:lang w:eastAsia="en-GB"/>
              </w:rPr>
            </w:pPr>
            <w:r>
              <w:rPr>
                <w:lang w:eastAsia="en-GB"/>
              </w:rPr>
              <w:t>12</w:t>
            </w:r>
          </w:p>
        </w:tc>
        <w:tc>
          <w:tcPr>
            <w:tcW w:w="1566" w:type="dxa"/>
          </w:tcPr>
          <w:p w14:paraId="019D6379" w14:textId="77777777" w:rsidR="00890C4F" w:rsidRDefault="00890C4F" w:rsidP="00890C4F">
            <w:pPr>
              <w:rPr>
                <w:lang w:eastAsia="en-GB"/>
              </w:rPr>
            </w:pPr>
            <w:r>
              <w:rPr>
                <w:lang w:eastAsia="en-GB"/>
              </w:rPr>
              <w:t>Windows Server</w:t>
            </w:r>
          </w:p>
        </w:tc>
        <w:tc>
          <w:tcPr>
            <w:tcW w:w="3269" w:type="dxa"/>
          </w:tcPr>
          <w:p w14:paraId="0DFDCB51" w14:textId="77777777" w:rsidR="00890C4F" w:rsidRDefault="00890C4F" w:rsidP="00890C4F">
            <w:pPr>
              <w:rPr>
                <w:lang w:eastAsia="en-GB"/>
              </w:rPr>
            </w:pPr>
            <w:r>
              <w:rPr>
                <w:lang w:eastAsia="en-GB"/>
              </w:rPr>
              <w:t>IIS Web Server</w:t>
            </w:r>
          </w:p>
        </w:tc>
      </w:tr>
      <w:tr w:rsidR="00890C4F" w14:paraId="76823F9D"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712B0D79" w14:textId="77777777" w:rsidR="00890C4F" w:rsidRDefault="00890C4F" w:rsidP="00890C4F">
            <w:pPr>
              <w:rPr>
                <w:lang w:eastAsia="en-GB"/>
              </w:rPr>
            </w:pPr>
            <w:r>
              <w:rPr>
                <w:lang w:eastAsia="en-GB"/>
              </w:rPr>
              <w:t>wemhc-web8</w:t>
            </w:r>
          </w:p>
        </w:tc>
        <w:tc>
          <w:tcPr>
            <w:tcW w:w="965" w:type="dxa"/>
          </w:tcPr>
          <w:p w14:paraId="1BB0C668" w14:textId="77777777" w:rsidR="00890C4F" w:rsidRDefault="00890C4F" w:rsidP="00890C4F">
            <w:pPr>
              <w:rPr>
                <w:lang w:eastAsia="en-GB"/>
              </w:rPr>
            </w:pPr>
            <w:r w:rsidRPr="008E58D8">
              <w:rPr>
                <w:lang w:eastAsia="en-GB"/>
              </w:rPr>
              <w:t>VM</w:t>
            </w:r>
          </w:p>
        </w:tc>
        <w:tc>
          <w:tcPr>
            <w:tcW w:w="1021" w:type="dxa"/>
          </w:tcPr>
          <w:p w14:paraId="67B8498A" w14:textId="77777777" w:rsidR="00890C4F" w:rsidRDefault="00890C4F" w:rsidP="00890C4F">
            <w:pPr>
              <w:rPr>
                <w:lang w:eastAsia="en-GB"/>
              </w:rPr>
            </w:pPr>
            <w:r>
              <w:rPr>
                <w:lang w:eastAsia="en-GB"/>
              </w:rPr>
              <w:t>4</w:t>
            </w:r>
          </w:p>
        </w:tc>
        <w:tc>
          <w:tcPr>
            <w:tcW w:w="1199" w:type="dxa"/>
          </w:tcPr>
          <w:p w14:paraId="23EA1118" w14:textId="77777777" w:rsidR="00890C4F" w:rsidRDefault="00890C4F" w:rsidP="00890C4F">
            <w:pPr>
              <w:rPr>
                <w:lang w:eastAsia="en-GB"/>
              </w:rPr>
            </w:pPr>
            <w:r>
              <w:rPr>
                <w:lang w:eastAsia="en-GB"/>
              </w:rPr>
              <w:t>12</w:t>
            </w:r>
          </w:p>
        </w:tc>
        <w:tc>
          <w:tcPr>
            <w:tcW w:w="1566" w:type="dxa"/>
          </w:tcPr>
          <w:p w14:paraId="659E9704" w14:textId="77777777" w:rsidR="00890C4F" w:rsidRDefault="00890C4F" w:rsidP="00890C4F">
            <w:pPr>
              <w:rPr>
                <w:lang w:eastAsia="en-GB"/>
              </w:rPr>
            </w:pPr>
            <w:r>
              <w:rPr>
                <w:lang w:eastAsia="en-GB"/>
              </w:rPr>
              <w:t>Windows Server</w:t>
            </w:r>
          </w:p>
        </w:tc>
        <w:tc>
          <w:tcPr>
            <w:tcW w:w="3269" w:type="dxa"/>
          </w:tcPr>
          <w:p w14:paraId="1014515E" w14:textId="77777777" w:rsidR="00890C4F" w:rsidRDefault="00890C4F" w:rsidP="00890C4F">
            <w:pPr>
              <w:rPr>
                <w:lang w:eastAsia="en-GB"/>
              </w:rPr>
            </w:pPr>
            <w:r>
              <w:rPr>
                <w:lang w:eastAsia="en-GB"/>
              </w:rPr>
              <w:t>IIS Web Server</w:t>
            </w:r>
          </w:p>
        </w:tc>
      </w:tr>
      <w:tr w:rsidR="00890C4F" w14:paraId="54CD4844" w14:textId="77777777" w:rsidTr="00890C4F">
        <w:tc>
          <w:tcPr>
            <w:tcW w:w="1834" w:type="dxa"/>
          </w:tcPr>
          <w:p w14:paraId="7DCF5A46" w14:textId="77777777" w:rsidR="00890C4F" w:rsidRDefault="00890C4F" w:rsidP="00890C4F">
            <w:pPr>
              <w:rPr>
                <w:lang w:eastAsia="en-GB"/>
              </w:rPr>
            </w:pPr>
            <w:r>
              <w:rPr>
                <w:lang w:eastAsia="en-GB"/>
              </w:rPr>
              <w:t>wemhc-web9</w:t>
            </w:r>
          </w:p>
        </w:tc>
        <w:tc>
          <w:tcPr>
            <w:tcW w:w="965" w:type="dxa"/>
          </w:tcPr>
          <w:p w14:paraId="16C73388" w14:textId="77777777" w:rsidR="00890C4F" w:rsidRDefault="00890C4F" w:rsidP="00890C4F">
            <w:pPr>
              <w:rPr>
                <w:lang w:eastAsia="en-GB"/>
              </w:rPr>
            </w:pPr>
            <w:r w:rsidRPr="008E58D8">
              <w:rPr>
                <w:lang w:eastAsia="en-GB"/>
              </w:rPr>
              <w:t>VM</w:t>
            </w:r>
          </w:p>
        </w:tc>
        <w:tc>
          <w:tcPr>
            <w:tcW w:w="1021" w:type="dxa"/>
          </w:tcPr>
          <w:p w14:paraId="7310A4DF" w14:textId="77777777" w:rsidR="00890C4F" w:rsidRDefault="00890C4F" w:rsidP="00890C4F">
            <w:pPr>
              <w:rPr>
                <w:lang w:eastAsia="en-GB"/>
              </w:rPr>
            </w:pPr>
            <w:r>
              <w:rPr>
                <w:lang w:eastAsia="en-GB"/>
              </w:rPr>
              <w:t>4</w:t>
            </w:r>
          </w:p>
        </w:tc>
        <w:tc>
          <w:tcPr>
            <w:tcW w:w="1199" w:type="dxa"/>
          </w:tcPr>
          <w:p w14:paraId="6091EF41" w14:textId="77777777" w:rsidR="00890C4F" w:rsidRDefault="00890C4F" w:rsidP="00890C4F">
            <w:pPr>
              <w:rPr>
                <w:lang w:eastAsia="en-GB"/>
              </w:rPr>
            </w:pPr>
            <w:r>
              <w:rPr>
                <w:lang w:eastAsia="en-GB"/>
              </w:rPr>
              <w:t>12</w:t>
            </w:r>
          </w:p>
        </w:tc>
        <w:tc>
          <w:tcPr>
            <w:tcW w:w="1566" w:type="dxa"/>
          </w:tcPr>
          <w:p w14:paraId="59946E59" w14:textId="77777777" w:rsidR="00890C4F" w:rsidRDefault="00890C4F" w:rsidP="00890C4F">
            <w:pPr>
              <w:rPr>
                <w:lang w:eastAsia="en-GB"/>
              </w:rPr>
            </w:pPr>
            <w:r>
              <w:rPr>
                <w:lang w:eastAsia="en-GB"/>
              </w:rPr>
              <w:t>Windows Server</w:t>
            </w:r>
          </w:p>
        </w:tc>
        <w:tc>
          <w:tcPr>
            <w:tcW w:w="3269" w:type="dxa"/>
          </w:tcPr>
          <w:p w14:paraId="2E5A2F17" w14:textId="77777777" w:rsidR="00890C4F" w:rsidRDefault="00890C4F" w:rsidP="00890C4F">
            <w:pPr>
              <w:rPr>
                <w:lang w:eastAsia="en-GB"/>
              </w:rPr>
            </w:pPr>
            <w:r>
              <w:rPr>
                <w:lang w:eastAsia="en-GB"/>
              </w:rPr>
              <w:t>IIS Web Server</w:t>
            </w:r>
          </w:p>
        </w:tc>
      </w:tr>
      <w:tr w:rsidR="00890C4F" w14:paraId="116CB80A"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625A3A68" w14:textId="77777777" w:rsidR="00890C4F" w:rsidRDefault="00890C4F" w:rsidP="00890C4F">
            <w:pPr>
              <w:rPr>
                <w:lang w:eastAsia="en-GB"/>
              </w:rPr>
            </w:pPr>
            <w:r>
              <w:rPr>
                <w:lang w:eastAsia="en-GB"/>
              </w:rPr>
              <w:t>wemhc-web10</w:t>
            </w:r>
          </w:p>
        </w:tc>
        <w:tc>
          <w:tcPr>
            <w:tcW w:w="965" w:type="dxa"/>
          </w:tcPr>
          <w:p w14:paraId="3A7FA297" w14:textId="77777777" w:rsidR="00890C4F" w:rsidRDefault="00890C4F" w:rsidP="00890C4F">
            <w:pPr>
              <w:rPr>
                <w:lang w:eastAsia="en-GB"/>
              </w:rPr>
            </w:pPr>
            <w:r w:rsidRPr="008E58D8">
              <w:rPr>
                <w:lang w:eastAsia="en-GB"/>
              </w:rPr>
              <w:t>VM</w:t>
            </w:r>
          </w:p>
        </w:tc>
        <w:tc>
          <w:tcPr>
            <w:tcW w:w="1021" w:type="dxa"/>
          </w:tcPr>
          <w:p w14:paraId="4D8D4988" w14:textId="77777777" w:rsidR="00890C4F" w:rsidRDefault="00890C4F" w:rsidP="00890C4F">
            <w:pPr>
              <w:rPr>
                <w:lang w:eastAsia="en-GB"/>
              </w:rPr>
            </w:pPr>
            <w:r>
              <w:rPr>
                <w:lang w:eastAsia="en-GB"/>
              </w:rPr>
              <w:t>4</w:t>
            </w:r>
          </w:p>
        </w:tc>
        <w:tc>
          <w:tcPr>
            <w:tcW w:w="1199" w:type="dxa"/>
          </w:tcPr>
          <w:p w14:paraId="404AB59B" w14:textId="77777777" w:rsidR="00890C4F" w:rsidRDefault="00890C4F" w:rsidP="00890C4F">
            <w:pPr>
              <w:rPr>
                <w:lang w:eastAsia="en-GB"/>
              </w:rPr>
            </w:pPr>
            <w:r>
              <w:rPr>
                <w:lang w:eastAsia="en-GB"/>
              </w:rPr>
              <w:t>12</w:t>
            </w:r>
          </w:p>
        </w:tc>
        <w:tc>
          <w:tcPr>
            <w:tcW w:w="1566" w:type="dxa"/>
          </w:tcPr>
          <w:p w14:paraId="0D25D4ED" w14:textId="77777777" w:rsidR="00890C4F" w:rsidRDefault="00890C4F" w:rsidP="00890C4F">
            <w:pPr>
              <w:rPr>
                <w:lang w:eastAsia="en-GB"/>
              </w:rPr>
            </w:pPr>
            <w:r>
              <w:rPr>
                <w:lang w:eastAsia="en-GB"/>
              </w:rPr>
              <w:t>Windows Server</w:t>
            </w:r>
          </w:p>
        </w:tc>
        <w:tc>
          <w:tcPr>
            <w:tcW w:w="3269" w:type="dxa"/>
          </w:tcPr>
          <w:p w14:paraId="7F6644DC" w14:textId="77777777" w:rsidR="00890C4F" w:rsidRDefault="00890C4F" w:rsidP="00890C4F">
            <w:pPr>
              <w:rPr>
                <w:lang w:eastAsia="en-GB"/>
              </w:rPr>
            </w:pPr>
            <w:r>
              <w:rPr>
                <w:lang w:eastAsia="en-GB"/>
              </w:rPr>
              <w:t>IIS Web Server</w:t>
            </w:r>
          </w:p>
        </w:tc>
      </w:tr>
      <w:tr w:rsidR="00890C4F" w14:paraId="15DE1344" w14:textId="77777777" w:rsidTr="00890C4F">
        <w:tc>
          <w:tcPr>
            <w:tcW w:w="1834" w:type="dxa"/>
          </w:tcPr>
          <w:p w14:paraId="12DD24E3" w14:textId="77777777" w:rsidR="00890C4F" w:rsidRDefault="00890C4F" w:rsidP="00890C4F">
            <w:pPr>
              <w:rPr>
                <w:lang w:eastAsia="en-GB"/>
              </w:rPr>
            </w:pPr>
            <w:r>
              <w:rPr>
                <w:lang w:eastAsia="en-GB"/>
              </w:rPr>
              <w:t>wemhc-web11</w:t>
            </w:r>
          </w:p>
        </w:tc>
        <w:tc>
          <w:tcPr>
            <w:tcW w:w="965" w:type="dxa"/>
          </w:tcPr>
          <w:p w14:paraId="48DCD65B" w14:textId="77777777" w:rsidR="00890C4F" w:rsidRDefault="00890C4F" w:rsidP="00890C4F">
            <w:pPr>
              <w:rPr>
                <w:lang w:eastAsia="en-GB"/>
              </w:rPr>
            </w:pPr>
            <w:r w:rsidRPr="008E58D8">
              <w:rPr>
                <w:lang w:eastAsia="en-GB"/>
              </w:rPr>
              <w:t>VM</w:t>
            </w:r>
          </w:p>
        </w:tc>
        <w:tc>
          <w:tcPr>
            <w:tcW w:w="1021" w:type="dxa"/>
          </w:tcPr>
          <w:p w14:paraId="5B183C3F" w14:textId="77777777" w:rsidR="00890C4F" w:rsidRDefault="00890C4F" w:rsidP="00890C4F">
            <w:pPr>
              <w:rPr>
                <w:lang w:eastAsia="en-GB"/>
              </w:rPr>
            </w:pPr>
            <w:r>
              <w:rPr>
                <w:lang w:eastAsia="en-GB"/>
              </w:rPr>
              <w:t>4</w:t>
            </w:r>
          </w:p>
        </w:tc>
        <w:tc>
          <w:tcPr>
            <w:tcW w:w="1199" w:type="dxa"/>
          </w:tcPr>
          <w:p w14:paraId="4BCC18E6" w14:textId="77777777" w:rsidR="00890C4F" w:rsidRDefault="00890C4F" w:rsidP="00890C4F">
            <w:pPr>
              <w:rPr>
                <w:lang w:eastAsia="en-GB"/>
              </w:rPr>
            </w:pPr>
            <w:r>
              <w:rPr>
                <w:lang w:eastAsia="en-GB"/>
              </w:rPr>
              <w:t>12</w:t>
            </w:r>
          </w:p>
        </w:tc>
        <w:tc>
          <w:tcPr>
            <w:tcW w:w="1566" w:type="dxa"/>
          </w:tcPr>
          <w:p w14:paraId="6FE40B7D" w14:textId="77777777" w:rsidR="00890C4F" w:rsidRDefault="00890C4F" w:rsidP="00890C4F">
            <w:pPr>
              <w:rPr>
                <w:lang w:eastAsia="en-GB"/>
              </w:rPr>
            </w:pPr>
            <w:r>
              <w:rPr>
                <w:lang w:eastAsia="en-GB"/>
              </w:rPr>
              <w:t>Windows Server</w:t>
            </w:r>
          </w:p>
        </w:tc>
        <w:tc>
          <w:tcPr>
            <w:tcW w:w="3269" w:type="dxa"/>
          </w:tcPr>
          <w:p w14:paraId="1A99B5BF" w14:textId="77777777" w:rsidR="00890C4F" w:rsidRDefault="00890C4F" w:rsidP="00890C4F">
            <w:pPr>
              <w:rPr>
                <w:lang w:eastAsia="en-GB"/>
              </w:rPr>
            </w:pPr>
            <w:r>
              <w:rPr>
                <w:lang w:eastAsia="en-GB"/>
              </w:rPr>
              <w:t>IIS Web Server</w:t>
            </w:r>
          </w:p>
        </w:tc>
      </w:tr>
      <w:tr w:rsidR="00890C4F" w14:paraId="284B9A27"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0395D7FF" w14:textId="77777777" w:rsidR="00890C4F" w:rsidRDefault="00890C4F" w:rsidP="00890C4F">
            <w:pPr>
              <w:rPr>
                <w:lang w:eastAsia="en-GB"/>
              </w:rPr>
            </w:pPr>
            <w:r>
              <w:rPr>
                <w:lang w:eastAsia="en-GB"/>
              </w:rPr>
              <w:t>wemhc-web12</w:t>
            </w:r>
          </w:p>
        </w:tc>
        <w:tc>
          <w:tcPr>
            <w:tcW w:w="965" w:type="dxa"/>
          </w:tcPr>
          <w:p w14:paraId="268BFF45" w14:textId="77777777" w:rsidR="00890C4F" w:rsidRDefault="00890C4F" w:rsidP="00890C4F">
            <w:pPr>
              <w:rPr>
                <w:lang w:eastAsia="en-GB"/>
              </w:rPr>
            </w:pPr>
            <w:r w:rsidRPr="008E58D8">
              <w:rPr>
                <w:lang w:eastAsia="en-GB"/>
              </w:rPr>
              <w:t>VM</w:t>
            </w:r>
          </w:p>
        </w:tc>
        <w:tc>
          <w:tcPr>
            <w:tcW w:w="1021" w:type="dxa"/>
          </w:tcPr>
          <w:p w14:paraId="63CCC54B" w14:textId="77777777" w:rsidR="00890C4F" w:rsidRDefault="00890C4F" w:rsidP="00890C4F">
            <w:pPr>
              <w:rPr>
                <w:lang w:eastAsia="en-GB"/>
              </w:rPr>
            </w:pPr>
            <w:r>
              <w:rPr>
                <w:lang w:eastAsia="en-GB"/>
              </w:rPr>
              <w:t>4</w:t>
            </w:r>
          </w:p>
        </w:tc>
        <w:tc>
          <w:tcPr>
            <w:tcW w:w="1199" w:type="dxa"/>
          </w:tcPr>
          <w:p w14:paraId="41B9B62C" w14:textId="77777777" w:rsidR="00890C4F" w:rsidRDefault="00890C4F" w:rsidP="00890C4F">
            <w:pPr>
              <w:rPr>
                <w:lang w:eastAsia="en-GB"/>
              </w:rPr>
            </w:pPr>
            <w:r>
              <w:rPr>
                <w:lang w:eastAsia="en-GB"/>
              </w:rPr>
              <w:t>12</w:t>
            </w:r>
          </w:p>
        </w:tc>
        <w:tc>
          <w:tcPr>
            <w:tcW w:w="1566" w:type="dxa"/>
          </w:tcPr>
          <w:p w14:paraId="0C8E8D5B" w14:textId="77777777" w:rsidR="00890C4F" w:rsidRDefault="00890C4F" w:rsidP="00890C4F">
            <w:pPr>
              <w:rPr>
                <w:lang w:eastAsia="en-GB"/>
              </w:rPr>
            </w:pPr>
            <w:r>
              <w:rPr>
                <w:lang w:eastAsia="en-GB"/>
              </w:rPr>
              <w:t>Windows Server</w:t>
            </w:r>
          </w:p>
        </w:tc>
        <w:tc>
          <w:tcPr>
            <w:tcW w:w="3269" w:type="dxa"/>
          </w:tcPr>
          <w:p w14:paraId="53D18797" w14:textId="77777777" w:rsidR="00890C4F" w:rsidRDefault="00890C4F" w:rsidP="00890C4F">
            <w:pPr>
              <w:rPr>
                <w:lang w:eastAsia="en-GB"/>
              </w:rPr>
            </w:pPr>
            <w:r>
              <w:rPr>
                <w:lang w:eastAsia="en-GB"/>
              </w:rPr>
              <w:t>IIS Web Server</w:t>
            </w:r>
          </w:p>
        </w:tc>
      </w:tr>
      <w:tr w:rsidR="00890C4F" w14:paraId="6A5D29C0" w14:textId="77777777" w:rsidTr="00890C4F">
        <w:tc>
          <w:tcPr>
            <w:tcW w:w="1834" w:type="dxa"/>
          </w:tcPr>
          <w:p w14:paraId="77658C07" w14:textId="77777777" w:rsidR="00890C4F" w:rsidRDefault="00890C4F" w:rsidP="00890C4F">
            <w:pPr>
              <w:rPr>
                <w:lang w:eastAsia="en-GB"/>
              </w:rPr>
            </w:pPr>
            <w:r>
              <w:rPr>
                <w:lang w:eastAsia="en-GB"/>
              </w:rPr>
              <w:t>wemhc-web13</w:t>
            </w:r>
          </w:p>
        </w:tc>
        <w:tc>
          <w:tcPr>
            <w:tcW w:w="965" w:type="dxa"/>
          </w:tcPr>
          <w:p w14:paraId="0DB9DBC9" w14:textId="77777777" w:rsidR="00890C4F" w:rsidRDefault="00890C4F" w:rsidP="00890C4F">
            <w:pPr>
              <w:rPr>
                <w:lang w:eastAsia="en-GB"/>
              </w:rPr>
            </w:pPr>
            <w:r w:rsidRPr="008E58D8">
              <w:rPr>
                <w:lang w:eastAsia="en-GB"/>
              </w:rPr>
              <w:t>VM</w:t>
            </w:r>
          </w:p>
        </w:tc>
        <w:tc>
          <w:tcPr>
            <w:tcW w:w="1021" w:type="dxa"/>
          </w:tcPr>
          <w:p w14:paraId="2E316F95" w14:textId="77777777" w:rsidR="00890C4F" w:rsidRDefault="00890C4F" w:rsidP="00890C4F">
            <w:pPr>
              <w:rPr>
                <w:lang w:eastAsia="en-GB"/>
              </w:rPr>
            </w:pPr>
            <w:r>
              <w:rPr>
                <w:lang w:eastAsia="en-GB"/>
              </w:rPr>
              <w:t>4</w:t>
            </w:r>
          </w:p>
        </w:tc>
        <w:tc>
          <w:tcPr>
            <w:tcW w:w="1199" w:type="dxa"/>
          </w:tcPr>
          <w:p w14:paraId="39927E7F" w14:textId="77777777" w:rsidR="00890C4F" w:rsidRDefault="00890C4F" w:rsidP="00890C4F">
            <w:pPr>
              <w:rPr>
                <w:lang w:eastAsia="en-GB"/>
              </w:rPr>
            </w:pPr>
            <w:r>
              <w:rPr>
                <w:lang w:eastAsia="en-GB"/>
              </w:rPr>
              <w:t>12</w:t>
            </w:r>
          </w:p>
        </w:tc>
        <w:tc>
          <w:tcPr>
            <w:tcW w:w="1566" w:type="dxa"/>
          </w:tcPr>
          <w:p w14:paraId="440BA009" w14:textId="77777777" w:rsidR="00890C4F" w:rsidRDefault="00890C4F" w:rsidP="00890C4F">
            <w:pPr>
              <w:rPr>
                <w:lang w:eastAsia="en-GB"/>
              </w:rPr>
            </w:pPr>
            <w:r>
              <w:rPr>
                <w:lang w:eastAsia="en-GB"/>
              </w:rPr>
              <w:t>Windows Server</w:t>
            </w:r>
          </w:p>
        </w:tc>
        <w:tc>
          <w:tcPr>
            <w:tcW w:w="3269" w:type="dxa"/>
          </w:tcPr>
          <w:p w14:paraId="0D074134" w14:textId="77777777" w:rsidR="00890C4F" w:rsidRDefault="00890C4F" w:rsidP="00890C4F">
            <w:pPr>
              <w:rPr>
                <w:lang w:eastAsia="en-GB"/>
              </w:rPr>
            </w:pPr>
            <w:r>
              <w:rPr>
                <w:lang w:eastAsia="en-GB"/>
              </w:rPr>
              <w:t>IIS Web Server</w:t>
            </w:r>
          </w:p>
        </w:tc>
      </w:tr>
      <w:tr w:rsidR="00890C4F" w14:paraId="57C71F6D"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13179DFE" w14:textId="77777777" w:rsidR="00890C4F" w:rsidRDefault="00890C4F" w:rsidP="00890C4F">
            <w:pPr>
              <w:rPr>
                <w:lang w:eastAsia="en-GB"/>
              </w:rPr>
            </w:pPr>
            <w:r w:rsidRPr="00795798">
              <w:rPr>
                <w:lang w:eastAsia="en-GB"/>
              </w:rPr>
              <w:t>wemgensql1</w:t>
            </w:r>
          </w:p>
        </w:tc>
        <w:tc>
          <w:tcPr>
            <w:tcW w:w="965" w:type="dxa"/>
          </w:tcPr>
          <w:p w14:paraId="0C14DAB0" w14:textId="77777777" w:rsidR="00890C4F" w:rsidRDefault="00890C4F" w:rsidP="00890C4F">
            <w:pPr>
              <w:rPr>
                <w:lang w:eastAsia="en-GB"/>
              </w:rPr>
            </w:pPr>
            <w:r>
              <w:rPr>
                <w:lang w:eastAsia="en-GB"/>
              </w:rPr>
              <w:t>Physical</w:t>
            </w:r>
          </w:p>
        </w:tc>
        <w:tc>
          <w:tcPr>
            <w:tcW w:w="1021" w:type="dxa"/>
          </w:tcPr>
          <w:p w14:paraId="17165B5F" w14:textId="77777777" w:rsidR="00890C4F" w:rsidRDefault="00890C4F" w:rsidP="00890C4F">
            <w:pPr>
              <w:rPr>
                <w:lang w:eastAsia="en-GB"/>
              </w:rPr>
            </w:pPr>
            <w:r>
              <w:rPr>
                <w:lang w:eastAsia="en-GB"/>
              </w:rPr>
              <w:t>32</w:t>
            </w:r>
          </w:p>
        </w:tc>
        <w:tc>
          <w:tcPr>
            <w:tcW w:w="1199" w:type="dxa"/>
          </w:tcPr>
          <w:p w14:paraId="4FBBFF49" w14:textId="77777777" w:rsidR="00890C4F" w:rsidRDefault="00890C4F" w:rsidP="00890C4F">
            <w:pPr>
              <w:rPr>
                <w:lang w:eastAsia="en-GB"/>
              </w:rPr>
            </w:pPr>
            <w:r>
              <w:rPr>
                <w:lang w:eastAsia="en-GB"/>
              </w:rPr>
              <w:t>128</w:t>
            </w:r>
          </w:p>
        </w:tc>
        <w:tc>
          <w:tcPr>
            <w:tcW w:w="1566" w:type="dxa"/>
          </w:tcPr>
          <w:p w14:paraId="7A3D8110" w14:textId="77777777" w:rsidR="00890C4F" w:rsidRDefault="00890C4F" w:rsidP="00890C4F">
            <w:pPr>
              <w:rPr>
                <w:lang w:eastAsia="en-GB"/>
              </w:rPr>
            </w:pPr>
            <w:r>
              <w:rPr>
                <w:lang w:eastAsia="en-GB"/>
              </w:rPr>
              <w:t>Windows Server</w:t>
            </w:r>
          </w:p>
        </w:tc>
        <w:tc>
          <w:tcPr>
            <w:tcW w:w="3269" w:type="dxa"/>
          </w:tcPr>
          <w:p w14:paraId="248D3215" w14:textId="77777777" w:rsidR="00890C4F" w:rsidRDefault="00890C4F" w:rsidP="00890C4F">
            <w:pPr>
              <w:rPr>
                <w:lang w:eastAsia="en-GB"/>
              </w:rPr>
            </w:pPr>
            <w:r>
              <w:rPr>
                <w:lang w:eastAsia="en-GB"/>
              </w:rPr>
              <w:t>SQL Server</w:t>
            </w:r>
          </w:p>
        </w:tc>
      </w:tr>
      <w:tr w:rsidR="00890C4F" w14:paraId="2CDE188E" w14:textId="77777777" w:rsidTr="00890C4F">
        <w:tc>
          <w:tcPr>
            <w:tcW w:w="1834" w:type="dxa"/>
          </w:tcPr>
          <w:p w14:paraId="0D0D8399" w14:textId="77777777" w:rsidR="00890C4F" w:rsidRDefault="00890C4F" w:rsidP="00890C4F">
            <w:pPr>
              <w:rPr>
                <w:lang w:eastAsia="en-GB"/>
              </w:rPr>
            </w:pPr>
            <w:r>
              <w:rPr>
                <w:lang w:eastAsia="en-GB"/>
              </w:rPr>
              <w:t>Wemgensql2</w:t>
            </w:r>
          </w:p>
        </w:tc>
        <w:tc>
          <w:tcPr>
            <w:tcW w:w="965" w:type="dxa"/>
          </w:tcPr>
          <w:p w14:paraId="5A7E46BE" w14:textId="77777777" w:rsidR="00890C4F" w:rsidRDefault="00890C4F" w:rsidP="00890C4F">
            <w:pPr>
              <w:rPr>
                <w:lang w:eastAsia="en-GB"/>
              </w:rPr>
            </w:pPr>
            <w:r w:rsidRPr="006D116F">
              <w:rPr>
                <w:lang w:eastAsia="en-GB"/>
              </w:rPr>
              <w:t>Physical</w:t>
            </w:r>
          </w:p>
        </w:tc>
        <w:tc>
          <w:tcPr>
            <w:tcW w:w="1021" w:type="dxa"/>
          </w:tcPr>
          <w:p w14:paraId="396CCFC6" w14:textId="77777777" w:rsidR="00890C4F" w:rsidRDefault="00890C4F" w:rsidP="00890C4F">
            <w:pPr>
              <w:rPr>
                <w:lang w:eastAsia="en-GB"/>
              </w:rPr>
            </w:pPr>
            <w:r>
              <w:rPr>
                <w:lang w:eastAsia="en-GB"/>
              </w:rPr>
              <w:t>32</w:t>
            </w:r>
          </w:p>
        </w:tc>
        <w:tc>
          <w:tcPr>
            <w:tcW w:w="1199" w:type="dxa"/>
          </w:tcPr>
          <w:p w14:paraId="1E6BB639" w14:textId="77777777" w:rsidR="00890C4F" w:rsidRDefault="00890C4F" w:rsidP="00890C4F">
            <w:pPr>
              <w:rPr>
                <w:lang w:eastAsia="en-GB"/>
              </w:rPr>
            </w:pPr>
            <w:r>
              <w:rPr>
                <w:lang w:eastAsia="en-GB"/>
              </w:rPr>
              <w:t>128</w:t>
            </w:r>
          </w:p>
        </w:tc>
        <w:tc>
          <w:tcPr>
            <w:tcW w:w="1566" w:type="dxa"/>
          </w:tcPr>
          <w:p w14:paraId="253A73A3" w14:textId="77777777" w:rsidR="00890C4F" w:rsidRDefault="00890C4F" w:rsidP="00890C4F">
            <w:pPr>
              <w:rPr>
                <w:lang w:eastAsia="en-GB"/>
              </w:rPr>
            </w:pPr>
            <w:r>
              <w:rPr>
                <w:lang w:eastAsia="en-GB"/>
              </w:rPr>
              <w:t>Windows Server</w:t>
            </w:r>
          </w:p>
        </w:tc>
        <w:tc>
          <w:tcPr>
            <w:tcW w:w="3269" w:type="dxa"/>
          </w:tcPr>
          <w:p w14:paraId="4E730044" w14:textId="77777777" w:rsidR="00890C4F" w:rsidRDefault="00890C4F" w:rsidP="00890C4F">
            <w:pPr>
              <w:rPr>
                <w:lang w:eastAsia="en-GB"/>
              </w:rPr>
            </w:pPr>
            <w:r>
              <w:rPr>
                <w:lang w:eastAsia="en-GB"/>
              </w:rPr>
              <w:t>SQL Server</w:t>
            </w:r>
          </w:p>
        </w:tc>
      </w:tr>
      <w:tr w:rsidR="00890C4F" w14:paraId="6A5B406D" w14:textId="77777777" w:rsidTr="00890C4F">
        <w:trPr>
          <w:cnfStyle w:val="000000010000" w:firstRow="0" w:lastRow="0" w:firstColumn="0" w:lastColumn="0" w:oddVBand="0" w:evenVBand="0" w:oddHBand="0" w:evenHBand="1" w:firstRowFirstColumn="0" w:firstRowLastColumn="0" w:lastRowFirstColumn="0" w:lastRowLastColumn="0"/>
        </w:trPr>
        <w:tc>
          <w:tcPr>
            <w:tcW w:w="1834" w:type="dxa"/>
          </w:tcPr>
          <w:p w14:paraId="5F60CFFB" w14:textId="77777777" w:rsidR="00890C4F" w:rsidRDefault="00890C4F" w:rsidP="00890C4F">
            <w:pPr>
              <w:rPr>
                <w:lang w:eastAsia="en-GB"/>
              </w:rPr>
            </w:pPr>
            <w:r>
              <w:rPr>
                <w:lang w:eastAsia="en-GB"/>
              </w:rPr>
              <w:t>Wemgensql3</w:t>
            </w:r>
          </w:p>
        </w:tc>
        <w:tc>
          <w:tcPr>
            <w:tcW w:w="965" w:type="dxa"/>
          </w:tcPr>
          <w:p w14:paraId="2017CC91" w14:textId="77777777" w:rsidR="00890C4F" w:rsidRDefault="00890C4F" w:rsidP="00890C4F">
            <w:pPr>
              <w:rPr>
                <w:lang w:eastAsia="en-GB"/>
              </w:rPr>
            </w:pPr>
            <w:r w:rsidRPr="006D116F">
              <w:rPr>
                <w:lang w:eastAsia="en-GB"/>
              </w:rPr>
              <w:t>Physical</w:t>
            </w:r>
          </w:p>
        </w:tc>
        <w:tc>
          <w:tcPr>
            <w:tcW w:w="1021" w:type="dxa"/>
          </w:tcPr>
          <w:p w14:paraId="4C0F9E3B" w14:textId="77777777" w:rsidR="00890C4F" w:rsidRDefault="00890C4F" w:rsidP="00890C4F">
            <w:pPr>
              <w:rPr>
                <w:lang w:eastAsia="en-GB"/>
              </w:rPr>
            </w:pPr>
            <w:r>
              <w:rPr>
                <w:lang w:eastAsia="en-GB"/>
              </w:rPr>
              <w:t>32</w:t>
            </w:r>
          </w:p>
        </w:tc>
        <w:tc>
          <w:tcPr>
            <w:tcW w:w="1199" w:type="dxa"/>
          </w:tcPr>
          <w:p w14:paraId="0E36292F" w14:textId="77777777" w:rsidR="00890C4F" w:rsidRDefault="00890C4F" w:rsidP="00890C4F">
            <w:pPr>
              <w:rPr>
                <w:lang w:eastAsia="en-GB"/>
              </w:rPr>
            </w:pPr>
            <w:r>
              <w:rPr>
                <w:lang w:eastAsia="en-GB"/>
              </w:rPr>
              <w:t>128</w:t>
            </w:r>
          </w:p>
        </w:tc>
        <w:tc>
          <w:tcPr>
            <w:tcW w:w="1566" w:type="dxa"/>
          </w:tcPr>
          <w:p w14:paraId="4ED6AB31" w14:textId="77777777" w:rsidR="00890C4F" w:rsidRDefault="00890C4F" w:rsidP="00890C4F">
            <w:pPr>
              <w:rPr>
                <w:lang w:eastAsia="en-GB"/>
              </w:rPr>
            </w:pPr>
            <w:r>
              <w:rPr>
                <w:lang w:eastAsia="en-GB"/>
              </w:rPr>
              <w:t>Windows Server</w:t>
            </w:r>
          </w:p>
        </w:tc>
        <w:tc>
          <w:tcPr>
            <w:tcW w:w="3269" w:type="dxa"/>
          </w:tcPr>
          <w:p w14:paraId="1C725CB5" w14:textId="77777777" w:rsidR="00890C4F" w:rsidRDefault="00890C4F" w:rsidP="00890C4F">
            <w:pPr>
              <w:rPr>
                <w:lang w:eastAsia="en-GB"/>
              </w:rPr>
            </w:pPr>
            <w:r>
              <w:rPr>
                <w:lang w:eastAsia="en-GB"/>
              </w:rPr>
              <w:t>SQL Server</w:t>
            </w:r>
          </w:p>
        </w:tc>
      </w:tr>
    </w:tbl>
    <w:p w14:paraId="49C38A09" w14:textId="77777777" w:rsidR="00890C4F" w:rsidRDefault="00890C4F" w:rsidP="00890C4F">
      <w:pPr>
        <w:rPr>
          <w:lang w:eastAsia="en-GB"/>
        </w:rPr>
      </w:pPr>
    </w:p>
    <w:tbl>
      <w:tblPr>
        <w:tblStyle w:val="UltimaBasicTable"/>
        <w:tblW w:w="0" w:type="auto"/>
        <w:tblLook w:val="0420" w:firstRow="1" w:lastRow="0" w:firstColumn="0" w:lastColumn="0" w:noHBand="0" w:noVBand="1"/>
      </w:tblPr>
      <w:tblGrid>
        <w:gridCol w:w="4927"/>
        <w:gridCol w:w="4927"/>
      </w:tblGrid>
      <w:tr w:rsidR="00890C4F" w14:paraId="223120C6" w14:textId="77777777" w:rsidTr="00890C4F">
        <w:trPr>
          <w:cnfStyle w:val="100000000000" w:firstRow="1" w:lastRow="0" w:firstColumn="0" w:lastColumn="0" w:oddVBand="0" w:evenVBand="0" w:oddHBand="0" w:evenHBand="0" w:firstRowFirstColumn="0" w:firstRowLastColumn="0" w:lastRowFirstColumn="0" w:lastRowLastColumn="0"/>
        </w:trPr>
        <w:tc>
          <w:tcPr>
            <w:tcW w:w="4927" w:type="dxa"/>
          </w:tcPr>
          <w:p w14:paraId="6D935F72" w14:textId="77777777" w:rsidR="00890C4F" w:rsidRDefault="00890C4F" w:rsidP="00890C4F">
            <w:pPr>
              <w:rPr>
                <w:lang w:eastAsia="en-GB"/>
              </w:rPr>
            </w:pPr>
            <w:r>
              <w:rPr>
                <w:lang w:eastAsia="en-GB"/>
              </w:rPr>
              <w:t>Other Equipment (switches, load balancers, firewalls etc.) Name</w:t>
            </w:r>
          </w:p>
        </w:tc>
        <w:tc>
          <w:tcPr>
            <w:tcW w:w="4927" w:type="dxa"/>
          </w:tcPr>
          <w:p w14:paraId="49C192FF" w14:textId="77777777" w:rsidR="00890C4F" w:rsidRDefault="00890C4F" w:rsidP="00890C4F">
            <w:pPr>
              <w:rPr>
                <w:lang w:eastAsia="en-GB"/>
              </w:rPr>
            </w:pPr>
            <w:r>
              <w:rPr>
                <w:lang w:eastAsia="en-GB"/>
              </w:rPr>
              <w:t>Description of role in service</w:t>
            </w:r>
          </w:p>
        </w:tc>
      </w:tr>
      <w:tr w:rsidR="00890C4F" w14:paraId="7D6A6103" w14:textId="77777777" w:rsidTr="00890C4F">
        <w:tc>
          <w:tcPr>
            <w:tcW w:w="4927" w:type="dxa"/>
          </w:tcPr>
          <w:p w14:paraId="51C30121" w14:textId="77777777" w:rsidR="00890C4F" w:rsidRDefault="00890C4F" w:rsidP="00890C4F">
            <w:pPr>
              <w:rPr>
                <w:lang w:eastAsia="en-GB"/>
              </w:rPr>
            </w:pPr>
            <w:proofErr w:type="spellStart"/>
            <w:r>
              <w:rPr>
                <w:lang w:eastAsia="en-GB"/>
              </w:rPr>
              <w:t>SteelApp</w:t>
            </w:r>
            <w:proofErr w:type="spellEnd"/>
          </w:p>
        </w:tc>
        <w:tc>
          <w:tcPr>
            <w:tcW w:w="4927" w:type="dxa"/>
          </w:tcPr>
          <w:p w14:paraId="410F277B" w14:textId="77777777" w:rsidR="00890C4F" w:rsidRDefault="00890C4F" w:rsidP="00890C4F">
            <w:pPr>
              <w:rPr>
                <w:lang w:eastAsia="en-GB"/>
              </w:rPr>
            </w:pPr>
            <w:r>
              <w:rPr>
                <w:lang w:eastAsia="en-GB"/>
              </w:rPr>
              <w:t>Load Balancer</w:t>
            </w:r>
          </w:p>
        </w:tc>
      </w:tr>
      <w:tr w:rsidR="00890C4F" w14:paraId="4455AB14" w14:textId="77777777" w:rsidTr="00890C4F">
        <w:trPr>
          <w:cnfStyle w:val="000000010000" w:firstRow="0" w:lastRow="0" w:firstColumn="0" w:lastColumn="0" w:oddVBand="0" w:evenVBand="0" w:oddHBand="0" w:evenHBand="1" w:firstRowFirstColumn="0" w:firstRowLastColumn="0" w:lastRowFirstColumn="0" w:lastRowLastColumn="0"/>
        </w:trPr>
        <w:tc>
          <w:tcPr>
            <w:tcW w:w="4927" w:type="dxa"/>
          </w:tcPr>
          <w:p w14:paraId="7518AD4B" w14:textId="77777777" w:rsidR="00890C4F" w:rsidRDefault="00890C4F" w:rsidP="00890C4F">
            <w:pPr>
              <w:rPr>
                <w:lang w:eastAsia="en-GB"/>
              </w:rPr>
            </w:pPr>
            <w:r>
              <w:rPr>
                <w:lang w:eastAsia="en-GB"/>
              </w:rPr>
              <w:t>Checkpoint</w:t>
            </w:r>
          </w:p>
        </w:tc>
        <w:tc>
          <w:tcPr>
            <w:tcW w:w="4927" w:type="dxa"/>
          </w:tcPr>
          <w:p w14:paraId="4EBD042A" w14:textId="77777777" w:rsidR="00890C4F" w:rsidRDefault="00890C4F" w:rsidP="00890C4F">
            <w:pPr>
              <w:rPr>
                <w:lang w:eastAsia="en-GB"/>
              </w:rPr>
            </w:pPr>
            <w:r>
              <w:rPr>
                <w:lang w:eastAsia="en-GB"/>
              </w:rPr>
              <w:t>Firewall</w:t>
            </w:r>
          </w:p>
        </w:tc>
      </w:tr>
    </w:tbl>
    <w:p w14:paraId="193943AB" w14:textId="77777777" w:rsidR="00890C4F" w:rsidRDefault="00890C4F" w:rsidP="00890C4F">
      <w:pPr>
        <w:rPr>
          <w:lang w:eastAsia="en-GB"/>
        </w:rPr>
      </w:pPr>
    </w:p>
    <w:p w14:paraId="5727D7F4" w14:textId="515E54CB" w:rsidR="00F20B76" w:rsidRDefault="00F20B76" w:rsidP="00F20B76">
      <w:pPr>
        <w:pStyle w:val="Heading3"/>
      </w:pPr>
      <w:bookmarkStart w:id="45" w:name="_Toc479673918"/>
      <w:r>
        <w:lastRenderedPageBreak/>
        <w:t>Sitecore</w:t>
      </w:r>
      <w:r w:rsidR="00A66AA7">
        <w:t xml:space="preserve"> Versions</w:t>
      </w:r>
      <w:bookmarkEnd w:id="45"/>
    </w:p>
    <w:p w14:paraId="19FB657E" w14:textId="10B8E0FF" w:rsidR="00676CFF" w:rsidRDefault="00676CFF" w:rsidP="00A66AA7">
      <w:r>
        <w:rPr>
          <w:lang w:eastAsia="en-GB"/>
        </w:rPr>
        <w:t>The current version of Sitecore at theFA.com is version 8.1 and for Counties and other sites it is 6.6</w:t>
      </w:r>
    </w:p>
    <w:p w14:paraId="6A80F335" w14:textId="34AB7EE9" w:rsidR="00032797" w:rsidRDefault="00A66AA7" w:rsidP="00A66AA7">
      <w:pPr>
        <w:pStyle w:val="Heading3"/>
      </w:pPr>
      <w:bookmarkStart w:id="46" w:name="_Toc479673919"/>
      <w:r>
        <w:t>Session State</w:t>
      </w:r>
      <w:bookmarkEnd w:id="46"/>
    </w:p>
    <w:p w14:paraId="3545382A" w14:textId="77777777" w:rsidR="00A66AA7" w:rsidRDefault="00A66AA7" w:rsidP="00A66AA7">
      <w:r>
        <w:t>Session state is managed by the load balancer using sticky sessions with browser session cookie</w:t>
      </w:r>
    </w:p>
    <w:p w14:paraId="6FFF2BF1" w14:textId="0D345368" w:rsidR="00032797" w:rsidRPr="00C55C36" w:rsidRDefault="00A66AA7" w:rsidP="00540926">
      <w:pPr>
        <w:pStyle w:val="Heading3"/>
      </w:pPr>
      <w:bookmarkStart w:id="47" w:name="_Toc479673920"/>
      <w:r>
        <w:t>System</w:t>
      </w:r>
      <w:r w:rsidR="00032797" w:rsidRPr="00C55C36">
        <w:t xml:space="preserve"> Performance</w:t>
      </w:r>
      <w:bookmarkEnd w:id="47"/>
    </w:p>
    <w:p w14:paraId="2B45A7C6" w14:textId="4A846DFF" w:rsidR="00032797" w:rsidRDefault="00032797" w:rsidP="00A66AA7">
      <w:r>
        <w:t>5</w:t>
      </w:r>
      <w:r w:rsidR="00F64A5E">
        <w:t>0.</w:t>
      </w:r>
      <w:r>
        <w:t>0 users per server = 5 second response time</w:t>
      </w:r>
    </w:p>
    <w:p w14:paraId="2A422E13" w14:textId="77777777" w:rsidR="00032797" w:rsidRDefault="00032797" w:rsidP="00A66AA7">
      <w:r>
        <w:t>200 users per server = 25 second response time</w:t>
      </w:r>
    </w:p>
    <w:p w14:paraId="1A7E6FBC" w14:textId="3741F1DB" w:rsidR="00D61E24" w:rsidRDefault="00032797" w:rsidP="00D61E24">
      <w:pPr>
        <w:pStyle w:val="Heading3"/>
      </w:pPr>
      <w:bookmarkStart w:id="48" w:name="_Toc479673921"/>
      <w:r>
        <w:t>Databases</w:t>
      </w:r>
      <w:bookmarkEnd w:id="48"/>
    </w:p>
    <w:tbl>
      <w:tblPr>
        <w:tblStyle w:val="UltimaBasicTable"/>
        <w:tblW w:w="5000" w:type="pct"/>
        <w:tblLook w:val="0420" w:firstRow="1" w:lastRow="0" w:firstColumn="0" w:lastColumn="0" w:noHBand="0" w:noVBand="1"/>
      </w:tblPr>
      <w:tblGrid>
        <w:gridCol w:w="986"/>
        <w:gridCol w:w="948"/>
        <w:gridCol w:w="7920"/>
      </w:tblGrid>
      <w:tr w:rsidR="009045FE" w14:paraId="7125B3F2" w14:textId="6F896687" w:rsidTr="009045FE">
        <w:trPr>
          <w:cnfStyle w:val="100000000000" w:firstRow="1" w:lastRow="0" w:firstColumn="0" w:lastColumn="0" w:oddVBand="0" w:evenVBand="0" w:oddHBand="0" w:evenHBand="0" w:firstRowFirstColumn="0" w:firstRowLastColumn="0" w:lastRowFirstColumn="0" w:lastRowLastColumn="0"/>
          <w:trHeight w:val="340"/>
        </w:trPr>
        <w:tc>
          <w:tcPr>
            <w:tcW w:w="988" w:type="dxa"/>
          </w:tcPr>
          <w:p w14:paraId="3A2D265E" w14:textId="46C5AF45" w:rsidR="009045FE" w:rsidRDefault="009045FE" w:rsidP="00DE6856">
            <w:pPr>
              <w:jc w:val="center"/>
              <w:rPr>
                <w:lang w:eastAsia="en-GB"/>
              </w:rPr>
            </w:pPr>
            <w:r>
              <w:rPr>
                <w:lang w:eastAsia="en-GB"/>
              </w:rPr>
              <w:t>Database</w:t>
            </w:r>
          </w:p>
        </w:tc>
        <w:tc>
          <w:tcPr>
            <w:tcW w:w="708" w:type="dxa"/>
          </w:tcPr>
          <w:p w14:paraId="245C4088" w14:textId="165F4DA3" w:rsidR="009045FE" w:rsidRDefault="009045FE" w:rsidP="00DE6856">
            <w:pPr>
              <w:jc w:val="center"/>
              <w:rPr>
                <w:lang w:eastAsia="en-GB"/>
              </w:rPr>
            </w:pPr>
            <w:r>
              <w:rPr>
                <w:lang w:eastAsia="en-GB"/>
              </w:rPr>
              <w:t>Type</w:t>
            </w:r>
          </w:p>
        </w:tc>
        <w:tc>
          <w:tcPr>
            <w:tcW w:w="8158" w:type="dxa"/>
          </w:tcPr>
          <w:p w14:paraId="052F45F4" w14:textId="63D23841" w:rsidR="009045FE" w:rsidRDefault="009045FE" w:rsidP="00DE6856">
            <w:pPr>
              <w:jc w:val="center"/>
              <w:rPr>
                <w:lang w:eastAsia="en-GB"/>
              </w:rPr>
            </w:pPr>
            <w:r>
              <w:rPr>
                <w:lang w:eastAsia="en-GB"/>
              </w:rPr>
              <w:t>Usage</w:t>
            </w:r>
          </w:p>
        </w:tc>
      </w:tr>
      <w:tr w:rsidR="009045FE" w14:paraId="01A2142C" w14:textId="019B4D54" w:rsidTr="009045FE">
        <w:trPr>
          <w:trHeight w:val="340"/>
        </w:trPr>
        <w:tc>
          <w:tcPr>
            <w:tcW w:w="988" w:type="dxa"/>
          </w:tcPr>
          <w:p w14:paraId="4E7535E9" w14:textId="46F984F9" w:rsidR="009045FE" w:rsidRDefault="009045FE" w:rsidP="00DE6856">
            <w:pPr>
              <w:jc w:val="center"/>
              <w:rPr>
                <w:lang w:eastAsia="en-GB"/>
              </w:rPr>
            </w:pPr>
            <w:r>
              <w:rPr>
                <w:lang w:eastAsia="en-GB"/>
              </w:rPr>
              <w:t>Core</w:t>
            </w:r>
          </w:p>
        </w:tc>
        <w:tc>
          <w:tcPr>
            <w:tcW w:w="708" w:type="dxa"/>
          </w:tcPr>
          <w:p w14:paraId="4C45954F" w14:textId="6CD49E5E" w:rsidR="009045FE" w:rsidRDefault="009045FE" w:rsidP="00DE6856">
            <w:pPr>
              <w:jc w:val="center"/>
              <w:rPr>
                <w:lang w:eastAsia="en-GB"/>
              </w:rPr>
            </w:pPr>
            <w:r>
              <w:rPr>
                <w:lang w:eastAsia="en-GB"/>
              </w:rPr>
              <w:t>SQL</w:t>
            </w:r>
          </w:p>
        </w:tc>
        <w:tc>
          <w:tcPr>
            <w:tcW w:w="8158" w:type="dxa"/>
          </w:tcPr>
          <w:p w14:paraId="3DF23F05" w14:textId="4499DB82" w:rsidR="009045FE" w:rsidRDefault="009045FE" w:rsidP="009045FE">
            <w:pPr>
              <w:jc w:val="left"/>
              <w:rPr>
                <w:lang w:eastAsia="en-GB"/>
              </w:rPr>
            </w:pPr>
            <w:r w:rsidRPr="00451F42">
              <w:t xml:space="preserve">The Core database </w:t>
            </w:r>
            <w:r>
              <w:t>contains</w:t>
            </w:r>
            <w:r w:rsidRPr="00451F42">
              <w:t xml:space="preserve"> all Sitecore settings, as well as the tables containing the .Net membership provider (i.e. users/roles contained in the Sitecore repository)</w:t>
            </w:r>
          </w:p>
        </w:tc>
      </w:tr>
      <w:tr w:rsidR="009045FE" w14:paraId="2D8479CE" w14:textId="116882CE" w:rsidTr="009045FE">
        <w:trPr>
          <w:cnfStyle w:val="000000010000" w:firstRow="0" w:lastRow="0" w:firstColumn="0" w:lastColumn="0" w:oddVBand="0" w:evenVBand="0" w:oddHBand="0" w:evenHBand="1" w:firstRowFirstColumn="0" w:firstRowLastColumn="0" w:lastRowFirstColumn="0" w:lastRowLastColumn="0"/>
          <w:trHeight w:val="340"/>
        </w:trPr>
        <w:tc>
          <w:tcPr>
            <w:tcW w:w="988" w:type="dxa"/>
          </w:tcPr>
          <w:p w14:paraId="41EC9E5F" w14:textId="0DC17C75" w:rsidR="009045FE" w:rsidRDefault="009045FE" w:rsidP="00DE6856">
            <w:pPr>
              <w:jc w:val="center"/>
              <w:rPr>
                <w:lang w:eastAsia="en-GB"/>
              </w:rPr>
            </w:pPr>
            <w:r>
              <w:rPr>
                <w:lang w:eastAsia="en-GB"/>
              </w:rPr>
              <w:t>Web</w:t>
            </w:r>
          </w:p>
        </w:tc>
        <w:tc>
          <w:tcPr>
            <w:tcW w:w="708" w:type="dxa"/>
          </w:tcPr>
          <w:p w14:paraId="0A74DCF5" w14:textId="2960DFE8" w:rsidR="009045FE" w:rsidRDefault="009045FE" w:rsidP="00DE6856">
            <w:pPr>
              <w:jc w:val="center"/>
              <w:rPr>
                <w:lang w:eastAsia="en-GB"/>
              </w:rPr>
            </w:pPr>
            <w:r>
              <w:rPr>
                <w:lang w:eastAsia="en-GB"/>
              </w:rPr>
              <w:t>SQL</w:t>
            </w:r>
          </w:p>
        </w:tc>
        <w:tc>
          <w:tcPr>
            <w:tcW w:w="8158" w:type="dxa"/>
          </w:tcPr>
          <w:p w14:paraId="716ECB8F" w14:textId="3B32817C" w:rsidR="009045FE" w:rsidRDefault="009045FE" w:rsidP="009045FE">
            <w:pPr>
              <w:jc w:val="left"/>
              <w:rPr>
                <w:lang w:eastAsia="en-GB"/>
              </w:rPr>
            </w:pPr>
            <w:r w:rsidRPr="00451F42">
              <w:t xml:space="preserve">The Web database </w:t>
            </w:r>
            <w:r>
              <w:t>contains</w:t>
            </w:r>
            <w:r w:rsidRPr="00451F42">
              <w:t xml:space="preserve"> the latest published version, and the content that is driving the live web site. Therefore, it is a subset of the master database, optimised for size and speed. When content is published, or goes through the publishing task of a workflow, the latest content version is copied from the master to web database.</w:t>
            </w:r>
          </w:p>
        </w:tc>
      </w:tr>
      <w:tr w:rsidR="009045FE" w14:paraId="482C5D78" w14:textId="42842C07" w:rsidTr="009045FE">
        <w:trPr>
          <w:trHeight w:val="340"/>
        </w:trPr>
        <w:tc>
          <w:tcPr>
            <w:tcW w:w="988" w:type="dxa"/>
          </w:tcPr>
          <w:p w14:paraId="4E41AA3A" w14:textId="3BF4B7C7" w:rsidR="009045FE" w:rsidRDefault="009045FE" w:rsidP="009045FE">
            <w:pPr>
              <w:jc w:val="center"/>
              <w:rPr>
                <w:lang w:eastAsia="en-GB"/>
              </w:rPr>
            </w:pPr>
            <w:r>
              <w:rPr>
                <w:lang w:eastAsia="en-GB"/>
              </w:rPr>
              <w:t>Master</w:t>
            </w:r>
          </w:p>
        </w:tc>
        <w:tc>
          <w:tcPr>
            <w:tcW w:w="708" w:type="dxa"/>
          </w:tcPr>
          <w:p w14:paraId="7251BA79" w14:textId="1E583D61" w:rsidR="009045FE" w:rsidRDefault="009045FE" w:rsidP="009045FE">
            <w:pPr>
              <w:jc w:val="center"/>
              <w:rPr>
                <w:lang w:eastAsia="en-GB"/>
              </w:rPr>
            </w:pPr>
            <w:r>
              <w:rPr>
                <w:lang w:eastAsia="en-GB"/>
              </w:rPr>
              <w:t>SQL</w:t>
            </w:r>
          </w:p>
        </w:tc>
        <w:tc>
          <w:tcPr>
            <w:tcW w:w="8158" w:type="dxa"/>
          </w:tcPr>
          <w:p w14:paraId="6399E4C7" w14:textId="02D834A3" w:rsidR="009045FE" w:rsidRDefault="009045FE" w:rsidP="009045FE">
            <w:pPr>
              <w:jc w:val="left"/>
              <w:rPr>
                <w:lang w:eastAsia="en-GB"/>
              </w:rPr>
            </w:pPr>
            <w:r w:rsidRPr="00451F42">
              <w:t>The Master database is the authoring database - it contains all versions of any content or assets.</w:t>
            </w:r>
          </w:p>
        </w:tc>
      </w:tr>
      <w:tr w:rsidR="009045FE" w14:paraId="0D8E17A8" w14:textId="77777777" w:rsidTr="009045FE">
        <w:trPr>
          <w:cnfStyle w:val="000000010000" w:firstRow="0" w:lastRow="0" w:firstColumn="0" w:lastColumn="0" w:oddVBand="0" w:evenVBand="0" w:oddHBand="0" w:evenHBand="1" w:firstRowFirstColumn="0" w:firstRowLastColumn="0" w:lastRowFirstColumn="0" w:lastRowLastColumn="0"/>
          <w:trHeight w:val="340"/>
        </w:trPr>
        <w:tc>
          <w:tcPr>
            <w:tcW w:w="988" w:type="dxa"/>
          </w:tcPr>
          <w:p w14:paraId="3BDBEA6A" w14:textId="14A96F00" w:rsidR="009045FE" w:rsidRDefault="009045FE" w:rsidP="009045FE">
            <w:pPr>
              <w:jc w:val="center"/>
              <w:rPr>
                <w:lang w:eastAsia="en-GB"/>
              </w:rPr>
            </w:pPr>
            <w:r>
              <w:rPr>
                <w:lang w:eastAsia="en-GB"/>
              </w:rPr>
              <w:t>Analytics</w:t>
            </w:r>
          </w:p>
        </w:tc>
        <w:tc>
          <w:tcPr>
            <w:tcW w:w="708" w:type="dxa"/>
          </w:tcPr>
          <w:p w14:paraId="7EBCBD25" w14:textId="052E91EC" w:rsidR="009045FE" w:rsidRDefault="009045FE" w:rsidP="009045FE">
            <w:pPr>
              <w:jc w:val="center"/>
              <w:rPr>
                <w:lang w:eastAsia="en-GB"/>
              </w:rPr>
            </w:pPr>
            <w:r>
              <w:rPr>
                <w:lang w:eastAsia="en-GB"/>
              </w:rPr>
              <w:t>MongoDB</w:t>
            </w:r>
          </w:p>
        </w:tc>
        <w:tc>
          <w:tcPr>
            <w:tcW w:w="8158" w:type="dxa"/>
          </w:tcPr>
          <w:p w14:paraId="29B13013" w14:textId="23FD5D41" w:rsidR="009045FE" w:rsidRDefault="009045FE" w:rsidP="009045FE">
            <w:pPr>
              <w:jc w:val="left"/>
              <w:rPr>
                <w:lang w:eastAsia="en-GB"/>
              </w:rPr>
            </w:pPr>
            <w:r w:rsidRPr="0010601D">
              <w:t>The collection database is the primary storage for all analytics information and the registry of contacts an</w:t>
            </w:r>
            <w:r>
              <w:t>d engagement automation states.</w:t>
            </w:r>
          </w:p>
        </w:tc>
      </w:tr>
    </w:tbl>
    <w:p w14:paraId="68A68A7F" w14:textId="7772C8CF" w:rsidR="00756656" w:rsidRDefault="00013F4E" w:rsidP="00756656">
      <w:pPr>
        <w:pStyle w:val="Heading3"/>
      </w:pPr>
      <w:bookmarkStart w:id="49" w:name="_Toc479673922"/>
      <w:r>
        <w:t>Media Assets</w:t>
      </w:r>
      <w:r w:rsidR="00756656">
        <w:t xml:space="preserve"> Storage</w:t>
      </w:r>
      <w:bookmarkEnd w:id="49"/>
    </w:p>
    <w:p w14:paraId="3342FF9E" w14:textId="10525550" w:rsidR="00756656" w:rsidRDefault="00676CFF" w:rsidP="00756656">
      <w:pPr>
        <w:jc w:val="left"/>
        <w:rPr>
          <w:lang w:eastAsia="en-GB"/>
        </w:rPr>
      </w:pPr>
      <w:r>
        <w:rPr>
          <w:lang w:eastAsia="en-GB"/>
        </w:rPr>
        <w:t xml:space="preserve">Storing media assets in the </w:t>
      </w:r>
      <w:r w:rsidR="006D6492">
        <w:rPr>
          <w:lang w:eastAsia="en-GB"/>
        </w:rPr>
        <w:t xml:space="preserve">Sitecore Web </w:t>
      </w:r>
      <w:r>
        <w:rPr>
          <w:lang w:eastAsia="en-GB"/>
        </w:rPr>
        <w:t xml:space="preserve">database is the default option. </w:t>
      </w:r>
      <w:r w:rsidR="004B772F" w:rsidRPr="004B772F">
        <w:rPr>
          <w:lang w:eastAsia="en-GB"/>
        </w:rPr>
        <w:t>&lt;setting name="</w:t>
      </w:r>
      <w:proofErr w:type="spellStart"/>
      <w:r w:rsidR="004B772F" w:rsidRPr="004B772F">
        <w:rPr>
          <w:lang w:eastAsia="en-GB"/>
        </w:rPr>
        <w:t>Media.UploadAsFiles</w:t>
      </w:r>
      <w:proofErr w:type="spellEnd"/>
      <w:r w:rsidR="004B772F" w:rsidRPr="004B772F">
        <w:rPr>
          <w:lang w:eastAsia="en-GB"/>
        </w:rPr>
        <w:t>" value="false"&gt;</w:t>
      </w:r>
      <w:r w:rsidR="004B772F">
        <w:rPr>
          <w:lang w:eastAsia="en-GB"/>
        </w:rPr>
        <w:t xml:space="preserve"> </w:t>
      </w:r>
      <w:r w:rsidR="004D0E46">
        <w:rPr>
          <w:lang w:eastAsia="en-GB"/>
        </w:rPr>
        <w:br/>
      </w:r>
      <w:r w:rsidR="00756656">
        <w:rPr>
          <w:lang w:eastAsia="en-GB"/>
        </w:rPr>
        <w:t>Changing th</w:t>
      </w:r>
      <w:r w:rsidR="004D0E46">
        <w:rPr>
          <w:lang w:eastAsia="en-GB"/>
        </w:rPr>
        <w:t xml:space="preserve">e </w:t>
      </w:r>
      <w:r w:rsidR="00756656">
        <w:rPr>
          <w:lang w:eastAsia="en-GB"/>
        </w:rPr>
        <w:t xml:space="preserve">value to true can store </w:t>
      </w:r>
      <w:r w:rsidR="00013F4E">
        <w:rPr>
          <w:lang w:eastAsia="en-GB"/>
        </w:rPr>
        <w:t>assets in the local file</w:t>
      </w:r>
      <w:r w:rsidR="00433662">
        <w:rPr>
          <w:lang w:eastAsia="en-GB"/>
        </w:rPr>
        <w:t xml:space="preserve"> system</w:t>
      </w:r>
      <w:r w:rsidR="00013F4E">
        <w:rPr>
          <w:lang w:eastAsia="en-GB"/>
        </w:rPr>
        <w:t>.</w:t>
      </w:r>
      <w:r>
        <w:rPr>
          <w:lang w:eastAsia="en-GB"/>
        </w:rPr>
        <w:t xml:space="preserve"> </w:t>
      </w:r>
      <w:r w:rsidR="00756656">
        <w:rPr>
          <w:lang w:eastAsia="en-GB"/>
        </w:rPr>
        <w:t>&lt;setting name="</w:t>
      </w:r>
      <w:proofErr w:type="spellStart"/>
      <w:r w:rsidR="00756656">
        <w:rPr>
          <w:lang w:eastAsia="en-GB"/>
        </w:rPr>
        <w:t>Media.FileFolder</w:t>
      </w:r>
      <w:proofErr w:type="spellEnd"/>
      <w:r w:rsidR="00756656">
        <w:rPr>
          <w:lang w:eastAsia="en-GB"/>
        </w:rPr>
        <w:t>" value="/</w:t>
      </w:r>
      <w:proofErr w:type="spellStart"/>
      <w:r w:rsidR="00756656">
        <w:rPr>
          <w:lang w:eastAsia="en-GB"/>
        </w:rPr>
        <w:t>App_Data</w:t>
      </w:r>
      <w:proofErr w:type="spellEnd"/>
      <w:r w:rsidR="00756656">
        <w:rPr>
          <w:lang w:eastAsia="en-GB"/>
        </w:rPr>
        <w:t>/</w:t>
      </w:r>
      <w:proofErr w:type="spellStart"/>
      <w:r w:rsidR="00756656">
        <w:rPr>
          <w:lang w:eastAsia="en-GB"/>
        </w:rPr>
        <w:t>MediaFiles</w:t>
      </w:r>
      <w:proofErr w:type="spellEnd"/>
      <w:r w:rsidR="00756656">
        <w:rPr>
          <w:lang w:eastAsia="en-GB"/>
        </w:rPr>
        <w:t>"&gt;</w:t>
      </w:r>
    </w:p>
    <w:p w14:paraId="419F8AAF" w14:textId="77777777" w:rsidR="00B07FFB" w:rsidRDefault="00B07FFB" w:rsidP="00756656">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07FFB" w14:paraId="73C5BE83" w14:textId="77777777" w:rsidTr="002E1A79">
        <w:trPr>
          <w:trHeight w:val="340"/>
        </w:trPr>
        <w:tc>
          <w:tcPr>
            <w:tcW w:w="1238" w:type="dxa"/>
            <w:tcBorders>
              <w:right w:val="single" w:sz="2" w:space="0" w:color="A6A6A6" w:themeColor="background1" w:themeShade="A6"/>
            </w:tcBorders>
            <w:shd w:val="clear" w:color="F2F2F2" w:themeColor="background1" w:themeShade="F2" w:fill="auto"/>
            <w:hideMark/>
          </w:tcPr>
          <w:p w14:paraId="57C76B4C" w14:textId="77777777" w:rsidR="00B07FFB" w:rsidRDefault="00B07FFB" w:rsidP="002E1A79">
            <w:pPr>
              <w:spacing w:line="240" w:lineRule="auto"/>
              <w:contextualSpacing/>
              <w:jc w:val="left"/>
            </w:pPr>
            <w:r>
              <w:rPr>
                <w:noProof/>
                <w:lang w:eastAsia="en-GB"/>
              </w:rPr>
              <w:drawing>
                <wp:inline distT="0" distB="0" distL="0" distR="0" wp14:anchorId="042A900B" wp14:editId="6FE4B190">
                  <wp:extent cx="563270" cy="563270"/>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86C21B2" w14:textId="77777777" w:rsidR="00B07FFB" w:rsidRDefault="00B07FFB" w:rsidP="002E1A79">
            <w:pPr>
              <w:pStyle w:val="Bold"/>
            </w:pPr>
            <w:r>
              <w:t>Important Information Follows</w:t>
            </w:r>
          </w:p>
          <w:p w14:paraId="07557066" w14:textId="66FA8DF9" w:rsidR="00B07FFB" w:rsidRPr="00AE3029" w:rsidRDefault="00C14BAC" w:rsidP="002E1A79">
            <w:pPr>
              <w:jc w:val="left"/>
              <w:rPr>
                <w:lang w:eastAsia="en-GB"/>
              </w:rPr>
            </w:pPr>
            <w:r>
              <w:rPr>
                <w:lang w:eastAsia="en-GB"/>
              </w:rPr>
              <w:t xml:space="preserve">TheFa.com </w:t>
            </w:r>
            <w:r w:rsidR="00B07FFB">
              <w:rPr>
                <w:lang w:eastAsia="en-GB"/>
              </w:rPr>
              <w:t>Sitecore VMs have disks bigger than 1TB</w:t>
            </w:r>
            <w:r>
              <w:rPr>
                <w:lang w:eastAsia="en-GB"/>
              </w:rPr>
              <w:t>,</w:t>
            </w:r>
            <w:r w:rsidR="00B07FFB">
              <w:rPr>
                <w:lang w:eastAsia="en-GB"/>
              </w:rPr>
              <w:t xml:space="preserve"> so a simple upload is not possible and a rebuild may be required.</w:t>
            </w:r>
          </w:p>
        </w:tc>
      </w:tr>
    </w:tbl>
    <w:p w14:paraId="08BB7274" w14:textId="16738C06" w:rsidR="00433662" w:rsidRDefault="00433662" w:rsidP="007F122E">
      <w:pPr>
        <w:rPr>
          <w:lang w:eastAsia="en-GB"/>
        </w:rPr>
      </w:pPr>
    </w:p>
    <w:p w14:paraId="69CF8264" w14:textId="77777777" w:rsidR="00B07FFB" w:rsidRDefault="00B07FFB" w:rsidP="007F122E">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0F59F7" w14:paraId="6B7371E3" w14:textId="77777777" w:rsidTr="005B7036">
        <w:trPr>
          <w:trHeight w:val="340"/>
        </w:trPr>
        <w:tc>
          <w:tcPr>
            <w:tcW w:w="1238" w:type="dxa"/>
            <w:tcBorders>
              <w:right w:val="single" w:sz="2" w:space="0" w:color="A6A6A6" w:themeColor="background1" w:themeShade="A6"/>
            </w:tcBorders>
            <w:shd w:val="clear" w:color="F2F2F2" w:themeColor="background1" w:themeShade="F2" w:fill="auto"/>
            <w:hideMark/>
          </w:tcPr>
          <w:p w14:paraId="4BF058AA" w14:textId="77777777" w:rsidR="000F59F7" w:rsidRDefault="000F59F7" w:rsidP="00B23FA6">
            <w:pPr>
              <w:spacing w:line="240" w:lineRule="auto"/>
              <w:contextualSpacing/>
              <w:jc w:val="left"/>
            </w:pPr>
            <w:r>
              <w:rPr>
                <w:noProof/>
                <w:lang w:eastAsia="en-GB"/>
              </w:rPr>
              <w:drawing>
                <wp:inline distT="0" distB="0" distL="0" distR="0" wp14:anchorId="46E4EFE0" wp14:editId="57D3391E">
                  <wp:extent cx="563270" cy="563270"/>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865E2D" w14:textId="77777777" w:rsidR="000F59F7" w:rsidRDefault="000F59F7" w:rsidP="00B23FA6">
            <w:pPr>
              <w:pStyle w:val="Bold"/>
            </w:pPr>
            <w:r>
              <w:t>Important Information Follows</w:t>
            </w:r>
          </w:p>
          <w:p w14:paraId="63D7DE2E" w14:textId="25A8A58A" w:rsidR="000F59F7" w:rsidRPr="00AE3029" w:rsidRDefault="000F59F7" w:rsidP="000F59F7">
            <w:pPr>
              <w:jc w:val="left"/>
              <w:rPr>
                <w:lang w:eastAsia="en-GB"/>
              </w:rPr>
            </w:pPr>
            <w:r>
              <w:rPr>
                <w:lang w:eastAsia="en-GB"/>
              </w:rPr>
              <w:t>The current Sitecore Web database stores the media content and currently is around</w:t>
            </w:r>
            <w:r>
              <w:t xml:space="preserve"> 100GB in size</w:t>
            </w:r>
            <w:r>
              <w:rPr>
                <w:lang w:eastAsia="en-GB"/>
              </w:rPr>
              <w:t xml:space="preserve">. </w:t>
            </w:r>
            <w:r>
              <w:t>This includes static files: CSS, JavaScript and image content but not video.</w:t>
            </w:r>
            <w:r>
              <w:rPr>
                <w:lang w:eastAsia="en-GB"/>
              </w:rPr>
              <w:t xml:space="preserve"> Videos are stored in YouTube. Migrating the Sitecore Web database may have challenges due to the amount of accumulated content. Archiving some content, especially old images, maybe required first to reduce the amount of data being migrated.</w:t>
            </w:r>
          </w:p>
        </w:tc>
      </w:tr>
    </w:tbl>
    <w:p w14:paraId="49D3EB10" w14:textId="77777777" w:rsidR="000F59F7" w:rsidRDefault="000F59F7" w:rsidP="00433662">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433662" w14:paraId="2A7E4A1F" w14:textId="77777777" w:rsidTr="005B7036">
        <w:trPr>
          <w:trHeight w:val="340"/>
        </w:trPr>
        <w:tc>
          <w:tcPr>
            <w:tcW w:w="1238" w:type="dxa"/>
            <w:tcBorders>
              <w:right w:val="single" w:sz="2" w:space="0" w:color="A6A6A6" w:themeColor="background1" w:themeShade="A6"/>
            </w:tcBorders>
            <w:shd w:val="clear" w:color="F2F2F2" w:themeColor="background1" w:themeShade="F2" w:fill="auto"/>
            <w:hideMark/>
          </w:tcPr>
          <w:p w14:paraId="0687DC8A" w14:textId="77777777" w:rsidR="00433662" w:rsidRDefault="00433662" w:rsidP="00B23FA6">
            <w:pPr>
              <w:spacing w:line="240" w:lineRule="auto"/>
              <w:contextualSpacing/>
              <w:jc w:val="left"/>
            </w:pPr>
            <w:r>
              <w:rPr>
                <w:noProof/>
                <w:lang w:eastAsia="en-GB"/>
              </w:rPr>
              <w:drawing>
                <wp:inline distT="0" distB="0" distL="0" distR="0" wp14:anchorId="49EE6166" wp14:editId="591B7399">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524484A" w14:textId="77777777" w:rsidR="00433662" w:rsidRDefault="00433662" w:rsidP="00B23FA6">
            <w:pPr>
              <w:pStyle w:val="Bold"/>
            </w:pPr>
            <w:r>
              <w:t>Important Information Follows</w:t>
            </w:r>
          </w:p>
          <w:p w14:paraId="7BF61486" w14:textId="74A297C1" w:rsidR="00433662" w:rsidRPr="00AE3029" w:rsidRDefault="00433662" w:rsidP="00433662">
            <w:pPr>
              <w:jc w:val="left"/>
              <w:rPr>
                <w:lang w:eastAsia="en-GB"/>
              </w:rPr>
            </w:pPr>
            <w:r>
              <w:rPr>
                <w:lang w:eastAsia="en-GB"/>
              </w:rPr>
              <w:t>Reading from the database is expensive in terms of performance and therefore caching of such static files in the front end is very important. The load balancer caches the static files. In moving to Azure it is crucial to have a mechanism that meets or exceeds the performance of the current caching mechanism.</w:t>
            </w:r>
          </w:p>
        </w:tc>
      </w:tr>
    </w:tbl>
    <w:p w14:paraId="6D4E2ADB" w14:textId="77777777" w:rsidR="00433662" w:rsidRDefault="00433662" w:rsidP="00433662">
      <w:pPr>
        <w:jc w:val="left"/>
        <w:rPr>
          <w:lang w:eastAsia="en-GB"/>
        </w:rPr>
      </w:pPr>
    </w:p>
    <w:p w14:paraId="42CFEC1B" w14:textId="1CF586DC" w:rsidR="00A66AA7" w:rsidRDefault="00A66AA7" w:rsidP="00433662">
      <w:pPr>
        <w:jc w:val="left"/>
      </w:pPr>
      <w:r>
        <w:t xml:space="preserve">Images in the Sitecore </w:t>
      </w:r>
      <w:r w:rsidR="0059135E">
        <w:t xml:space="preserve">Web </w:t>
      </w:r>
      <w:r>
        <w:t>database can be dynamically cropped per the browser client</w:t>
      </w:r>
    </w:p>
    <w:p w14:paraId="5DB0E940" w14:textId="55BE70A7" w:rsidR="00A66AA7" w:rsidRDefault="00A66AA7" w:rsidP="007828E3">
      <w:pPr>
        <w:rPr>
          <w:lang w:eastAsia="en-GB"/>
        </w:rPr>
      </w:pPr>
    </w:p>
    <w:p w14:paraId="43B0C8E2" w14:textId="64A0D9F8" w:rsidR="00A66AA7" w:rsidRDefault="00A66AA7" w:rsidP="00A66AA7">
      <w:pPr>
        <w:pStyle w:val="Heading3"/>
      </w:pPr>
      <w:bookmarkStart w:id="50" w:name="_Toc479673923"/>
      <w:r>
        <w:t>Search</w:t>
      </w:r>
      <w:bookmarkEnd w:id="50"/>
    </w:p>
    <w:p w14:paraId="0004709E" w14:textId="75AB2AEB" w:rsidR="00A66AA7" w:rsidRDefault="00A66AA7" w:rsidP="00A66AA7">
      <w:r>
        <w:t xml:space="preserve">Google Search </w:t>
      </w:r>
      <w:r w:rsidR="00C6289D">
        <w:t xml:space="preserve">is used </w:t>
      </w:r>
      <w:r>
        <w:t>in the site, further info required.</w:t>
      </w:r>
    </w:p>
    <w:p w14:paraId="1A426A87" w14:textId="0A6F87E2" w:rsidR="00EB05DA" w:rsidRDefault="00EB05DA" w:rsidP="00EB05DA">
      <w:pPr>
        <w:pStyle w:val="Heading3"/>
      </w:pPr>
      <w:bookmarkStart w:id="51" w:name="_Toc479673924"/>
      <w:r>
        <w:t>IIS Configurations</w:t>
      </w:r>
      <w:bookmarkEnd w:id="51"/>
    </w:p>
    <w:p w14:paraId="6CD52758" w14:textId="3B6052D6" w:rsidR="00F20B76" w:rsidRDefault="00EB05DA" w:rsidP="00EB05DA">
      <w:pPr>
        <w:pStyle w:val="Heading4"/>
      </w:pPr>
      <w:r>
        <w:t>C</w:t>
      </w:r>
      <w:r w:rsidR="00F20B76">
        <w:t>onfiguration of IIS Machine keys</w:t>
      </w:r>
      <w:r w:rsidR="0035074C">
        <w:t xml:space="preserve"> for encryption is currently made </w:t>
      </w:r>
      <w:r w:rsidR="00F20B76">
        <w:t xml:space="preserve">through </w:t>
      </w:r>
      <w:proofErr w:type="spellStart"/>
      <w:r w:rsidR="00AB39B3">
        <w:t>machine</w:t>
      </w:r>
      <w:r w:rsidR="00F20B76">
        <w:t>.config</w:t>
      </w:r>
      <w:proofErr w:type="spellEnd"/>
      <w:r w:rsidR="0035074C">
        <w:t>.</w:t>
      </w:r>
      <w:r w:rsidR="00F20B76">
        <w:t xml:space="preserve"> </w:t>
      </w:r>
    </w:p>
    <w:p w14:paraId="2096067E" w14:textId="42ACFF0D" w:rsidR="00674E75" w:rsidRDefault="00674E75" w:rsidP="00674E75">
      <w:pPr>
        <w:pStyle w:val="Heading3"/>
      </w:pPr>
      <w:bookmarkStart w:id="52" w:name="_Toc479673925"/>
      <w:r>
        <w:t>Deploy</w:t>
      </w:r>
      <w:r w:rsidR="002333C2">
        <w:t>ment</w:t>
      </w:r>
      <w:bookmarkEnd w:id="52"/>
    </w:p>
    <w:p w14:paraId="75E8F558" w14:textId="0C023F19" w:rsidR="002333C2" w:rsidRDefault="002333C2" w:rsidP="002333C2">
      <w:pPr>
        <w:pStyle w:val="Heading4"/>
      </w:pPr>
      <w:r>
        <w:t>Octopus Deploy</w:t>
      </w:r>
    </w:p>
    <w:p w14:paraId="033859A0" w14:textId="25B3A19F" w:rsidR="00C1334F" w:rsidRDefault="00497E08" w:rsidP="00D33E9C">
      <w:pPr>
        <w:jc w:val="left"/>
        <w:rPr>
          <w:lang w:eastAsia="en-GB"/>
        </w:rPr>
      </w:pPr>
      <w:r>
        <w:rPr>
          <w:lang w:eastAsia="en-GB"/>
        </w:rPr>
        <w:t xml:space="preserve">The FA have invested in the use of </w:t>
      </w:r>
      <w:r w:rsidR="002333C2">
        <w:rPr>
          <w:lang w:eastAsia="en-GB"/>
        </w:rPr>
        <w:t xml:space="preserve">Octopus Deploy </w:t>
      </w:r>
      <w:r w:rsidR="00FD2557">
        <w:rPr>
          <w:lang w:eastAsia="en-GB"/>
        </w:rPr>
        <w:t>and where possible would like to maximise on that investment</w:t>
      </w:r>
      <w:r w:rsidR="002333C2">
        <w:rPr>
          <w:lang w:eastAsia="en-GB"/>
        </w:rPr>
        <w:t xml:space="preserve">. </w:t>
      </w:r>
      <w:r w:rsidR="00C1334F">
        <w:rPr>
          <w:lang w:eastAsia="en-GB"/>
        </w:rPr>
        <w:t>Octopus Deploy</w:t>
      </w:r>
      <w:r w:rsidR="00A42E22">
        <w:rPr>
          <w:lang w:eastAsia="en-GB"/>
        </w:rPr>
        <w:t xml:space="preserve"> currently supports deployment to Azure Web Apps</w:t>
      </w:r>
      <w:r w:rsidR="00674E75">
        <w:rPr>
          <w:lang w:eastAsia="en-GB"/>
        </w:rPr>
        <w:t xml:space="preserve"> and to </w:t>
      </w:r>
      <w:r w:rsidR="00D0770A">
        <w:rPr>
          <w:lang w:eastAsia="en-GB"/>
        </w:rPr>
        <w:t>w</w:t>
      </w:r>
      <w:r w:rsidR="00674E75">
        <w:rPr>
          <w:lang w:eastAsia="en-GB"/>
        </w:rPr>
        <w:t>eb applications within an Azure VM</w:t>
      </w:r>
      <w:r w:rsidR="00C1334F">
        <w:rPr>
          <w:lang w:eastAsia="en-GB"/>
        </w:rPr>
        <w:t>.</w:t>
      </w:r>
      <w:r w:rsidR="00D33E9C">
        <w:rPr>
          <w:lang w:eastAsia="en-GB"/>
        </w:rPr>
        <w:t xml:space="preserve"> Octopus Deploy uses the same method of deployment to Azure</w:t>
      </w:r>
      <w:r w:rsidR="005E3363">
        <w:rPr>
          <w:lang w:eastAsia="en-GB"/>
        </w:rPr>
        <w:t xml:space="preserve"> Web Apps</w:t>
      </w:r>
      <w:r w:rsidR="00D33E9C">
        <w:rPr>
          <w:lang w:eastAsia="en-GB"/>
        </w:rPr>
        <w:t xml:space="preserve"> using </w:t>
      </w:r>
      <w:proofErr w:type="spellStart"/>
      <w:r w:rsidR="00D33E9C">
        <w:rPr>
          <w:lang w:eastAsia="en-GB"/>
        </w:rPr>
        <w:t>WebDeploy</w:t>
      </w:r>
      <w:proofErr w:type="spellEnd"/>
      <w:r w:rsidR="00D33E9C">
        <w:rPr>
          <w:lang w:eastAsia="en-GB"/>
        </w:rPr>
        <w:t xml:space="preserve"> as used by MS Visual Studio. The new </w:t>
      </w:r>
      <w:proofErr w:type="spellStart"/>
      <w:r w:rsidR="00D33E9C">
        <w:rPr>
          <w:lang w:eastAsia="en-GB"/>
        </w:rPr>
        <w:t>OctoPack</w:t>
      </w:r>
      <w:proofErr w:type="spellEnd"/>
      <w:r w:rsidR="00D33E9C">
        <w:rPr>
          <w:lang w:eastAsia="en-GB"/>
        </w:rPr>
        <w:t xml:space="preserve"> is </w:t>
      </w:r>
      <w:r w:rsidR="00FD2557">
        <w:rPr>
          <w:lang w:eastAsia="en-GB"/>
        </w:rPr>
        <w:t>available that</w:t>
      </w:r>
      <w:r w:rsidR="00D33E9C">
        <w:rPr>
          <w:lang w:eastAsia="en-GB"/>
        </w:rPr>
        <w:t xml:space="preserve"> can help integrating the build/deploy process.</w:t>
      </w:r>
      <w:r w:rsidR="00B80127">
        <w:rPr>
          <w:lang w:eastAsia="en-GB"/>
        </w:rPr>
        <w:br/>
      </w:r>
      <w:r w:rsidR="00C1334F">
        <w:rPr>
          <w:lang w:eastAsia="en-GB"/>
        </w:rPr>
        <w:t xml:space="preserve"> </w:t>
      </w:r>
    </w:p>
    <w:p w14:paraId="0279D315" w14:textId="0CC72D66" w:rsidR="004A136F" w:rsidRDefault="004A136F" w:rsidP="004A136F">
      <w:pPr>
        <w:pStyle w:val="Heading1"/>
      </w:pPr>
      <w:bookmarkStart w:id="53" w:name="_Toc479673926"/>
      <w:r>
        <w:lastRenderedPageBreak/>
        <w:t>Azure Technology</w:t>
      </w:r>
      <w:bookmarkEnd w:id="53"/>
    </w:p>
    <w:p w14:paraId="76F76A83" w14:textId="0660E1C1" w:rsidR="00BB59AB" w:rsidRDefault="00892C8C" w:rsidP="004D5D47">
      <w:pPr>
        <w:pStyle w:val="Heading3"/>
      </w:pPr>
      <w:bookmarkStart w:id="54" w:name="_Toc479673927"/>
      <w:r>
        <w:t>Accounts</w:t>
      </w:r>
      <w:bookmarkEnd w:id="54"/>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A4215A" w14:paraId="6F35AF2F" w14:textId="77777777" w:rsidTr="00B23FA6">
        <w:trPr>
          <w:trHeight w:val="340"/>
        </w:trPr>
        <w:tc>
          <w:tcPr>
            <w:tcW w:w="1242" w:type="dxa"/>
            <w:tcBorders>
              <w:right w:val="single" w:sz="2" w:space="0" w:color="A6A6A6" w:themeColor="background1" w:themeShade="A6"/>
            </w:tcBorders>
            <w:shd w:val="clear" w:color="F2F2F2" w:themeColor="background1" w:themeShade="F2" w:fill="auto"/>
            <w:hideMark/>
          </w:tcPr>
          <w:p w14:paraId="62539ABC" w14:textId="77777777" w:rsidR="00A4215A" w:rsidRDefault="00A4215A" w:rsidP="00B23FA6">
            <w:pPr>
              <w:spacing w:line="240" w:lineRule="auto"/>
              <w:contextualSpacing/>
              <w:jc w:val="left"/>
            </w:pPr>
            <w:r>
              <w:rPr>
                <w:noProof/>
                <w:lang w:eastAsia="en-GB"/>
              </w:rPr>
              <w:drawing>
                <wp:inline distT="0" distB="0" distL="0" distR="0" wp14:anchorId="798E8F23" wp14:editId="6D1635A9">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C63FF1B" w14:textId="77777777" w:rsidR="00A4215A" w:rsidRDefault="00A4215A" w:rsidP="00B23FA6">
            <w:pPr>
              <w:pStyle w:val="Bold"/>
            </w:pPr>
            <w:r>
              <w:t>Important Information Follows</w:t>
            </w:r>
          </w:p>
          <w:p w14:paraId="633E7C5C" w14:textId="42B7CDB3" w:rsidR="00A4215A" w:rsidRPr="00AE3029" w:rsidRDefault="00A4215A" w:rsidP="00B23FA6">
            <w:pPr>
              <w:rPr>
                <w:lang w:eastAsia="en-GB"/>
              </w:rPr>
            </w:pPr>
            <w:r>
              <w:rPr>
                <w:lang w:eastAsia="en-GB"/>
              </w:rPr>
              <w:t xml:space="preserve">The FA currently has an EA agreement, accounts and subscriptions. A separate subscription for theFA.com is recommended for isolated billing. Within this subscription different Resource Groups should be created for each region. Also, it is usual for Dev and Test to be in separate </w:t>
            </w:r>
            <w:r w:rsidR="0052792C">
              <w:rPr>
                <w:lang w:eastAsia="en-GB"/>
              </w:rPr>
              <w:t>R</w:t>
            </w:r>
            <w:r>
              <w:rPr>
                <w:lang w:eastAsia="en-GB"/>
              </w:rPr>
              <w:t xml:space="preserve">esource </w:t>
            </w:r>
            <w:r w:rsidR="0052792C">
              <w:rPr>
                <w:lang w:eastAsia="en-GB"/>
              </w:rPr>
              <w:t>G</w:t>
            </w:r>
            <w:r>
              <w:rPr>
                <w:lang w:eastAsia="en-GB"/>
              </w:rPr>
              <w:t>roups</w:t>
            </w:r>
            <w:r w:rsidR="004B49EB">
              <w:rPr>
                <w:lang w:eastAsia="en-GB"/>
              </w:rPr>
              <w:t xml:space="preserve"> and App Plans</w:t>
            </w:r>
            <w:r>
              <w:rPr>
                <w:lang w:eastAsia="en-GB"/>
              </w:rPr>
              <w:t xml:space="preserve"> to Prod and </w:t>
            </w:r>
            <w:proofErr w:type="spellStart"/>
            <w:r>
              <w:rPr>
                <w:lang w:eastAsia="en-GB"/>
              </w:rPr>
              <w:t>PreProd</w:t>
            </w:r>
            <w:proofErr w:type="spellEnd"/>
            <w:r>
              <w:rPr>
                <w:lang w:eastAsia="en-GB"/>
              </w:rPr>
              <w:t xml:space="preserve">. </w:t>
            </w:r>
          </w:p>
        </w:tc>
      </w:tr>
    </w:tbl>
    <w:p w14:paraId="2CEDFD05" w14:textId="2E4A6452" w:rsidR="004D5D47" w:rsidRDefault="004D5D47" w:rsidP="004D5D47">
      <w:pPr>
        <w:pStyle w:val="Heading3"/>
      </w:pPr>
      <w:bookmarkStart w:id="55" w:name="_Toc479673928"/>
      <w:r>
        <w:t>VM</w:t>
      </w:r>
      <w:bookmarkEnd w:id="55"/>
    </w:p>
    <w:p w14:paraId="24BDB231" w14:textId="4E530795" w:rsidR="009717C6" w:rsidRDefault="004D5D47" w:rsidP="004D5D47">
      <w:r>
        <w:t>Azure Virtual machines can host an instance of MS Windows</w:t>
      </w:r>
      <w:r w:rsidR="004E0621">
        <w:t xml:space="preserve"> (or flavours of Linux)</w:t>
      </w:r>
      <w:r>
        <w:t xml:space="preserve"> </w:t>
      </w:r>
      <w:r w:rsidR="004E0621">
        <w:t xml:space="preserve">onto which </w:t>
      </w:r>
      <w:r w:rsidR="00B52D2A">
        <w:t>additional applications such as IIS and SQL Server</w:t>
      </w:r>
      <w:r w:rsidR="004E0621">
        <w:t xml:space="preserve"> can be installed</w:t>
      </w:r>
      <w:r>
        <w:t xml:space="preserve">. </w:t>
      </w:r>
      <w:r w:rsidR="00754383">
        <w:rPr>
          <w:lang w:eastAsia="en-GB"/>
        </w:rPr>
        <w:t xml:space="preserve">A VM can be manually scaled up or down (increased or decreased in size). Other VMs can be pre-provisioned in advance and turned on or off </w:t>
      </w:r>
      <w:r w:rsidR="008D05D1">
        <w:rPr>
          <w:lang w:eastAsia="en-GB"/>
        </w:rPr>
        <w:t xml:space="preserve">either manually or </w:t>
      </w:r>
      <w:r w:rsidR="00754383">
        <w:rPr>
          <w:lang w:eastAsia="en-GB"/>
        </w:rPr>
        <w:t xml:space="preserve">using an Automation Account </w:t>
      </w:r>
      <w:r w:rsidR="008D05D1">
        <w:rPr>
          <w:lang w:eastAsia="en-GB"/>
        </w:rPr>
        <w:t>with</w:t>
      </w:r>
      <w:r w:rsidR="00754383">
        <w:rPr>
          <w:lang w:eastAsia="en-GB"/>
        </w:rPr>
        <w:t xml:space="preserve"> a scheduled Runbook PowerShell script.</w:t>
      </w:r>
    </w:p>
    <w:p w14:paraId="411064D6" w14:textId="675FFFBE" w:rsidR="004D5D47" w:rsidRDefault="004D5D47" w:rsidP="004D5D47"/>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717C6" w14:paraId="145E04B7" w14:textId="77777777" w:rsidTr="00C30D7F">
        <w:trPr>
          <w:trHeight w:val="340"/>
        </w:trPr>
        <w:tc>
          <w:tcPr>
            <w:tcW w:w="1242" w:type="dxa"/>
            <w:tcBorders>
              <w:right w:val="single" w:sz="2" w:space="0" w:color="A6A6A6" w:themeColor="background1" w:themeShade="A6"/>
            </w:tcBorders>
            <w:shd w:val="clear" w:color="F2F2F2" w:themeColor="background1" w:themeShade="F2" w:fill="auto"/>
            <w:hideMark/>
          </w:tcPr>
          <w:p w14:paraId="2EF3749E" w14:textId="77777777" w:rsidR="009717C6" w:rsidRDefault="009717C6" w:rsidP="00C30D7F">
            <w:pPr>
              <w:spacing w:line="240" w:lineRule="auto"/>
              <w:contextualSpacing/>
              <w:jc w:val="left"/>
            </w:pPr>
            <w:r>
              <w:rPr>
                <w:noProof/>
                <w:lang w:eastAsia="en-GB"/>
              </w:rPr>
              <w:drawing>
                <wp:inline distT="0" distB="0" distL="0" distR="0" wp14:anchorId="75E7AABB" wp14:editId="538DC85C">
                  <wp:extent cx="563270" cy="563270"/>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4CCDAE89" w14:textId="77777777" w:rsidR="009717C6" w:rsidRDefault="009717C6" w:rsidP="00C30D7F">
            <w:pPr>
              <w:pStyle w:val="Bold"/>
            </w:pPr>
            <w:r>
              <w:t>Important Information Follows</w:t>
            </w:r>
          </w:p>
          <w:p w14:paraId="62593BF5" w14:textId="1E4BCD2F" w:rsidR="009717C6" w:rsidRPr="00AE3029" w:rsidRDefault="009717C6" w:rsidP="009717C6">
            <w:r>
              <w:t>To meet SLAs of 99.9</w:t>
            </w:r>
            <w:r w:rsidR="0001005D">
              <w:t>5</w:t>
            </w:r>
            <w:r>
              <w:t xml:space="preserve">% uptime there must be a minimum of 2 </w:t>
            </w:r>
            <w:r w:rsidR="00B52D2A">
              <w:t>VMs</w:t>
            </w:r>
            <w:r>
              <w:t xml:space="preserve"> as a load balanced pair in an availability set to meet the fault and update domain requirement</w:t>
            </w:r>
            <w:r w:rsidR="00B52D2A">
              <w:t>s</w:t>
            </w:r>
            <w:r>
              <w:t>.</w:t>
            </w:r>
          </w:p>
        </w:tc>
      </w:tr>
    </w:tbl>
    <w:p w14:paraId="2F621BFB" w14:textId="6D06175B" w:rsidR="001E4E51" w:rsidRDefault="001E4E51" w:rsidP="001E4E51">
      <w:pPr>
        <w:pStyle w:val="Heading3"/>
      </w:pPr>
      <w:bookmarkStart w:id="56" w:name="_Toc479673929"/>
      <w:r w:rsidRPr="001E4E51">
        <w:t>VM Scale Sets</w:t>
      </w:r>
      <w:bookmarkEnd w:id="56"/>
    </w:p>
    <w:p w14:paraId="1DBAFA38" w14:textId="4EFB2193" w:rsidR="001E4E51" w:rsidRPr="001E4E51" w:rsidRDefault="00C63A1F" w:rsidP="001E4E51">
      <w:pPr>
        <w:rPr>
          <w:lang w:eastAsia="en-GB"/>
        </w:rPr>
      </w:pPr>
      <w:r>
        <w:rPr>
          <w:lang w:eastAsia="en-GB"/>
        </w:rPr>
        <w:t>VM Scale Sets can be considered. They are made up of multiple identical VMs that the service infrastructure can auto scale</w:t>
      </w:r>
      <w:r w:rsidR="00FD1459">
        <w:rPr>
          <w:lang w:eastAsia="en-GB"/>
        </w:rPr>
        <w:t xml:space="preserve"> per CPU level</w:t>
      </w:r>
      <w:r>
        <w:rPr>
          <w:lang w:eastAsia="en-GB"/>
        </w:rPr>
        <w:t>.</w:t>
      </w:r>
    </w:p>
    <w:p w14:paraId="6E208A4B" w14:textId="0067F657" w:rsidR="004D5D47" w:rsidRPr="001E4E51" w:rsidRDefault="004D5D47" w:rsidP="001E4E51">
      <w:pPr>
        <w:pStyle w:val="Heading3"/>
      </w:pPr>
      <w:bookmarkStart w:id="57" w:name="_Toc479673930"/>
      <w:r w:rsidRPr="001E4E51">
        <w:t>Web App</w:t>
      </w:r>
      <w:r w:rsidR="001E4E51" w:rsidRPr="001E4E51">
        <w:t>s</w:t>
      </w:r>
      <w:bookmarkEnd w:id="57"/>
    </w:p>
    <w:p w14:paraId="7166582D" w14:textId="3950AABA" w:rsidR="004D5D47" w:rsidRDefault="004D5D47" w:rsidP="009E78EC">
      <w:pPr>
        <w:jc w:val="left"/>
      </w:pPr>
      <w:r>
        <w:t xml:space="preserve">Web Apps </w:t>
      </w:r>
      <w:r w:rsidR="001E6E22">
        <w:t xml:space="preserve">provide a </w:t>
      </w:r>
      <w:r>
        <w:t>PaaS</w:t>
      </w:r>
      <w:r w:rsidR="001E6E22">
        <w:t xml:space="preserve"> option in Azure</w:t>
      </w:r>
      <w:r>
        <w:t xml:space="preserve">. Single instance Web Apps meet </w:t>
      </w:r>
      <w:r w:rsidR="00D0770A">
        <w:t xml:space="preserve">the </w:t>
      </w:r>
      <w:r>
        <w:t xml:space="preserve">SLA by virtue of </w:t>
      </w:r>
      <w:r w:rsidR="001E6E22">
        <w:t>the</w:t>
      </w:r>
      <w:r>
        <w:t xml:space="preserve"> Site Control Manager extension that can spin up another instance upon failure. Web Apps </w:t>
      </w:r>
      <w:r w:rsidR="00A74B48">
        <w:t xml:space="preserve">can be </w:t>
      </w:r>
      <w:r>
        <w:t>configured for custom domain, auto-scaling, auto backup and IP address whitelisting.</w:t>
      </w:r>
      <w:r w:rsidR="00F35ED5">
        <w:t xml:space="preserve"> </w:t>
      </w:r>
      <w:r w:rsidR="00A74B48" w:rsidRPr="00731E49">
        <w:rPr>
          <w:lang w:eastAsia="en-GB"/>
        </w:rPr>
        <w:t xml:space="preserve">Azure Web Apps by </w:t>
      </w:r>
      <w:r w:rsidR="00A74B48">
        <w:rPr>
          <w:lang w:eastAsia="en-GB"/>
        </w:rPr>
        <w:t>default have ARR headers turned on m</w:t>
      </w:r>
      <w:r w:rsidR="001E6E22">
        <w:rPr>
          <w:lang w:eastAsia="en-GB"/>
        </w:rPr>
        <w:t>aintaining</w:t>
      </w:r>
      <w:r w:rsidR="00A74B48">
        <w:rPr>
          <w:lang w:eastAsia="en-GB"/>
        </w:rPr>
        <w:t xml:space="preserve"> session state </w:t>
      </w:r>
      <w:r w:rsidR="00D0770A">
        <w:rPr>
          <w:lang w:eastAsia="en-GB"/>
        </w:rPr>
        <w:t xml:space="preserve">by </w:t>
      </w:r>
      <w:r w:rsidR="001E6E22">
        <w:rPr>
          <w:lang w:eastAsia="en-GB"/>
        </w:rPr>
        <w:t>directing requests back to the same server.</w:t>
      </w:r>
      <w:r w:rsidR="00A74B48">
        <w:rPr>
          <w:lang w:eastAsia="en-GB"/>
        </w:rPr>
        <w:t xml:space="preserve"> An improved approach is to delegate session state management to a third-party store which means any Web App can service a request. In Azure Web Apps, this can be Redis Cache.</w:t>
      </w:r>
    </w:p>
    <w:p w14:paraId="3A2EFB8F" w14:textId="42D3002B" w:rsidR="004A136F" w:rsidRDefault="004A136F" w:rsidP="004A136F">
      <w:pPr>
        <w:pStyle w:val="Heading3"/>
      </w:pPr>
      <w:bookmarkStart w:id="58" w:name="_Toc479673931"/>
      <w:r>
        <w:t>Traffic Manager</w:t>
      </w:r>
      <w:bookmarkEnd w:id="58"/>
    </w:p>
    <w:p w14:paraId="48035FB9" w14:textId="6226A240" w:rsidR="00533619" w:rsidRDefault="004D5D47" w:rsidP="004D5D47">
      <w:pPr>
        <w:jc w:val="left"/>
      </w:pPr>
      <w:r>
        <w:t xml:space="preserve">Traffic Manager is a DNS based technology that supports load balancing and failover between application instances across multiple Azure datacentres and on premise implementations. If a failover application is additionally provisioned in a separate location, then Traffic Manager </w:t>
      </w:r>
      <w:r w:rsidR="00D0770A">
        <w:t xml:space="preserve">can </w:t>
      </w:r>
      <w:r w:rsidR="00882AB6">
        <w:t>provide DNS services to</w:t>
      </w:r>
      <w:r>
        <w:t xml:space="preserve"> route the traffic according by configuration and availability. </w:t>
      </w:r>
    </w:p>
    <w:p w14:paraId="37755DFD" w14:textId="60F9338F" w:rsidR="004A136F" w:rsidRDefault="00533619" w:rsidP="004D5D47">
      <w:pPr>
        <w:jc w:val="left"/>
        <w:rPr>
          <w:lang w:eastAsia="en-GB"/>
        </w:rPr>
      </w:pPr>
      <w:r>
        <w:rPr>
          <w:lang w:eastAsia="en-GB"/>
        </w:rPr>
        <w:t xml:space="preserve">Deployment of the application to more than one regional datacentre can support disaster recovery. </w:t>
      </w:r>
      <w:r w:rsidR="004A136F">
        <w:rPr>
          <w:lang w:eastAsia="en-GB"/>
        </w:rPr>
        <w:t>Azure Traffic Manager set in Priority mode (Failover) can be used to direct browser traffic to the chosen</w:t>
      </w:r>
      <w:r w:rsidR="00D0770A">
        <w:rPr>
          <w:lang w:eastAsia="en-GB"/>
        </w:rPr>
        <w:t xml:space="preserve"> primary</w:t>
      </w:r>
      <w:r w:rsidR="004A136F">
        <w:rPr>
          <w:lang w:eastAsia="en-GB"/>
        </w:rPr>
        <w:t xml:space="preserve"> European regional datacentre. Upon detection of non-availability, it will redirect traffic to the failover </w:t>
      </w:r>
      <w:r w:rsidR="00D0770A">
        <w:rPr>
          <w:lang w:eastAsia="en-GB"/>
        </w:rPr>
        <w:t xml:space="preserve">secondary </w:t>
      </w:r>
      <w:r w:rsidR="004A136F">
        <w:rPr>
          <w:lang w:eastAsia="en-GB"/>
        </w:rPr>
        <w:t xml:space="preserve">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533BDCCD" w14:textId="74169045" w:rsidR="002F464E" w:rsidRDefault="002F464E" w:rsidP="004D5D47">
      <w:pPr>
        <w:jc w:val="left"/>
        <w:rPr>
          <w:lang w:eastAsia="en-GB"/>
        </w:rPr>
      </w:pPr>
    </w:p>
    <w:p w14:paraId="20A9A83F" w14:textId="43634B89" w:rsidR="002F464E" w:rsidRDefault="002F464E" w:rsidP="004D5D47">
      <w:pPr>
        <w:jc w:val="left"/>
        <w:rPr>
          <w:lang w:eastAsia="en-GB"/>
        </w:rPr>
      </w:pPr>
      <w:r>
        <w:rPr>
          <w:noProof/>
          <w:lang w:eastAsia="en-GB"/>
        </w:rPr>
        <w:lastRenderedPageBreak/>
        <w:drawing>
          <wp:inline distT="0" distB="0" distL="0" distR="0" wp14:anchorId="509EA533" wp14:editId="6FE52583">
            <wp:extent cx="3072384" cy="268196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1368" cy="2689805"/>
                    </a:xfrm>
                    <a:prstGeom prst="rect">
                      <a:avLst/>
                    </a:prstGeom>
                    <a:noFill/>
                    <a:ln>
                      <a:noFill/>
                    </a:ln>
                  </pic:spPr>
                </pic:pic>
              </a:graphicData>
            </a:graphic>
          </wp:inline>
        </w:drawing>
      </w:r>
    </w:p>
    <w:p w14:paraId="176D09AB" w14:textId="77777777" w:rsidR="004A136F" w:rsidRDefault="004A136F" w:rsidP="004A136F">
      <w:pPr>
        <w:pStyle w:val="Heading3"/>
      </w:pPr>
      <w:bookmarkStart w:id="59" w:name="_Toc479673932"/>
      <w:r>
        <w:t>Application Gateway</w:t>
      </w:r>
      <w:bookmarkEnd w:id="59"/>
    </w:p>
    <w:p w14:paraId="32BA0963" w14:textId="4386B1A4" w:rsidR="004D5D47" w:rsidRPr="00E90BD6" w:rsidRDefault="004D5D47" w:rsidP="004D5D47">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sidR="0001005D">
        <w:rPr>
          <w:lang w:eastAsia="en-GB"/>
        </w:rPr>
        <w:t>ities for better manageability. SSL certificates are hosted here.</w:t>
      </w:r>
    </w:p>
    <w:p w14:paraId="020067D9" w14:textId="375FF1A8" w:rsidR="004A136F" w:rsidRDefault="004A136F" w:rsidP="004A136F">
      <w:pPr>
        <w:pStyle w:val="Heading3"/>
        <w:rPr>
          <w:shd w:val="clear" w:color="auto" w:fill="FFFFFF"/>
        </w:rPr>
      </w:pPr>
      <w:bookmarkStart w:id="60" w:name="_Toc479673933"/>
      <w:r>
        <w:rPr>
          <w:shd w:val="clear" w:color="auto" w:fill="FFFFFF"/>
        </w:rPr>
        <w:t>CDN</w:t>
      </w:r>
      <w:bookmarkEnd w:id="60"/>
    </w:p>
    <w:p w14:paraId="1F8098E9" w14:textId="310856F4" w:rsidR="002940DF" w:rsidRDefault="004A136F" w:rsidP="004A136F">
      <w:pPr>
        <w:jc w:val="left"/>
        <w:rPr>
          <w:lang w:eastAsia="en-GB"/>
        </w:rPr>
      </w:pPr>
      <w:r>
        <w:rPr>
          <w:lang w:eastAsia="en-GB"/>
        </w:rPr>
        <w:t>Azure CDN can be used as a</w:t>
      </w:r>
      <w:r w:rsidR="0095707B">
        <w:rPr>
          <w:lang w:eastAsia="en-GB"/>
        </w:rPr>
        <w:t xml:space="preserve"> replacement for</w:t>
      </w:r>
      <w:r>
        <w:rPr>
          <w:lang w:eastAsia="en-GB"/>
        </w:rPr>
        <w:t xml:space="preserve"> load balancer caching. This PaaS service caches static files in </w:t>
      </w:r>
      <w:r w:rsidR="0095707B">
        <w:rPr>
          <w:lang w:eastAsia="en-GB"/>
        </w:rPr>
        <w:t>Edge S</w:t>
      </w:r>
      <w:r>
        <w:rPr>
          <w:lang w:eastAsia="en-GB"/>
        </w:rPr>
        <w:t>ervers located geographically across the globe, including London.</w:t>
      </w:r>
      <w:r w:rsidR="009116F0">
        <w:rPr>
          <w:lang w:eastAsia="en-GB"/>
        </w:rPr>
        <w:t xml:space="preserve"> The CDN will forward traffic to the datacentre using Traffic Manager as the DNS resolver. </w:t>
      </w:r>
      <w:r>
        <w:rPr>
          <w:lang w:eastAsia="en-GB"/>
        </w:rPr>
        <w:t xml:space="preserve"> </w:t>
      </w:r>
      <w:r w:rsidR="00B23FA6">
        <w:rPr>
          <w:lang w:eastAsia="en-GB"/>
        </w:rPr>
        <w:t>A custom domain will be required</w:t>
      </w:r>
      <w:r w:rsidR="009116F0">
        <w:rPr>
          <w:lang w:eastAsia="en-GB"/>
        </w:rPr>
        <w:t xml:space="preserve"> on the CDN, e.g. a CNAME DNS record: theFA.com --&gt; theFA.azureedge.net  </w:t>
      </w:r>
    </w:p>
    <w:p w14:paraId="60657139" w14:textId="77777777" w:rsidR="00F35ED5" w:rsidRDefault="00F35ED5" w:rsidP="004A136F">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2940DF" w14:paraId="2B4B0F76" w14:textId="77777777" w:rsidTr="00C30D7F">
        <w:trPr>
          <w:trHeight w:val="340"/>
        </w:trPr>
        <w:tc>
          <w:tcPr>
            <w:tcW w:w="1242" w:type="dxa"/>
            <w:tcBorders>
              <w:right w:val="single" w:sz="2" w:space="0" w:color="A6A6A6" w:themeColor="background1" w:themeShade="A6"/>
            </w:tcBorders>
            <w:shd w:val="clear" w:color="F2F2F2" w:themeColor="background1" w:themeShade="F2" w:fill="auto"/>
            <w:hideMark/>
          </w:tcPr>
          <w:p w14:paraId="1AC52E18" w14:textId="77777777" w:rsidR="002940DF" w:rsidRDefault="002940DF" w:rsidP="00C30D7F">
            <w:pPr>
              <w:spacing w:line="240" w:lineRule="auto"/>
              <w:contextualSpacing/>
              <w:jc w:val="left"/>
            </w:pPr>
            <w:r>
              <w:rPr>
                <w:noProof/>
                <w:lang w:eastAsia="en-GB"/>
              </w:rPr>
              <w:drawing>
                <wp:inline distT="0" distB="0" distL="0" distR="0" wp14:anchorId="799CE201" wp14:editId="12972CCA">
                  <wp:extent cx="563270" cy="563270"/>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9861E12" w14:textId="77777777" w:rsidR="002940DF" w:rsidRDefault="002940DF" w:rsidP="00C30D7F">
            <w:pPr>
              <w:pStyle w:val="Bold"/>
            </w:pPr>
            <w:r>
              <w:t>Important Information Follows</w:t>
            </w:r>
          </w:p>
          <w:p w14:paraId="493C59BA" w14:textId="1FEDD918" w:rsidR="002940DF" w:rsidRPr="00AE3029" w:rsidRDefault="002940DF" w:rsidP="002940DF">
            <w:pPr>
              <w:jc w:val="left"/>
              <w:rPr>
                <w:lang w:eastAsia="en-GB"/>
              </w:rPr>
            </w:pPr>
            <w:r>
              <w:rPr>
                <w:lang w:eastAsia="en-GB"/>
              </w:rPr>
              <w:t xml:space="preserve">A CDN will need to implemented to meet or exceed the current on premise caching capabilities. </w:t>
            </w:r>
            <w:r w:rsidR="00AD22BC">
              <w:rPr>
                <w:lang w:eastAsia="en-GB"/>
              </w:rPr>
              <w:t xml:space="preserve">Azure CDN </w:t>
            </w:r>
            <w:r>
              <w:rPr>
                <w:lang w:eastAsia="en-GB"/>
              </w:rPr>
              <w:t>can be implemented regardless of what web server is used.</w:t>
            </w:r>
          </w:p>
        </w:tc>
      </w:tr>
    </w:tbl>
    <w:p w14:paraId="17B60D4E" w14:textId="77777777" w:rsidR="004D5D47" w:rsidRDefault="004D5D47" w:rsidP="004D5D47">
      <w:pPr>
        <w:pStyle w:val="Heading3"/>
      </w:pPr>
      <w:bookmarkStart w:id="61" w:name="_Toc479673934"/>
      <w:r>
        <w:t>Application Insights</w:t>
      </w:r>
      <w:bookmarkEnd w:id="61"/>
    </w:p>
    <w:p w14:paraId="3E293949" w14:textId="3F1AE97E" w:rsidR="004D5D47" w:rsidRDefault="004D5D47" w:rsidP="004D5D47">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r w:rsidR="000C7EB2">
        <w:t>.</w:t>
      </w:r>
    </w:p>
    <w:p w14:paraId="3CADCBD0" w14:textId="64FF1BC7" w:rsidR="004A136F" w:rsidRDefault="004A136F" w:rsidP="004A136F">
      <w:pPr>
        <w:pStyle w:val="Heading3"/>
      </w:pPr>
      <w:bookmarkStart w:id="62" w:name="_Toc479673935"/>
      <w:r>
        <w:t xml:space="preserve">SQL </w:t>
      </w:r>
      <w:r w:rsidR="004D5D47">
        <w:t>Azure</w:t>
      </w:r>
      <w:bookmarkEnd w:id="62"/>
    </w:p>
    <w:p w14:paraId="7270CB71" w14:textId="234DD055" w:rsidR="004A136F" w:rsidRDefault="001E6E22" w:rsidP="001E6E22">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sidR="00533619">
        <w:rPr>
          <w:lang w:eastAsia="en-GB"/>
        </w:rPr>
        <w:t>, a</w:t>
      </w:r>
      <w:r w:rsidRPr="001E6E22">
        <w:rPr>
          <w:lang w:eastAsia="en-GB"/>
        </w:rPr>
        <w:t>ll with near-zero administration</w:t>
      </w:r>
      <w:r>
        <w:rPr>
          <w:lang w:eastAsia="en-GB"/>
        </w:rPr>
        <w:t xml:space="preserve">. It additionally provides Geo-Replication </w:t>
      </w:r>
      <w:r w:rsidR="00885D6F">
        <w:rPr>
          <w:lang w:eastAsia="en-GB"/>
        </w:rPr>
        <w:t xml:space="preserve">supporting </w:t>
      </w:r>
      <w:r>
        <w:rPr>
          <w:lang w:eastAsia="en-GB"/>
        </w:rPr>
        <w:t>writable primary database and failover readable secondary databases</w:t>
      </w:r>
      <w:r w:rsidR="00885D6F">
        <w:rPr>
          <w:lang w:eastAsia="en-GB"/>
        </w:rPr>
        <w:t>.</w:t>
      </w:r>
      <w:r>
        <w:rPr>
          <w:lang w:eastAsia="en-GB"/>
        </w:rPr>
        <w:t xml:space="preserve"> </w:t>
      </w:r>
      <w:r w:rsidR="00824477">
        <w:rPr>
          <w:lang w:eastAsia="en-GB"/>
        </w:rPr>
        <w:t xml:space="preserve">Performance can be configured from Basic through Standard, Premium to </w:t>
      </w:r>
      <w:proofErr w:type="spellStart"/>
      <w:r w:rsidR="00824477">
        <w:rPr>
          <w:lang w:eastAsia="en-GB"/>
        </w:rPr>
        <w:t>PremiumRS</w:t>
      </w:r>
      <w:proofErr w:type="spellEnd"/>
      <w:r w:rsidR="00824477">
        <w:rPr>
          <w:lang w:eastAsia="en-GB"/>
        </w:rPr>
        <w:t xml:space="preserve"> and changed without downtime. Scaling units are measured in DTUs</w:t>
      </w:r>
      <w:r w:rsidR="007E397C">
        <w:rPr>
          <w:lang w:eastAsia="en-GB"/>
        </w:rPr>
        <w:t xml:space="preserve">. Full database backups occur weekly, differentials every few hours and logs every ten minutes. For standard tier, backups are retained for 35 days. </w:t>
      </w:r>
    </w:p>
    <w:p w14:paraId="765A7C1E" w14:textId="77777777" w:rsidR="004D5D47" w:rsidRDefault="004D5D47" w:rsidP="004D5D47">
      <w:pPr>
        <w:pStyle w:val="Heading3"/>
      </w:pPr>
      <w:bookmarkStart w:id="63" w:name="_Toc479673936"/>
      <w:r>
        <w:lastRenderedPageBreak/>
        <w:t>SQL Azure Elastic Pool</w:t>
      </w:r>
      <w:bookmarkEnd w:id="63"/>
    </w:p>
    <w:p w14:paraId="3B3B1114" w14:textId="34A4C783" w:rsidR="004D5D47" w:rsidRPr="00D07D39" w:rsidRDefault="004D5D47" w:rsidP="00D85A05">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rsidR="009046F6">
        <w:t xml:space="preserve"> </w:t>
      </w:r>
      <w:r w:rsidR="00EB472A">
        <w:t xml:space="preserve">Cost savings can be made if the FA organisation is running many databases. </w:t>
      </w:r>
    </w:p>
    <w:p w14:paraId="16BBFCC0" w14:textId="77777777" w:rsidR="004A136F" w:rsidRDefault="004A136F" w:rsidP="004A136F">
      <w:pPr>
        <w:pStyle w:val="Heading3"/>
      </w:pPr>
      <w:bookmarkStart w:id="64" w:name="_Toc479673937"/>
      <w:r>
        <w:t>Backup</w:t>
      </w:r>
      <w:bookmarkEnd w:id="64"/>
    </w:p>
    <w:p w14:paraId="44DC0C6B" w14:textId="77777777" w:rsidR="004A136F" w:rsidRDefault="004A136F" w:rsidP="004A136F">
      <w:pPr>
        <w:rPr>
          <w:lang w:eastAsia="en-GB"/>
        </w:rPr>
      </w:pPr>
      <w:r>
        <w:rPr>
          <w:lang w:eastAsia="en-GB"/>
        </w:rPr>
        <w:t xml:space="preserve">In Standard Mode Tier, Azure Web Apps support backup to Blob Store by default. </w:t>
      </w:r>
    </w:p>
    <w:p w14:paraId="48D54754" w14:textId="77777777" w:rsidR="004A136F" w:rsidRPr="00A24948" w:rsidRDefault="004A136F" w:rsidP="004A136F">
      <w:pPr>
        <w:rPr>
          <w:lang w:eastAsia="en-GB"/>
        </w:rPr>
      </w:pPr>
      <w:r>
        <w:rPr>
          <w:lang w:eastAsia="en-GB"/>
        </w:rPr>
        <w:t>For IaaS virtual machines, web applications should be configured to use Azure backup to the Azure Backup vault.</w:t>
      </w:r>
    </w:p>
    <w:p w14:paraId="5846F1D8" w14:textId="14226159" w:rsidR="0081141D" w:rsidRDefault="0081141D" w:rsidP="0081141D">
      <w:pPr>
        <w:pStyle w:val="Heading3"/>
      </w:pPr>
      <w:bookmarkStart w:id="65" w:name="_Toc479673938"/>
      <w:r>
        <w:t>Redis Cache</w:t>
      </w:r>
      <w:bookmarkEnd w:id="65"/>
    </w:p>
    <w:p w14:paraId="05FD404B" w14:textId="08ACAFB4" w:rsidR="0081141D" w:rsidRDefault="0081141D" w:rsidP="0081141D">
      <w:pPr>
        <w:rPr>
          <w:lang w:eastAsia="en-GB"/>
        </w:rPr>
      </w:pPr>
      <w:r>
        <w:rPr>
          <w:lang w:eastAsia="en-GB"/>
        </w:rPr>
        <w:t>Redis Cache can be integrated into Azure Web Apps for both session state and general data caching</w:t>
      </w:r>
    </w:p>
    <w:p w14:paraId="409805FB" w14:textId="5B5E233E" w:rsidR="0081141D" w:rsidRDefault="0081141D" w:rsidP="0081141D">
      <w:pPr>
        <w:pStyle w:val="Heading3"/>
      </w:pPr>
      <w:bookmarkStart w:id="66" w:name="_Toc479673939"/>
      <w:r>
        <w:t>Azure Search</w:t>
      </w:r>
      <w:bookmarkEnd w:id="66"/>
    </w:p>
    <w:p w14:paraId="457AE2B5" w14:textId="49C14FDC" w:rsidR="0081141D" w:rsidRDefault="0081141D" w:rsidP="0081141D">
      <w:pPr>
        <w:rPr>
          <w:lang w:eastAsia="en-GB"/>
        </w:rPr>
      </w:pPr>
      <w:r>
        <w:rPr>
          <w:lang w:eastAsia="en-GB"/>
        </w:rPr>
        <w:t>Azure search can be integrated with Azure Web Apps content and SQL content</w:t>
      </w:r>
    </w:p>
    <w:p w14:paraId="18218BE2" w14:textId="11795C84" w:rsidR="00C30D7F" w:rsidRDefault="00C30D7F" w:rsidP="0081141D">
      <w:pPr>
        <w:rPr>
          <w:lang w:eastAsia="en-GB"/>
        </w:rPr>
      </w:pPr>
    </w:p>
    <w:p w14:paraId="77DEE913" w14:textId="24BC1BA1" w:rsidR="00C30D7F" w:rsidRDefault="00C30D7F" w:rsidP="00C30D7F">
      <w:pPr>
        <w:pStyle w:val="Heading3"/>
      </w:pPr>
      <w:bookmarkStart w:id="67" w:name="_Toc479673940"/>
      <w:r>
        <w:t>MongoDB</w:t>
      </w:r>
      <w:bookmarkEnd w:id="67"/>
    </w:p>
    <w:p w14:paraId="5F7CC308" w14:textId="71747724" w:rsidR="00C30D7F" w:rsidRDefault="00C30D7F" w:rsidP="00C30D7F">
      <w:pPr>
        <w:rPr>
          <w:lang w:eastAsia="en-GB"/>
        </w:rPr>
      </w:pPr>
      <w:r>
        <w:rPr>
          <w:lang w:eastAsia="en-GB"/>
        </w:rPr>
        <w:t>MongoDB is still supported for Analytics in Si</w:t>
      </w:r>
      <w:r w:rsidR="00FC1438">
        <w:rPr>
          <w:lang w:eastAsia="en-GB"/>
        </w:rPr>
        <w:t>t</w:t>
      </w:r>
      <w:r>
        <w:rPr>
          <w:lang w:eastAsia="en-GB"/>
        </w:rPr>
        <w:t>ecore.</w:t>
      </w:r>
      <w:r w:rsidR="00EE5E93">
        <w:rPr>
          <w:lang w:eastAsia="en-GB"/>
        </w:rPr>
        <w:t xml:space="preserve"> A MongoDB IaaS option is available from the Azure Marketplace. Also</w:t>
      </w:r>
      <w:r w:rsidR="00FC1438">
        <w:rPr>
          <w:lang w:eastAsia="en-GB"/>
        </w:rPr>
        <w:t xml:space="preserve"> </w:t>
      </w:r>
      <w:proofErr w:type="spellStart"/>
      <w:r w:rsidR="00FC1438">
        <w:rPr>
          <w:lang w:eastAsia="en-GB"/>
        </w:rPr>
        <w:t>MLab</w:t>
      </w:r>
      <w:proofErr w:type="spellEnd"/>
      <w:r w:rsidR="00FC1438">
        <w:rPr>
          <w:lang w:eastAsia="en-GB"/>
        </w:rPr>
        <w:t xml:space="preserve"> is a </w:t>
      </w:r>
      <w:r w:rsidR="00533619">
        <w:rPr>
          <w:lang w:eastAsia="en-GB"/>
        </w:rPr>
        <w:t xml:space="preserve">MongoDB SaaS </w:t>
      </w:r>
      <w:r w:rsidR="00FC1438">
        <w:rPr>
          <w:lang w:eastAsia="en-GB"/>
        </w:rPr>
        <w:t>service that could be considered to simplify the cloud migration.</w:t>
      </w:r>
      <w:r>
        <w:rPr>
          <w:lang w:eastAsia="en-GB"/>
        </w:rPr>
        <w:t xml:space="preserve"> </w:t>
      </w:r>
    </w:p>
    <w:p w14:paraId="6EB5DE89" w14:textId="5B48E9DD" w:rsidR="00C56F6F" w:rsidRDefault="00C56F6F" w:rsidP="00C30D7F">
      <w:pPr>
        <w:rPr>
          <w:lang w:eastAsia="en-GB"/>
        </w:rPr>
      </w:pPr>
    </w:p>
    <w:p w14:paraId="1740A8E4" w14:textId="49386D49" w:rsidR="00C56F6F" w:rsidRDefault="00C56F6F" w:rsidP="00C56F6F">
      <w:pPr>
        <w:pStyle w:val="Heading3"/>
      </w:pPr>
      <w:bookmarkStart w:id="68" w:name="_Toc479673941"/>
      <w:r>
        <w:t>RBAC/AAD</w:t>
      </w:r>
      <w:bookmarkEnd w:id="68"/>
    </w:p>
    <w:p w14:paraId="5E7A5676" w14:textId="2ECCD83B" w:rsidR="00C56F6F" w:rsidRDefault="00C56F6F" w:rsidP="00C56F6F">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5C4E77BF" w14:textId="380D59BA" w:rsidR="00433745" w:rsidRPr="004A136F" w:rsidRDefault="004A136F" w:rsidP="006F785D">
      <w:pPr>
        <w:pStyle w:val="Heading3"/>
      </w:pPr>
      <w:bookmarkStart w:id="69" w:name="_Toc479673942"/>
      <w:r w:rsidRPr="004A136F">
        <w:t xml:space="preserve">Azure </w:t>
      </w:r>
      <w:r w:rsidR="005D2DC2">
        <w:t>Environments</w:t>
      </w:r>
      <w:bookmarkEnd w:id="69"/>
    </w:p>
    <w:p w14:paraId="421217F2" w14:textId="76398585" w:rsidR="00B31160" w:rsidRDefault="00B31160" w:rsidP="00B31160">
      <w:pPr>
        <w:jc w:val="left"/>
        <w:rPr>
          <w:lang w:eastAsia="en-GB"/>
        </w:rPr>
      </w:pPr>
      <w:r>
        <w:rPr>
          <w:lang w:eastAsia="en-GB"/>
        </w:rPr>
        <w:t xml:space="preserve">If Azure VMs are used, then duplication of environments (Dev, Test Prod) can be setup for each component of </w:t>
      </w:r>
      <w:r w:rsidR="00DF1528">
        <w:rPr>
          <w:lang w:eastAsia="en-GB"/>
        </w:rPr>
        <w:t>the application</w:t>
      </w:r>
      <w:r w:rsidR="001E4E51">
        <w:rPr>
          <w:lang w:eastAsia="en-GB"/>
        </w:rPr>
        <w:t>. Each web application can be hosted on smaller VMs as opposed to fewer larger VMs with shared resources</w:t>
      </w:r>
      <w:r>
        <w:rPr>
          <w:lang w:eastAsia="en-GB"/>
        </w:rPr>
        <w:t xml:space="preserve">. </w:t>
      </w:r>
    </w:p>
    <w:p w14:paraId="54483971" w14:textId="77777777" w:rsidR="001E4E51" w:rsidRDefault="00B31160" w:rsidP="00B31160">
      <w:pPr>
        <w:jc w:val="left"/>
        <w:rPr>
          <w:lang w:eastAsia="en-GB"/>
        </w:rPr>
      </w:pPr>
      <w:r>
        <w:rPr>
          <w:lang w:eastAsia="en-GB"/>
        </w:rPr>
        <w:t xml:space="preserve">The Dev and Test environments can use </w:t>
      </w:r>
      <w:r w:rsidR="00F35ED5">
        <w:rPr>
          <w:lang w:eastAsia="en-GB"/>
        </w:rPr>
        <w:t xml:space="preserve">a </w:t>
      </w:r>
      <w:r>
        <w:rPr>
          <w:lang w:eastAsia="en-GB"/>
        </w:rPr>
        <w:t xml:space="preserve">lower tier or </w:t>
      </w:r>
      <w:r w:rsidR="006F785D">
        <w:rPr>
          <w:lang w:eastAsia="en-GB"/>
        </w:rPr>
        <w:t xml:space="preserve">lower </w:t>
      </w:r>
      <w:r>
        <w:rPr>
          <w:lang w:eastAsia="en-GB"/>
        </w:rPr>
        <w:t xml:space="preserve">performance level </w:t>
      </w:r>
      <w:r w:rsidR="006F785D">
        <w:rPr>
          <w:lang w:eastAsia="en-GB"/>
        </w:rPr>
        <w:t>A</w:t>
      </w:r>
      <w:r>
        <w:rPr>
          <w:lang w:eastAsia="en-GB"/>
        </w:rPr>
        <w:t xml:space="preserve">pp </w:t>
      </w:r>
      <w:r w:rsidR="006F785D">
        <w:rPr>
          <w:lang w:eastAsia="en-GB"/>
        </w:rPr>
        <w:t>P</w:t>
      </w:r>
      <w:r>
        <w:rPr>
          <w:lang w:eastAsia="en-GB"/>
        </w:rPr>
        <w:t xml:space="preserve">lan for cost savings. </w:t>
      </w:r>
    </w:p>
    <w:p w14:paraId="3A8F63FA" w14:textId="77777777" w:rsidR="001E4E51" w:rsidRDefault="001E4E51" w:rsidP="00B31160">
      <w:pPr>
        <w:jc w:val="left"/>
        <w:rPr>
          <w:lang w:eastAsia="en-GB"/>
        </w:rPr>
      </w:pPr>
    </w:p>
    <w:p w14:paraId="29E41639" w14:textId="510E9A8A" w:rsidR="00CD590E" w:rsidRDefault="002333C2" w:rsidP="00C63A1F">
      <w:pPr>
        <w:jc w:val="left"/>
        <w:rPr>
          <w:lang w:eastAsia="en-GB"/>
        </w:rPr>
      </w:pPr>
      <w:r>
        <w:rPr>
          <w:lang w:eastAsia="en-GB"/>
        </w:rPr>
        <w:t>Azure Web</w:t>
      </w:r>
      <w:r w:rsidR="007E43F1">
        <w:rPr>
          <w:lang w:eastAsia="en-GB"/>
        </w:rPr>
        <w:t xml:space="preserve"> Apps</w:t>
      </w:r>
      <w:r>
        <w:rPr>
          <w:lang w:eastAsia="en-GB"/>
        </w:rPr>
        <w:t xml:space="preserve"> </w:t>
      </w:r>
      <w:r w:rsidR="004B7A2A">
        <w:rPr>
          <w:lang w:eastAsia="en-GB"/>
        </w:rPr>
        <w:t xml:space="preserve">provide </w:t>
      </w:r>
      <w:r w:rsidR="00B31160">
        <w:rPr>
          <w:lang w:eastAsia="en-GB"/>
        </w:rPr>
        <w:t>multiple</w:t>
      </w:r>
      <w:r w:rsidR="004B7A2A">
        <w:rPr>
          <w:lang w:eastAsia="en-GB"/>
        </w:rPr>
        <w:t xml:space="preserve"> environment support </w:t>
      </w:r>
      <w:r w:rsidR="00F35ED5">
        <w:rPr>
          <w:lang w:eastAsia="en-GB"/>
        </w:rPr>
        <w:t>from</w:t>
      </w:r>
      <w:r w:rsidR="007E43F1">
        <w:rPr>
          <w:lang w:eastAsia="en-GB"/>
        </w:rPr>
        <w:t xml:space="preserve"> deployment slots. In the Standard Mode </w:t>
      </w:r>
      <w:r w:rsidR="00364F48">
        <w:rPr>
          <w:lang w:eastAsia="en-GB"/>
        </w:rPr>
        <w:t>tier,</w:t>
      </w:r>
      <w:r>
        <w:rPr>
          <w:lang w:eastAsia="en-GB"/>
        </w:rPr>
        <w:t xml:space="preserve"> up to 5 deployment slots</w:t>
      </w:r>
      <w:r w:rsidR="00F35ED5">
        <w:rPr>
          <w:lang w:eastAsia="en-GB"/>
        </w:rPr>
        <w:t xml:space="preserve"> per Web App</w:t>
      </w:r>
      <w:r w:rsidR="007E43F1">
        <w:rPr>
          <w:lang w:eastAsia="en-GB"/>
        </w:rPr>
        <w:t xml:space="preserve"> are available</w:t>
      </w:r>
      <w:r>
        <w:rPr>
          <w:lang w:eastAsia="en-GB"/>
        </w:rPr>
        <w:t>. These are individual deployment targets, each with a public URL</w:t>
      </w:r>
      <w:r w:rsidR="00F35ED5">
        <w:rPr>
          <w:lang w:eastAsia="en-GB"/>
        </w:rPr>
        <w:t>.</w:t>
      </w:r>
      <w:r w:rsidR="00364F48">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CD590E" w14:paraId="69558928" w14:textId="77777777" w:rsidTr="00D61E24">
        <w:trPr>
          <w:trHeight w:val="340"/>
        </w:trPr>
        <w:tc>
          <w:tcPr>
            <w:tcW w:w="1242" w:type="dxa"/>
            <w:tcBorders>
              <w:right w:val="single" w:sz="2" w:space="0" w:color="A6A6A6" w:themeColor="background1" w:themeShade="A6"/>
            </w:tcBorders>
            <w:shd w:val="clear" w:color="F2F2F2" w:themeColor="background1" w:themeShade="F2" w:fill="auto"/>
            <w:hideMark/>
          </w:tcPr>
          <w:p w14:paraId="44AB7DEA" w14:textId="77777777" w:rsidR="00CD590E" w:rsidRDefault="00CD590E" w:rsidP="00D61E24">
            <w:pPr>
              <w:spacing w:line="240" w:lineRule="auto"/>
              <w:contextualSpacing/>
              <w:jc w:val="left"/>
            </w:pPr>
            <w:r>
              <w:rPr>
                <w:noProof/>
                <w:lang w:eastAsia="en-GB"/>
              </w:rPr>
              <w:drawing>
                <wp:inline distT="0" distB="0" distL="0" distR="0" wp14:anchorId="117BBA98" wp14:editId="52B224BF">
                  <wp:extent cx="563270" cy="563270"/>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20A4C35" w14:textId="77777777" w:rsidR="00CD590E" w:rsidRDefault="00CD590E" w:rsidP="00D61E24">
            <w:pPr>
              <w:pStyle w:val="Bold"/>
            </w:pPr>
            <w:r>
              <w:t>Important Information Follows</w:t>
            </w:r>
          </w:p>
          <w:p w14:paraId="6BB06668" w14:textId="1ECB44DB" w:rsidR="00CD590E" w:rsidRPr="00AE3029" w:rsidRDefault="00F35ED5" w:rsidP="00B31160">
            <w:r>
              <w:rPr>
                <w:lang w:eastAsia="en-GB"/>
              </w:rPr>
              <w:t>L</w:t>
            </w:r>
            <w:r w:rsidR="00CD590E">
              <w:rPr>
                <w:lang w:eastAsia="en-GB"/>
              </w:rPr>
              <w:t>oad testing must not be performed in</w:t>
            </w:r>
            <w:r>
              <w:rPr>
                <w:lang w:eastAsia="en-GB"/>
              </w:rPr>
              <w:t xml:space="preserve"> any </w:t>
            </w:r>
            <w:r w:rsidR="00045D03">
              <w:rPr>
                <w:lang w:eastAsia="en-GB"/>
              </w:rPr>
              <w:t>non-production</w:t>
            </w:r>
            <w:r>
              <w:rPr>
                <w:lang w:eastAsia="en-GB"/>
              </w:rPr>
              <w:t xml:space="preserve"> applications hosted in the production App Plan</w:t>
            </w:r>
            <w:r w:rsidR="00CD590E">
              <w:rPr>
                <w:lang w:eastAsia="en-GB"/>
              </w:rPr>
              <w:t xml:space="preserve"> as this will </w:t>
            </w:r>
            <w:r w:rsidR="00B31160">
              <w:rPr>
                <w:lang w:eastAsia="en-GB"/>
              </w:rPr>
              <w:t>reduce</w:t>
            </w:r>
            <w:r w:rsidR="00CD590E">
              <w:rPr>
                <w:lang w:eastAsia="en-GB"/>
              </w:rPr>
              <w:t xml:space="preserve"> resources </w:t>
            </w:r>
            <w:r w:rsidR="00B31160">
              <w:rPr>
                <w:lang w:eastAsia="en-GB"/>
              </w:rPr>
              <w:t>available to</w:t>
            </w:r>
            <w:r w:rsidR="00CD590E">
              <w:rPr>
                <w:lang w:eastAsia="en-GB"/>
              </w:rPr>
              <w:t xml:space="preserve"> Prod</w:t>
            </w:r>
            <w:r w:rsidR="00045D03">
              <w:rPr>
                <w:lang w:eastAsia="en-GB"/>
              </w:rPr>
              <w:t xml:space="preserve"> as t</w:t>
            </w:r>
            <w:r w:rsidR="00CD590E">
              <w:rPr>
                <w:lang w:eastAsia="en-GB"/>
              </w:rPr>
              <w:t xml:space="preserve">hrottling </w:t>
            </w:r>
            <w:r w:rsidR="00045D03">
              <w:rPr>
                <w:lang w:eastAsia="en-GB"/>
              </w:rPr>
              <w:t xml:space="preserve">is </w:t>
            </w:r>
            <w:r w:rsidR="00CD590E">
              <w:rPr>
                <w:lang w:eastAsia="en-GB"/>
              </w:rPr>
              <w:t>applied when reaching the limits of the tier/performance level of the app plan</w:t>
            </w:r>
            <w:r w:rsidR="00B31160">
              <w:rPr>
                <w:lang w:eastAsia="en-GB"/>
              </w:rPr>
              <w:t>.</w:t>
            </w:r>
          </w:p>
        </w:tc>
      </w:tr>
    </w:tbl>
    <w:p w14:paraId="2ECC61A5" w14:textId="77777777" w:rsidR="00CD590E" w:rsidRDefault="00CD590E" w:rsidP="002333C2">
      <w:pPr>
        <w:rPr>
          <w:lang w:eastAsia="en-GB"/>
        </w:rPr>
      </w:pPr>
    </w:p>
    <w:p w14:paraId="4DEFA520" w14:textId="3802C57A" w:rsidR="00674E75" w:rsidRDefault="00647451" w:rsidP="00674E75">
      <w:pPr>
        <w:pStyle w:val="Heading3"/>
      </w:pPr>
      <w:bookmarkStart w:id="70" w:name="_Toc479673943"/>
      <w:r>
        <w:lastRenderedPageBreak/>
        <w:t xml:space="preserve">IaaS </w:t>
      </w:r>
      <w:r w:rsidR="00674E75">
        <w:t>Web Application Session State</w:t>
      </w:r>
      <w:bookmarkEnd w:id="70"/>
    </w:p>
    <w:p w14:paraId="1DE061CF" w14:textId="764D5079" w:rsidR="00B80127" w:rsidRDefault="00B80127" w:rsidP="00B80127">
      <w:pPr>
        <w:rPr>
          <w:lang w:eastAsia="en-GB"/>
        </w:rPr>
      </w:pPr>
      <w:r>
        <w:rPr>
          <w:lang w:eastAsia="en-GB"/>
        </w:rPr>
        <w:t xml:space="preserve">If Azure VMs are used for the web </w:t>
      </w:r>
      <w:r w:rsidR="002B6602">
        <w:rPr>
          <w:lang w:eastAsia="en-GB"/>
        </w:rPr>
        <w:t>applications,</w:t>
      </w:r>
      <w:r>
        <w:rPr>
          <w:lang w:eastAsia="en-GB"/>
        </w:rPr>
        <w:t xml:space="preserve"> then ASP.NET Session state</w:t>
      </w:r>
      <w:r w:rsidR="009326CA">
        <w:rPr>
          <w:lang w:eastAsia="en-GB"/>
        </w:rPr>
        <w:t xml:space="preserve"> support </w:t>
      </w:r>
      <w:r w:rsidR="00DF1528">
        <w:rPr>
          <w:lang w:eastAsia="en-GB"/>
        </w:rPr>
        <w:t xml:space="preserve">must be </w:t>
      </w:r>
      <w:r w:rsidR="009326CA">
        <w:rPr>
          <w:lang w:eastAsia="en-GB"/>
        </w:rPr>
        <w:t>provided</w:t>
      </w:r>
      <w:r>
        <w:rPr>
          <w:lang w:eastAsia="en-GB"/>
        </w:rPr>
        <w:t xml:space="preserve"> for </w:t>
      </w:r>
      <w:r w:rsidR="009326CA">
        <w:rPr>
          <w:lang w:eastAsia="en-GB"/>
        </w:rPr>
        <w:t>connected</w:t>
      </w:r>
      <w:r>
        <w:rPr>
          <w:lang w:eastAsia="en-GB"/>
        </w:rPr>
        <w:t xml:space="preserve"> users.</w:t>
      </w:r>
    </w:p>
    <w:p w14:paraId="4414FC92" w14:textId="109E8252" w:rsidR="00B80127" w:rsidRDefault="005D2DC2" w:rsidP="00B80127">
      <w:pPr>
        <w:rPr>
          <w:lang w:eastAsia="en-GB"/>
        </w:rPr>
      </w:pPr>
      <w:r>
        <w:rPr>
          <w:lang w:eastAsia="en-GB"/>
        </w:rPr>
        <w:t>Both the</w:t>
      </w:r>
      <w:r w:rsidR="000719F1">
        <w:rPr>
          <w:lang w:eastAsia="en-GB"/>
        </w:rPr>
        <w:t xml:space="preserve"> Azure</w:t>
      </w:r>
      <w:r>
        <w:rPr>
          <w:lang w:eastAsia="en-GB"/>
        </w:rPr>
        <w:t xml:space="preserve"> Application Gateway and </w:t>
      </w:r>
      <w:r w:rsidR="000719F1">
        <w:rPr>
          <w:lang w:eastAsia="en-GB"/>
        </w:rPr>
        <w:t>t</w:t>
      </w:r>
      <w:r w:rsidR="00B80127">
        <w:rPr>
          <w:lang w:eastAsia="en-GB"/>
        </w:rPr>
        <w:t xml:space="preserve">he Azure </w:t>
      </w:r>
      <w:r w:rsidR="000719F1">
        <w:rPr>
          <w:lang w:eastAsia="en-GB"/>
        </w:rPr>
        <w:t>Load B</w:t>
      </w:r>
      <w:r w:rsidR="00B80127">
        <w:rPr>
          <w:lang w:eastAsia="en-GB"/>
        </w:rPr>
        <w:t xml:space="preserve">alancer provide </w:t>
      </w:r>
      <w:r w:rsidR="009326CA">
        <w:rPr>
          <w:lang w:eastAsia="en-GB"/>
        </w:rPr>
        <w:t>session state su</w:t>
      </w:r>
      <w:r w:rsidR="00B80127">
        <w:rPr>
          <w:lang w:eastAsia="en-GB"/>
        </w:rPr>
        <w:t>pport</w:t>
      </w:r>
      <w:r w:rsidR="009326CA">
        <w:rPr>
          <w:lang w:eastAsia="en-GB"/>
        </w:rPr>
        <w:t>. The Azure Load Balancer has</w:t>
      </w:r>
      <w:r w:rsidR="00B80127">
        <w:rPr>
          <w:lang w:eastAsia="en-GB"/>
        </w:rPr>
        <w:t xml:space="preserve"> two modes</w:t>
      </w:r>
      <w:r w:rsidR="009326CA">
        <w:rPr>
          <w:lang w:eastAsia="en-GB"/>
        </w:rPr>
        <w:t>.</w:t>
      </w:r>
    </w:p>
    <w:p w14:paraId="67ED4469" w14:textId="597B7123" w:rsidR="00341EA0" w:rsidRDefault="000719F1" w:rsidP="00B80127">
      <w:pPr>
        <w:pStyle w:val="Heading4"/>
      </w:pPr>
      <w:r>
        <w:t xml:space="preserve">Azure Load Balancer in </w:t>
      </w:r>
      <w:r w:rsidR="00341EA0" w:rsidRPr="00341EA0">
        <w:t>Hash-based distribution mode</w:t>
      </w:r>
    </w:p>
    <w:p w14:paraId="580D5F3E" w14:textId="27D4FCFC" w:rsidR="00341EA0" w:rsidRDefault="00341EA0" w:rsidP="007828E3">
      <w:pPr>
        <w:rPr>
          <w:lang w:eastAsia="en-GB"/>
        </w:rPr>
      </w:pPr>
      <w:r w:rsidRPr="002B6602">
        <w:rPr>
          <w:lang w:eastAsia="en-GB"/>
        </w:rPr>
        <w:t xml:space="preserve">The default distribution algorithm is a 5-tuple (source IP, source port, destination IP, destination port, protocol type) hash to map traffic to available servers. It provides stickiness only within a transport session. Packets in the same session will be directed to the same </w:t>
      </w:r>
      <w:r w:rsidR="00C63A1F" w:rsidRPr="002B6602">
        <w:rPr>
          <w:lang w:eastAsia="en-GB"/>
        </w:rPr>
        <w:t>datacentre</w:t>
      </w:r>
      <w:r w:rsidRPr="002B6602">
        <w:rPr>
          <w:lang w:eastAsia="en-GB"/>
        </w:rPr>
        <w:t xml:space="preserve"> IP (DIP) instance behind the load balanced endpoint. When the client starts a new session from the same source IP, the source port changes and causes the traffic to go to a different DIP endpoint.</w:t>
      </w:r>
    </w:p>
    <w:p w14:paraId="0B1B25EE" w14:textId="037A79B5" w:rsidR="00C34E28" w:rsidRDefault="00C34E28" w:rsidP="007828E3">
      <w:pPr>
        <w:rPr>
          <w:lang w:eastAsia="en-GB"/>
        </w:rPr>
      </w:pPr>
    </w:p>
    <w:p w14:paraId="0C9BC23D" w14:textId="62E54586" w:rsidR="00C34E28" w:rsidRPr="002B6602" w:rsidRDefault="00C34E28" w:rsidP="007828E3">
      <w:pPr>
        <w:rPr>
          <w:lang w:eastAsia="en-GB"/>
        </w:rPr>
      </w:pPr>
      <w:r>
        <w:rPr>
          <w:noProof/>
          <w:lang w:eastAsia="en-GB"/>
        </w:rPr>
        <w:drawing>
          <wp:inline distT="0" distB="0" distL="0" distR="0" wp14:anchorId="28F5A34B" wp14:editId="404DB83C">
            <wp:extent cx="2495131" cy="16236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1188" cy="1647159"/>
                    </a:xfrm>
                    <a:prstGeom prst="rect">
                      <a:avLst/>
                    </a:prstGeom>
                    <a:noFill/>
                    <a:ln>
                      <a:noFill/>
                    </a:ln>
                  </pic:spPr>
                </pic:pic>
              </a:graphicData>
            </a:graphic>
          </wp:inline>
        </w:drawing>
      </w:r>
      <w:r w:rsidR="005D2DC2" w:rsidRPr="005D2DC2">
        <w:rPr>
          <w:noProof/>
          <w:lang w:eastAsia="en-GB"/>
        </w:rPr>
        <w:t xml:space="preserve"> </w:t>
      </w:r>
      <w:r w:rsidR="005D2DC2">
        <w:rPr>
          <w:noProof/>
          <w:lang w:eastAsia="en-GB"/>
        </w:rPr>
        <w:t xml:space="preserve">                  </w:t>
      </w:r>
      <w:r w:rsidR="005D2DC2">
        <w:rPr>
          <w:noProof/>
          <w:lang w:eastAsia="en-GB"/>
        </w:rPr>
        <w:drawing>
          <wp:inline distT="0" distB="0" distL="0" distR="0" wp14:anchorId="152B01BE" wp14:editId="71EF0E73">
            <wp:extent cx="2276783" cy="1550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3290" cy="1554872"/>
                    </a:xfrm>
                    <a:prstGeom prst="rect">
                      <a:avLst/>
                    </a:prstGeom>
                    <a:noFill/>
                    <a:ln>
                      <a:noFill/>
                    </a:ln>
                  </pic:spPr>
                </pic:pic>
              </a:graphicData>
            </a:graphic>
          </wp:inline>
        </w:drawing>
      </w:r>
    </w:p>
    <w:p w14:paraId="42BAEEA4" w14:textId="77777777" w:rsidR="00341EA0" w:rsidRDefault="00341EA0" w:rsidP="007828E3">
      <w:pPr>
        <w:rPr>
          <w:lang w:eastAsia="en-GB"/>
        </w:rPr>
      </w:pPr>
    </w:p>
    <w:p w14:paraId="07BA96DA" w14:textId="2AC83036" w:rsidR="00433745" w:rsidRDefault="000719F1" w:rsidP="00B80127">
      <w:pPr>
        <w:pStyle w:val="Heading4"/>
      </w:pPr>
      <w:r>
        <w:t xml:space="preserve">Azure Load Balancer in </w:t>
      </w:r>
      <w:r w:rsidR="00341EA0" w:rsidRPr="00341EA0">
        <w:t>Source IP affinity mode</w:t>
      </w:r>
    </w:p>
    <w:p w14:paraId="43D9088D" w14:textId="17EC4897" w:rsidR="00032797" w:rsidRDefault="00341EA0" w:rsidP="00C63A1F">
      <w:pPr>
        <w:rPr>
          <w:lang w:eastAsia="en-GB"/>
        </w:rPr>
      </w:pPr>
      <w:r w:rsidRPr="002B6602">
        <w:rPr>
          <w:lang w:eastAsia="en-GB"/>
        </w:rPr>
        <w:t>This mode is also known as session affinity or client IP affinity. The Azure Load Balancer can be configured to use a 2-tuple (Source IP, Destination IP) or 3-tuple (Source IP, Destination IP, Protocol) to map traffic to the available servers. By using Source IP affinity, connections initiated from the same client computer goes to the same DIP endpoint.</w:t>
      </w:r>
      <w:r w:rsidR="00C63A1F">
        <w:rPr>
          <w:lang w:eastAsia="en-GB"/>
        </w:rPr>
        <w:t xml:space="preserve"> </w:t>
      </w:r>
      <w:r w:rsidRPr="002B6602">
        <w:rPr>
          <w:lang w:eastAsia="en-GB"/>
        </w:rPr>
        <w:t xml:space="preserve">When a load-balanced set changes (by </w:t>
      </w:r>
      <w:r w:rsidR="00232372" w:rsidRPr="002B6602">
        <w:rPr>
          <w:lang w:eastAsia="en-GB"/>
        </w:rPr>
        <w:t>removing,</w:t>
      </w:r>
      <w:r w:rsidRPr="002B6602">
        <w:rPr>
          <w:lang w:eastAsia="en-GB"/>
        </w:rPr>
        <w:t xml:space="preserve"> or adding a virtual machine), the distribution of client requests is recomputed. You cannot depend on new connections from existing clients ending up at the same server. Additionally, using source IP affinity distribution mode may cause an unequal distribution of traffic. Clients running behind proxies may be seen as one unique client application.</w:t>
      </w:r>
    </w:p>
    <w:p w14:paraId="7AE810D1" w14:textId="56D6108D" w:rsidR="00232372" w:rsidRDefault="00271FE1" w:rsidP="00232372">
      <w:pPr>
        <w:pStyle w:val="Heading1"/>
      </w:pPr>
      <w:bookmarkStart w:id="71" w:name="_Toc479673944"/>
      <w:r>
        <w:lastRenderedPageBreak/>
        <w:t>Azure Options</w:t>
      </w:r>
      <w:bookmarkEnd w:id="71"/>
    </w:p>
    <w:p w14:paraId="39C91399" w14:textId="441068DB" w:rsidR="00AF59CB" w:rsidRDefault="001C57BD" w:rsidP="004F45AA">
      <w:pPr>
        <w:jc w:val="left"/>
        <w:rPr>
          <w:lang w:eastAsia="en-GB"/>
        </w:rPr>
      </w:pPr>
      <w:r>
        <w:rPr>
          <w:lang w:eastAsia="en-GB"/>
        </w:rPr>
        <w:t xml:space="preserve">The best approach for </w:t>
      </w:r>
      <w:r w:rsidR="00013F4E">
        <w:rPr>
          <w:lang w:eastAsia="en-GB"/>
        </w:rPr>
        <w:t xml:space="preserve">theFA.com is to pick the best cloud features of both </w:t>
      </w:r>
      <w:r w:rsidR="004F45AA">
        <w:rPr>
          <w:lang w:eastAsia="en-GB"/>
        </w:rPr>
        <w:t xml:space="preserve">Azure </w:t>
      </w:r>
      <w:r w:rsidR="00013F4E">
        <w:rPr>
          <w:lang w:eastAsia="en-GB"/>
        </w:rPr>
        <w:t xml:space="preserve">PaaS and IaaS </w:t>
      </w:r>
      <w:r w:rsidR="00065346">
        <w:rPr>
          <w:lang w:eastAsia="en-GB"/>
        </w:rPr>
        <w:t xml:space="preserve">as </w:t>
      </w:r>
      <w:r w:rsidR="004F45AA">
        <w:rPr>
          <w:lang w:eastAsia="en-GB"/>
        </w:rPr>
        <w:t>per</w:t>
      </w:r>
      <w:r w:rsidR="00013F4E">
        <w:rPr>
          <w:lang w:eastAsia="en-GB"/>
        </w:rPr>
        <w:t xml:space="preserve"> the requ</w:t>
      </w:r>
      <w:r w:rsidR="00271FE1">
        <w:rPr>
          <w:lang w:eastAsia="en-GB"/>
        </w:rPr>
        <w:t>irements and known constraints.</w:t>
      </w:r>
    </w:p>
    <w:p w14:paraId="281338A6" w14:textId="0044A968" w:rsidR="00AF59CB" w:rsidRDefault="00AF59CB" w:rsidP="004F45AA">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886197" w14:paraId="2595303C" w14:textId="77777777" w:rsidTr="00B23FA6">
        <w:trPr>
          <w:trHeight w:val="340"/>
        </w:trPr>
        <w:tc>
          <w:tcPr>
            <w:tcW w:w="1242" w:type="dxa"/>
            <w:tcBorders>
              <w:right w:val="single" w:sz="2" w:space="0" w:color="A6A6A6" w:themeColor="background1" w:themeShade="A6"/>
            </w:tcBorders>
            <w:shd w:val="clear" w:color="F2F2F2" w:themeColor="background1" w:themeShade="F2" w:fill="auto"/>
            <w:hideMark/>
          </w:tcPr>
          <w:p w14:paraId="6FBDEC8C" w14:textId="77777777" w:rsidR="00886197" w:rsidRDefault="00886197" w:rsidP="00B23FA6">
            <w:pPr>
              <w:spacing w:line="240" w:lineRule="auto"/>
              <w:contextualSpacing/>
              <w:jc w:val="left"/>
            </w:pPr>
            <w:r>
              <w:rPr>
                <w:noProof/>
                <w:lang w:eastAsia="en-GB"/>
              </w:rPr>
              <w:drawing>
                <wp:inline distT="0" distB="0" distL="0" distR="0" wp14:anchorId="67683D98" wp14:editId="250FDB38">
                  <wp:extent cx="563270" cy="56327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428A12E" w14:textId="77777777" w:rsidR="00886197" w:rsidRDefault="00886197" w:rsidP="00B23FA6">
            <w:pPr>
              <w:pStyle w:val="Bold"/>
            </w:pPr>
            <w:r>
              <w:t>Important Information Follows</w:t>
            </w:r>
          </w:p>
          <w:p w14:paraId="05BC5854" w14:textId="3A51B4E2" w:rsidR="00886197" w:rsidRPr="00AE3029" w:rsidRDefault="00886197" w:rsidP="00B23FA6">
            <w:pPr>
              <w:jc w:val="left"/>
              <w:rPr>
                <w:lang w:eastAsia="en-GB"/>
              </w:rPr>
            </w:pPr>
            <w:r>
              <w:rPr>
                <w:lang w:eastAsia="en-GB"/>
              </w:rPr>
              <w:t xml:space="preserve">Some custom configurations of IIS preclude migration to Azure Web Apps. For example, this includes increasing the number of concurrent connections. </w:t>
            </w:r>
          </w:p>
        </w:tc>
      </w:tr>
    </w:tbl>
    <w:p w14:paraId="65239B73" w14:textId="77777777" w:rsidR="00886197" w:rsidRDefault="00886197" w:rsidP="004F45AA">
      <w:pPr>
        <w:jc w:val="left"/>
        <w:rPr>
          <w:lang w:eastAsia="en-GB"/>
        </w:rPr>
      </w:pPr>
    </w:p>
    <w:p w14:paraId="6C17CEFA" w14:textId="647D9AF9" w:rsidR="00AF59CB" w:rsidRDefault="00AF59CB" w:rsidP="00AF59CB">
      <w:pPr>
        <w:jc w:val="left"/>
        <w:rPr>
          <w:lang w:eastAsia="en-GB"/>
        </w:rPr>
      </w:pPr>
      <w:r w:rsidRPr="000C00E3">
        <w:rPr>
          <w:lang w:eastAsia="en-GB"/>
        </w:rPr>
        <w:t>Configuration of IIS Machine keys</w:t>
      </w:r>
      <w:r>
        <w:rPr>
          <w:lang w:eastAsia="en-GB"/>
        </w:rPr>
        <w:t xml:space="preserve"> (currently used </w:t>
      </w:r>
      <w:r w:rsidR="006B41E6">
        <w:rPr>
          <w:lang w:eastAsia="en-GB"/>
        </w:rPr>
        <w:t>in</w:t>
      </w:r>
      <w:r>
        <w:rPr>
          <w:lang w:eastAsia="en-GB"/>
        </w:rPr>
        <w:t xml:space="preserve"> theFA.com) </w:t>
      </w:r>
      <w:r w:rsidRPr="000C00E3">
        <w:rPr>
          <w:lang w:eastAsia="en-GB"/>
        </w:rPr>
        <w:t>does seem to</w:t>
      </w:r>
      <w:r>
        <w:rPr>
          <w:lang w:eastAsia="en-GB"/>
        </w:rPr>
        <w:t xml:space="preserve"> be achievable in Azure Web Apps</w:t>
      </w:r>
      <w:r w:rsidRPr="000C00E3">
        <w:rPr>
          <w:lang w:eastAsia="en-GB"/>
        </w:rPr>
        <w:t xml:space="preserve"> through </w:t>
      </w:r>
      <w:r>
        <w:rPr>
          <w:lang w:eastAsia="en-GB"/>
        </w:rPr>
        <w:t xml:space="preserve">the </w:t>
      </w:r>
      <w:r w:rsidRPr="000C00E3">
        <w:rPr>
          <w:lang w:eastAsia="en-GB"/>
        </w:rPr>
        <w:t xml:space="preserve">application </w:t>
      </w:r>
      <w:proofErr w:type="spellStart"/>
      <w:r w:rsidRPr="000C00E3">
        <w:rPr>
          <w:lang w:eastAsia="en-GB"/>
        </w:rPr>
        <w:t>web.config</w:t>
      </w:r>
      <w:proofErr w:type="spellEnd"/>
      <w:r>
        <w:rPr>
          <w:lang w:eastAsia="en-GB"/>
        </w:rPr>
        <w:t xml:space="preserve"> file, although this has not been reported through Microsoft.</w:t>
      </w:r>
    </w:p>
    <w:p w14:paraId="0B4D1BCB" w14:textId="390CFE1C" w:rsidR="00D85A05" w:rsidRDefault="00D85A05" w:rsidP="00D85A05">
      <w:pPr>
        <w:pStyle w:val="Heading2"/>
      </w:pPr>
      <w:bookmarkStart w:id="72" w:name="_Toc479673945"/>
      <w:r>
        <w:t>Requirements Flow</w:t>
      </w:r>
      <w:bookmarkEnd w:id="72"/>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065346" w14:paraId="11466B63" w14:textId="77777777" w:rsidTr="00C30D7F">
        <w:trPr>
          <w:trHeight w:val="340"/>
        </w:trPr>
        <w:tc>
          <w:tcPr>
            <w:tcW w:w="1242" w:type="dxa"/>
            <w:tcBorders>
              <w:right w:val="single" w:sz="2" w:space="0" w:color="A6A6A6" w:themeColor="background1" w:themeShade="A6"/>
            </w:tcBorders>
            <w:shd w:val="clear" w:color="F2F2F2" w:themeColor="background1" w:themeShade="F2" w:fill="auto"/>
            <w:hideMark/>
          </w:tcPr>
          <w:p w14:paraId="4E52DA87" w14:textId="77777777" w:rsidR="00065346" w:rsidRDefault="00065346" w:rsidP="00C30D7F">
            <w:pPr>
              <w:spacing w:line="240" w:lineRule="auto"/>
              <w:contextualSpacing/>
              <w:jc w:val="left"/>
            </w:pPr>
            <w:r>
              <w:rPr>
                <w:noProof/>
                <w:lang w:eastAsia="en-GB"/>
              </w:rPr>
              <w:drawing>
                <wp:inline distT="0" distB="0" distL="0" distR="0" wp14:anchorId="5592824A" wp14:editId="709D3C1A">
                  <wp:extent cx="563270" cy="563270"/>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B964E60" w14:textId="77777777" w:rsidR="00065346" w:rsidRDefault="00065346" w:rsidP="00C30D7F">
            <w:pPr>
              <w:pStyle w:val="Bold"/>
            </w:pPr>
            <w:r>
              <w:t>Important Information Follows</w:t>
            </w:r>
          </w:p>
          <w:p w14:paraId="02E40DE6" w14:textId="2C178CA3" w:rsidR="00065346" w:rsidRDefault="001557FF" w:rsidP="00065346">
            <w:pPr>
              <w:jc w:val="left"/>
              <w:rPr>
                <w:lang w:eastAsia="en-GB"/>
              </w:rPr>
            </w:pPr>
            <w:r>
              <w:rPr>
                <w:lang w:eastAsia="en-GB"/>
              </w:rPr>
              <w:t xml:space="preserve">The </w:t>
            </w:r>
            <w:r w:rsidR="00065346">
              <w:rPr>
                <w:lang w:eastAsia="en-GB"/>
              </w:rPr>
              <w:t>Sitecore</w:t>
            </w:r>
            <w:r>
              <w:rPr>
                <w:lang w:eastAsia="en-GB"/>
              </w:rPr>
              <w:t xml:space="preserve"> software company </w:t>
            </w:r>
            <w:r w:rsidR="00065346">
              <w:rPr>
                <w:lang w:eastAsia="en-GB"/>
              </w:rPr>
              <w:t>requires version 8.2 update 1 or higher to support Azure Web Apps and SQL Azure. Earl</w:t>
            </w:r>
            <w:r w:rsidR="004A7FAE">
              <w:rPr>
                <w:lang w:eastAsia="en-GB"/>
              </w:rPr>
              <w:t>ier</w:t>
            </w:r>
            <w:r w:rsidR="00065346">
              <w:rPr>
                <w:lang w:eastAsia="en-GB"/>
              </w:rPr>
              <w:t xml:space="preserve"> versions do support </w:t>
            </w:r>
            <w:r w:rsidR="004A7FAE">
              <w:rPr>
                <w:lang w:eastAsia="en-GB"/>
              </w:rPr>
              <w:t xml:space="preserve">the </w:t>
            </w:r>
            <w:r w:rsidR="00065346">
              <w:rPr>
                <w:lang w:eastAsia="en-GB"/>
              </w:rPr>
              <w:t xml:space="preserve">Azure Web Roles PaaS option but these are </w:t>
            </w:r>
            <w:r w:rsidR="004A7FAE">
              <w:rPr>
                <w:lang w:eastAsia="en-GB"/>
              </w:rPr>
              <w:t xml:space="preserve">now </w:t>
            </w:r>
            <w:r w:rsidR="00065346">
              <w:rPr>
                <w:lang w:eastAsia="en-GB"/>
              </w:rPr>
              <w:t>deprecated by Microsoft</w:t>
            </w:r>
            <w:r w:rsidR="004A7FAE">
              <w:rPr>
                <w:lang w:eastAsia="en-GB"/>
              </w:rPr>
              <w:t>.</w:t>
            </w:r>
            <w:r w:rsidR="00065346">
              <w:rPr>
                <w:lang w:eastAsia="en-GB"/>
              </w:rPr>
              <w:t xml:space="preserve"> </w:t>
            </w:r>
          </w:p>
          <w:p w14:paraId="304990D8" w14:textId="752C4E3D" w:rsidR="0021487A" w:rsidRPr="00AE3029" w:rsidRDefault="0021487A" w:rsidP="00065346">
            <w:pPr>
              <w:jc w:val="left"/>
              <w:rPr>
                <w:lang w:eastAsia="en-GB"/>
              </w:rPr>
            </w:pPr>
            <w:r>
              <w:rPr>
                <w:lang w:eastAsia="en-GB"/>
              </w:rPr>
              <w:t xml:space="preserve">Microsoft supplies a data migration tool that </w:t>
            </w:r>
            <w:r w:rsidR="0019409B">
              <w:rPr>
                <w:lang w:eastAsia="en-GB"/>
              </w:rPr>
              <w:t>reports</w:t>
            </w:r>
            <w:r>
              <w:rPr>
                <w:lang w:eastAsia="en-GB"/>
              </w:rPr>
              <w:t xml:space="preserve"> the suitability of migration of a database to SQL Azure. The FA may still choose to migrate to SQL Azure without Sitecore support.  </w:t>
            </w:r>
          </w:p>
        </w:tc>
      </w:tr>
    </w:tbl>
    <w:p w14:paraId="01B2044A" w14:textId="77777777" w:rsidR="00065346" w:rsidRDefault="00065346" w:rsidP="00D85A05">
      <w:pPr>
        <w:jc w:val="left"/>
        <w:rPr>
          <w:lang w:eastAsia="en-GB"/>
        </w:rPr>
      </w:pPr>
    </w:p>
    <w:p w14:paraId="5BBF2E7A" w14:textId="23859AC3" w:rsidR="00B54005" w:rsidRDefault="00B54005" w:rsidP="00B54005">
      <w:pPr>
        <w:pStyle w:val="Heading3"/>
      </w:pPr>
      <w:bookmarkStart w:id="73" w:name="_Toc479673946"/>
      <w:r>
        <w:t>Web Applications</w:t>
      </w:r>
      <w:bookmarkEnd w:id="73"/>
    </w:p>
    <w:p w14:paraId="444BEFB4" w14:textId="295C79F3" w:rsidR="00232372" w:rsidRDefault="00D85A05" w:rsidP="00232372">
      <w:r>
        <w:object w:dxaOrig="5986" w:dyaOrig="3180" w14:anchorId="33583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6pt;height:135.95pt" o:ole="">
            <v:imagedata r:id="rId25" o:title=""/>
          </v:shape>
          <o:OLEObject Type="Embed" ProgID="Visio.Drawing.15" ShapeID="_x0000_i1025" DrawAspect="Content" ObjectID="_1592823543" r:id="rId26"/>
        </w:object>
      </w:r>
    </w:p>
    <w:p w14:paraId="69896F90" w14:textId="68425D2E" w:rsidR="002A5C56" w:rsidRDefault="002A5C56" w:rsidP="002A5C56">
      <w:pPr>
        <w:pStyle w:val="Heading3"/>
      </w:pPr>
      <w:bookmarkStart w:id="74" w:name="_Toc479673947"/>
      <w:r>
        <w:t>Databases</w:t>
      </w:r>
      <w:bookmarkEnd w:id="74"/>
    </w:p>
    <w:p w14:paraId="181F26F4" w14:textId="230569BC" w:rsidR="003474F5" w:rsidRDefault="002A5C56" w:rsidP="00232372">
      <w:pPr>
        <w:rPr>
          <w:lang w:eastAsia="en-GB"/>
        </w:rPr>
      </w:pPr>
      <w:r>
        <w:object w:dxaOrig="5986" w:dyaOrig="3180" w14:anchorId="11C77801">
          <v:shape id="_x0000_i1026" type="#_x0000_t75" style="width:260.35pt;height:137.1pt" o:ole="">
            <v:imagedata r:id="rId27" o:title=""/>
          </v:shape>
          <o:OLEObject Type="Embed" ProgID="Visio.Drawing.15" ShapeID="_x0000_i1026" DrawAspect="Content" ObjectID="_1592823544" r:id="rId28"/>
        </w:object>
      </w:r>
    </w:p>
    <w:p w14:paraId="7231A3AD" w14:textId="23660DBA" w:rsidR="002A5C56" w:rsidRDefault="001E2D4F" w:rsidP="00D61E24">
      <w:pPr>
        <w:pStyle w:val="Heading2"/>
        <w:jc w:val="left"/>
        <w:rPr>
          <w:rStyle w:val="Heading3Char"/>
          <w:b/>
        </w:rPr>
      </w:pPr>
      <w:bookmarkStart w:id="75" w:name="_Toc479673948"/>
      <w:r>
        <w:rPr>
          <w:rStyle w:val="Heading3Char"/>
          <w:b/>
        </w:rPr>
        <w:lastRenderedPageBreak/>
        <w:t>O</w:t>
      </w:r>
      <w:r w:rsidR="0023596F" w:rsidRPr="006B6A61">
        <w:rPr>
          <w:rStyle w:val="Heading3Char"/>
          <w:b/>
        </w:rPr>
        <w:t>ption</w:t>
      </w:r>
      <w:r w:rsidR="00E25642" w:rsidRPr="006B6A61">
        <w:rPr>
          <w:rStyle w:val="Heading3Char"/>
          <w:b/>
        </w:rPr>
        <w:t>s</w:t>
      </w:r>
      <w:bookmarkEnd w:id="75"/>
      <w:r w:rsidR="002A5C56" w:rsidRPr="006B6A61">
        <w:rPr>
          <w:rStyle w:val="Heading3Char"/>
          <w:b/>
        </w:rPr>
        <w:br/>
      </w:r>
    </w:p>
    <w:p w14:paraId="3F8001FD" w14:textId="103DF83D" w:rsidR="00EE7322" w:rsidRDefault="009A2B01" w:rsidP="00EE7322">
      <w:pPr>
        <w:jc w:val="left"/>
      </w:pPr>
      <w:r>
        <w:t>T</w:t>
      </w:r>
      <w:r w:rsidR="00ED402E">
        <w:t xml:space="preserve">he following </w:t>
      </w:r>
      <w:r w:rsidR="005B1B40">
        <w:t xml:space="preserve">options specify two datacentres </w:t>
      </w:r>
      <w:r>
        <w:t>to support the DR requirement</w:t>
      </w:r>
      <w:r w:rsidR="005B1B40">
        <w:t>.</w:t>
      </w:r>
      <w:r w:rsidR="00EE7322">
        <w:t xml:space="preserve"> The secondary datacentre will only ever receive traffic upon failover.</w:t>
      </w:r>
      <w:r w:rsidR="00EB4B48">
        <w:t xml:space="preserve"> Failover to the secondary is automatic,</w:t>
      </w:r>
      <w:r>
        <w:t xml:space="preserve"> with</w:t>
      </w:r>
      <w:r w:rsidR="00EB4B48">
        <w:t xml:space="preserve"> the secondary database </w:t>
      </w:r>
      <w:r>
        <w:t>being</w:t>
      </w:r>
      <w:r w:rsidR="00EB4B48">
        <w:t xml:space="preserve"> read only</w:t>
      </w:r>
      <w:r>
        <w:t xml:space="preserve"> The s</w:t>
      </w:r>
      <w:r w:rsidR="00950DF7">
        <w:t>ec</w:t>
      </w:r>
      <w:r>
        <w:t>ondary database can be made the primary</w:t>
      </w:r>
      <w:r w:rsidR="00EB4B48">
        <w:t>.</w:t>
      </w:r>
      <w:r w:rsidR="005B1B40">
        <w:t xml:space="preserve"> MongoDB will require installation into</w:t>
      </w:r>
      <w:r w:rsidR="00FA1551">
        <w:t xml:space="preserve"> either Windows or Linux</w:t>
      </w:r>
      <w:r w:rsidR="005B1B40">
        <w:t xml:space="preserve"> VMs</w:t>
      </w:r>
      <w:r w:rsidR="00950DF7">
        <w:t xml:space="preserve"> or a SaaS option</w:t>
      </w:r>
      <w:r w:rsidR="005B1B40">
        <w:t xml:space="preserve">. </w:t>
      </w:r>
      <w:r w:rsidR="00EE7322">
        <w:t>VMs are</w:t>
      </w:r>
      <w:r w:rsidR="00025AE9">
        <w:t xml:space="preserve"> </w:t>
      </w:r>
      <w:r w:rsidR="00EE7322">
        <w:t>placed in availability sets.</w:t>
      </w:r>
      <w:r w:rsidR="00025AE9">
        <w:t xml:space="preserve"> Each VM will need to be carefully managed and backed up.</w:t>
      </w:r>
      <w:r w:rsidR="00025AE9">
        <w:br/>
      </w:r>
    </w:p>
    <w:p w14:paraId="1D295125" w14:textId="31713D33" w:rsidR="005B1B40" w:rsidRPr="005B1B40" w:rsidRDefault="00913945" w:rsidP="00EE7322">
      <w:pPr>
        <w:jc w:val="left"/>
        <w:rPr>
          <w:lang w:eastAsia="en-GB"/>
        </w:rPr>
      </w:pPr>
      <w:r>
        <w:t>A</w:t>
      </w:r>
      <w:r w:rsidR="00EE7322">
        <w:t xml:space="preserve"> user enters the site URL into her browser. DNS will </w:t>
      </w:r>
      <w:r w:rsidR="00025AE9">
        <w:t xml:space="preserve">then </w:t>
      </w:r>
      <w:r w:rsidR="00EE7322">
        <w:t>redirect the request to the nearest CDN server</w:t>
      </w:r>
      <w:r>
        <w:t xml:space="preserve">, </w:t>
      </w:r>
      <w:r w:rsidR="00EE7322">
        <w:t>which for the UK will be a London CDN server. The request is then directed to the priority North Europe regional data centre</w:t>
      </w:r>
      <w:r w:rsidR="00025AE9">
        <w:t xml:space="preserve"> via Traffic Manager DNS.</w:t>
      </w:r>
      <w:r w:rsidR="00EE7322">
        <w:br/>
      </w:r>
    </w:p>
    <w:p w14:paraId="68595B12" w14:textId="78256625" w:rsidR="006B6A61" w:rsidRDefault="00AD507C" w:rsidP="002A5C56">
      <w:pPr>
        <w:pStyle w:val="Heading3"/>
      </w:pPr>
      <w:bookmarkStart w:id="76" w:name="_Toc479673949"/>
      <w:r>
        <w:t xml:space="preserve">Solution 1 </w:t>
      </w:r>
      <w:r w:rsidR="00025AE9">
        <w:t>-</w:t>
      </w:r>
      <w:r w:rsidR="00EE7322">
        <w:t>VM</w:t>
      </w:r>
      <w:r w:rsidR="002A5C56">
        <w:t xml:space="preserve"> Option</w:t>
      </w:r>
      <w:bookmarkEnd w:id="76"/>
    </w:p>
    <w:p w14:paraId="76BDC334" w14:textId="486295BE" w:rsidR="006B6A61" w:rsidRDefault="001E35C6">
      <w:pPr>
        <w:jc w:val="left"/>
      </w:pPr>
      <w:r>
        <w:object w:dxaOrig="13335" w:dyaOrig="11700" w14:anchorId="353695B5">
          <v:shape id="_x0000_i1027" type="#_x0000_t75" style="width:439.5pt;height:386.5pt" o:ole="">
            <v:imagedata r:id="rId29" o:title=""/>
          </v:shape>
          <o:OLEObject Type="Embed" ProgID="Visio.Drawing.15" ShapeID="_x0000_i1027" DrawAspect="Content" ObjectID="_1592823545" r:id="rId30"/>
        </w:object>
      </w:r>
    </w:p>
    <w:p w14:paraId="03FB2D3B" w14:textId="77777777" w:rsidR="009326CA" w:rsidRDefault="009326CA">
      <w:pPr>
        <w:jc w:val="left"/>
      </w:pPr>
    </w:p>
    <w:p w14:paraId="21E26AC3" w14:textId="7B67867E" w:rsidR="006B6A61" w:rsidRDefault="00025AE9">
      <w:pPr>
        <w:jc w:val="left"/>
      </w:pPr>
      <w:r>
        <w:t>The Application Gateway forwards browser requests to VMs hosting the websites</w:t>
      </w:r>
      <w:r w:rsidR="009326CA">
        <w:t>.</w:t>
      </w:r>
      <w:r w:rsidR="005A4F17">
        <w:t xml:space="preserve"> SQL</w:t>
      </w:r>
      <w:r w:rsidR="00EE7322">
        <w:t xml:space="preserve"> Server </w:t>
      </w:r>
      <w:r w:rsidR="00ED402E">
        <w:t xml:space="preserve">is </w:t>
      </w:r>
      <w:r w:rsidR="00EE7322">
        <w:t xml:space="preserve">hosted </w:t>
      </w:r>
      <w:r w:rsidR="005A4F17">
        <w:t>in a VM</w:t>
      </w:r>
      <w:r w:rsidR="002D0C5E">
        <w:t>. A</w:t>
      </w:r>
      <w:r>
        <w:t xml:space="preserve">s </w:t>
      </w:r>
      <w:r w:rsidR="002D0C5E">
        <w:t xml:space="preserve">an </w:t>
      </w:r>
      <w:r>
        <w:t xml:space="preserve">alternative </w:t>
      </w:r>
      <w:r w:rsidR="005A4F17">
        <w:t>SQL Azure</w:t>
      </w:r>
      <w:r w:rsidR="00ED402E">
        <w:t xml:space="preserve"> can be used</w:t>
      </w:r>
      <w:r w:rsidR="005A4F17">
        <w:t>.</w:t>
      </w:r>
      <w:r w:rsidR="00A82320">
        <w:t xml:space="preserve"> </w:t>
      </w:r>
      <w:r w:rsidR="005A4F17">
        <w:t xml:space="preserve">If the </w:t>
      </w:r>
      <w:r w:rsidR="00B405D5">
        <w:t>user</w:t>
      </w:r>
      <w:r w:rsidR="005A4F17">
        <w:t xml:space="preserve"> enters the same URL in </w:t>
      </w:r>
      <w:r w:rsidR="002D0C5E">
        <w:t>her</w:t>
      </w:r>
      <w:r w:rsidR="005A4F17">
        <w:t xml:space="preserve"> </w:t>
      </w:r>
      <w:r w:rsidR="009F6033">
        <w:t>browser,</w:t>
      </w:r>
      <w:r w:rsidR="005A4F17">
        <w:t xml:space="preserve"> then the process </w:t>
      </w:r>
      <w:r w:rsidR="00EB4B48">
        <w:t xml:space="preserve">is repeated </w:t>
      </w:r>
      <w:r w:rsidR="005A4F17">
        <w:t>except that the CDN server can return cached items</w:t>
      </w:r>
      <w:r w:rsidR="00EB4B48">
        <w:t xml:space="preserve"> and </w:t>
      </w:r>
      <w:r w:rsidR="005A4F17">
        <w:t>the user is directed to the same web server</w:t>
      </w:r>
      <w:r w:rsidR="00EB4B48">
        <w:t xml:space="preserve"> maintain</w:t>
      </w:r>
      <w:r w:rsidR="002D0C5E">
        <w:t>ing</w:t>
      </w:r>
      <w:r w:rsidR="005A4F17">
        <w:t xml:space="preserve"> session state. M</w:t>
      </w:r>
      <w:r w:rsidR="00B405D5">
        <w:t>a</w:t>
      </w:r>
      <w:r w:rsidR="005A4F17">
        <w:t xml:space="preserve">nual scaling of VMs is required unless Scale Sets </w:t>
      </w:r>
      <w:r w:rsidR="00AF4B43">
        <w:t>are used.</w:t>
      </w:r>
      <w:r w:rsidR="00EB4B48">
        <w:t xml:space="preserve"> All </w:t>
      </w:r>
      <w:r w:rsidR="00CA5FE3">
        <w:t xml:space="preserve">VM </w:t>
      </w:r>
      <w:r w:rsidR="00EB4B48">
        <w:t>components must be manually patched along with configuration of a backup solution.</w:t>
      </w:r>
    </w:p>
    <w:p w14:paraId="3B407C32" w14:textId="1A39657B" w:rsidR="007C67F0" w:rsidRDefault="00AD507C" w:rsidP="00AD507C">
      <w:pPr>
        <w:pStyle w:val="Heading3"/>
      </w:pPr>
      <w:bookmarkStart w:id="77" w:name="_Toc479673950"/>
      <w:r>
        <w:lastRenderedPageBreak/>
        <w:t xml:space="preserve">Solution </w:t>
      </w:r>
      <w:r w:rsidR="007E3A1E">
        <w:t>2</w:t>
      </w:r>
      <w:r w:rsidR="00737C18">
        <w:t>-</w:t>
      </w:r>
      <w:r>
        <w:t xml:space="preserve"> </w:t>
      </w:r>
      <w:r w:rsidR="007E3A1E">
        <w:t>Basic</w:t>
      </w:r>
      <w:r w:rsidR="007C67F0">
        <w:t xml:space="preserve"> </w:t>
      </w:r>
      <w:r>
        <w:t>PaaS Option</w:t>
      </w:r>
      <w:bookmarkEnd w:id="77"/>
    </w:p>
    <w:p w14:paraId="3247829F" w14:textId="623DBC37" w:rsidR="006437AC" w:rsidRDefault="003325FD" w:rsidP="007C67F0">
      <w:r>
        <w:object w:dxaOrig="11551" w:dyaOrig="10740" w14:anchorId="6480AFD8">
          <v:shape id="_x0000_i1028" type="#_x0000_t75" style="width:455.6pt;height:424.5pt" o:ole="">
            <v:imagedata r:id="rId31" o:title=""/>
          </v:shape>
          <o:OLEObject Type="Embed" ProgID="Visio.Drawing.15" ShapeID="_x0000_i1028" DrawAspect="Content" ObjectID="_1592823546" r:id="rId32"/>
        </w:object>
      </w:r>
    </w:p>
    <w:p w14:paraId="7D5E3464" w14:textId="44F5774B" w:rsidR="006437AC" w:rsidRDefault="00F65616" w:rsidP="007C67F0">
      <w:r>
        <w:t>In this option the web applications are hosted in Azure Web Apps and the databases are hosted in SQL Azure. SQL Geo-Replication is configured.</w:t>
      </w:r>
    </w:p>
    <w:p w14:paraId="6DD98584" w14:textId="77777777" w:rsidR="00F65616" w:rsidRDefault="00F65616" w:rsidP="007C67F0"/>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6437AC" w14:paraId="7CB970AE" w14:textId="77777777" w:rsidTr="003325FD">
        <w:trPr>
          <w:trHeight w:val="340"/>
        </w:trPr>
        <w:tc>
          <w:tcPr>
            <w:tcW w:w="1238" w:type="dxa"/>
            <w:tcBorders>
              <w:right w:val="single" w:sz="2" w:space="0" w:color="A6A6A6" w:themeColor="background1" w:themeShade="A6"/>
            </w:tcBorders>
            <w:shd w:val="clear" w:color="F2F2F2" w:themeColor="background1" w:themeShade="F2" w:fill="auto"/>
            <w:hideMark/>
          </w:tcPr>
          <w:p w14:paraId="3AF88C4A" w14:textId="34088624" w:rsidR="006437AC" w:rsidRDefault="000624EB" w:rsidP="00C30D7F">
            <w:pPr>
              <w:spacing w:line="240" w:lineRule="auto"/>
              <w:contextualSpacing/>
              <w:jc w:val="left"/>
            </w:pPr>
            <w:r>
              <w:rPr>
                <w:noProof/>
                <w:lang w:eastAsia="en-GB"/>
              </w:rPr>
              <w:drawing>
                <wp:inline distT="0" distB="0" distL="0" distR="0" wp14:anchorId="460ED11E" wp14:editId="41795506">
                  <wp:extent cx="570586" cy="570586"/>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C2AC4DA" w14:textId="2F233149" w:rsidR="006437AC" w:rsidRDefault="006437AC" w:rsidP="00C30D7F">
            <w:pPr>
              <w:pStyle w:val="Bold"/>
            </w:pPr>
            <w:r>
              <w:t>Important Information Follows</w:t>
            </w:r>
          </w:p>
          <w:p w14:paraId="3FCED475" w14:textId="66A6685F" w:rsidR="006437AC" w:rsidRPr="00AE3029" w:rsidRDefault="00A82320" w:rsidP="000C5442">
            <w:pPr>
              <w:jc w:val="left"/>
              <w:rPr>
                <w:lang w:eastAsia="en-GB"/>
              </w:rPr>
            </w:pPr>
            <w:r>
              <w:t>This</w:t>
            </w:r>
            <w:r w:rsidR="002F076B">
              <w:t xml:space="preserve"> is a recommended</w:t>
            </w:r>
            <w:r>
              <w:t xml:space="preserve"> option</w:t>
            </w:r>
            <w:r w:rsidR="005B1B40">
              <w:t xml:space="preserve"> </w:t>
            </w:r>
            <w:r w:rsidR="002F076B">
              <w:t xml:space="preserve">but </w:t>
            </w:r>
            <w:r w:rsidR="005B1B40">
              <w:t>requires a Sitecore upgrade to version 8.2 update 2 or above. No patching is required. It supports manual and auto scaling,</w:t>
            </w:r>
            <w:r w:rsidR="008030CC">
              <w:t xml:space="preserve"> session state,</w:t>
            </w:r>
            <w:r w:rsidR="005B1B40">
              <w:t xml:space="preserve"> automated backup, high availability</w:t>
            </w:r>
            <w:r w:rsidR="002D0C5E">
              <w:t>, simplicity</w:t>
            </w:r>
            <w:r w:rsidR="00EB4B48">
              <w:t xml:space="preserve"> and potential</w:t>
            </w:r>
            <w:r w:rsidR="005B1B40">
              <w:t xml:space="preserve"> lower cost. This also</w:t>
            </w:r>
            <w:r>
              <w:t xml:space="preserve"> keeps the deployment as close as possible to the current FA deployment</w:t>
            </w:r>
            <w:r w:rsidR="005B1B40">
              <w:t xml:space="preserve"> whilst retaining </w:t>
            </w:r>
            <w:r w:rsidR="00BE5202">
              <w:t xml:space="preserve">the </w:t>
            </w:r>
            <w:r w:rsidR="005B1B40">
              <w:t>benefits</w:t>
            </w:r>
            <w:r>
              <w:t>.</w:t>
            </w:r>
            <w:r w:rsidR="008030CC">
              <w:t xml:space="preserve"> </w:t>
            </w:r>
          </w:p>
        </w:tc>
      </w:tr>
      <w:tr w:rsidR="003325FD" w14:paraId="0D9D4EC4" w14:textId="77777777" w:rsidTr="003325FD">
        <w:trPr>
          <w:trHeight w:val="340"/>
        </w:trPr>
        <w:tc>
          <w:tcPr>
            <w:tcW w:w="1238" w:type="dxa"/>
            <w:tcBorders>
              <w:right w:val="single" w:sz="2" w:space="0" w:color="A6A6A6" w:themeColor="background1" w:themeShade="A6"/>
            </w:tcBorders>
            <w:shd w:val="clear" w:color="F2F2F2" w:themeColor="background1" w:themeShade="F2" w:fill="auto"/>
            <w:hideMark/>
          </w:tcPr>
          <w:p w14:paraId="07261C26" w14:textId="14BC1877" w:rsidR="003325FD" w:rsidRDefault="003325FD" w:rsidP="00C30D7F">
            <w:pPr>
              <w:spacing w:line="240" w:lineRule="auto"/>
              <w:contextualSpacing/>
              <w:jc w:val="left"/>
              <w:rPr>
                <w:noProof/>
                <w:lang w:eastAsia="en-GB"/>
              </w:rPr>
            </w:pPr>
            <w:r>
              <w:rPr>
                <w:noProof/>
                <w:lang w:eastAsia="en-GB"/>
              </w:rPr>
              <w:drawing>
                <wp:inline distT="0" distB="0" distL="0" distR="0" wp14:anchorId="0F034162" wp14:editId="0AF01044">
                  <wp:extent cx="555625" cy="55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DFC2828" w14:textId="2DDE40F1" w:rsidR="003325FD" w:rsidRPr="00AE3029" w:rsidRDefault="003325FD" w:rsidP="00F65616">
            <w:pPr>
              <w:pStyle w:val="Bold"/>
            </w:pPr>
            <w:r w:rsidRPr="003325FD">
              <w:rPr>
                <w:b w:val="0"/>
              </w:rPr>
              <w:t>It is unclear as to what search technology can be used for the above option</w:t>
            </w:r>
          </w:p>
        </w:tc>
      </w:tr>
    </w:tbl>
    <w:p w14:paraId="1C2F65CC" w14:textId="70637377" w:rsidR="006B6A61" w:rsidRDefault="006B6A61" w:rsidP="007C67F0"/>
    <w:p w14:paraId="77D9E04C" w14:textId="0F967242" w:rsidR="00271FE1" w:rsidRDefault="00AD507C" w:rsidP="006B6A61">
      <w:pPr>
        <w:pStyle w:val="Heading3"/>
      </w:pPr>
      <w:bookmarkStart w:id="78" w:name="_Toc479673951"/>
      <w:r>
        <w:lastRenderedPageBreak/>
        <w:t xml:space="preserve">Solution </w:t>
      </w:r>
      <w:r w:rsidR="00247665">
        <w:t>3</w:t>
      </w:r>
      <w:r>
        <w:t xml:space="preserve">- </w:t>
      </w:r>
      <w:r w:rsidR="00A82320">
        <w:t>Azure</w:t>
      </w:r>
      <w:r>
        <w:t xml:space="preserve"> Marketplace</w:t>
      </w:r>
      <w:r w:rsidR="00A82320">
        <w:t xml:space="preserve"> Sitecore</w:t>
      </w:r>
      <w:bookmarkEnd w:id="78"/>
    </w:p>
    <w:p w14:paraId="37D12F67" w14:textId="4989BB31" w:rsidR="00271FE1" w:rsidRDefault="007B0061" w:rsidP="00232372">
      <w:r>
        <w:object w:dxaOrig="11551" w:dyaOrig="10875" w14:anchorId="25F415BF">
          <v:shape id="_x0000_i1029" type="#_x0000_t75" style="width:492.5pt;height:463.7pt" o:ole="">
            <v:imagedata r:id="rId33" o:title=""/>
          </v:shape>
          <o:OLEObject Type="Embed" ProgID="Visio.Drawing.15" ShapeID="_x0000_i1029" DrawAspect="Content" ObjectID="_1592823547" r:id="rId34"/>
        </w:object>
      </w:r>
    </w:p>
    <w:p w14:paraId="5805B8CA" w14:textId="77777777" w:rsidR="004D1EEF" w:rsidRDefault="004D1EEF" w:rsidP="00232372">
      <w:pPr>
        <w:rPr>
          <w:lang w:eastAsia="en-GB"/>
        </w:rPr>
      </w:pPr>
    </w:p>
    <w:p w14:paraId="49F70D2B" w14:textId="0C18F925" w:rsidR="00F8418C" w:rsidRDefault="005D2DC2" w:rsidP="00232372">
      <w:pPr>
        <w:rPr>
          <w:lang w:eastAsia="en-GB"/>
        </w:rPr>
      </w:pPr>
      <w:r>
        <w:rPr>
          <w:lang w:eastAsia="en-GB"/>
        </w:rPr>
        <w:t xml:space="preserve">This </w:t>
      </w:r>
      <w:r w:rsidR="005B1B40">
        <w:rPr>
          <w:lang w:eastAsia="en-GB"/>
        </w:rPr>
        <w:t xml:space="preserve">option became available from the Azure </w:t>
      </w:r>
      <w:proofErr w:type="spellStart"/>
      <w:r w:rsidR="005B1B40">
        <w:rPr>
          <w:lang w:eastAsia="en-GB"/>
        </w:rPr>
        <w:t>MarketPlace</w:t>
      </w:r>
      <w:proofErr w:type="spellEnd"/>
      <w:r w:rsidR="004D1EEF">
        <w:rPr>
          <w:lang w:eastAsia="en-GB"/>
        </w:rPr>
        <w:t xml:space="preserve"> in</w:t>
      </w:r>
      <w:r w:rsidR="005B1B40">
        <w:rPr>
          <w:lang w:eastAsia="en-GB"/>
        </w:rPr>
        <w:t xml:space="preserve"> January 2017. It is yet </w:t>
      </w:r>
      <w:r w:rsidR="004D1EEF">
        <w:rPr>
          <w:lang w:eastAsia="en-GB"/>
        </w:rPr>
        <w:t xml:space="preserve">an </w:t>
      </w:r>
      <w:r w:rsidR="005B1B40">
        <w:rPr>
          <w:lang w:eastAsia="en-GB"/>
        </w:rPr>
        <w:t>unproven technology</w:t>
      </w:r>
      <w:r w:rsidR="004D1EEF">
        <w:rPr>
          <w:lang w:eastAsia="en-GB"/>
        </w:rPr>
        <w:t xml:space="preserve"> and is not </w:t>
      </w:r>
      <w:r w:rsidR="00480855">
        <w:rPr>
          <w:lang w:eastAsia="en-GB"/>
        </w:rPr>
        <w:t xml:space="preserve">yet </w:t>
      </w:r>
      <w:r w:rsidR="004D1EEF">
        <w:rPr>
          <w:lang w:eastAsia="en-GB"/>
        </w:rPr>
        <w:t xml:space="preserve">recommended. </w:t>
      </w:r>
    </w:p>
    <w:p w14:paraId="21BBEB09" w14:textId="27C0F50B" w:rsidR="00F8418C" w:rsidRDefault="00F8418C" w:rsidP="00F8418C">
      <w:pPr>
        <w:pStyle w:val="Heading1"/>
      </w:pPr>
      <w:bookmarkStart w:id="79" w:name="_Toc479673952"/>
      <w:r>
        <w:lastRenderedPageBreak/>
        <w:t>Conclusion</w:t>
      </w:r>
      <w:bookmarkEnd w:id="79"/>
    </w:p>
    <w:p w14:paraId="186E541C" w14:textId="1567A641" w:rsidR="00F51EBB" w:rsidRDefault="00824477" w:rsidP="00B02E55">
      <w:pPr>
        <w:jc w:val="left"/>
        <w:rPr>
          <w:lang w:eastAsia="en-GB"/>
        </w:rPr>
      </w:pPr>
      <w:r>
        <w:rPr>
          <w:lang w:eastAsia="en-GB"/>
        </w:rPr>
        <w:t>In terms of availability</w:t>
      </w:r>
      <w:r w:rsidR="00F51EBB">
        <w:rPr>
          <w:lang w:eastAsia="en-GB"/>
        </w:rPr>
        <w:t>,</w:t>
      </w:r>
      <w:r>
        <w:rPr>
          <w:lang w:eastAsia="en-GB"/>
        </w:rPr>
        <w:t xml:space="preserve"> scalability</w:t>
      </w:r>
      <w:r w:rsidR="00F51EBB">
        <w:rPr>
          <w:lang w:eastAsia="en-GB"/>
        </w:rPr>
        <w:t xml:space="preserve"> and performance</w:t>
      </w:r>
      <w:r>
        <w:rPr>
          <w:lang w:eastAsia="en-GB"/>
        </w:rPr>
        <w:t xml:space="preserve"> Azure Web Apps have the edge </w:t>
      </w:r>
      <w:r w:rsidR="00A16420">
        <w:rPr>
          <w:lang w:eastAsia="en-GB"/>
        </w:rPr>
        <w:t xml:space="preserve">over web applications hosted in IIS in a </w:t>
      </w:r>
      <w:r>
        <w:rPr>
          <w:lang w:eastAsia="en-GB"/>
        </w:rPr>
        <w:t>VM</w:t>
      </w:r>
      <w:r w:rsidR="00A16420">
        <w:rPr>
          <w:lang w:eastAsia="en-GB"/>
        </w:rPr>
        <w:t>, as VMs</w:t>
      </w:r>
      <w:r>
        <w:rPr>
          <w:lang w:eastAsia="en-GB"/>
        </w:rPr>
        <w:t xml:space="preserve"> do not easily scale</w:t>
      </w:r>
      <w:r w:rsidR="00A16420">
        <w:rPr>
          <w:lang w:eastAsia="en-GB"/>
        </w:rPr>
        <w:t xml:space="preserve"> and c</w:t>
      </w:r>
      <w:r w:rsidR="00AE6F18">
        <w:rPr>
          <w:lang w:eastAsia="en-GB"/>
        </w:rPr>
        <w:t>a</w:t>
      </w:r>
      <w:r w:rsidR="00A16420">
        <w:rPr>
          <w:lang w:eastAsia="en-GB"/>
        </w:rPr>
        <w:t>nnot cope with</w:t>
      </w:r>
      <w:r w:rsidR="00AE6F18">
        <w:rPr>
          <w:lang w:eastAsia="en-GB"/>
        </w:rPr>
        <w:t xml:space="preserve"> sudden</w:t>
      </w:r>
      <w:r w:rsidR="00A16420">
        <w:rPr>
          <w:lang w:eastAsia="en-GB"/>
        </w:rPr>
        <w:t xml:space="preserve"> large increases in demand. Web Apps</w:t>
      </w:r>
      <w:r w:rsidR="00F51EBB">
        <w:rPr>
          <w:lang w:eastAsia="en-GB"/>
        </w:rPr>
        <w:t xml:space="preserve"> are much easier to manage</w:t>
      </w:r>
      <w:r>
        <w:rPr>
          <w:lang w:eastAsia="en-GB"/>
        </w:rPr>
        <w:t>.</w:t>
      </w:r>
      <w:r w:rsidR="00F51EBB">
        <w:rPr>
          <w:lang w:eastAsia="en-GB"/>
        </w:rPr>
        <w:t xml:space="preserve"> Web Apps have less compatibility than VMs as not all IIS options can be configured. Web Apps are less complex. Deployment to Web Apps is straightforward through </w:t>
      </w:r>
      <w:proofErr w:type="spellStart"/>
      <w:r w:rsidR="00F51EBB">
        <w:rPr>
          <w:lang w:eastAsia="en-GB"/>
        </w:rPr>
        <w:t>WebDeploy</w:t>
      </w:r>
      <w:proofErr w:type="spellEnd"/>
      <w:r w:rsidR="00F51EBB">
        <w:rPr>
          <w:lang w:eastAsia="en-GB"/>
        </w:rPr>
        <w:t>.</w:t>
      </w:r>
    </w:p>
    <w:p w14:paraId="76E4FE01" w14:textId="576A22D0" w:rsidR="00824477" w:rsidRDefault="00824477" w:rsidP="00B02E55">
      <w:pPr>
        <w:jc w:val="left"/>
        <w:rPr>
          <w:lang w:eastAsia="en-GB"/>
        </w:rPr>
      </w:pPr>
      <w:r>
        <w:rPr>
          <w:lang w:eastAsia="en-GB"/>
        </w:rPr>
        <w:t xml:space="preserve">SQL Azure </w:t>
      </w:r>
      <w:r w:rsidR="00F51EBB">
        <w:rPr>
          <w:lang w:eastAsia="en-GB"/>
        </w:rPr>
        <w:t>provides</w:t>
      </w:r>
      <w:r>
        <w:rPr>
          <w:lang w:eastAsia="en-GB"/>
        </w:rPr>
        <w:t xml:space="preserve"> higher availability and scalability as the performance settings (DTU) can be increased to meet demand</w:t>
      </w:r>
      <w:r w:rsidR="00F51EBB">
        <w:rPr>
          <w:lang w:eastAsia="en-GB"/>
        </w:rPr>
        <w:t>.</w:t>
      </w:r>
      <w:r>
        <w:rPr>
          <w:lang w:eastAsia="en-GB"/>
        </w:rPr>
        <w:t xml:space="preserve"> </w:t>
      </w:r>
    </w:p>
    <w:p w14:paraId="5ED3BE6A" w14:textId="2B362B91" w:rsidR="00824477" w:rsidRDefault="00F51EBB" w:rsidP="00B02E55">
      <w:pPr>
        <w:jc w:val="left"/>
        <w:rPr>
          <w:lang w:eastAsia="en-GB"/>
        </w:rPr>
      </w:pPr>
      <w:r>
        <w:rPr>
          <w:lang w:eastAsia="en-GB"/>
        </w:rPr>
        <w:t>SQL Azure is not as compatible as SQL Server as it has specific database requirements such as a primary key on each table.</w:t>
      </w:r>
    </w:p>
    <w:p w14:paraId="2AFC251D" w14:textId="0AFE3566" w:rsidR="00F51EBB" w:rsidRDefault="00F51EBB" w:rsidP="00F51EBB">
      <w:pPr>
        <w:jc w:val="left"/>
        <w:rPr>
          <w:lang w:eastAsia="en-GB"/>
        </w:rPr>
      </w:pPr>
      <w:r>
        <w:rPr>
          <w:lang w:eastAsia="en-GB"/>
        </w:rPr>
        <w:t>All the models describe share the same levels of Azure security.</w:t>
      </w:r>
    </w:p>
    <w:p w14:paraId="55533DD4" w14:textId="06B35FE3" w:rsidR="00FF51A6" w:rsidRDefault="00FF51A6" w:rsidP="00F51EBB">
      <w:pPr>
        <w:jc w:val="left"/>
        <w:rPr>
          <w:lang w:eastAsia="en-GB"/>
        </w:rPr>
      </w:pPr>
      <w:r>
        <w:rPr>
          <w:lang w:eastAsia="en-GB"/>
        </w:rPr>
        <w:t xml:space="preserve">MongoDB will need to be configured </w:t>
      </w:r>
      <w:r w:rsidR="008C3B3F">
        <w:rPr>
          <w:lang w:eastAsia="en-GB"/>
        </w:rPr>
        <w:t xml:space="preserve">either through </w:t>
      </w:r>
      <w:r>
        <w:rPr>
          <w:lang w:eastAsia="en-GB"/>
        </w:rPr>
        <w:t>Azure VMs</w:t>
      </w:r>
      <w:r w:rsidR="008C3B3F">
        <w:rPr>
          <w:lang w:eastAsia="en-GB"/>
        </w:rPr>
        <w:t xml:space="preserve"> or </w:t>
      </w:r>
      <w:r w:rsidR="00B614D1">
        <w:rPr>
          <w:lang w:eastAsia="en-GB"/>
        </w:rPr>
        <w:t>MongoDB SaaS,</w:t>
      </w:r>
      <w:r>
        <w:rPr>
          <w:lang w:eastAsia="en-GB"/>
        </w:rPr>
        <w:t xml:space="preserve"> for all options.</w:t>
      </w:r>
    </w:p>
    <w:p w14:paraId="268878C7" w14:textId="51C44135" w:rsidR="00824477" w:rsidRDefault="00824477" w:rsidP="00B02E55">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A16420" w14:paraId="5B796896" w14:textId="77777777" w:rsidTr="008C3B3F">
        <w:trPr>
          <w:trHeight w:val="340"/>
        </w:trPr>
        <w:tc>
          <w:tcPr>
            <w:tcW w:w="1242" w:type="dxa"/>
            <w:tcBorders>
              <w:right w:val="single" w:sz="2" w:space="0" w:color="A6A6A6" w:themeColor="background1" w:themeShade="A6"/>
            </w:tcBorders>
            <w:shd w:val="clear" w:color="F2F2F2" w:themeColor="background1" w:themeShade="F2" w:fill="auto"/>
            <w:hideMark/>
          </w:tcPr>
          <w:p w14:paraId="72FA2E22" w14:textId="77777777" w:rsidR="00A16420" w:rsidRDefault="00A16420" w:rsidP="008C3B3F">
            <w:pPr>
              <w:spacing w:line="240" w:lineRule="auto"/>
              <w:contextualSpacing/>
              <w:jc w:val="left"/>
            </w:pPr>
            <w:r>
              <w:rPr>
                <w:noProof/>
                <w:lang w:eastAsia="en-GB"/>
              </w:rPr>
              <w:drawing>
                <wp:inline distT="0" distB="0" distL="0" distR="0" wp14:anchorId="5BAE2CE4" wp14:editId="43FCFDF8">
                  <wp:extent cx="555956" cy="555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2C8C1E5" w14:textId="77777777" w:rsidR="00A16420" w:rsidRPr="001466AB" w:rsidRDefault="00A16420" w:rsidP="008C3B3F">
            <w:pPr>
              <w:pStyle w:val="Bold"/>
            </w:pPr>
            <w:r>
              <w:t>Design Decision</w:t>
            </w:r>
          </w:p>
          <w:p w14:paraId="71BC6731" w14:textId="6966B08F" w:rsidR="00C21A1B" w:rsidRDefault="00A16420" w:rsidP="003A641F">
            <w:pPr>
              <w:jc w:val="left"/>
              <w:rPr>
                <w:lang w:eastAsia="en-GB"/>
              </w:rPr>
            </w:pPr>
            <w:r>
              <w:rPr>
                <w:lang w:eastAsia="en-GB"/>
              </w:rPr>
              <w:t xml:space="preserve">Favouring </w:t>
            </w:r>
            <w:r w:rsidR="00072EA7">
              <w:rPr>
                <w:lang w:eastAsia="en-GB"/>
              </w:rPr>
              <w:t xml:space="preserve">individual </w:t>
            </w:r>
            <w:r>
              <w:rPr>
                <w:lang w:eastAsia="en-GB"/>
              </w:rPr>
              <w:t xml:space="preserve">PaaS components over VMs is recommended if all requirements can be met and an upgrade </w:t>
            </w:r>
            <w:r w:rsidR="00AE6F18">
              <w:rPr>
                <w:lang w:eastAsia="en-GB"/>
              </w:rPr>
              <w:t>is</w:t>
            </w:r>
            <w:r>
              <w:rPr>
                <w:lang w:eastAsia="en-GB"/>
              </w:rPr>
              <w:t xml:space="preserve"> achieved</w:t>
            </w:r>
            <w:r w:rsidR="00AE6F18">
              <w:rPr>
                <w:lang w:eastAsia="en-GB"/>
              </w:rPr>
              <w:t xml:space="preserve"> as required by </w:t>
            </w:r>
            <w:r w:rsidR="003A641F">
              <w:rPr>
                <w:lang w:eastAsia="en-GB"/>
              </w:rPr>
              <w:t xml:space="preserve">the </w:t>
            </w:r>
            <w:r w:rsidR="00AE6F18">
              <w:rPr>
                <w:lang w:eastAsia="en-GB"/>
              </w:rPr>
              <w:t>Sitecore</w:t>
            </w:r>
            <w:r w:rsidR="003A641F">
              <w:rPr>
                <w:lang w:eastAsia="en-GB"/>
              </w:rPr>
              <w:t xml:space="preserve"> Software Company</w:t>
            </w:r>
            <w:r>
              <w:rPr>
                <w:lang w:eastAsia="en-GB"/>
              </w:rPr>
              <w:t>.</w:t>
            </w:r>
            <w:r w:rsidR="00AE6F18">
              <w:rPr>
                <w:lang w:eastAsia="en-GB"/>
              </w:rPr>
              <w:t xml:space="preserve"> Moving to PaaS components technically may not require an upgrade. </w:t>
            </w:r>
            <w:r>
              <w:rPr>
                <w:lang w:eastAsia="en-GB"/>
              </w:rPr>
              <w:t xml:space="preserve"> Hence option 2 is the recommended option. The main requirements of improved scalability and personalisation are easily met in Azure Web Apps and SQL Azure. </w:t>
            </w:r>
            <w:r>
              <w:rPr>
                <w:lang w:eastAsia="en-GB"/>
              </w:rPr>
              <w:br/>
              <w:t>If</w:t>
            </w:r>
            <w:r w:rsidR="003A641F">
              <w:rPr>
                <w:lang w:eastAsia="en-GB"/>
              </w:rPr>
              <w:t xml:space="preserve"> </w:t>
            </w:r>
            <w:r>
              <w:rPr>
                <w:lang w:eastAsia="en-GB"/>
              </w:rPr>
              <w:t xml:space="preserve">VMs are </w:t>
            </w:r>
            <w:r w:rsidR="003A641F">
              <w:rPr>
                <w:lang w:eastAsia="en-GB"/>
              </w:rPr>
              <w:t>deemed necessary</w:t>
            </w:r>
            <w:r>
              <w:rPr>
                <w:lang w:eastAsia="en-GB"/>
              </w:rPr>
              <w:t>, then they can certainly meet the requirements.</w:t>
            </w:r>
            <w:r w:rsidR="00F87217">
              <w:rPr>
                <w:lang w:eastAsia="en-GB"/>
              </w:rPr>
              <w:t xml:space="preserve"> A lift and shift of the </w:t>
            </w:r>
            <w:r w:rsidR="003F7A3B">
              <w:rPr>
                <w:lang w:eastAsia="en-GB"/>
              </w:rPr>
              <w:t>on premise</w:t>
            </w:r>
            <w:r w:rsidR="00F87217">
              <w:rPr>
                <w:lang w:eastAsia="en-GB"/>
              </w:rPr>
              <w:t xml:space="preserve"> VMs may not be possible as they have disks bigger than 1TB</w:t>
            </w:r>
            <w:r w:rsidR="003F7A3B">
              <w:rPr>
                <w:lang w:eastAsia="en-GB"/>
              </w:rPr>
              <w:t xml:space="preserve"> and different apps are sharing the same SQL server</w:t>
            </w:r>
            <w:r w:rsidR="00F87217">
              <w:rPr>
                <w:lang w:eastAsia="en-GB"/>
              </w:rPr>
              <w:t xml:space="preserve"> </w:t>
            </w:r>
            <w:r w:rsidR="003F7A3B">
              <w:rPr>
                <w:lang w:eastAsia="en-GB"/>
              </w:rPr>
              <w:t xml:space="preserve">instance </w:t>
            </w:r>
            <w:r w:rsidR="00F87217">
              <w:rPr>
                <w:lang w:eastAsia="en-GB"/>
              </w:rPr>
              <w:t xml:space="preserve">and so a </w:t>
            </w:r>
            <w:r w:rsidR="003F7A3B">
              <w:rPr>
                <w:lang w:eastAsia="en-GB"/>
              </w:rPr>
              <w:t xml:space="preserve">manual installation </w:t>
            </w:r>
            <w:r w:rsidR="00F87217">
              <w:rPr>
                <w:lang w:eastAsia="en-GB"/>
              </w:rPr>
              <w:t>may be required.</w:t>
            </w:r>
            <w:r>
              <w:rPr>
                <w:lang w:eastAsia="en-GB"/>
              </w:rPr>
              <w:t xml:space="preserve"> Operational manual scaling</w:t>
            </w:r>
            <w:r w:rsidR="003A641F">
              <w:rPr>
                <w:lang w:eastAsia="en-GB"/>
              </w:rPr>
              <w:t xml:space="preserve"> up or down</w:t>
            </w:r>
            <w:r>
              <w:rPr>
                <w:lang w:eastAsia="en-GB"/>
              </w:rPr>
              <w:t xml:space="preserve"> </w:t>
            </w:r>
            <w:r w:rsidR="003F7A3B">
              <w:rPr>
                <w:lang w:eastAsia="en-GB"/>
              </w:rPr>
              <w:t>may</w:t>
            </w:r>
            <w:r>
              <w:rPr>
                <w:lang w:eastAsia="en-GB"/>
              </w:rPr>
              <w:t xml:space="preserve"> be required. In the long term, </w:t>
            </w:r>
            <w:r w:rsidR="00AE6F18">
              <w:rPr>
                <w:lang w:eastAsia="en-GB"/>
              </w:rPr>
              <w:t>VMs</w:t>
            </w:r>
            <w:r>
              <w:rPr>
                <w:lang w:eastAsia="en-GB"/>
              </w:rPr>
              <w:t xml:space="preserve"> will take</w:t>
            </w:r>
            <w:r w:rsidR="003A641F">
              <w:rPr>
                <w:lang w:eastAsia="en-GB"/>
              </w:rPr>
              <w:t xml:space="preserve"> much</w:t>
            </w:r>
            <w:r>
              <w:rPr>
                <w:lang w:eastAsia="en-GB"/>
              </w:rPr>
              <w:t xml:space="preserve"> more maintenance</w:t>
            </w:r>
            <w:r w:rsidR="00AE6F18">
              <w:rPr>
                <w:lang w:eastAsia="en-GB"/>
              </w:rPr>
              <w:t xml:space="preserve">, </w:t>
            </w:r>
            <w:r>
              <w:rPr>
                <w:lang w:eastAsia="en-GB"/>
              </w:rPr>
              <w:t>includ</w:t>
            </w:r>
            <w:r w:rsidR="00AE6F18">
              <w:rPr>
                <w:lang w:eastAsia="en-GB"/>
              </w:rPr>
              <w:t>ing</w:t>
            </w:r>
            <w:r>
              <w:rPr>
                <w:lang w:eastAsia="en-GB"/>
              </w:rPr>
              <w:t xml:space="preserve"> patching and backup. </w:t>
            </w:r>
            <w:r w:rsidR="003A641F">
              <w:rPr>
                <w:lang w:eastAsia="en-GB"/>
              </w:rPr>
              <w:t xml:space="preserve"> </w:t>
            </w:r>
          </w:p>
          <w:p w14:paraId="6AC32543" w14:textId="4EFB70B1" w:rsidR="00A16420" w:rsidRPr="00AE3029" w:rsidRDefault="00A16420" w:rsidP="003A641F">
            <w:pPr>
              <w:jc w:val="left"/>
            </w:pPr>
            <w:r>
              <w:rPr>
                <w:lang w:eastAsia="en-GB"/>
              </w:rPr>
              <w:t>Azure VM Scale Sets can</w:t>
            </w:r>
            <w:r w:rsidR="00C21A1B">
              <w:rPr>
                <w:lang w:eastAsia="en-GB"/>
              </w:rPr>
              <w:t xml:space="preserve"> </w:t>
            </w:r>
            <w:r>
              <w:rPr>
                <w:lang w:eastAsia="en-GB"/>
              </w:rPr>
              <w:t>auto-scale</w:t>
            </w:r>
            <w:r w:rsidR="00C21A1B">
              <w:rPr>
                <w:lang w:eastAsia="en-GB"/>
              </w:rPr>
              <w:t xml:space="preserve"> in and out</w:t>
            </w:r>
            <w:r w:rsidR="00AE5E40">
              <w:rPr>
                <w:lang w:eastAsia="en-GB"/>
              </w:rPr>
              <w:t xml:space="preserve"> but only according to CPU and not by schedule</w:t>
            </w:r>
            <w:r>
              <w:rPr>
                <w:lang w:eastAsia="en-GB"/>
              </w:rPr>
              <w:t xml:space="preserve"> and are not a simple straightforward option. </w:t>
            </w:r>
            <w:r>
              <w:t>Scale Sets may not be a particularly good fit for Sitecore as each set requires identical servers</w:t>
            </w:r>
            <w:r w:rsidR="003A641F">
              <w:t xml:space="preserve"> and a </w:t>
            </w:r>
            <w:r w:rsidR="00C21A1B">
              <w:t>requirement preference is</w:t>
            </w:r>
            <w:r w:rsidR="003A641F">
              <w:t xml:space="preserve"> smaller individual machines each performing separate roles</w:t>
            </w:r>
            <w:r>
              <w:t xml:space="preserve">. </w:t>
            </w:r>
            <w:r w:rsidR="00C21A1B">
              <w:t>A</w:t>
            </w:r>
            <w:r>
              <w:t xml:space="preserve"> proof of concept </w:t>
            </w:r>
            <w:r w:rsidR="00C21A1B">
              <w:t>c</w:t>
            </w:r>
            <w:r>
              <w:t xml:space="preserve">ould </w:t>
            </w:r>
            <w:r w:rsidR="00C21A1B">
              <w:t>be</w:t>
            </w:r>
            <w:r>
              <w:t xml:space="preserve"> </w:t>
            </w:r>
            <w:r w:rsidR="003A641F">
              <w:t>performed to confirm suitability</w:t>
            </w:r>
            <w:r>
              <w:t>.</w:t>
            </w:r>
          </w:p>
        </w:tc>
      </w:tr>
    </w:tbl>
    <w:p w14:paraId="71066FCF" w14:textId="77777777" w:rsidR="00A16420" w:rsidRDefault="00A16420" w:rsidP="00B02E55">
      <w:pPr>
        <w:jc w:val="left"/>
        <w:rPr>
          <w:lang w:eastAsia="en-GB"/>
        </w:rPr>
      </w:pPr>
    </w:p>
    <w:p w14:paraId="4383BCC8" w14:textId="73F68BD4" w:rsidR="000348F2" w:rsidRDefault="000348F2" w:rsidP="00B02E55">
      <w:pPr>
        <w:jc w:val="left"/>
        <w:rPr>
          <w:lang w:eastAsia="en-GB"/>
        </w:rPr>
      </w:pPr>
    </w:p>
    <w:p w14:paraId="545F280B" w14:textId="0B9C9E08" w:rsidR="000348F2" w:rsidRDefault="000348F2" w:rsidP="000348F2">
      <w:pPr>
        <w:pStyle w:val="Heading1"/>
      </w:pPr>
      <w:bookmarkStart w:id="80" w:name="_Toc479673953"/>
      <w:r>
        <w:lastRenderedPageBreak/>
        <w:t>Discounted Solutions</w:t>
      </w:r>
      <w:bookmarkEnd w:id="80"/>
    </w:p>
    <w:p w14:paraId="12675899" w14:textId="1F0B1E01" w:rsidR="00584B02" w:rsidRDefault="00584B02" w:rsidP="00584B02">
      <w:pPr>
        <w:pStyle w:val="Heading3"/>
      </w:pPr>
      <w:bookmarkStart w:id="81" w:name="_Toc479673954"/>
      <w:r>
        <w:t>On Premise Upgrade</w:t>
      </w:r>
      <w:bookmarkEnd w:id="81"/>
    </w:p>
    <w:p w14:paraId="088ADCC4" w14:textId="0C6188C2" w:rsidR="00584B02" w:rsidRDefault="00584B02" w:rsidP="00584B02">
      <w:pPr>
        <w:rPr>
          <w:lang w:eastAsia="en-GB"/>
        </w:rPr>
      </w:pPr>
      <w:r>
        <w:rPr>
          <w:lang w:eastAsia="en-GB"/>
        </w:rPr>
        <w:t>This is an option where more memory could possibly be added to the current servers or more servers added for peak demand. This is a waste of resources and does not meet the requirements in not being able to scale on demand.</w:t>
      </w:r>
    </w:p>
    <w:p w14:paraId="14C82018" w14:textId="744B3B6D" w:rsidR="00555940" w:rsidRDefault="00555940" w:rsidP="00584B02">
      <w:pPr>
        <w:rPr>
          <w:lang w:eastAsia="en-GB"/>
        </w:rPr>
      </w:pPr>
    </w:p>
    <w:p w14:paraId="0533CD0C" w14:textId="3A1C36D5" w:rsidR="00555940" w:rsidRDefault="00555940" w:rsidP="00555940">
      <w:pPr>
        <w:pStyle w:val="Heading3"/>
        <w:rPr>
          <w:rStyle w:val="Heading3Char"/>
        </w:rPr>
      </w:pPr>
      <w:bookmarkStart w:id="82" w:name="_Toc479673955"/>
      <w:r>
        <w:t>D</w:t>
      </w:r>
      <w:r w:rsidRPr="00555940">
        <w:rPr>
          <w:rStyle w:val="Heading3Char"/>
        </w:rPr>
        <w:t>eploy from the Gallery</w:t>
      </w:r>
      <w:bookmarkEnd w:id="82"/>
    </w:p>
    <w:p w14:paraId="67705FFE" w14:textId="1D1703AA" w:rsidR="00555940" w:rsidRPr="00555940" w:rsidRDefault="00555940" w:rsidP="00555940">
      <w:pPr>
        <w:rPr>
          <w:lang w:eastAsia="en-GB"/>
        </w:rPr>
      </w:pPr>
      <w:r w:rsidRPr="00555940">
        <w:rPr>
          <w:rFonts w:eastAsiaTheme="majorEastAsia" w:cs="Arial"/>
          <w:bCs/>
          <w:color w:val="333333"/>
          <w:szCs w:val="26"/>
          <w:lang w:eastAsia="en-GB"/>
        </w:rPr>
        <w:t xml:space="preserve">This option </w:t>
      </w:r>
      <w:r>
        <w:rPr>
          <w:rFonts w:eastAsiaTheme="majorEastAsia" w:cs="Arial"/>
          <w:bCs/>
          <w:color w:val="333333"/>
          <w:szCs w:val="26"/>
          <w:lang w:eastAsia="en-GB"/>
        </w:rPr>
        <w:t xml:space="preserve">runs an Azure ARM template that performs a full installation using the very latest PaaS technologies. </w:t>
      </w:r>
      <w:r w:rsidR="00BA381C">
        <w:rPr>
          <w:rFonts w:eastAsiaTheme="majorEastAsia" w:cs="Arial"/>
          <w:bCs/>
          <w:color w:val="333333"/>
          <w:szCs w:val="26"/>
          <w:lang w:eastAsia="en-GB"/>
        </w:rPr>
        <w:t>It is as yet unproven in production environments but does offer future promise of improvements by leveraging some of the newer Azure technologies.</w:t>
      </w:r>
    </w:p>
    <w:p w14:paraId="3C4ABF80" w14:textId="77777777" w:rsidR="00555940" w:rsidRPr="00555940" w:rsidRDefault="00555940" w:rsidP="00584B02">
      <w:pPr>
        <w:rPr>
          <w:rStyle w:val="Heading3Char"/>
        </w:rPr>
      </w:pPr>
    </w:p>
    <w:p w14:paraId="078DA5BE" w14:textId="77777777" w:rsidR="00DA02D5" w:rsidRPr="00DA02D5" w:rsidRDefault="00DA02D5" w:rsidP="00DA02D5">
      <w:pPr>
        <w:pStyle w:val="Heading1"/>
        <w:spacing w:before="0" w:after="0"/>
        <w:textAlignment w:val="baseline"/>
        <w:rPr>
          <w:rFonts w:ascii="Arial" w:hAnsi="Arial"/>
          <w:color w:val="404040"/>
          <w:sz w:val="24"/>
          <w:szCs w:val="24"/>
        </w:rPr>
      </w:pPr>
      <w:bookmarkStart w:id="83" w:name="_Toc479673956"/>
      <w:r w:rsidRPr="00DA02D5">
        <w:rPr>
          <w:rFonts w:ascii="Arial" w:hAnsi="Arial"/>
          <w:color w:val="404040"/>
          <w:sz w:val="24"/>
          <w:szCs w:val="24"/>
        </w:rPr>
        <w:lastRenderedPageBreak/>
        <w:t>Sitecore Compatibility Table</w:t>
      </w:r>
      <w:bookmarkEnd w:id="83"/>
    </w:p>
    <w:p w14:paraId="7DBD6E4D" w14:textId="77777777" w:rsidR="00DA02D5" w:rsidRDefault="00DA02D5" w:rsidP="00DA02D5">
      <w:pPr>
        <w:pStyle w:val="NormalWeb"/>
        <w:spacing w:before="0" w:beforeAutospacing="0" w:after="0" w:afterAutospacing="0"/>
        <w:textAlignment w:val="baseline"/>
        <w:rPr>
          <w:rFonts w:ascii="Arial" w:hAnsi="Arial" w:cs="Arial"/>
          <w:color w:val="222222"/>
        </w:rPr>
      </w:pPr>
    </w:p>
    <w:p w14:paraId="0C1747D3" w14:textId="47D2D18A" w:rsidR="00DA02D5" w:rsidRPr="00DA02D5" w:rsidRDefault="00DA02D5" w:rsidP="00DA02D5">
      <w:pPr>
        <w:pStyle w:val="NormalWeb"/>
        <w:spacing w:before="0" w:beforeAutospacing="0" w:after="0" w:afterAutospacing="0"/>
        <w:textAlignment w:val="baseline"/>
        <w:rPr>
          <w:rFonts w:asciiTheme="minorHAnsi" w:eastAsiaTheme="minorHAnsi" w:hAnsiTheme="minorHAnsi" w:cstheme="minorBidi"/>
          <w:sz w:val="18"/>
          <w:szCs w:val="18"/>
        </w:rPr>
      </w:pPr>
      <w:r w:rsidRPr="00DA02D5">
        <w:rPr>
          <w:rFonts w:asciiTheme="minorHAnsi" w:eastAsiaTheme="minorHAnsi" w:hAnsiTheme="minorHAnsi" w:cstheme="minorBidi"/>
          <w:sz w:val="18"/>
          <w:szCs w:val="18"/>
        </w:rPr>
        <w:t>This table shows the Sitecore CMS and Sitecore XP compatibility with different browsers, operating systems, .NET frameworks and database servers:</w:t>
      </w:r>
    </w:p>
    <w:tbl>
      <w:tblPr>
        <w:tblW w:w="0" w:type="auto"/>
        <w:tblBorders>
          <w:top w:val="single" w:sz="6" w:space="0" w:color="808080"/>
          <w:left w:val="single" w:sz="6" w:space="0" w:color="808080"/>
          <w:bottom w:val="single" w:sz="6" w:space="0" w:color="808080"/>
          <w:right w:val="single" w:sz="6" w:space="0" w:color="808080"/>
        </w:tblBorders>
        <w:tblCellMar>
          <w:left w:w="0" w:type="dxa"/>
          <w:right w:w="0" w:type="dxa"/>
        </w:tblCellMar>
        <w:tblLook w:val="04A0" w:firstRow="1" w:lastRow="0" w:firstColumn="1" w:lastColumn="0" w:noHBand="0" w:noVBand="1"/>
      </w:tblPr>
      <w:tblGrid>
        <w:gridCol w:w="1693"/>
        <w:gridCol w:w="353"/>
        <w:gridCol w:w="539"/>
        <w:gridCol w:w="539"/>
        <w:gridCol w:w="539"/>
        <w:gridCol w:w="539"/>
        <w:gridCol w:w="539"/>
        <w:gridCol w:w="539"/>
        <w:gridCol w:w="539"/>
        <w:gridCol w:w="539"/>
        <w:gridCol w:w="609"/>
        <w:gridCol w:w="587"/>
        <w:gridCol w:w="587"/>
        <w:gridCol w:w="587"/>
        <w:gridCol w:w="587"/>
      </w:tblGrid>
      <w:tr w:rsidR="00DA02D5" w14:paraId="2890B4C8"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42B1110" w14:textId="77777777" w:rsidR="00DA02D5" w:rsidRDefault="00DA02D5">
            <w:pPr>
              <w:spacing w:line="486" w:lineRule="atLeast"/>
              <w:jc w:val="center"/>
              <w:rPr>
                <w:rFonts w:ascii="Times New Roman" w:hAnsi="Times New Roman" w:cs="Times New Roman"/>
              </w:rPr>
            </w:pPr>
            <w: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3A817C"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6.0</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863076" w14:textId="6A2F4748"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6.1</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4FE0478"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6.2</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FE551F"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6.3</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B1464D2"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6.4</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86CAEF9"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6.5</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C814267"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6.6</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5DD28E2"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7.0</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763A2C"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7.1</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2A27C2E" w14:textId="77777777" w:rsidR="00DA02D5" w:rsidRDefault="00DA02D5">
            <w:pPr>
              <w:spacing w:line="486" w:lineRule="atLeast"/>
              <w:jc w:val="center"/>
            </w:pPr>
            <w:r>
              <w:rPr>
                <w:rStyle w:val="Strong"/>
                <w:bdr w:val="none" w:sz="0" w:space="0" w:color="auto" w:frame="1"/>
              </w:rPr>
              <w:t>CMS</w:t>
            </w:r>
            <w:r>
              <w:rPr>
                <w:b/>
                <w:bCs/>
                <w:bdr w:val="none" w:sz="0" w:space="0" w:color="auto" w:frame="1"/>
              </w:rPr>
              <w:br/>
            </w:r>
            <w:r>
              <w:rPr>
                <w:rStyle w:val="Strong"/>
                <w:bdr w:val="none" w:sz="0" w:space="0" w:color="auto" w:frame="1"/>
              </w:rPr>
              <w:t>7.2</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E82D483" w14:textId="77777777" w:rsidR="00DA02D5" w:rsidRDefault="00DA02D5">
            <w:pPr>
              <w:spacing w:line="486" w:lineRule="atLeast"/>
              <w:jc w:val="center"/>
            </w:pPr>
            <w:r>
              <w:rPr>
                <w:rStyle w:val="Strong"/>
                <w:bdr w:val="none" w:sz="0" w:space="0" w:color="auto" w:frame="1"/>
              </w:rPr>
              <w:t>XP</w:t>
            </w:r>
            <w:r>
              <w:rPr>
                <w:b/>
                <w:bCs/>
                <w:bdr w:val="none" w:sz="0" w:space="0" w:color="auto" w:frame="1"/>
              </w:rPr>
              <w:br/>
            </w:r>
            <w:r>
              <w:rPr>
                <w:rStyle w:val="Strong"/>
                <w:bdr w:val="none" w:sz="0" w:space="0" w:color="auto" w:frame="1"/>
              </w:rPr>
              <w:t>7.5</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C1FA3B2" w14:textId="77777777" w:rsidR="00DA02D5" w:rsidRDefault="00DA02D5">
            <w:pPr>
              <w:spacing w:line="486" w:lineRule="atLeast"/>
              <w:jc w:val="center"/>
            </w:pPr>
            <w:r>
              <w:rPr>
                <w:rStyle w:val="Strong"/>
                <w:bdr w:val="none" w:sz="0" w:space="0" w:color="auto" w:frame="1"/>
              </w:rPr>
              <w:t>XP</w:t>
            </w:r>
            <w:r>
              <w:rPr>
                <w:b/>
                <w:bCs/>
                <w:bdr w:val="none" w:sz="0" w:space="0" w:color="auto" w:frame="1"/>
              </w:rPr>
              <w:br/>
            </w:r>
            <w:r>
              <w:rPr>
                <w:rStyle w:val="Strong"/>
                <w:bdr w:val="none" w:sz="0" w:space="0" w:color="auto" w:frame="1"/>
              </w:rPr>
              <w:t>8.0</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4D7B21D" w14:textId="77777777" w:rsidR="00DA02D5" w:rsidRDefault="00DA02D5">
            <w:pPr>
              <w:spacing w:line="486" w:lineRule="atLeast"/>
              <w:jc w:val="center"/>
            </w:pPr>
            <w:r>
              <w:rPr>
                <w:rStyle w:val="Strong"/>
                <w:bdr w:val="none" w:sz="0" w:space="0" w:color="auto" w:frame="1"/>
              </w:rPr>
              <w:t>XP</w:t>
            </w:r>
            <w:r>
              <w:rPr>
                <w:b/>
                <w:bCs/>
                <w:bdr w:val="none" w:sz="0" w:space="0" w:color="auto" w:frame="1"/>
              </w:rPr>
              <w:br/>
            </w:r>
            <w:r>
              <w:rPr>
                <w:rStyle w:val="Strong"/>
                <w:bdr w:val="none" w:sz="0" w:space="0" w:color="auto" w:frame="1"/>
              </w:rPr>
              <w:t>8.1</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D8E331" w14:textId="77777777" w:rsidR="00DA02D5" w:rsidRDefault="00DA02D5">
            <w:pPr>
              <w:spacing w:line="486" w:lineRule="atLeast"/>
              <w:jc w:val="center"/>
            </w:pPr>
            <w:r>
              <w:rPr>
                <w:rStyle w:val="Strong"/>
                <w:bdr w:val="none" w:sz="0" w:space="0" w:color="auto" w:frame="1"/>
              </w:rPr>
              <w:t>XP</w:t>
            </w:r>
            <w:r>
              <w:rPr>
                <w:b/>
                <w:bCs/>
                <w:bdr w:val="none" w:sz="0" w:space="0" w:color="auto" w:frame="1"/>
              </w:rPr>
              <w:br/>
            </w:r>
            <w:r>
              <w:rPr>
                <w:rStyle w:val="Strong"/>
                <w:bdr w:val="none" w:sz="0" w:space="0" w:color="auto" w:frame="1"/>
              </w:rPr>
              <w:t>8.2</w:t>
            </w:r>
          </w:p>
        </w:tc>
      </w:tr>
      <w:tr w:rsidR="00DA02D5" w14:paraId="4AD7EBCC" w14:textId="77777777" w:rsidTr="00D9039C">
        <w:trPr>
          <w:gridAfter w:val="14"/>
          <w:wAfter w:w="7616" w:type="dxa"/>
          <w:trHeight w:val="390"/>
        </w:trPr>
        <w:tc>
          <w:tcPr>
            <w:tcW w:w="1693" w:type="dxa"/>
            <w:tcBorders>
              <w:top w:val="single" w:sz="6" w:space="0" w:color="808080"/>
              <w:left w:val="single" w:sz="6" w:space="0" w:color="808080"/>
              <w:bottom w:val="single" w:sz="6" w:space="0" w:color="808080"/>
              <w:right w:val="single" w:sz="6" w:space="0" w:color="808080"/>
            </w:tcBorders>
          </w:tcPr>
          <w:p w14:paraId="55515C77" w14:textId="77777777" w:rsidR="00DA02D5" w:rsidRDefault="00DA02D5">
            <w:pPr>
              <w:spacing w:line="486" w:lineRule="atLeast"/>
              <w:jc w:val="center"/>
              <w:rPr>
                <w:rStyle w:val="Strong"/>
                <w:bdr w:val="none" w:sz="0" w:space="0" w:color="auto" w:frame="1"/>
              </w:rPr>
            </w:pPr>
          </w:p>
        </w:tc>
      </w:tr>
      <w:tr w:rsidR="00DA02D5" w14:paraId="0730C8D9"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87DD18A" w14:textId="3C120DBF" w:rsidR="00DA02D5" w:rsidRDefault="00DA02D5">
            <w:pPr>
              <w:spacing w:line="486" w:lineRule="atLeast"/>
              <w:jc w:val="center"/>
            </w:pPr>
            <w:r>
              <w:t>Microsoft Edge</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DC929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EFB30C" w14:textId="2D55306D"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B49C4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DBAC6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072B5A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BAEA7C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6718F2"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34B07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C619F30"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824E0D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D32B7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537627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8C8B708"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22A56A" w14:textId="77777777" w:rsidR="00DA02D5" w:rsidRDefault="00DA02D5">
            <w:pPr>
              <w:spacing w:line="486" w:lineRule="atLeast"/>
              <w:jc w:val="center"/>
            </w:pPr>
            <w:r>
              <w:rPr>
                <w:rFonts w:ascii="Segoe UI Symbol" w:hAnsi="Segoe UI Symbol" w:cs="Segoe UI Symbol"/>
              </w:rPr>
              <w:t>✓</w:t>
            </w:r>
          </w:p>
        </w:tc>
      </w:tr>
      <w:tr w:rsidR="00DA02D5" w14:paraId="0A09D101"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595F1B0" w14:textId="527BCB81" w:rsidR="00DA02D5" w:rsidRDefault="00DA02D5">
            <w:pPr>
              <w:spacing w:line="486" w:lineRule="atLeast"/>
              <w:jc w:val="center"/>
            </w:pPr>
            <w:r>
              <w:t>Internet Explorer 11</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465EA5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4DCF4B0" w14:textId="1374FAD9"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BA3C3E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4A0399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CDE4D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D0F28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4F530F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631F62"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B7EC4A"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0F085C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484A20"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50A7F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4939C6"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F3A48DB" w14:textId="77777777" w:rsidR="00DA02D5" w:rsidRDefault="00DA02D5">
            <w:pPr>
              <w:spacing w:line="486" w:lineRule="atLeast"/>
              <w:jc w:val="center"/>
            </w:pPr>
            <w:r>
              <w:rPr>
                <w:rFonts w:ascii="Segoe UI Symbol" w:hAnsi="Segoe UI Symbol" w:cs="Segoe UI Symbol"/>
              </w:rPr>
              <w:t>✓</w:t>
            </w:r>
          </w:p>
        </w:tc>
      </w:tr>
      <w:tr w:rsidR="00DA02D5" w14:paraId="44AD48BA"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A3C5DE" w14:textId="785AA71D" w:rsidR="00DA02D5" w:rsidRDefault="00DA02D5">
            <w:pPr>
              <w:spacing w:line="486" w:lineRule="atLeast"/>
              <w:jc w:val="center"/>
            </w:pPr>
            <w:r>
              <w:t>Internet Explorer 10</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EA997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10E061A" w14:textId="5D036A8E"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0D032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83F356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BF1884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05613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700E0B"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D78E44"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679B17A"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9A68F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B8B44C"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BE9C424"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166E9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19CBA8C" w14:textId="77777777" w:rsidR="00DA02D5" w:rsidRDefault="00DA02D5">
            <w:pPr>
              <w:spacing w:line="486" w:lineRule="atLeast"/>
              <w:jc w:val="center"/>
            </w:pPr>
            <w:r>
              <w:t>-</w:t>
            </w:r>
          </w:p>
        </w:tc>
      </w:tr>
      <w:tr w:rsidR="00DA02D5" w14:paraId="2CF3F113" w14:textId="77777777" w:rsidTr="00D9039C">
        <w:trPr>
          <w:trHeight w:val="694"/>
        </w:trPr>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CBE66E" w14:textId="6D10234A" w:rsidR="00DA02D5" w:rsidRDefault="00DA02D5">
            <w:pPr>
              <w:spacing w:line="486" w:lineRule="atLeast"/>
              <w:jc w:val="center"/>
            </w:pPr>
            <w:r>
              <w:t>Internet Explorer 9</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753E22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817C3FE" w14:textId="2D953906"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C6A83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A30F22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2C641F1"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DCA5D9"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DD353D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F4543E9"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F4B40CC"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01B564"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D988AA7"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0C13E4"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A63E8F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5ED5572" w14:textId="77777777" w:rsidR="00DA02D5" w:rsidRDefault="00DA02D5">
            <w:pPr>
              <w:spacing w:line="486" w:lineRule="atLeast"/>
              <w:jc w:val="center"/>
            </w:pPr>
            <w:r>
              <w:t>-</w:t>
            </w:r>
          </w:p>
        </w:tc>
      </w:tr>
      <w:tr w:rsidR="00DA02D5" w14:paraId="60014763"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57426B8" w14:textId="19B3ADDE" w:rsidR="00DA02D5" w:rsidRDefault="00DA02D5">
            <w:pPr>
              <w:spacing w:line="486" w:lineRule="atLeast"/>
              <w:jc w:val="center"/>
            </w:pPr>
            <w:r>
              <w:t>Internet Explorer 8</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3FE18E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60DB792" w14:textId="7615CF1F"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4846A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CBAD8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2CC7EE9"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A2DA87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4A4551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60285F"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F98B05"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E5715B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DE99BC0"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08CF1F"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FE9ED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20A25A" w14:textId="77777777" w:rsidR="00DA02D5" w:rsidRDefault="00DA02D5">
            <w:pPr>
              <w:spacing w:line="486" w:lineRule="atLeast"/>
              <w:jc w:val="center"/>
            </w:pPr>
            <w:r>
              <w:t>-</w:t>
            </w:r>
          </w:p>
        </w:tc>
      </w:tr>
      <w:tr w:rsidR="00DA02D5" w14:paraId="4277F818"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C1C8200" w14:textId="77777777" w:rsidR="00DA02D5" w:rsidRDefault="00DA02D5">
            <w:pPr>
              <w:spacing w:line="486" w:lineRule="atLeast"/>
              <w:jc w:val="center"/>
            </w:pPr>
            <w:r>
              <w:t>Internet Explorer 7</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B3F617"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F4C41E" w14:textId="5217920B"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F14A51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0E364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A4604B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B307531"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D0CAAEC"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05FC9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2B748E6"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749411"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F613B52"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02DAF40"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3A90AD6"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116C64" w14:textId="77777777" w:rsidR="00DA02D5" w:rsidRDefault="00DA02D5">
            <w:pPr>
              <w:spacing w:line="486" w:lineRule="atLeast"/>
              <w:jc w:val="center"/>
            </w:pPr>
            <w:r>
              <w:t>-</w:t>
            </w:r>
          </w:p>
        </w:tc>
      </w:tr>
      <w:tr w:rsidR="00DA02D5" w14:paraId="6648978E"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F757A4D" w14:textId="77777777" w:rsidR="00DA02D5" w:rsidRDefault="00DA02D5">
            <w:pPr>
              <w:spacing w:line="486" w:lineRule="atLeast"/>
              <w:jc w:val="center"/>
            </w:pPr>
            <w:r>
              <w:t>Internet Explorer 6</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8E19DB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26B27E0" w14:textId="620C2C1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3E5AC6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136772"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C74689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8DC48B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5DF27C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D057162"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4DB74BA"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19B8E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FD7F5C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AFD7891"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07040F"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335B75" w14:textId="77777777" w:rsidR="00DA02D5" w:rsidRDefault="00DA02D5">
            <w:pPr>
              <w:spacing w:line="486" w:lineRule="atLeast"/>
              <w:jc w:val="center"/>
            </w:pPr>
            <w:r>
              <w:t>-</w:t>
            </w:r>
          </w:p>
        </w:tc>
      </w:tr>
      <w:tr w:rsidR="00DA02D5" w14:paraId="3435CC02"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EB0CC3" w14:textId="77777777" w:rsidR="00DA02D5" w:rsidRDefault="00DA02D5">
            <w:pPr>
              <w:spacing w:line="486" w:lineRule="atLeast"/>
              <w:jc w:val="center"/>
            </w:pPr>
            <w:r>
              <w:t>Mozilla Firefox</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555714" w14:textId="2588B84A"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9FA639E" w14:textId="36D49F12"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CC9DEF" w14:textId="592D5971"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D3A546" w14:textId="7048A93B"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3786B44"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DB7B45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B8E66F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111DBA4"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23F35B"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3B963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BFDAF1D"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E33D927"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1EA369"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6F9862" w14:textId="77777777" w:rsidR="00DA02D5" w:rsidRDefault="00DA02D5">
            <w:pPr>
              <w:spacing w:line="486" w:lineRule="atLeast"/>
              <w:jc w:val="center"/>
            </w:pPr>
            <w:r>
              <w:rPr>
                <w:rFonts w:ascii="Segoe UI Symbol" w:hAnsi="Segoe UI Symbol" w:cs="Segoe UI Symbol"/>
              </w:rPr>
              <w:t>✓</w:t>
            </w:r>
          </w:p>
        </w:tc>
      </w:tr>
      <w:tr w:rsidR="00DA02D5" w14:paraId="39685B25"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E02B7E" w14:textId="03AD3CA5" w:rsidR="00DA02D5" w:rsidRDefault="00DA02D5">
            <w:pPr>
              <w:spacing w:line="486" w:lineRule="atLeast"/>
              <w:jc w:val="center"/>
            </w:pPr>
            <w:r>
              <w:t>Google Chrome</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F12E2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857765" w14:textId="40D244D6"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4251F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4FE06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61920F"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2D28D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98455FB"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4E37FE2"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ADEB21"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9220549"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31B97C"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3A5761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DB0BC28"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02F15E9" w14:textId="77777777" w:rsidR="00DA02D5" w:rsidRDefault="00DA02D5">
            <w:pPr>
              <w:spacing w:line="486" w:lineRule="atLeast"/>
              <w:jc w:val="center"/>
            </w:pPr>
            <w:r>
              <w:rPr>
                <w:rFonts w:ascii="Segoe UI Symbol" w:hAnsi="Segoe UI Symbol" w:cs="Segoe UI Symbol"/>
              </w:rPr>
              <w:t>✓</w:t>
            </w:r>
          </w:p>
        </w:tc>
      </w:tr>
      <w:tr w:rsidR="00DA02D5" w14:paraId="28995DB3"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37D6990" w14:textId="780AAC3F" w:rsidR="00DA02D5" w:rsidRDefault="00DA02D5">
            <w:pPr>
              <w:spacing w:line="486" w:lineRule="atLeast"/>
              <w:jc w:val="center"/>
            </w:pPr>
            <w:r>
              <w:t>Apple Safari</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D47B25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290DB1E" w14:textId="0165B708"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32D3E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AF7519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D026C51"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02446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F08041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92590C"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66F0817"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C960F08"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CB73F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F2D485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73DEC0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D93C27E" w14:textId="77777777" w:rsidR="00DA02D5" w:rsidRDefault="00DA02D5">
            <w:pPr>
              <w:spacing w:line="486" w:lineRule="atLeast"/>
              <w:jc w:val="center"/>
            </w:pPr>
            <w:r>
              <w:rPr>
                <w:rFonts w:ascii="Segoe UI Symbol" w:hAnsi="Segoe UI Symbol" w:cs="Segoe UI Symbol"/>
              </w:rPr>
              <w:t>✓</w:t>
            </w:r>
          </w:p>
        </w:tc>
      </w:tr>
      <w:tr w:rsidR="00DA02D5" w14:paraId="59049963" w14:textId="77777777" w:rsidTr="00D9039C">
        <w:trPr>
          <w:gridAfter w:val="14"/>
          <w:wAfter w:w="7616" w:type="dxa"/>
          <w:trHeight w:val="390"/>
        </w:trPr>
        <w:tc>
          <w:tcPr>
            <w:tcW w:w="1693" w:type="dxa"/>
            <w:tcBorders>
              <w:top w:val="single" w:sz="6" w:space="0" w:color="808080"/>
              <w:left w:val="single" w:sz="6" w:space="0" w:color="808080"/>
              <w:bottom w:val="single" w:sz="6" w:space="0" w:color="808080"/>
              <w:right w:val="single" w:sz="6" w:space="0" w:color="808080"/>
            </w:tcBorders>
          </w:tcPr>
          <w:p w14:paraId="63660B37" w14:textId="77777777" w:rsidR="00DA02D5" w:rsidRDefault="00DA02D5">
            <w:pPr>
              <w:spacing w:line="486" w:lineRule="atLeast"/>
              <w:jc w:val="center"/>
              <w:rPr>
                <w:rStyle w:val="Strong"/>
                <w:bdr w:val="none" w:sz="0" w:space="0" w:color="auto" w:frame="1"/>
              </w:rPr>
            </w:pPr>
          </w:p>
        </w:tc>
      </w:tr>
      <w:tr w:rsidR="00DA02D5" w14:paraId="6A422F6E"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07D5FEE" w14:textId="77777777" w:rsidR="00DA02D5" w:rsidRDefault="00DA02D5">
            <w:pPr>
              <w:spacing w:line="486" w:lineRule="atLeast"/>
              <w:jc w:val="center"/>
            </w:pPr>
            <w:r>
              <w:t>Windows Server 2016</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4D5F5B2"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3F650A" w14:textId="5CC92A73"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E13ED06"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D78E87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7A8BD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53D84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9CEA7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DBCCC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4C615D"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3FE98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EFABF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6A562E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1D0CE0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27DAC27" w14:textId="77777777" w:rsidR="00DA02D5" w:rsidRDefault="00DA02D5">
            <w:pPr>
              <w:spacing w:line="486" w:lineRule="atLeast"/>
              <w:jc w:val="center"/>
            </w:pPr>
            <w:r>
              <w:t>-</w:t>
            </w:r>
          </w:p>
        </w:tc>
      </w:tr>
      <w:tr w:rsidR="00DA02D5" w14:paraId="5A5132A4"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82288F3" w14:textId="77777777" w:rsidR="00DA02D5" w:rsidRDefault="00DA02D5">
            <w:pPr>
              <w:spacing w:line="486" w:lineRule="atLeast"/>
              <w:jc w:val="center"/>
            </w:pPr>
            <w:r>
              <w:t>Windows Server</w:t>
            </w:r>
            <w:r>
              <w:rPr>
                <w:rStyle w:val="apple-converted-space"/>
              </w:rPr>
              <w:t> </w:t>
            </w:r>
            <w:r>
              <w:br/>
              <w:t>2012 R2</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FEC7AA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E2AA1EE" w14:textId="224EE11D"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492D69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03F425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5E1A5A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9CD69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7E1B11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85426A9"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F5BF0AB"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2CB0B4"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83C87A"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0AEB70D"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9B1598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C51206" w14:textId="77777777" w:rsidR="00DA02D5" w:rsidRDefault="00DA02D5">
            <w:pPr>
              <w:spacing w:line="486" w:lineRule="atLeast"/>
              <w:jc w:val="center"/>
            </w:pPr>
            <w:r>
              <w:rPr>
                <w:rFonts w:ascii="Segoe UI Symbol" w:hAnsi="Segoe UI Symbol" w:cs="Segoe UI Symbol"/>
              </w:rPr>
              <w:t>✓</w:t>
            </w:r>
          </w:p>
        </w:tc>
      </w:tr>
      <w:tr w:rsidR="00DA02D5" w14:paraId="62834AFE"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8109BD6" w14:textId="77777777" w:rsidR="00DA02D5" w:rsidRDefault="00DA02D5">
            <w:pPr>
              <w:spacing w:line="486" w:lineRule="atLeast"/>
              <w:jc w:val="center"/>
            </w:pPr>
            <w:r>
              <w:t>Windows Server 2012</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374DE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4B4D682" w14:textId="048AD8D3"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8962486"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30406B6"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8272B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78E25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F8F7B5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7CB09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08FA332"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745EE5"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8697E1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1603D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9EAC7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F4A5A9E" w14:textId="77777777" w:rsidR="00DA02D5" w:rsidRDefault="00DA02D5">
            <w:pPr>
              <w:spacing w:line="486" w:lineRule="atLeast"/>
              <w:jc w:val="center"/>
            </w:pPr>
            <w:r>
              <w:rPr>
                <w:rFonts w:ascii="Segoe UI Symbol" w:hAnsi="Segoe UI Symbol" w:cs="Segoe UI Symbol"/>
              </w:rPr>
              <w:t>✓</w:t>
            </w:r>
          </w:p>
        </w:tc>
      </w:tr>
      <w:tr w:rsidR="00DA02D5" w14:paraId="3625DC88"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1E0EC2E" w14:textId="77777777" w:rsidR="00DA02D5" w:rsidRDefault="00DA02D5">
            <w:pPr>
              <w:spacing w:line="486" w:lineRule="atLeast"/>
              <w:jc w:val="center"/>
            </w:pPr>
            <w:r>
              <w:t>Windows Server</w:t>
            </w:r>
            <w:r>
              <w:rPr>
                <w:rStyle w:val="apple-converted-space"/>
              </w:rPr>
              <w:t> </w:t>
            </w:r>
            <w:r>
              <w:br/>
              <w:t>2008 R2</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CD18EDC"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E6241D8" w14:textId="48578B39"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84F6F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A02AF4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40C13E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E63A90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5963C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551C5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C2CE9AE"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0D9B45"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F0A5E7C"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BD7B2A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CECC6CC"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9340B3" w14:textId="77777777" w:rsidR="00DA02D5" w:rsidRDefault="00DA02D5">
            <w:pPr>
              <w:spacing w:line="486" w:lineRule="atLeast"/>
              <w:jc w:val="center"/>
            </w:pPr>
            <w:r>
              <w:rPr>
                <w:rFonts w:ascii="Segoe UI Symbol" w:hAnsi="Segoe UI Symbol" w:cs="Segoe UI Symbol"/>
                <w:bdr w:val="none" w:sz="0" w:space="0" w:color="auto" w:frame="1"/>
                <w:shd w:val="clear" w:color="auto" w:fill="FFFFFF"/>
              </w:rPr>
              <w:t>✓</w:t>
            </w:r>
          </w:p>
        </w:tc>
      </w:tr>
      <w:tr w:rsidR="00DA02D5" w14:paraId="140CBD3F"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8A2E83" w14:textId="77777777" w:rsidR="00DA02D5" w:rsidRDefault="00DA02D5">
            <w:pPr>
              <w:spacing w:line="486" w:lineRule="atLeast"/>
              <w:jc w:val="center"/>
            </w:pPr>
            <w:r>
              <w:t>Windows Server 2008</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127410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9F5FFBB" w14:textId="3FD87D8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D609B8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3A5864"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F5DB477"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8E125A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06E4B3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24844D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85A713"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7675BD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3C36E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81415CA"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594AB3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37A4097" w14:textId="77777777" w:rsidR="00DA02D5" w:rsidRDefault="00DA02D5">
            <w:pPr>
              <w:spacing w:line="486" w:lineRule="atLeast"/>
              <w:jc w:val="center"/>
            </w:pPr>
            <w:r>
              <w:t>-</w:t>
            </w:r>
          </w:p>
        </w:tc>
      </w:tr>
      <w:tr w:rsidR="00DA02D5" w14:paraId="27B920DA"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7C4CBF0" w14:textId="77777777" w:rsidR="00DA02D5" w:rsidRDefault="00DA02D5">
            <w:pPr>
              <w:spacing w:line="486" w:lineRule="atLeast"/>
              <w:jc w:val="center"/>
            </w:pPr>
            <w:r>
              <w:t>Windows Server 2003</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D09CE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2097F8" w14:textId="15041495"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E72F29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D0669C"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7FD68E2"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FAD637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9CDC35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CCBFA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E0F654"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56E91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8397C8F"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6C6C4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A8333C4"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65BAB9" w14:textId="77777777" w:rsidR="00DA02D5" w:rsidRDefault="00DA02D5">
            <w:pPr>
              <w:spacing w:line="486" w:lineRule="atLeast"/>
              <w:jc w:val="center"/>
            </w:pPr>
            <w:r>
              <w:t>-</w:t>
            </w:r>
          </w:p>
        </w:tc>
      </w:tr>
      <w:tr w:rsidR="00DA02D5" w14:paraId="392F3DA8"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42E1647" w14:textId="77777777" w:rsidR="00DA02D5" w:rsidRDefault="00DA02D5">
            <w:pPr>
              <w:spacing w:line="486" w:lineRule="atLeast"/>
              <w:jc w:val="center"/>
            </w:pPr>
            <w:r>
              <w:t>Windows 10</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19556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1EEC97B" w14:textId="195DC54B"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B444D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C16E5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DB35DC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52117C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199CC2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43A3AC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8EEB89D"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92D5FB0" w14:textId="043A3EC3" w:rsidR="00DA02D5" w:rsidRDefault="00DA02D5">
            <w:pPr>
              <w:spacing w:line="486" w:lineRule="atLeast"/>
              <w:jc w:val="center"/>
            </w:pPr>
            <w:r>
              <w:rPr>
                <w:rFonts w:ascii="Segoe UI Symbol" w:hAnsi="Segoe UI Symbol" w:cs="Segoe UI Symbol"/>
              </w:rPr>
              <w:t>✓</w:t>
            </w:r>
            <w:r>
              <w:rPr>
                <w:rStyle w:val="apple-converted-space"/>
              </w:rPr>
              <w:t> </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CBCB80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EDD81C"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588A103"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95A6DC" w14:textId="77777777" w:rsidR="00DA02D5" w:rsidRDefault="00DA02D5">
            <w:pPr>
              <w:spacing w:line="486" w:lineRule="atLeast"/>
              <w:jc w:val="center"/>
            </w:pPr>
            <w:r>
              <w:rPr>
                <w:rFonts w:ascii="Segoe UI Symbol" w:hAnsi="Segoe UI Symbol" w:cs="Segoe UI Symbol"/>
              </w:rPr>
              <w:t>✓</w:t>
            </w:r>
          </w:p>
        </w:tc>
      </w:tr>
      <w:tr w:rsidR="00DA02D5" w14:paraId="4B62207C"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45D39E9" w14:textId="77777777" w:rsidR="00DA02D5" w:rsidRDefault="00DA02D5">
            <w:pPr>
              <w:spacing w:line="486" w:lineRule="atLeast"/>
              <w:jc w:val="center"/>
            </w:pPr>
            <w:r>
              <w:lastRenderedPageBreak/>
              <w:t>Windows 8.1</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837E5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933350" w14:textId="220C968D"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C245E2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A3BD83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4E20FE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F8979B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0F6F6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331509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ED2444"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953120"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78A6C18"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461BBE4"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4721E99"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0CCEB1" w14:textId="77777777" w:rsidR="00DA02D5" w:rsidRDefault="00DA02D5">
            <w:pPr>
              <w:spacing w:line="486" w:lineRule="atLeast"/>
              <w:jc w:val="center"/>
            </w:pPr>
            <w:r>
              <w:rPr>
                <w:rFonts w:ascii="Segoe UI Symbol" w:hAnsi="Segoe UI Symbol" w:cs="Segoe UI Symbol"/>
              </w:rPr>
              <w:t>✓</w:t>
            </w:r>
          </w:p>
        </w:tc>
      </w:tr>
      <w:tr w:rsidR="00DA02D5" w14:paraId="665A86D2"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851A21" w14:textId="77777777" w:rsidR="00DA02D5" w:rsidRDefault="00DA02D5">
            <w:pPr>
              <w:spacing w:line="486" w:lineRule="atLeast"/>
              <w:jc w:val="center"/>
            </w:pPr>
            <w:r>
              <w:t>Windows 8</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4818B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E9DFB5" w14:textId="6FF34762"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A37DC72"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10FC5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2AEA52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01839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21C57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4A24F0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1BDF092"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C2D9A6"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4246927"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E2F1A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45E8B5D"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A151886" w14:textId="77777777" w:rsidR="00DA02D5" w:rsidRDefault="00DA02D5">
            <w:pPr>
              <w:spacing w:line="486" w:lineRule="atLeast"/>
              <w:jc w:val="center"/>
            </w:pPr>
            <w:r>
              <w:rPr>
                <w:rFonts w:ascii="Segoe UI Symbol" w:hAnsi="Segoe UI Symbol" w:cs="Segoe UI Symbol"/>
              </w:rPr>
              <w:t>✓</w:t>
            </w:r>
          </w:p>
        </w:tc>
      </w:tr>
      <w:tr w:rsidR="00DA02D5" w14:paraId="3E3787B4"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F324B2" w14:textId="77777777" w:rsidR="00DA02D5" w:rsidRDefault="00DA02D5">
            <w:pPr>
              <w:spacing w:line="486" w:lineRule="atLeast"/>
              <w:jc w:val="center"/>
            </w:pPr>
            <w:r>
              <w:t>Windows 7</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FD3848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90DE6E" w14:textId="06CAEED1"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0B1E732"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3FF3CB7"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C8D9E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5C26D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4B01A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8B9E6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482EAD"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233A693"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8A1578"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665BB0"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D8202C"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56E90E" w14:textId="77777777" w:rsidR="00DA02D5" w:rsidRDefault="00DA02D5">
            <w:pPr>
              <w:spacing w:line="486" w:lineRule="atLeast"/>
              <w:jc w:val="center"/>
            </w:pPr>
            <w:r>
              <w:t>-</w:t>
            </w:r>
          </w:p>
        </w:tc>
      </w:tr>
      <w:tr w:rsidR="00DA02D5" w14:paraId="4E2D76CC"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35DDCCE" w14:textId="77777777" w:rsidR="00DA02D5" w:rsidRDefault="00DA02D5">
            <w:pPr>
              <w:spacing w:line="486" w:lineRule="atLeast"/>
              <w:jc w:val="center"/>
            </w:pPr>
            <w:r>
              <w:t>Windows Vista</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2ECB18F"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D64BC59" w14:textId="3B5BD62B"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C9A96D9"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99C7B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8EA85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DDFAB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8E6F1E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EDBEF9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8319D9"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E8350E7"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EC39B2A"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246DCD"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D953F9F"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1B66AD7" w14:textId="77777777" w:rsidR="00DA02D5" w:rsidRDefault="00DA02D5">
            <w:pPr>
              <w:spacing w:line="486" w:lineRule="atLeast"/>
              <w:jc w:val="center"/>
            </w:pPr>
            <w:r>
              <w:t>-</w:t>
            </w:r>
          </w:p>
        </w:tc>
      </w:tr>
      <w:tr w:rsidR="00DA02D5" w14:paraId="67CBB513"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334EE5" w14:textId="77777777" w:rsidR="00DA02D5" w:rsidRDefault="00DA02D5">
            <w:pPr>
              <w:spacing w:line="486" w:lineRule="atLeast"/>
              <w:jc w:val="center"/>
            </w:pPr>
            <w:r>
              <w:t>Windows XP</w:t>
            </w:r>
            <w:r>
              <w:rPr>
                <w:rStyle w:val="apple-converted-space"/>
              </w:rPr>
              <w:t> </w:t>
            </w:r>
            <w:r>
              <w:br/>
              <w:t>(32-bit only)</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8668F6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98C8BF" w14:textId="60926315"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D5A2F2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7D027B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8F651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3257772"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643FD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F1AC0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61D76C"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921145"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3AD3F0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858143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60D2514"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1543D98" w14:textId="77777777" w:rsidR="00DA02D5" w:rsidRDefault="00DA02D5">
            <w:pPr>
              <w:spacing w:line="486" w:lineRule="atLeast"/>
              <w:jc w:val="center"/>
            </w:pPr>
            <w:r>
              <w:t>-</w:t>
            </w:r>
          </w:p>
        </w:tc>
      </w:tr>
      <w:tr w:rsidR="00DA02D5" w14:paraId="38307444" w14:textId="77777777" w:rsidTr="00D9039C">
        <w:trPr>
          <w:gridAfter w:val="14"/>
          <w:wAfter w:w="7616" w:type="dxa"/>
          <w:trHeight w:val="390"/>
        </w:trPr>
        <w:tc>
          <w:tcPr>
            <w:tcW w:w="1693" w:type="dxa"/>
            <w:tcBorders>
              <w:top w:val="single" w:sz="6" w:space="0" w:color="808080"/>
              <w:left w:val="single" w:sz="6" w:space="0" w:color="808080"/>
              <w:bottom w:val="single" w:sz="6" w:space="0" w:color="808080"/>
              <w:right w:val="single" w:sz="6" w:space="0" w:color="808080"/>
            </w:tcBorders>
          </w:tcPr>
          <w:p w14:paraId="0F4E7E1F" w14:textId="77777777" w:rsidR="00DA02D5" w:rsidRDefault="00DA02D5">
            <w:pPr>
              <w:spacing w:line="486" w:lineRule="atLeast"/>
              <w:jc w:val="center"/>
              <w:rPr>
                <w:rStyle w:val="Strong"/>
                <w:bdr w:val="none" w:sz="0" w:space="0" w:color="auto" w:frame="1"/>
              </w:rPr>
            </w:pPr>
          </w:p>
        </w:tc>
      </w:tr>
      <w:tr w:rsidR="00DA02D5" w14:paraId="51698ABE"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E92D1F" w14:textId="77777777" w:rsidR="00DA02D5" w:rsidRDefault="00DA02D5">
            <w:pPr>
              <w:spacing w:line="486" w:lineRule="atLeast"/>
              <w:jc w:val="center"/>
            </w:pPr>
            <w:r>
              <w:t>.NET 4.6.1</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D74BEA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C1DB17" w14:textId="5149365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1FEC87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65D3F2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4D287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1640E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1C40E4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96443A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856984"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2DB7B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EE656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7B55D3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C6BCCF"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A462E42" w14:textId="77777777" w:rsidR="00DA02D5" w:rsidRDefault="00DA02D5">
            <w:pPr>
              <w:spacing w:line="486" w:lineRule="atLeast"/>
              <w:jc w:val="center"/>
            </w:pPr>
            <w:r>
              <w:rPr>
                <w:rFonts w:ascii="Segoe UI Symbol" w:hAnsi="Segoe UI Symbol" w:cs="Segoe UI Symbol"/>
              </w:rPr>
              <w:t>✓</w:t>
            </w:r>
          </w:p>
        </w:tc>
      </w:tr>
      <w:tr w:rsidR="00DA02D5" w14:paraId="3F4D6960"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8FC8306" w14:textId="51D7024E" w:rsidR="00DA02D5" w:rsidRDefault="00DA02D5">
            <w:pPr>
              <w:spacing w:line="486" w:lineRule="atLeast"/>
              <w:jc w:val="center"/>
            </w:pPr>
            <w:r>
              <w:t>.NET 4.6</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A3B5B8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32A4BC" w14:textId="749683D3"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BE6623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053A2D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9BEE0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06373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98015B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CDC8D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9E1B1A"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825CC1" w14:textId="16D168DA"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E2D4DAD"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B09BF76"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002F4FF"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C7DC077" w14:textId="77777777" w:rsidR="00DA02D5" w:rsidRDefault="00DA02D5">
            <w:pPr>
              <w:spacing w:line="486" w:lineRule="atLeast"/>
              <w:jc w:val="center"/>
            </w:pPr>
            <w:r>
              <w:rPr>
                <w:rFonts w:ascii="Segoe UI Symbol" w:hAnsi="Segoe UI Symbol" w:cs="Segoe UI Symbol"/>
              </w:rPr>
              <w:t>✓</w:t>
            </w:r>
          </w:p>
        </w:tc>
      </w:tr>
      <w:tr w:rsidR="00DA02D5" w14:paraId="02E0920F"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7D0610B" w14:textId="5E3998DE" w:rsidR="00DA02D5" w:rsidRDefault="00DA02D5">
            <w:pPr>
              <w:spacing w:line="486" w:lineRule="atLeast"/>
              <w:jc w:val="center"/>
            </w:pPr>
            <w:r>
              <w:t>.NET 4.5.2</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279C5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AA4A78A" w14:textId="7E6D7ED8"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BC4A5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7D23D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D5552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12FEB9F" w14:textId="2C5E197C"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6EE65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8663B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9ABD129"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83EF24"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7A271F"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3BB17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132C7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39CD693" w14:textId="77777777" w:rsidR="00DA02D5" w:rsidRDefault="00DA02D5">
            <w:pPr>
              <w:spacing w:line="486" w:lineRule="atLeast"/>
              <w:jc w:val="center"/>
            </w:pPr>
            <w:r>
              <w:rPr>
                <w:rFonts w:ascii="Segoe UI Symbol" w:hAnsi="Segoe UI Symbol" w:cs="Segoe UI Symbol"/>
              </w:rPr>
              <w:t>✓</w:t>
            </w:r>
          </w:p>
        </w:tc>
      </w:tr>
      <w:tr w:rsidR="00DA02D5" w14:paraId="77A50276"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4FF5F4" w14:textId="77777777" w:rsidR="00DA02D5" w:rsidRDefault="00DA02D5">
            <w:pPr>
              <w:spacing w:line="486" w:lineRule="atLeast"/>
              <w:jc w:val="center"/>
            </w:pPr>
            <w:r>
              <w:t>.NET 4.0</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9B8DC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49BBB21" w14:textId="504C2669"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566A9A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E87E64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E9B085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C9CC34F"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4FD7A5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B4BA19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820D79"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B4B8DAF"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874B4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60321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E6F99D1"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6CB693" w14:textId="77777777" w:rsidR="00DA02D5" w:rsidRDefault="00DA02D5">
            <w:pPr>
              <w:spacing w:line="486" w:lineRule="atLeast"/>
              <w:jc w:val="center"/>
            </w:pPr>
            <w:r>
              <w:t>-</w:t>
            </w:r>
          </w:p>
        </w:tc>
      </w:tr>
      <w:tr w:rsidR="00DA02D5" w14:paraId="2AE10E29"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05C59A3" w14:textId="77777777" w:rsidR="00DA02D5" w:rsidRDefault="00DA02D5">
            <w:pPr>
              <w:spacing w:line="486" w:lineRule="atLeast"/>
              <w:jc w:val="center"/>
            </w:pPr>
            <w:r>
              <w:t>.NET 3.5</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E783ED"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9BD0066" w14:textId="4F5CB9CC"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C5391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2B5695"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0A5735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458E1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68F3E1"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660CB5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A64AE55"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80A66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7DA29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3D3C33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F4E394"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CB935C" w14:textId="77777777" w:rsidR="00DA02D5" w:rsidRDefault="00DA02D5">
            <w:pPr>
              <w:spacing w:line="486" w:lineRule="atLeast"/>
              <w:jc w:val="center"/>
            </w:pPr>
            <w:r>
              <w:t>-</w:t>
            </w:r>
          </w:p>
        </w:tc>
      </w:tr>
      <w:tr w:rsidR="00DA02D5" w14:paraId="026394CC" w14:textId="77777777" w:rsidTr="00D9039C">
        <w:trPr>
          <w:gridAfter w:val="14"/>
          <w:wAfter w:w="7616" w:type="dxa"/>
          <w:trHeight w:val="390"/>
        </w:trPr>
        <w:tc>
          <w:tcPr>
            <w:tcW w:w="1693" w:type="dxa"/>
            <w:tcBorders>
              <w:top w:val="single" w:sz="6" w:space="0" w:color="808080"/>
              <w:left w:val="single" w:sz="6" w:space="0" w:color="808080"/>
              <w:bottom w:val="single" w:sz="6" w:space="0" w:color="808080"/>
              <w:right w:val="single" w:sz="6" w:space="0" w:color="808080"/>
            </w:tcBorders>
          </w:tcPr>
          <w:p w14:paraId="7EF1FDAF" w14:textId="77777777" w:rsidR="00DA02D5" w:rsidRDefault="00DA02D5">
            <w:pPr>
              <w:spacing w:line="486" w:lineRule="atLeast"/>
              <w:jc w:val="center"/>
              <w:rPr>
                <w:rStyle w:val="Strong"/>
                <w:bdr w:val="none" w:sz="0" w:space="0" w:color="auto" w:frame="1"/>
              </w:rPr>
            </w:pPr>
          </w:p>
        </w:tc>
      </w:tr>
      <w:tr w:rsidR="00DA02D5" w14:paraId="26FE8A29"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501174" w14:textId="77777777" w:rsidR="00DA02D5" w:rsidRDefault="00DA02D5">
            <w:pPr>
              <w:spacing w:line="486" w:lineRule="atLeast"/>
              <w:jc w:val="center"/>
            </w:pPr>
            <w:r>
              <w:t>ASP.NET MVC 5.2</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7BA639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48B572D" w14:textId="249E2421"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09BF91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AB0CE5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BE89C5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5C3CE4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3CCD3C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E65C2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76A2799"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E7DF3D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1008873"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C7F7B97"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1B54B8F"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320A8F4" w14:textId="77777777" w:rsidR="00DA02D5" w:rsidRDefault="00DA02D5">
            <w:pPr>
              <w:spacing w:line="486" w:lineRule="atLeast"/>
              <w:jc w:val="center"/>
            </w:pPr>
            <w:r>
              <w:rPr>
                <w:rFonts w:ascii="Segoe UI Symbol" w:hAnsi="Segoe UI Symbol" w:cs="Segoe UI Symbol"/>
              </w:rPr>
              <w:t>✓</w:t>
            </w:r>
          </w:p>
        </w:tc>
      </w:tr>
      <w:tr w:rsidR="00DA02D5" w14:paraId="5DBEFCA9"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07017E" w14:textId="77777777" w:rsidR="00DA02D5" w:rsidRDefault="00DA02D5">
            <w:pPr>
              <w:spacing w:line="486" w:lineRule="atLeast"/>
              <w:jc w:val="center"/>
            </w:pPr>
            <w:r>
              <w:t>ASP.NET MVC 5.1</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DD0F3E6"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4299014" w14:textId="6C1A1805"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891AB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BD2DB5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334571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9FCFA3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91733E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2EA8F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B14DE3A"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A9E306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1B30D3A"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D0F1395"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66F06B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622F56" w14:textId="77777777" w:rsidR="00DA02D5" w:rsidRDefault="00DA02D5">
            <w:pPr>
              <w:spacing w:line="486" w:lineRule="atLeast"/>
              <w:jc w:val="center"/>
            </w:pPr>
            <w:r>
              <w:t>-</w:t>
            </w:r>
          </w:p>
        </w:tc>
      </w:tr>
      <w:tr w:rsidR="00DA02D5" w14:paraId="282650E9"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EFDA81" w14:textId="77777777" w:rsidR="00DA02D5" w:rsidRDefault="00DA02D5">
            <w:pPr>
              <w:spacing w:line="486" w:lineRule="atLeast"/>
              <w:jc w:val="center"/>
            </w:pPr>
            <w:r>
              <w:t>ASP.NET MVC 4</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9E4B0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1B1F071" w14:textId="04683916"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261EAC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179ACD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3E7887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46A51E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D6137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B5ADA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D4799F" w14:textId="14A61671"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E4AB64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340BDC2"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BC72D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8ED197"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70B50C5" w14:textId="77777777" w:rsidR="00DA02D5" w:rsidRDefault="00DA02D5">
            <w:pPr>
              <w:spacing w:line="486" w:lineRule="atLeast"/>
              <w:jc w:val="center"/>
            </w:pPr>
            <w:r>
              <w:t>-</w:t>
            </w:r>
          </w:p>
        </w:tc>
      </w:tr>
      <w:tr w:rsidR="00DA02D5" w14:paraId="0C81E001"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FACF16" w14:textId="77777777" w:rsidR="00DA02D5" w:rsidRDefault="00DA02D5">
            <w:pPr>
              <w:spacing w:line="486" w:lineRule="atLeast"/>
              <w:jc w:val="center"/>
            </w:pPr>
            <w:r>
              <w:t>ASP.NET MVC 3</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0E7740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A5B261C" w14:textId="3F0B4D42"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5D1B36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DD195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22EA8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8C7D3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AD3D1E" w14:textId="6928462B"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80E64F8" w14:textId="6A1E7F72"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B4432FD"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651D42"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C201E80"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3F172D"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A6901DF"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79B0D6" w14:textId="77777777" w:rsidR="00DA02D5" w:rsidRDefault="00DA02D5">
            <w:pPr>
              <w:spacing w:line="486" w:lineRule="atLeast"/>
              <w:jc w:val="center"/>
            </w:pPr>
            <w:r>
              <w:t>-</w:t>
            </w:r>
          </w:p>
        </w:tc>
      </w:tr>
      <w:tr w:rsidR="00DA02D5" w14:paraId="2E4C5D6A" w14:textId="77777777" w:rsidTr="00D9039C">
        <w:trPr>
          <w:gridAfter w:val="14"/>
          <w:wAfter w:w="7616" w:type="dxa"/>
          <w:trHeight w:val="390"/>
        </w:trPr>
        <w:tc>
          <w:tcPr>
            <w:tcW w:w="1693" w:type="dxa"/>
            <w:tcBorders>
              <w:top w:val="single" w:sz="6" w:space="0" w:color="808080"/>
              <w:left w:val="single" w:sz="6" w:space="0" w:color="808080"/>
              <w:bottom w:val="single" w:sz="6" w:space="0" w:color="808080"/>
              <w:right w:val="single" w:sz="6" w:space="0" w:color="808080"/>
            </w:tcBorders>
          </w:tcPr>
          <w:p w14:paraId="3D00011B" w14:textId="77777777" w:rsidR="00DA02D5" w:rsidRDefault="00DA02D5">
            <w:pPr>
              <w:spacing w:line="486" w:lineRule="atLeast"/>
              <w:jc w:val="center"/>
              <w:rPr>
                <w:rStyle w:val="Strong"/>
                <w:bdr w:val="none" w:sz="0" w:space="0" w:color="auto" w:frame="1"/>
              </w:rPr>
            </w:pPr>
          </w:p>
        </w:tc>
      </w:tr>
      <w:tr w:rsidR="00DA02D5" w14:paraId="3223CBBD"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2A86979" w14:textId="58AFABEB" w:rsidR="00DA02D5" w:rsidRDefault="00DA02D5">
            <w:pPr>
              <w:spacing w:line="486" w:lineRule="atLeast"/>
              <w:jc w:val="center"/>
            </w:pPr>
            <w:r>
              <w:t>MS Azure SQL</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1E3291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AD156E" w14:textId="44374233"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1BD2E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77061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318B3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3B6247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DA24D5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7CCC9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CC22848"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F90210D"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750FA30"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89AF70D"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C0491FA"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60FF02" w14:textId="77777777" w:rsidR="00DA02D5" w:rsidRDefault="00DA02D5">
            <w:pPr>
              <w:spacing w:line="486" w:lineRule="atLeast"/>
              <w:jc w:val="center"/>
            </w:pPr>
            <w:r>
              <w:rPr>
                <w:rFonts w:ascii="Segoe UI Symbol" w:hAnsi="Segoe UI Symbol" w:cs="Segoe UI Symbol"/>
              </w:rPr>
              <w:t>✓</w:t>
            </w:r>
          </w:p>
        </w:tc>
      </w:tr>
      <w:tr w:rsidR="00DA02D5" w14:paraId="32E53E6B"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4BED99" w14:textId="77777777" w:rsidR="00DA02D5" w:rsidRDefault="00DA02D5">
            <w:pPr>
              <w:spacing w:line="486" w:lineRule="atLeast"/>
              <w:jc w:val="center"/>
            </w:pPr>
            <w:r>
              <w:t> MS SQL 2016</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E6DB8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4818951" w14:textId="139FF3DE"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7D9AC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A7A08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AC64BE2"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45A0C1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D8DE8C2"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827024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B8EAF7D"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BEF1E83"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F7241B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D50A157"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4A4A7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2188CFA" w14:textId="77777777" w:rsidR="00DA02D5" w:rsidRDefault="00DA02D5">
            <w:pPr>
              <w:spacing w:line="486" w:lineRule="atLeast"/>
              <w:jc w:val="center"/>
            </w:pPr>
            <w:r>
              <w:t>-</w:t>
            </w:r>
          </w:p>
        </w:tc>
      </w:tr>
      <w:tr w:rsidR="00DA02D5" w14:paraId="1EA12DF3"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F98626B" w14:textId="77777777" w:rsidR="00DA02D5" w:rsidRDefault="00DA02D5">
            <w:pPr>
              <w:spacing w:line="486" w:lineRule="atLeast"/>
              <w:jc w:val="center"/>
            </w:pPr>
            <w:r>
              <w:t>MS SQL 2014</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4046AA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87C62F5" w14:textId="1D3D7602"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ED261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DC5A4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A80995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88150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99C30C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808C7D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E86D9B"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C1CAF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946902"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8D2E3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631FE0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6EBC996" w14:textId="77777777" w:rsidR="00DA02D5" w:rsidRDefault="00DA02D5">
            <w:pPr>
              <w:spacing w:line="486" w:lineRule="atLeast"/>
              <w:jc w:val="center"/>
            </w:pPr>
            <w:r>
              <w:rPr>
                <w:rFonts w:ascii="Segoe UI Symbol" w:hAnsi="Segoe UI Symbol" w:cs="Segoe UI Symbol"/>
              </w:rPr>
              <w:t>✓</w:t>
            </w:r>
          </w:p>
        </w:tc>
      </w:tr>
      <w:tr w:rsidR="00DA02D5" w14:paraId="526E7292"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86C8E6F" w14:textId="77777777" w:rsidR="00DA02D5" w:rsidRDefault="00DA02D5">
            <w:pPr>
              <w:spacing w:line="486" w:lineRule="atLeast"/>
              <w:jc w:val="center"/>
            </w:pPr>
            <w:r>
              <w:t>MS SQL 2012</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A0F2E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493FCDC" w14:textId="4123C96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58557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3D2C1D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64381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AC9A1E7"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454EDF1"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38F3EB"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8F24F25"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2D310F0"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63DA081"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5433C1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F664123"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0DDA779" w14:textId="77777777" w:rsidR="00DA02D5" w:rsidRDefault="00DA02D5">
            <w:pPr>
              <w:spacing w:line="486" w:lineRule="atLeast"/>
              <w:jc w:val="center"/>
            </w:pPr>
            <w:r>
              <w:rPr>
                <w:rFonts w:ascii="Segoe UI Symbol" w:hAnsi="Segoe UI Symbol" w:cs="Segoe UI Symbol"/>
              </w:rPr>
              <w:t>✓</w:t>
            </w:r>
          </w:p>
        </w:tc>
      </w:tr>
      <w:tr w:rsidR="00DA02D5" w14:paraId="31247FBB"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22E2BEB" w14:textId="77777777" w:rsidR="00DA02D5" w:rsidRDefault="00DA02D5">
            <w:pPr>
              <w:spacing w:line="486" w:lineRule="atLeast"/>
              <w:jc w:val="center"/>
            </w:pPr>
            <w:r>
              <w:t>MS SQL 2008 R2</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057DCB7"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5BB4C8B" w14:textId="2BDCAC3D"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D74584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6B3EEF"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45A37EF"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4208EE3"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1663B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FD629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4BC0A47" w14:textId="77777777" w:rsidR="00DA02D5" w:rsidRDefault="00DA02D5">
            <w:pPr>
              <w:spacing w:line="486" w:lineRule="atLeast"/>
              <w:jc w:val="center"/>
            </w:pPr>
            <w:r>
              <w:rPr>
                <w:rFonts w:ascii="Segoe UI Symbol" w:hAnsi="Segoe UI Symbol" w:cs="Segoe UI Symbol"/>
              </w:rP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CE3344F"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35AB7E7"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A4E06D7"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692B7E"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3B63BE4" w14:textId="77777777" w:rsidR="00DA02D5" w:rsidRDefault="00DA02D5">
            <w:pPr>
              <w:spacing w:line="486" w:lineRule="atLeast"/>
              <w:jc w:val="center"/>
            </w:pPr>
            <w:r>
              <w:rPr>
                <w:rFonts w:ascii="Segoe UI Symbol" w:hAnsi="Segoe UI Symbol" w:cs="Segoe UI Symbol"/>
              </w:rPr>
              <w:t>✓</w:t>
            </w:r>
          </w:p>
        </w:tc>
      </w:tr>
      <w:tr w:rsidR="00DA02D5" w14:paraId="3A533B69"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04503F8" w14:textId="77777777" w:rsidR="00DA02D5" w:rsidRDefault="00DA02D5">
            <w:pPr>
              <w:spacing w:line="486" w:lineRule="atLeast"/>
              <w:jc w:val="center"/>
            </w:pPr>
            <w:r>
              <w:t>MS SQL 2008</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2B63588"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308696" w14:textId="65535FCA"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A7FCB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296B24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A411CD0"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FB300E"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56F506B"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A6CEFB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03506F7"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D58F024"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801A10B"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18C0886"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42FDB3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FA95D7" w14:textId="77777777" w:rsidR="00DA02D5" w:rsidRDefault="00DA02D5">
            <w:pPr>
              <w:spacing w:line="486" w:lineRule="atLeast"/>
              <w:jc w:val="center"/>
            </w:pPr>
            <w:r>
              <w:t>-</w:t>
            </w:r>
          </w:p>
        </w:tc>
      </w:tr>
      <w:tr w:rsidR="00DA02D5" w14:paraId="015863F1"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61B10F9" w14:textId="77777777" w:rsidR="00DA02D5" w:rsidRDefault="00DA02D5">
            <w:pPr>
              <w:spacing w:line="486" w:lineRule="atLeast"/>
              <w:jc w:val="center"/>
            </w:pPr>
            <w:r>
              <w:t>MS SQL 2005</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66F486"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3BFB13D" w14:textId="615903AE"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BFF550B"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D6E3F57"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980DD3A" w14:textId="77777777" w:rsidR="00DA02D5" w:rsidRDefault="00DA02D5">
            <w:pPr>
              <w:spacing w:line="486" w:lineRule="atLeast"/>
              <w:jc w:val="center"/>
            </w:pPr>
            <w:r>
              <w:rPr>
                <w:rFonts w:ascii="Segoe UI Symbol" w:hAnsi="Segoe UI Symbol" w:cs="Segoe UI Symbol"/>
              </w:rP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FB3ADD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B212504"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195D35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BDA4025"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EDBAF79"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CE77B3E"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6FBB8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47A5196"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398A0AA" w14:textId="77777777" w:rsidR="00DA02D5" w:rsidRDefault="00DA02D5">
            <w:pPr>
              <w:spacing w:line="486" w:lineRule="atLeast"/>
              <w:jc w:val="center"/>
            </w:pPr>
            <w:r>
              <w:t>-</w:t>
            </w:r>
          </w:p>
        </w:tc>
      </w:tr>
      <w:tr w:rsidR="00DA02D5" w14:paraId="18C9CECD"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6FEC149" w14:textId="0AE2981F" w:rsidR="00DA02D5" w:rsidRDefault="00DA02D5">
            <w:pPr>
              <w:spacing w:line="486" w:lineRule="atLeast"/>
              <w:jc w:val="center"/>
            </w:pPr>
            <w:r>
              <w:t>MongoDB 3.2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649D1D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90496AD" w14:textId="2788BE33"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01535B5"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8B9FF79"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28AB0E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DB2781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2B7190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548CEC1"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530A373"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5FB3B63"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21F8D1"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C533814"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F9B1C0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C8FEED2" w14:textId="77777777" w:rsidR="00DA02D5" w:rsidRDefault="00DA02D5">
            <w:pPr>
              <w:spacing w:line="486" w:lineRule="atLeast"/>
              <w:jc w:val="center"/>
            </w:pPr>
            <w:r>
              <w:rPr>
                <w:rFonts w:ascii="Segoe UI Symbol" w:hAnsi="Segoe UI Symbol" w:cs="Segoe UI Symbol"/>
              </w:rPr>
              <w:t>✓</w:t>
            </w:r>
          </w:p>
        </w:tc>
      </w:tr>
      <w:tr w:rsidR="00DA02D5" w14:paraId="3F818A25"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10F4027" w14:textId="240A9AEB" w:rsidR="00DA02D5" w:rsidRDefault="00DA02D5">
            <w:pPr>
              <w:spacing w:line="486" w:lineRule="atLeast"/>
              <w:jc w:val="center"/>
            </w:pPr>
            <w:r>
              <w:lastRenderedPageBreak/>
              <w:t>MongoDB 3.0</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11CDC0E"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B32CE4B" w14:textId="3ADE7319"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20D87C"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21DBA3B"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7E313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932E546"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50925D2F"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A0DBB1A"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BCFA4EC"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F6A85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CA594DC"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74C81AF" w14:textId="36B8D4F2"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D17CE2B" w14:textId="77777777"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54D3F48" w14:textId="77777777" w:rsidR="00DA02D5" w:rsidRDefault="00DA02D5">
            <w:pPr>
              <w:spacing w:line="486" w:lineRule="atLeast"/>
              <w:jc w:val="center"/>
            </w:pPr>
            <w:r>
              <w:rPr>
                <w:rFonts w:ascii="Segoe UI Symbol" w:hAnsi="Segoe UI Symbol" w:cs="Segoe UI Symbol"/>
              </w:rPr>
              <w:t>✓</w:t>
            </w:r>
          </w:p>
        </w:tc>
      </w:tr>
      <w:tr w:rsidR="00DA02D5" w14:paraId="7A2D6A3F" w14:textId="77777777" w:rsidTr="00D9039C">
        <w:tc>
          <w:tcPr>
            <w:tcW w:w="1693"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79D70E0" w14:textId="57DC4248" w:rsidR="00DA02D5" w:rsidRDefault="00DA02D5">
            <w:pPr>
              <w:spacing w:line="486" w:lineRule="atLeast"/>
              <w:jc w:val="center"/>
            </w:pPr>
            <w:r>
              <w:t>MongoDB 2.6</w:t>
            </w:r>
            <w:r>
              <w:rPr>
                <w:rStyle w:val="apple-converted-space"/>
              </w:rPr>
              <w:t> </w:t>
            </w:r>
          </w:p>
        </w:tc>
        <w:tc>
          <w:tcPr>
            <w:tcW w:w="34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E002D8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07DE3F1A" w14:textId="2933DCF1"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4277360"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8822D2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50AEDA3"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F4B5018"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774C864D"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DC93327" w14:textId="77777777" w:rsidR="00DA02D5" w:rsidRDefault="00DA02D5">
            <w:pPr>
              <w:spacing w:line="486" w:lineRule="atLeast"/>
              <w:jc w:val="center"/>
            </w:pPr>
            <w:r>
              <w:t>-</w:t>
            </w:r>
          </w:p>
        </w:tc>
        <w:tc>
          <w:tcPr>
            <w:tcW w:w="53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3ABC50AF" w14:textId="77777777" w:rsidR="00DA02D5" w:rsidRDefault="00DA02D5">
            <w:pPr>
              <w:spacing w:line="486" w:lineRule="atLeast"/>
              <w:jc w:val="center"/>
            </w:pPr>
            <w:r>
              <w:t>-</w:t>
            </w:r>
          </w:p>
        </w:tc>
        <w:tc>
          <w:tcPr>
            <w:tcW w:w="609"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65702A88" w14:textId="77777777" w:rsidR="00DA02D5" w:rsidRDefault="00DA02D5">
            <w:pPr>
              <w:spacing w:line="486" w:lineRule="atLeast"/>
              <w:jc w:val="center"/>
            </w:pPr>
            <w: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B1C7EE5" w14:textId="27937125"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2F3CE8B7" w14:textId="346B7485"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4EB87FEF" w14:textId="6C19D891" w:rsidR="00DA02D5" w:rsidRDefault="00DA02D5">
            <w:pPr>
              <w:spacing w:line="486" w:lineRule="atLeast"/>
              <w:jc w:val="center"/>
            </w:pPr>
            <w:r>
              <w:rPr>
                <w:rFonts w:ascii="Segoe UI Symbol" w:hAnsi="Segoe UI Symbol" w:cs="Segoe UI Symbol"/>
              </w:rPr>
              <w:t>✓</w:t>
            </w:r>
          </w:p>
        </w:tc>
        <w:tc>
          <w:tcPr>
            <w:tcW w:w="587" w:type="dxa"/>
            <w:tcBorders>
              <w:top w:val="single" w:sz="6" w:space="0" w:color="808080"/>
              <w:left w:val="single" w:sz="6" w:space="0" w:color="808080"/>
              <w:bottom w:val="single" w:sz="6" w:space="0" w:color="808080"/>
              <w:right w:val="single" w:sz="6" w:space="0" w:color="808080"/>
            </w:tcBorders>
            <w:shd w:val="clear" w:color="auto" w:fill="auto"/>
            <w:vAlign w:val="center"/>
            <w:hideMark/>
          </w:tcPr>
          <w:p w14:paraId="1710CA4B" w14:textId="60C49C28" w:rsidR="00DA02D5" w:rsidRDefault="00DA02D5">
            <w:pPr>
              <w:spacing w:line="486" w:lineRule="atLeast"/>
              <w:jc w:val="center"/>
            </w:pPr>
            <w:r>
              <w:rPr>
                <w:rFonts w:ascii="Segoe UI Symbol" w:hAnsi="Segoe UI Symbol" w:cs="Segoe UI Symbol"/>
              </w:rPr>
              <w:t>✓</w:t>
            </w:r>
          </w:p>
        </w:tc>
      </w:tr>
    </w:tbl>
    <w:p w14:paraId="6E8599D4" w14:textId="77777777" w:rsidR="00DA02D5" w:rsidRDefault="00DA02D5" w:rsidP="00DA02D5">
      <w:pPr>
        <w:spacing w:line="240" w:lineRule="auto"/>
        <w:jc w:val="left"/>
        <w:textAlignment w:val="baseline"/>
        <w:rPr>
          <w:rFonts w:ascii="Arial" w:hAnsi="Arial" w:cs="Arial"/>
          <w:color w:val="222222"/>
        </w:rPr>
      </w:pPr>
      <w:r>
        <w:rPr>
          <w:rFonts w:ascii="Arial" w:hAnsi="Arial" w:cs="Arial"/>
          <w:color w:val="222222"/>
        </w:rPr>
        <w:br/>
      </w:r>
    </w:p>
    <w:p w14:paraId="166B4C5C" w14:textId="77777777" w:rsidR="00DA02D5" w:rsidRDefault="00DA02D5" w:rsidP="00DA02D5">
      <w:pPr>
        <w:pStyle w:val="NormalWeb"/>
        <w:spacing w:before="0" w:beforeAutospacing="0" w:after="0" w:afterAutospacing="0"/>
        <w:textAlignment w:val="baseline"/>
        <w:rPr>
          <w:rFonts w:ascii="Arial" w:hAnsi="Arial" w:cs="Arial"/>
          <w:color w:val="222222"/>
        </w:rPr>
      </w:pPr>
      <w:r>
        <w:rPr>
          <w:rStyle w:val="Strong"/>
          <w:rFonts w:ascii="Arial" w:eastAsiaTheme="majorEastAsia" w:hAnsi="Arial" w:cs="Arial"/>
          <w:color w:val="222222"/>
          <w:bdr w:val="none" w:sz="0" w:space="0" w:color="auto" w:frame="1"/>
        </w:rPr>
        <w:t>Legend:</w:t>
      </w:r>
      <w:r>
        <w:rPr>
          <w:rStyle w:val="apple-converted-space"/>
          <w:rFonts w:ascii="Arial" w:eastAsiaTheme="majorEastAsia" w:hAnsi="Arial" w:cs="Arial"/>
          <w:color w:val="222222"/>
          <w:bdr w:val="none" w:sz="0" w:space="0" w:color="auto" w:frame="1"/>
        </w:rPr>
        <w:t> </w:t>
      </w:r>
      <w:r>
        <w:rPr>
          <w:rFonts w:ascii="Arial" w:hAnsi="Arial" w:cs="Arial"/>
          <w:color w:val="222222"/>
          <w:bdr w:val="none" w:sz="0" w:space="0" w:color="auto" w:frame="1"/>
        </w:rPr>
        <w:t>“-” – not supported; “</w:t>
      </w:r>
      <w:r>
        <w:rPr>
          <w:rFonts w:ascii="Segoe UI Symbol" w:hAnsi="Segoe UI Symbol" w:cs="Segoe UI Symbol"/>
          <w:color w:val="222222"/>
          <w:bdr w:val="none" w:sz="0" w:space="0" w:color="auto" w:frame="1"/>
        </w:rPr>
        <w:t>✓</w:t>
      </w:r>
      <w:r>
        <w:rPr>
          <w:rFonts w:ascii="Arial" w:hAnsi="Arial" w:cs="Arial"/>
          <w:color w:val="222222"/>
          <w:bdr w:val="none" w:sz="0" w:space="0" w:color="auto" w:frame="1"/>
        </w:rPr>
        <w:t>” – supported.</w:t>
      </w:r>
    </w:p>
    <w:p w14:paraId="19611232" w14:textId="77777777" w:rsidR="00B14BDB" w:rsidRDefault="00B14BDB" w:rsidP="00271FE1">
      <w:pPr>
        <w:pStyle w:val="Heading2"/>
      </w:pPr>
      <w:bookmarkStart w:id="84" w:name="_Toc420939615"/>
      <w:bookmarkStart w:id="85" w:name="_Toc479673957"/>
      <w:r>
        <w:t>Sitecore Azure History</w:t>
      </w:r>
      <w:bookmarkEnd w:id="84"/>
      <w:bookmarkEnd w:id="85"/>
    </w:p>
    <w:p w14:paraId="3C03C4E5" w14:textId="77777777" w:rsidR="00B14BDB" w:rsidRDefault="00B14BDB" w:rsidP="00B14BDB">
      <w:pPr>
        <w:jc w:val="left"/>
        <w:rPr>
          <w:lang w:eastAsia="en-GB"/>
        </w:rPr>
      </w:pPr>
      <w:r>
        <w:rPr>
          <w:lang w:eastAsia="en-GB"/>
        </w:rPr>
        <w:t>Sitecore as a product has provided an early Azure adoption. This has included PaaS support for Azure Web roles and Worker Roles.</w:t>
      </w:r>
    </w:p>
    <w:p w14:paraId="77A55446" w14:textId="77777777" w:rsidR="00B14BDB" w:rsidRDefault="00B14BDB" w:rsidP="00B14BDB">
      <w:pPr>
        <w:jc w:val="left"/>
        <w:rPr>
          <w:lang w:eastAsia="en-GB"/>
        </w:rPr>
      </w:pPr>
      <w:r>
        <w:rPr>
          <w:lang w:eastAsia="en-GB"/>
        </w:rPr>
        <w:t>Microsoft is now actively discouraging adoption of these roles in favour of either the Web Apps PaaS option or usage of virtual machines.</w:t>
      </w:r>
      <w:r>
        <w:rPr>
          <w:lang w:eastAsia="en-GB"/>
        </w:rPr>
        <w:br/>
      </w:r>
    </w:p>
    <w:p w14:paraId="1C9F0A1A" w14:textId="6EFCF006" w:rsidR="00B14BDB" w:rsidRDefault="00B14BDB" w:rsidP="00B14BDB">
      <w:pPr>
        <w:jc w:val="left"/>
        <w:rPr>
          <w:lang w:eastAsia="en-GB"/>
        </w:rPr>
      </w:pPr>
      <w:r w:rsidRPr="00F20B76">
        <w:rPr>
          <w:lang w:eastAsia="en-GB"/>
        </w:rPr>
        <w:t>Sitecore Experience Platform 8.0 rev. 160115 (8.0 Update-7) or higher</w:t>
      </w:r>
      <w:r>
        <w:rPr>
          <w:lang w:eastAsia="en-GB"/>
        </w:rPr>
        <w:t xml:space="preserve">. This version supports Azure Web Apps but has limitations in that it cannot scale out (additional instances) due to a shared </w:t>
      </w:r>
      <w:proofErr w:type="spellStart"/>
      <w:r>
        <w:rPr>
          <w:lang w:eastAsia="en-GB"/>
        </w:rPr>
        <w:t>WWWRoot</w:t>
      </w:r>
      <w:proofErr w:type="spellEnd"/>
      <w:r>
        <w:rPr>
          <w:lang w:eastAsia="en-GB"/>
        </w:rPr>
        <w:t xml:space="preserve"> directory and persistence to the local file system for logging using Log4Net. </w:t>
      </w:r>
      <w:r w:rsidRPr="00B72027">
        <w:rPr>
          <w:lang w:eastAsia="en-GB"/>
        </w:rPr>
        <w:t>MongoDB 2.6.1</w:t>
      </w:r>
      <w:r>
        <w:rPr>
          <w:lang w:eastAsia="en-GB"/>
        </w:rPr>
        <w:t xml:space="preserve">. MS SQL Server supports the </w:t>
      </w:r>
      <w:r w:rsidRPr="00B72027">
        <w:rPr>
          <w:lang w:eastAsia="en-GB"/>
        </w:rPr>
        <w:t>core, master, web, reporting and session</w:t>
      </w:r>
      <w:r>
        <w:rPr>
          <w:lang w:eastAsia="en-GB"/>
        </w:rPr>
        <w:t xml:space="preserve"> databases.</w:t>
      </w:r>
      <w:r>
        <w:rPr>
          <w:lang w:eastAsia="en-GB"/>
        </w:rPr>
        <w:br/>
      </w:r>
    </w:p>
    <w:p w14:paraId="1C5346E9" w14:textId="30BBB16F" w:rsidR="00B14BDB" w:rsidRDefault="00B14BDB" w:rsidP="00B14BDB">
      <w:pPr>
        <w:jc w:val="left"/>
        <w:rPr>
          <w:lang w:eastAsia="en-GB"/>
        </w:rPr>
      </w:pPr>
      <w:r w:rsidRPr="00B65F31">
        <w:rPr>
          <w:lang w:eastAsia="en-GB"/>
        </w:rPr>
        <w:t>Sitecore Experience Platform 8.</w:t>
      </w:r>
      <w:r>
        <w:rPr>
          <w:lang w:eastAsia="en-GB"/>
        </w:rPr>
        <w:t xml:space="preserve">2. This version has much greater support for Azure PaaS. It includes Web Apps auto scaling both up and out, Redis Cache for session state (replacing SQL Server or MongoDB), SQL Azure for storage, Application </w:t>
      </w:r>
      <w:proofErr w:type="spellStart"/>
      <w:r>
        <w:rPr>
          <w:lang w:eastAsia="en-GB"/>
        </w:rPr>
        <w:t>Insites</w:t>
      </w:r>
      <w:proofErr w:type="spellEnd"/>
      <w:r>
        <w:rPr>
          <w:lang w:eastAsia="en-GB"/>
        </w:rPr>
        <w:t xml:space="preserve"> for logging and monitoring and Azure Search. It also supports</w:t>
      </w:r>
      <w:r w:rsidRPr="00433745">
        <w:rPr>
          <w:lang w:eastAsia="en-GB"/>
        </w:rPr>
        <w:t xml:space="preserve"> full lifecycle continuous deployment solution with Git, TFS, GitHub, and Visual Studio Team Services</w:t>
      </w:r>
      <w:r>
        <w:rPr>
          <w:lang w:eastAsia="en-GB"/>
        </w:rPr>
        <w:t xml:space="preserve">. It however does not natively support </w:t>
      </w:r>
      <w:proofErr w:type="spellStart"/>
      <w:r>
        <w:rPr>
          <w:lang w:eastAsia="en-GB"/>
        </w:rPr>
        <w:t>xDB</w:t>
      </w:r>
      <w:proofErr w:type="spellEnd"/>
      <w:r>
        <w:rPr>
          <w:lang w:eastAsia="en-GB"/>
        </w:rPr>
        <w:t xml:space="preserve"> for Analysis and continues to rely on MongoDB either in a VM or one of the SaaS suppliers of </w:t>
      </w:r>
      <w:proofErr w:type="spellStart"/>
      <w:r>
        <w:rPr>
          <w:lang w:eastAsia="en-GB"/>
        </w:rPr>
        <w:t>MongoDb</w:t>
      </w:r>
      <w:proofErr w:type="spellEnd"/>
      <w:r>
        <w:rPr>
          <w:lang w:eastAsia="en-GB"/>
        </w:rPr>
        <w:t xml:space="preserve">. There does not seem to be a mention of Azure CDN support. </w:t>
      </w:r>
      <w:r>
        <w:rPr>
          <w:lang w:eastAsia="en-GB"/>
        </w:rPr>
        <w:br/>
        <w:t>This version and higher can be deployed either from the Azure Portal Marketplace (North Europe (Ireland)</w:t>
      </w:r>
    </w:p>
    <w:p w14:paraId="41D42CB7" w14:textId="1DF3BB3D" w:rsidR="00B14BDB" w:rsidRDefault="00B14BDB" w:rsidP="00B14BDB">
      <w:pPr>
        <w:jc w:val="left"/>
        <w:rPr>
          <w:lang w:eastAsia="en-GB"/>
        </w:rPr>
      </w:pPr>
      <w:r>
        <w:rPr>
          <w:lang w:eastAsia="en-GB"/>
        </w:rPr>
        <w:t xml:space="preserve">West Europe (Netherlands) or a by downloading the ARM templates and </w:t>
      </w:r>
      <w:proofErr w:type="spellStart"/>
      <w:r>
        <w:rPr>
          <w:lang w:eastAsia="en-GB"/>
        </w:rPr>
        <w:t>WebDeploy</w:t>
      </w:r>
      <w:proofErr w:type="spellEnd"/>
      <w:r>
        <w:rPr>
          <w:lang w:eastAsia="en-GB"/>
        </w:rPr>
        <w:t xml:space="preserve"> packages from Sitecore.</w:t>
      </w:r>
    </w:p>
    <w:p w14:paraId="2A62E6B5" w14:textId="13DA6126" w:rsidR="00483386" w:rsidRDefault="00483386" w:rsidP="00B14BDB">
      <w:pPr>
        <w:jc w:val="left"/>
        <w:rPr>
          <w:lang w:eastAsia="en-GB"/>
        </w:rPr>
      </w:pPr>
    </w:p>
    <w:p w14:paraId="23E29EF9" w14:textId="1FC555FD" w:rsidR="00483386" w:rsidRDefault="00483386" w:rsidP="0099611E"/>
    <w:sectPr w:rsidR="00483386" w:rsidSect="00BB02BE">
      <w:pgSz w:w="11906" w:h="16838"/>
      <w:pgMar w:top="2041" w:right="1021" w:bottom="1701"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BD6CF" w14:textId="77777777" w:rsidR="00B528E5" w:rsidRDefault="00B528E5" w:rsidP="0097320D">
      <w:pPr>
        <w:spacing w:line="240" w:lineRule="auto"/>
      </w:pPr>
      <w:r>
        <w:separator/>
      </w:r>
    </w:p>
  </w:endnote>
  <w:endnote w:type="continuationSeparator" w:id="0">
    <w:p w14:paraId="72E66380" w14:textId="77777777" w:rsidR="00B528E5" w:rsidRDefault="00B528E5" w:rsidP="00973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riam Fixed">
    <w:altName w:val="Miriam Fixed"/>
    <w:charset w:val="B1"/>
    <w:family w:val="modern"/>
    <w:pitch w:val="fixed"/>
    <w:sig w:usb0="00000803" w:usb1="00000000" w:usb2="00000000" w:usb3="00000000" w:csb0="00000021"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86B2D" w14:textId="47D3F236" w:rsidR="00DF478B" w:rsidRDefault="00DF478B" w:rsidP="006253AD">
    <w:pPr>
      <w:pStyle w:val="Footer"/>
      <w:tabs>
        <w:tab w:val="clear" w:pos="4513"/>
        <w:tab w:val="clear" w:pos="9026"/>
      </w:tabs>
    </w:pPr>
    <w:r>
      <w:rPr>
        <w:noProof/>
        <w:lang w:eastAsia="en-GB"/>
      </w:rPr>
      <mc:AlternateContent>
        <mc:Choice Requires="wps">
          <w:drawing>
            <wp:anchor distT="0" distB="0" distL="114300" distR="114300" simplePos="0" relativeHeight="251658752" behindDoc="0" locked="0" layoutInCell="1" allowOverlap="1" wp14:anchorId="731B5E55" wp14:editId="7BFEE4CD">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xmlns:mo="http://schemas.microsoft.com/office/mac/office/2008/main" xmlns:mv="urn:schemas-microsoft-com:mac:vml">
          <w:pict>
            <v:line w14:anchorId="2B895E95" id="Straight Connector 207" o:spid="_x0000_s1026" style="position:absolute;z-index:251658752;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 xml:space="preserve">Version </w:t>
    </w:r>
    <w:sdt>
      <w:sdtPr>
        <w:rPr>
          <w:lang w:eastAsia="en-GB"/>
        </w:rPr>
        <w:alias w:val="Version"/>
        <w:tag w:val="Version"/>
        <w:id w:val="1787778159"/>
        <w:lock w:val="sdtContentLocked"/>
        <w:placeholder>
          <w:docPart w:val="B66F6579F7B14FD385AB3B54D15FA8A2"/>
        </w:placeholder>
        <w:dataBinding w:prefixMappings="xmlns:ns0='http://schemas.microsoft.com/office/2006/coverPageProps' " w:xpath="/ns0:CoverPageProperties[1]/ns0:Abstract[1]" w:storeItemID="{55AF091B-3C7A-41E3-B477-F2FDAA23CFDA}"/>
        <w:text/>
      </w:sdtPr>
      <w:sdtContent>
        <w:r>
          <w:rPr>
            <w:lang w:eastAsia="en-GB"/>
          </w:rPr>
          <w:t>0.1</w:t>
        </w:r>
      </w:sdtContent>
    </w:sdt>
    <w:r>
      <w:rPr>
        <w:noProof/>
      </w:rPr>
      <w:t xml:space="preserve"> </w:t>
    </w:r>
    <w:sdt>
      <w:sdtPr>
        <w:alias w:val="Status"/>
        <w:tag w:val=""/>
        <w:id w:val="1945104273"/>
        <w:lock w:val="sdtContentLocked"/>
        <w:dataBinding w:prefixMappings="xmlns:ns0='http://purl.org/dc/elements/1.1/' xmlns:ns1='http://schemas.openxmlformats.org/package/2006/metadata/core-properties' " w:xpath="/ns1:coreProperties[1]/ns1:contentStatus[1]" w:storeItemID="{6C3C8BC8-F283-45AE-878A-BAB7291924A1}"/>
        <w:text/>
      </w:sdtPr>
      <w:sdtContent>
        <w:r>
          <w:t>Draft</w:t>
        </w:r>
      </w:sdtContent>
    </w:sdt>
    <w:r>
      <w:t xml:space="preserve"> </w:t>
    </w:r>
    <w:r>
      <w:rPr>
        <w:noProof/>
      </w:rPr>
      <w:ptab w:relativeTo="margin" w:alignment="right" w:leader="none"/>
    </w:r>
    <w:r>
      <w:t xml:space="preserve">Page </w:t>
    </w:r>
    <w:r>
      <w:fldChar w:fldCharType="begin"/>
    </w:r>
    <w:r>
      <w:instrText xml:space="preserve"> PAGE   \* MERGEFORMAT </w:instrText>
    </w:r>
    <w:r>
      <w:fldChar w:fldCharType="separate"/>
    </w:r>
    <w:r>
      <w:rPr>
        <w:noProof/>
      </w:rPr>
      <w:t>27</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27</w:t>
    </w:r>
    <w:r>
      <w:rPr>
        <w:noProof/>
      </w:rPr>
      <w:fldChar w:fldCharType="end"/>
    </w:r>
    <w:r>
      <w:rPr>
        <w:noProof/>
      </w:rPr>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AE779A">
      <w:rPr>
        <w:noProof/>
      </w:rPr>
      <w:t>2.0</w:t>
    </w:r>
    <w:r>
      <w:rPr>
        <w:noProof/>
      </w:rPr>
      <w:fldChar w:fldCharType="end"/>
    </w:r>
    <w:r>
      <w:rPr>
        <w:noProof/>
      </w:rPr>
      <w:t xml:space="preserve"> / </w:t>
    </w:r>
    <w:r w:rsidRPr="00355D6B">
      <w:t>©</w:t>
    </w:r>
    <w:r>
      <w:t xml:space="preserve"> Ultima </w:t>
    </w:r>
    <w:r>
      <w:fldChar w:fldCharType="begin"/>
    </w:r>
    <w:r>
      <w:instrText xml:space="preserve"> DATE  \@ "yyyy"  \* MERGEFORMAT </w:instrText>
    </w:r>
    <w:r>
      <w:fldChar w:fldCharType="separate"/>
    </w:r>
    <w:r>
      <w:rPr>
        <w:noProof/>
      </w:rPr>
      <w:t>2018</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2A2E5" w14:textId="77777777" w:rsidR="00DF478B" w:rsidRPr="00165014" w:rsidRDefault="00DF478B" w:rsidP="001A596D">
    <w:pPr>
      <w:pStyle w:val="TextBar"/>
      <w:tabs>
        <w:tab w:val="clear" w:pos="2353"/>
        <w:tab w:val="left" w:pos="2127"/>
      </w:tabs>
      <w:ind w:firstLine="2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4F172" w14:textId="77777777" w:rsidR="00B528E5" w:rsidRDefault="00B528E5" w:rsidP="0097320D">
      <w:pPr>
        <w:spacing w:line="240" w:lineRule="auto"/>
      </w:pPr>
      <w:r>
        <w:separator/>
      </w:r>
    </w:p>
  </w:footnote>
  <w:footnote w:type="continuationSeparator" w:id="0">
    <w:p w14:paraId="359C2924" w14:textId="77777777" w:rsidR="00B528E5" w:rsidRDefault="00B528E5" w:rsidP="00973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CD466" w14:textId="77777777" w:rsidR="00DF478B" w:rsidRDefault="00DF478B" w:rsidP="0091072D">
    <w:pPr>
      <w:pStyle w:val="Header"/>
      <w:tabs>
        <w:tab w:val="clear" w:pos="9026"/>
        <w:tab w:val="right" w:pos="9638"/>
      </w:tabs>
    </w:pPr>
    <w:r>
      <w:rPr>
        <w:noProof/>
        <w:lang w:eastAsia="en-GB"/>
      </w:rPr>
      <w:drawing>
        <wp:anchor distT="0" distB="0" distL="114300" distR="114300" simplePos="0" relativeHeight="251666432" behindDoc="0" locked="0" layoutInCell="1" allowOverlap="1" wp14:anchorId="7355F18C" wp14:editId="43206F69">
          <wp:simplePos x="0" y="0"/>
          <wp:positionH relativeFrom="margin">
            <wp:align>right</wp:align>
          </wp:positionH>
          <wp:positionV relativeFrom="paragraph">
            <wp:posOffset>-125730</wp:posOffset>
          </wp:positionV>
          <wp:extent cx="684000" cy="432000"/>
          <wp:effectExtent l="0" t="0" r="190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 Ultima Small.png"/>
                  <pic:cNvPicPr/>
                </pic:nvPicPr>
                <pic:blipFill rotWithShape="1">
                  <a:blip r:embed="rId1" cstate="print">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rcRect b="15576"/>
                  <a:stretch/>
                </pic:blipFill>
                <pic:spPr bwMode="auto">
                  <a:xfrm>
                    <a:off x="0" y="0"/>
                    <a:ext cx="684000" cy="432000"/>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Pr="000C1C7F">
      <w:rPr>
        <w:noProof/>
        <w:color w:val="auto"/>
        <w:sz w:val="18"/>
        <w:lang w:eastAsia="en-GB"/>
      </w:rPr>
      <mc:AlternateContent>
        <mc:Choice Requires="wps">
          <w:drawing>
            <wp:anchor distT="45720" distB="45720" distL="114300" distR="114300" simplePos="0" relativeHeight="251664384" behindDoc="0" locked="0" layoutInCell="0" allowOverlap="1" wp14:anchorId="4E5EEA2F" wp14:editId="2A4ADB27">
              <wp:simplePos x="0" y="0"/>
              <wp:positionH relativeFrom="margin">
                <wp:align>left</wp:align>
              </wp:positionH>
              <wp:positionV relativeFrom="page">
                <wp:posOffset>252483</wp:posOffset>
              </wp:positionV>
              <wp:extent cx="4490732" cy="540000"/>
              <wp:effectExtent l="0" t="0" r="1079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0732" cy="540000"/>
                      </a:xfrm>
                      <a:prstGeom prst="rect">
                        <a:avLst/>
                      </a:prstGeom>
                      <a:noFill/>
                      <a:ln w="9525">
                        <a:noFill/>
                        <a:miter lim="800000"/>
                        <a:headEnd/>
                        <a:tailEnd/>
                      </a:ln>
                    </wps:spPr>
                    <wps:txbx>
                      <w:txbxContent>
                        <w:p w14:paraId="7E074E40" w14:textId="022C3792" w:rsidR="00DF478B" w:rsidRPr="00E85443" w:rsidRDefault="00DF478B" w:rsidP="00702CA3">
                          <w:pPr>
                            <w:pStyle w:val="Header"/>
                            <w:tabs>
                              <w:tab w:val="clear" w:pos="4513"/>
                              <w:tab w:val="clear" w:pos="9026"/>
                            </w:tabs>
                            <w:jc w:val="left"/>
                          </w:pPr>
                          <w:sdt>
                            <w:sdtPr>
                              <w:rPr>
                                <w:rStyle w:val="HeaderChar"/>
                              </w:rPr>
                              <w:alias w:val="Title"/>
                              <w:tag w:val="Title"/>
                              <w:id w:val="268816870"/>
                              <w:dataBinding w:prefixMappings="xmlns:ns0='http://purl.org/dc/elements/1.1/' xmlns:ns1='http://schemas.openxmlformats.org/package/2006/metadata/core-properties' " w:xpath="/ns1:coreProperties[1]/ns0:title[1]" w:storeItemID="{6C3C8BC8-F283-45AE-878A-BAB7291924A1}"/>
                              <w:text w:multiLine="1"/>
                            </w:sdtPr>
                            <w:sdtContent>
                              <w:r>
                                <w:rPr>
                                  <w:rStyle w:val="HeaderChar"/>
                                </w:rPr>
                                <w:t>Architecture for ECA Migration to Azure</w:t>
                              </w:r>
                            </w:sdtContent>
                          </w:sdt>
                        </w:p>
                      </w:txbxContent>
                    </wps:txbx>
                    <wps:bodyPr rot="0" vert="horz" wrap="square" lIns="91440" tIns="36000" rIns="0" bIns="36000" anchor="ctr" anchorCtr="0">
                      <a:noAutofit/>
                    </wps:bodyPr>
                  </wps:wsp>
                </a:graphicData>
              </a:graphic>
              <wp14:sizeRelH relativeFrom="page">
                <wp14:pctWidth>50000</wp14:pctWidth>
              </wp14:sizeRelH>
              <wp14:sizeRelV relativeFrom="margin">
                <wp14:pctHeight>0</wp14:pctHeight>
              </wp14:sizeRelV>
            </wp:anchor>
          </w:drawing>
        </mc:Choice>
        <mc:Fallback>
          <w:pict>
            <v:shapetype w14:anchorId="4E5EEA2F" id="_x0000_t202" coordsize="21600,21600" o:spt="202" path="m,l,21600r21600,l21600,xe">
              <v:stroke joinstyle="miter"/>
              <v:path gradientshapeok="t" o:connecttype="rect"/>
            </v:shapetype>
            <v:shape id="Text Box 2" o:spid="_x0000_s1028" type="#_x0000_t202" style="position:absolute;left:0;text-align:left;margin-left:0;margin-top:19.9pt;width:353.6pt;height:42.5pt;z-index:251664384;visibility:visible;mso-wrap-style:square;mso-width-percent:500;mso-height-percent:0;mso-wrap-distance-left:9pt;mso-wrap-distance-top:3.6pt;mso-wrap-distance-right:9pt;mso-wrap-distance-bottom:3.6pt;mso-position-horizontal:left;mso-position-horizontal-relative:margin;mso-position-vertical:absolute;mso-position-vertical-relative:page;mso-width-percent:5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" o:allowincell="f" filled="f" stroked="f">
              <v:textbox inset=",1mm,0,1mm">
                <w:txbxContent>
                  <w:p w14:paraId="7E074E40" w14:textId="022C3792" w:rsidR="00DF478B" w:rsidRPr="00E85443" w:rsidRDefault="00DF478B" w:rsidP="00702CA3">
                    <w:pPr>
                      <w:pStyle w:val="Header"/>
                      <w:tabs>
                        <w:tab w:val="clear" w:pos="4513"/>
                        <w:tab w:val="clear" w:pos="9026"/>
                      </w:tabs>
                      <w:jc w:val="left"/>
                    </w:pPr>
                    <w:sdt>
                      <w:sdtPr>
                        <w:rPr>
                          <w:rStyle w:val="HeaderChar"/>
                        </w:rPr>
                        <w:alias w:val="Title"/>
                        <w:tag w:val="Title"/>
                        <w:id w:val="268816870"/>
                        <w:dataBinding w:prefixMappings="xmlns:ns0='http://purl.org/dc/elements/1.1/' xmlns:ns1='http://schemas.openxmlformats.org/package/2006/metadata/core-properties' " w:xpath="/ns1:coreProperties[1]/ns0:title[1]" w:storeItemID="{6C3C8BC8-F283-45AE-878A-BAB7291924A1}"/>
                        <w:text w:multiLine="1"/>
                      </w:sdtPr>
                      <w:sdtContent>
                        <w:r>
                          <w:rPr>
                            <w:rStyle w:val="HeaderChar"/>
                          </w:rPr>
                          <w:t>Architecture for ECA Migration to Azure</w:t>
                        </w:r>
                      </w:sdtContent>
                    </w:sdt>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7216" behindDoc="1" locked="0" layoutInCell="0" allowOverlap="1" wp14:anchorId="14C624FD" wp14:editId="1085ABC5">
              <wp:simplePos x="0" y="0"/>
              <wp:positionH relativeFrom="page">
                <wp:align>left</wp:align>
              </wp:positionH>
              <wp:positionV relativeFrom="page">
                <wp:align>top</wp:align>
              </wp:positionV>
              <wp:extent cx="10692000" cy="1008000"/>
              <wp:effectExtent l="0" t="0" r="2540" b="190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2000" cy="1008000"/>
                      </a:xfrm>
                      <a:prstGeom prst="rect">
                        <a:avLst/>
                      </a:prstGeom>
                      <a:solidFill>
                        <a:srgbClr val="AF1E2D"/>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xmlns:mo="http://schemas.microsoft.com/office/mac/office/2008/main" xmlns:mv="urn:schemas-microsoft-com:mac:vml">
          <w:pict>
            <v:rect w14:anchorId="72C56A1C" id="Rectangle 1" o:spid="_x0000_s1026" style="position:absolute;margin-left:0;margin-top:0;width:841.9pt;height:79.35pt;z-index:-251659264;visibility:visible;mso-wrap-style:square;mso-width-percent:1000;mso-height-percent:0;mso-wrap-distance-left:9pt;mso-wrap-distance-top:0;mso-wrap-distance-right:9pt;mso-wrap-distance-bottom:0;mso-position-horizontal:left;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" o:allowincell="f" fillcolor="#af1e2d" stroked="f" strokeweight=".25pt">
              <v:path arrowok="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EAEFE" w14:textId="77777777" w:rsidR="00DF478B" w:rsidRDefault="00DF478B" w:rsidP="00701632">
    <w:pPr>
      <w:pStyle w:val="Heading1"/>
      <w:numPr>
        <w:ilvl w:val="0"/>
        <w:numId w:val="0"/>
      </w:num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F6BE1"/>
    <w:multiLevelType w:val="multilevel"/>
    <w:tmpl w:val="C3EA8ED2"/>
    <w:lvl w:ilvl="0">
      <w:start w:val="1"/>
      <w:numFmt w:val="bullet"/>
      <w:pStyle w:val="List-Ticks"/>
      <w:lvlText w:val=""/>
      <w:lvlJc w:val="left"/>
      <w:pPr>
        <w:ind w:left="700" w:hanging="360"/>
      </w:pPr>
      <w:rPr>
        <w:rFonts w:ascii="Wingdings" w:hAnsi="Wingdings" w:hint="default"/>
        <w:b/>
        <w:i w:val="0"/>
        <w:color w:val="333333"/>
        <w:position w:val="-4"/>
        <w:sz w:val="18"/>
      </w:rPr>
    </w:lvl>
    <w:lvl w:ilvl="1">
      <w:start w:val="1"/>
      <w:numFmt w:val="bullet"/>
      <w:lvlText w:val=""/>
      <w:lvlJc w:val="left"/>
      <w:pPr>
        <w:ind w:left="1440" w:hanging="360"/>
      </w:pPr>
      <w:rPr>
        <w:rFonts w:ascii="Wingdings" w:hAnsi="Wingdings" w:hint="default"/>
        <w:b/>
        <w:i w:val="0"/>
        <w:color w:val="323E4F" w:themeColor="text2" w:themeShade="BF"/>
      </w:rPr>
    </w:lvl>
    <w:lvl w:ilvl="2">
      <w:start w:val="1"/>
      <w:numFmt w:val="bullet"/>
      <w:lvlText w:val=""/>
      <w:lvlJc w:val="left"/>
      <w:pPr>
        <w:ind w:left="2160" w:hanging="360"/>
      </w:pPr>
      <w:rPr>
        <w:rFonts w:ascii="Wingdings" w:hAnsi="Wingdings" w:hint="default"/>
        <w:b/>
        <w:i w:val="0"/>
        <w:color w:val="323E4F" w:themeColor="text2" w:themeShade="BF"/>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578A2309"/>
    <w:multiLevelType w:val="multilevel"/>
    <w:tmpl w:val="275C4D9E"/>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2"/>
        <w:szCs w:val="24"/>
        <w:vertAlign w:val="baseline"/>
      </w:rPr>
    </w:lvl>
    <w:lvl w:ilvl="1">
      <w:start w:val="1"/>
      <w:numFmt w:val="decimal"/>
      <w:pStyle w:val="Heading2"/>
      <w:lvlText w:val="%1.%2"/>
      <w:lvlJc w:val="left"/>
      <w:pPr>
        <w:tabs>
          <w:tab w:val="num" w:pos="794"/>
        </w:tabs>
        <w:ind w:left="794" w:hanging="794"/>
      </w:pPr>
      <w:rPr>
        <w:rFonts w:asciiTheme="minorHAnsi" w:hAnsiTheme="minorHAnsi" w:hint="default"/>
        <w:b/>
        <w:i w:val="0"/>
        <w:caps w:val="0"/>
        <w:strike w:val="0"/>
        <w:dstrike w:val="0"/>
        <w:vanish w:val="0"/>
        <w:color w:val="333333"/>
        <w:sz w:val="20"/>
        <w:szCs w:val="20"/>
        <w:u w:val="none"/>
        <w:vertAlign w:val="baseline"/>
      </w:rPr>
    </w:lvl>
    <w:lvl w:ilvl="2">
      <w:start w:val="1"/>
      <w:numFmt w:val="decimal"/>
      <w:pStyle w:val="Heading3"/>
      <w:lvlText w:val="%1.%2.%3"/>
      <w:lvlJc w:val="left"/>
      <w:pPr>
        <w:tabs>
          <w:tab w:val="num" w:pos="794"/>
        </w:tabs>
        <w:ind w:left="794" w:hanging="794"/>
      </w:pPr>
      <w:rPr>
        <w:rFonts w:asciiTheme="minorHAnsi" w:hAnsiTheme="minorHAnsi" w:hint="default"/>
        <w:b/>
        <w:bCs w:val="0"/>
        <w:i w:val="0"/>
        <w:iCs w:val="0"/>
        <w:caps w:val="0"/>
        <w:smallCaps w:val="0"/>
        <w:strike w:val="0"/>
        <w:dstrike w:val="0"/>
        <w:noProof w:val="0"/>
        <w:vanish w:val="0"/>
        <w:color w:val="333333"/>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Theme="minorHAnsi" w:hAnsiTheme="minorHAnsi" w:hint="default"/>
        <w:b/>
        <w:i w:val="0"/>
        <w:color w:val="333333"/>
        <w:sz w:val="18"/>
        <w:u w:val="none"/>
      </w:rPr>
    </w:lvl>
    <w:lvl w:ilvl="4">
      <w:start w:val="1"/>
      <w:numFmt w:val="decimal"/>
      <w:pStyle w:val="Heading5"/>
      <w:lvlText w:val="%1.%2.%3.%4.%5"/>
      <w:lvlJc w:val="left"/>
      <w:pPr>
        <w:tabs>
          <w:tab w:val="num" w:pos="794"/>
        </w:tabs>
        <w:ind w:left="794" w:hanging="794"/>
      </w:pPr>
      <w:rPr>
        <w:rFonts w:hint="default"/>
        <w:color w:val="000000" w:themeColor="text1"/>
      </w:rPr>
    </w:lvl>
    <w:lvl w:ilvl="5">
      <w:start w:val="1"/>
      <w:numFmt w:val="decimal"/>
      <w:pStyle w:val="Heading6"/>
      <w:lvlText w:val="%1.%2.%3.%4.%5.%6"/>
      <w:lvlJc w:val="left"/>
      <w:pPr>
        <w:tabs>
          <w:tab w:val="num" w:pos="624"/>
        </w:tabs>
        <w:ind w:left="794" w:hanging="794"/>
      </w:pPr>
      <w:rPr>
        <w:rFonts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3" w15:restartNumberingAfterBreak="0">
    <w:nsid w:val="5C021009"/>
    <w:multiLevelType w:val="multilevel"/>
    <w:tmpl w:val="2BC6CD0C"/>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33333"/>
        <w:spacing w:val="0"/>
        <w:w w:val="100"/>
        <w:sz w:val="18"/>
      </w:rPr>
    </w:lvl>
    <w:lvl w:ilvl="2">
      <w:start w:val="1"/>
      <w:numFmt w:val="bullet"/>
      <w:lvlText w:val=""/>
      <w:lvlJc w:val="left"/>
      <w:pPr>
        <w:ind w:left="2382" w:hanging="454"/>
      </w:pPr>
      <w:rPr>
        <w:rFonts w:ascii="Wingdings" w:hAnsi="Wingdings" w:hint="default"/>
        <w:b w:val="0"/>
        <w:i w:val="0"/>
        <w:color w:val="333333"/>
        <w:sz w:val="18"/>
      </w:rPr>
    </w:lvl>
    <w:lvl w:ilvl="3">
      <w:start w:val="1"/>
      <w:numFmt w:val="bullet"/>
      <w:lvlText w:val=""/>
      <w:lvlJc w:val="left"/>
      <w:pPr>
        <w:ind w:left="3176" w:hanging="454"/>
      </w:pPr>
      <w:rPr>
        <w:rFonts w:ascii="Wingdings" w:hAnsi="Wingdings" w:hint="default"/>
        <w:b w:val="0"/>
        <w:i w:val="0"/>
        <w:color w:val="333333"/>
        <w:sz w:val="18"/>
      </w:rPr>
    </w:lvl>
    <w:lvl w:ilvl="4">
      <w:start w:val="1"/>
      <w:numFmt w:val="bullet"/>
      <w:lvlText w:val=""/>
      <w:lvlJc w:val="left"/>
      <w:pPr>
        <w:ind w:left="3970" w:hanging="454"/>
      </w:pPr>
      <w:rPr>
        <w:rFonts w:ascii="Wingdings" w:hAnsi="Wingdings" w:hint="default"/>
        <w:color w:val="333333"/>
        <w:sz w:val="18"/>
      </w:rPr>
    </w:lvl>
    <w:lvl w:ilvl="5">
      <w:start w:val="1"/>
      <w:numFmt w:val="bullet"/>
      <w:lvlText w:val=""/>
      <w:lvlJc w:val="left"/>
      <w:pPr>
        <w:ind w:left="4764" w:hanging="454"/>
      </w:pPr>
      <w:rPr>
        <w:rFonts w:ascii="Wingdings" w:hAnsi="Wingdings" w:hint="default"/>
        <w:color w:val="333333"/>
        <w:sz w:val="18"/>
      </w:rPr>
    </w:lvl>
    <w:lvl w:ilvl="6">
      <w:start w:val="1"/>
      <w:numFmt w:val="bullet"/>
      <w:lvlText w:val=""/>
      <w:lvlJc w:val="left"/>
      <w:pPr>
        <w:ind w:left="5558" w:hanging="454"/>
      </w:pPr>
      <w:rPr>
        <w:rFonts w:ascii="Wingdings" w:hAnsi="Wingdings" w:hint="default"/>
        <w:color w:val="333333"/>
        <w:sz w:val="18"/>
      </w:rPr>
    </w:lvl>
    <w:lvl w:ilvl="7">
      <w:start w:val="1"/>
      <w:numFmt w:val="bullet"/>
      <w:lvlText w:val=""/>
      <w:lvlJc w:val="left"/>
      <w:pPr>
        <w:ind w:left="6352" w:hanging="454"/>
      </w:pPr>
      <w:rPr>
        <w:rFonts w:ascii="Wingdings" w:hAnsi="Wingdings" w:hint="default"/>
        <w:color w:val="333333"/>
        <w:sz w:val="18"/>
      </w:rPr>
    </w:lvl>
    <w:lvl w:ilvl="8">
      <w:start w:val="1"/>
      <w:numFmt w:val="bullet"/>
      <w:lvlText w:val=""/>
      <w:lvlJc w:val="left"/>
      <w:pPr>
        <w:ind w:left="7146" w:hanging="454"/>
      </w:pPr>
      <w:rPr>
        <w:rFonts w:ascii="Wingdings" w:hAnsi="Wingdings" w:hint="default"/>
        <w:color w:val="333333"/>
        <w:sz w:val="18"/>
      </w:rPr>
    </w:lvl>
  </w:abstractNum>
  <w:abstractNum w:abstractNumId="4"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2"/>
    <w:lvlOverride w:ilvl="0">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23E4F" w:themeColor="text2" w:themeShade="BF"/>
          <w:sz w:val="22"/>
          <w:szCs w:val="24"/>
          <w:vertAlign w:val="baseline"/>
        </w:rPr>
      </w:lvl>
    </w:lvlOverride>
    <w:lvlOverride w:ilvl="1">
      <w:lvl w:ilvl="1">
        <w:start w:val="1"/>
        <w:numFmt w:val="decimal"/>
        <w:pStyle w:val="Heading2"/>
        <w:lvlText w:val="%1.%2"/>
        <w:lvlJc w:val="left"/>
        <w:pPr>
          <w:tabs>
            <w:tab w:val="num" w:pos="794"/>
          </w:tabs>
          <w:ind w:left="794" w:hanging="794"/>
        </w:pPr>
        <w:rPr>
          <w:rFonts w:asciiTheme="minorHAnsi" w:hAnsiTheme="minorHAnsi" w:hint="default"/>
          <w:b/>
          <w:i w:val="0"/>
          <w:caps w:val="0"/>
          <w:strike w:val="0"/>
          <w:dstrike w:val="0"/>
          <w:vanish w:val="0"/>
          <w:color w:val="323E4F" w:themeColor="text2" w:themeShade="BF"/>
          <w:sz w:val="20"/>
          <w:szCs w:val="20"/>
          <w:u w:val="none"/>
          <w:vertAlign w:val="baseline"/>
        </w:rPr>
      </w:lvl>
    </w:lvlOverride>
    <w:lvlOverride w:ilvl="2">
      <w:lvl w:ilvl="2">
        <w:start w:val="1"/>
        <w:numFmt w:val="decimal"/>
        <w:pStyle w:val="Heading3"/>
        <w:lvlText w:val="%1.%2.%3"/>
        <w:lvlJc w:val="left"/>
        <w:pPr>
          <w:tabs>
            <w:tab w:val="num" w:pos="794"/>
          </w:tabs>
          <w:ind w:left="794" w:hanging="794"/>
        </w:pPr>
        <w:rPr>
          <w:rFonts w:asciiTheme="minorHAnsi" w:hAnsiTheme="minorHAnsi" w:hint="default"/>
          <w:b/>
          <w:bCs w:val="0"/>
          <w:i w:val="0"/>
          <w:iCs w:val="0"/>
          <w:caps w:val="0"/>
          <w:smallCaps w:val="0"/>
          <w:strike w:val="0"/>
          <w:dstrike w:val="0"/>
          <w:vanish w:val="0"/>
          <w:color w:val="323E4F" w:themeColor="text2" w:themeShade="BF"/>
          <w:spacing w:val="0"/>
          <w:kern w:val="0"/>
          <w:position w:val="0"/>
          <w:sz w:val="18"/>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794"/>
          </w:tabs>
          <w:ind w:left="794" w:hanging="794"/>
        </w:pPr>
        <w:rPr>
          <w:rFonts w:asciiTheme="minorHAnsi" w:hAnsiTheme="minorHAnsi" w:hint="default"/>
          <w:b w:val="0"/>
          <w:i w:val="0"/>
          <w:color w:val="auto"/>
          <w:sz w:val="18"/>
          <w:u w:val="none"/>
        </w:rPr>
      </w:lvl>
    </w:lvlOverride>
    <w:lvlOverride w:ilvl="4">
      <w:lvl w:ilvl="4">
        <w:start w:val="1"/>
        <w:numFmt w:val="decimal"/>
        <w:pStyle w:val="Heading5"/>
        <w:lvlText w:val="%1.%2.%3.%4.%5"/>
        <w:lvlJc w:val="left"/>
        <w:pPr>
          <w:tabs>
            <w:tab w:val="num" w:pos="794"/>
          </w:tabs>
          <w:ind w:left="794" w:hanging="794"/>
        </w:pPr>
        <w:rPr>
          <w:rFonts w:hint="default"/>
        </w:rPr>
      </w:lvl>
    </w:lvlOverride>
    <w:lvlOverride w:ilvl="5">
      <w:lvl w:ilvl="5">
        <w:start w:val="1"/>
        <w:numFmt w:val="decimal"/>
        <w:pStyle w:val="Heading6"/>
        <w:lvlText w:val="%1.%2.%3.%4.%5.%6"/>
        <w:lvlJc w:val="left"/>
        <w:pPr>
          <w:tabs>
            <w:tab w:val="num" w:pos="624"/>
          </w:tabs>
          <w:ind w:left="794" w:hanging="794"/>
        </w:pPr>
        <w:rPr>
          <w:rFonts w:hint="default"/>
        </w:rPr>
      </w:lvl>
    </w:lvlOverride>
    <w:lvlOverride w:ilvl="6">
      <w:lvl w:ilvl="6">
        <w:start w:val="1"/>
        <w:numFmt w:val="decimal"/>
        <w:pStyle w:val="Heading7"/>
        <w:lvlText w:val="%1.%2.%3.%4.%5.%6.%7"/>
        <w:lvlJc w:val="left"/>
        <w:pPr>
          <w:tabs>
            <w:tab w:val="num" w:pos="624"/>
          </w:tabs>
          <w:ind w:left="794" w:hanging="794"/>
        </w:pPr>
        <w:rPr>
          <w:rFonts w:hint="default"/>
        </w:rPr>
      </w:lvl>
    </w:lvlOverride>
    <w:lvlOverride w:ilvl="7">
      <w:lvl w:ilvl="7">
        <w:start w:val="1"/>
        <w:numFmt w:val="decimal"/>
        <w:pStyle w:val="Heading8"/>
        <w:lvlText w:val="%1.%2.%3.%4.%5.%6.%7.%8"/>
        <w:lvlJc w:val="left"/>
        <w:pPr>
          <w:tabs>
            <w:tab w:val="num" w:pos="624"/>
          </w:tabs>
          <w:ind w:left="794" w:hanging="794"/>
        </w:pPr>
        <w:rPr>
          <w:rFonts w:hint="default"/>
        </w:rPr>
      </w:lvl>
    </w:lvlOverride>
    <w:lvlOverride w:ilvl="8">
      <w:lvl w:ilvl="8">
        <w:start w:val="1"/>
        <w:numFmt w:val="decimal"/>
        <w:pStyle w:val="Heading9"/>
        <w:lvlText w:val="%1.%2.%3.%4.%5.%6.%7.%8.%9"/>
        <w:lvlJc w:val="left"/>
        <w:pPr>
          <w:tabs>
            <w:tab w:val="num" w:pos="624"/>
          </w:tabs>
          <w:ind w:left="794" w:hanging="794"/>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attachedTemplate r:id="rId1"/>
  <w:linkStyles/>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BA"/>
    <w:rsid w:val="00004B2D"/>
    <w:rsid w:val="000059F3"/>
    <w:rsid w:val="0001005D"/>
    <w:rsid w:val="00010496"/>
    <w:rsid w:val="00011C22"/>
    <w:rsid w:val="00012E84"/>
    <w:rsid w:val="00013F4E"/>
    <w:rsid w:val="00014AF1"/>
    <w:rsid w:val="00015B17"/>
    <w:rsid w:val="00020E1E"/>
    <w:rsid w:val="00025AE9"/>
    <w:rsid w:val="00030128"/>
    <w:rsid w:val="000314B8"/>
    <w:rsid w:val="00032797"/>
    <w:rsid w:val="000348F2"/>
    <w:rsid w:val="00035793"/>
    <w:rsid w:val="00041013"/>
    <w:rsid w:val="00041905"/>
    <w:rsid w:val="00045D03"/>
    <w:rsid w:val="00047FEB"/>
    <w:rsid w:val="000504F1"/>
    <w:rsid w:val="00054334"/>
    <w:rsid w:val="00055973"/>
    <w:rsid w:val="00055CBF"/>
    <w:rsid w:val="000572BC"/>
    <w:rsid w:val="0006088D"/>
    <w:rsid w:val="00062151"/>
    <w:rsid w:val="000624EB"/>
    <w:rsid w:val="0006402A"/>
    <w:rsid w:val="00065346"/>
    <w:rsid w:val="00065E7C"/>
    <w:rsid w:val="00070CB6"/>
    <w:rsid w:val="000719F1"/>
    <w:rsid w:val="00072582"/>
    <w:rsid w:val="000725AF"/>
    <w:rsid w:val="00072EA7"/>
    <w:rsid w:val="00074FEE"/>
    <w:rsid w:val="0007569D"/>
    <w:rsid w:val="00076A0A"/>
    <w:rsid w:val="00082141"/>
    <w:rsid w:val="00082507"/>
    <w:rsid w:val="0009322D"/>
    <w:rsid w:val="00093DFE"/>
    <w:rsid w:val="000978E8"/>
    <w:rsid w:val="00097FC6"/>
    <w:rsid w:val="000A6B32"/>
    <w:rsid w:val="000B3D7B"/>
    <w:rsid w:val="000B4F5A"/>
    <w:rsid w:val="000B53BA"/>
    <w:rsid w:val="000B6021"/>
    <w:rsid w:val="000B75D3"/>
    <w:rsid w:val="000C0095"/>
    <w:rsid w:val="000C00E3"/>
    <w:rsid w:val="000C1C7F"/>
    <w:rsid w:val="000C4664"/>
    <w:rsid w:val="000C4FA1"/>
    <w:rsid w:val="000C5442"/>
    <w:rsid w:val="000C6731"/>
    <w:rsid w:val="000C79CF"/>
    <w:rsid w:val="000C7EB2"/>
    <w:rsid w:val="000D2103"/>
    <w:rsid w:val="000D2EC3"/>
    <w:rsid w:val="000D4B68"/>
    <w:rsid w:val="000D4E7C"/>
    <w:rsid w:val="000D6309"/>
    <w:rsid w:val="000E4EA8"/>
    <w:rsid w:val="000E5196"/>
    <w:rsid w:val="000E6694"/>
    <w:rsid w:val="000F59F7"/>
    <w:rsid w:val="000F6794"/>
    <w:rsid w:val="000F7582"/>
    <w:rsid w:val="00105AF8"/>
    <w:rsid w:val="0010601D"/>
    <w:rsid w:val="001119C5"/>
    <w:rsid w:val="00120023"/>
    <w:rsid w:val="00121595"/>
    <w:rsid w:val="0012223B"/>
    <w:rsid w:val="00123D19"/>
    <w:rsid w:val="00124747"/>
    <w:rsid w:val="00124A46"/>
    <w:rsid w:val="0012537C"/>
    <w:rsid w:val="00125A81"/>
    <w:rsid w:val="0013203F"/>
    <w:rsid w:val="00135E89"/>
    <w:rsid w:val="00141119"/>
    <w:rsid w:val="0014143A"/>
    <w:rsid w:val="00141672"/>
    <w:rsid w:val="00147FC9"/>
    <w:rsid w:val="00155038"/>
    <w:rsid w:val="001557FF"/>
    <w:rsid w:val="00157ADF"/>
    <w:rsid w:val="00161F44"/>
    <w:rsid w:val="001639AC"/>
    <w:rsid w:val="00165014"/>
    <w:rsid w:val="00171673"/>
    <w:rsid w:val="00173AEA"/>
    <w:rsid w:val="00174B93"/>
    <w:rsid w:val="00184336"/>
    <w:rsid w:val="001851A8"/>
    <w:rsid w:val="00186FE8"/>
    <w:rsid w:val="0019320E"/>
    <w:rsid w:val="0019409B"/>
    <w:rsid w:val="0019568E"/>
    <w:rsid w:val="001A026A"/>
    <w:rsid w:val="001A596D"/>
    <w:rsid w:val="001A6007"/>
    <w:rsid w:val="001B09B8"/>
    <w:rsid w:val="001B4980"/>
    <w:rsid w:val="001B4A65"/>
    <w:rsid w:val="001B4ECF"/>
    <w:rsid w:val="001B6FD2"/>
    <w:rsid w:val="001C33D5"/>
    <w:rsid w:val="001C35AE"/>
    <w:rsid w:val="001C57BD"/>
    <w:rsid w:val="001C6084"/>
    <w:rsid w:val="001D025A"/>
    <w:rsid w:val="001D1862"/>
    <w:rsid w:val="001D74A6"/>
    <w:rsid w:val="001E2D06"/>
    <w:rsid w:val="001E2D4F"/>
    <w:rsid w:val="001E35C6"/>
    <w:rsid w:val="001E4E51"/>
    <w:rsid w:val="001E6E22"/>
    <w:rsid w:val="001F15BD"/>
    <w:rsid w:val="001F19AF"/>
    <w:rsid w:val="001F1AD4"/>
    <w:rsid w:val="001F5C4F"/>
    <w:rsid w:val="001F6E61"/>
    <w:rsid w:val="00200C34"/>
    <w:rsid w:val="002019CA"/>
    <w:rsid w:val="00207C8A"/>
    <w:rsid w:val="00212876"/>
    <w:rsid w:val="00213CAB"/>
    <w:rsid w:val="002146E1"/>
    <w:rsid w:val="0021487A"/>
    <w:rsid w:val="00215BAD"/>
    <w:rsid w:val="00217A3C"/>
    <w:rsid w:val="00221A42"/>
    <w:rsid w:val="00221C86"/>
    <w:rsid w:val="00222916"/>
    <w:rsid w:val="00222D5D"/>
    <w:rsid w:val="00232372"/>
    <w:rsid w:val="0023258B"/>
    <w:rsid w:val="002333C2"/>
    <w:rsid w:val="00233F4D"/>
    <w:rsid w:val="0023596F"/>
    <w:rsid w:val="0024047E"/>
    <w:rsid w:val="00246374"/>
    <w:rsid w:val="00247665"/>
    <w:rsid w:val="002479B0"/>
    <w:rsid w:val="00247A46"/>
    <w:rsid w:val="00250364"/>
    <w:rsid w:val="002525D1"/>
    <w:rsid w:val="002550CA"/>
    <w:rsid w:val="00262560"/>
    <w:rsid w:val="00263D0B"/>
    <w:rsid w:val="002649DC"/>
    <w:rsid w:val="00266D29"/>
    <w:rsid w:val="00271FE1"/>
    <w:rsid w:val="0027205F"/>
    <w:rsid w:val="00272878"/>
    <w:rsid w:val="00274895"/>
    <w:rsid w:val="002806E2"/>
    <w:rsid w:val="0028380C"/>
    <w:rsid w:val="00285667"/>
    <w:rsid w:val="00287438"/>
    <w:rsid w:val="0028761D"/>
    <w:rsid w:val="002878C1"/>
    <w:rsid w:val="00292FC8"/>
    <w:rsid w:val="002940DF"/>
    <w:rsid w:val="002A16AD"/>
    <w:rsid w:val="002A2D30"/>
    <w:rsid w:val="002A59F9"/>
    <w:rsid w:val="002A5C56"/>
    <w:rsid w:val="002A7CFF"/>
    <w:rsid w:val="002B2FF5"/>
    <w:rsid w:val="002B43ED"/>
    <w:rsid w:val="002B6602"/>
    <w:rsid w:val="002C2AC2"/>
    <w:rsid w:val="002C692E"/>
    <w:rsid w:val="002D04BC"/>
    <w:rsid w:val="002D0C5E"/>
    <w:rsid w:val="002D103F"/>
    <w:rsid w:val="002D1FEF"/>
    <w:rsid w:val="002D3A86"/>
    <w:rsid w:val="002D576B"/>
    <w:rsid w:val="002D673A"/>
    <w:rsid w:val="002E1A79"/>
    <w:rsid w:val="002E20A6"/>
    <w:rsid w:val="002E4406"/>
    <w:rsid w:val="002E7DA0"/>
    <w:rsid w:val="002F076B"/>
    <w:rsid w:val="002F219B"/>
    <w:rsid w:val="002F23D1"/>
    <w:rsid w:val="002F464E"/>
    <w:rsid w:val="002F4C30"/>
    <w:rsid w:val="002F5773"/>
    <w:rsid w:val="00300E55"/>
    <w:rsid w:val="003037D4"/>
    <w:rsid w:val="00311D9E"/>
    <w:rsid w:val="00312F1B"/>
    <w:rsid w:val="00313E48"/>
    <w:rsid w:val="003145E3"/>
    <w:rsid w:val="0031682B"/>
    <w:rsid w:val="00320056"/>
    <w:rsid w:val="0032521A"/>
    <w:rsid w:val="00326085"/>
    <w:rsid w:val="00326F8B"/>
    <w:rsid w:val="003325FD"/>
    <w:rsid w:val="00332AF5"/>
    <w:rsid w:val="003336B6"/>
    <w:rsid w:val="003359BF"/>
    <w:rsid w:val="0033785E"/>
    <w:rsid w:val="00340431"/>
    <w:rsid w:val="00341EA0"/>
    <w:rsid w:val="00343B02"/>
    <w:rsid w:val="00345A2D"/>
    <w:rsid w:val="00346D2D"/>
    <w:rsid w:val="003474F5"/>
    <w:rsid w:val="0035074C"/>
    <w:rsid w:val="00353B6E"/>
    <w:rsid w:val="00355D6B"/>
    <w:rsid w:val="0036262C"/>
    <w:rsid w:val="0036268E"/>
    <w:rsid w:val="0036325E"/>
    <w:rsid w:val="00364C16"/>
    <w:rsid w:val="00364F48"/>
    <w:rsid w:val="00366E14"/>
    <w:rsid w:val="003706EC"/>
    <w:rsid w:val="00372B59"/>
    <w:rsid w:val="00375433"/>
    <w:rsid w:val="00381FD9"/>
    <w:rsid w:val="00382E22"/>
    <w:rsid w:val="003834E9"/>
    <w:rsid w:val="00385453"/>
    <w:rsid w:val="00393C5B"/>
    <w:rsid w:val="00395DA3"/>
    <w:rsid w:val="00397077"/>
    <w:rsid w:val="003971C0"/>
    <w:rsid w:val="003A1F67"/>
    <w:rsid w:val="003A3083"/>
    <w:rsid w:val="003A4703"/>
    <w:rsid w:val="003A641F"/>
    <w:rsid w:val="003B05CD"/>
    <w:rsid w:val="003B0F7C"/>
    <w:rsid w:val="003B1F43"/>
    <w:rsid w:val="003B3D0A"/>
    <w:rsid w:val="003B6808"/>
    <w:rsid w:val="003C28BA"/>
    <w:rsid w:val="003C2CC2"/>
    <w:rsid w:val="003C3040"/>
    <w:rsid w:val="003C4C5A"/>
    <w:rsid w:val="003D5D0E"/>
    <w:rsid w:val="003D6206"/>
    <w:rsid w:val="003F197F"/>
    <w:rsid w:val="003F3B8B"/>
    <w:rsid w:val="003F7A3B"/>
    <w:rsid w:val="004022E1"/>
    <w:rsid w:val="00404FE6"/>
    <w:rsid w:val="00405408"/>
    <w:rsid w:val="00406C41"/>
    <w:rsid w:val="00410F01"/>
    <w:rsid w:val="00410FDC"/>
    <w:rsid w:val="00412F70"/>
    <w:rsid w:val="00413C03"/>
    <w:rsid w:val="00414A4F"/>
    <w:rsid w:val="00417B93"/>
    <w:rsid w:val="004208F3"/>
    <w:rsid w:val="00422ACE"/>
    <w:rsid w:val="00423B84"/>
    <w:rsid w:val="00433662"/>
    <w:rsid w:val="00433745"/>
    <w:rsid w:val="00433DB6"/>
    <w:rsid w:val="0043472E"/>
    <w:rsid w:val="00434EF9"/>
    <w:rsid w:val="00435D9F"/>
    <w:rsid w:val="004401A7"/>
    <w:rsid w:val="00442E09"/>
    <w:rsid w:val="00443C7E"/>
    <w:rsid w:val="0044403D"/>
    <w:rsid w:val="004444F3"/>
    <w:rsid w:val="004449E5"/>
    <w:rsid w:val="00445D21"/>
    <w:rsid w:val="0044724F"/>
    <w:rsid w:val="0045054F"/>
    <w:rsid w:val="00451F42"/>
    <w:rsid w:val="00460907"/>
    <w:rsid w:val="00461C4A"/>
    <w:rsid w:val="00463EB1"/>
    <w:rsid w:val="00470998"/>
    <w:rsid w:val="00472AB6"/>
    <w:rsid w:val="00472B8F"/>
    <w:rsid w:val="004733E8"/>
    <w:rsid w:val="00480855"/>
    <w:rsid w:val="00482ECF"/>
    <w:rsid w:val="00483386"/>
    <w:rsid w:val="00485072"/>
    <w:rsid w:val="00497E08"/>
    <w:rsid w:val="004A136F"/>
    <w:rsid w:val="004A4539"/>
    <w:rsid w:val="004A51CD"/>
    <w:rsid w:val="004A7FAE"/>
    <w:rsid w:val="004B39C9"/>
    <w:rsid w:val="004B49EB"/>
    <w:rsid w:val="004B75FF"/>
    <w:rsid w:val="004B772F"/>
    <w:rsid w:val="004B7A2A"/>
    <w:rsid w:val="004C3DA0"/>
    <w:rsid w:val="004C5DEB"/>
    <w:rsid w:val="004D0E46"/>
    <w:rsid w:val="004D1EEF"/>
    <w:rsid w:val="004D2C74"/>
    <w:rsid w:val="004D5D47"/>
    <w:rsid w:val="004E0621"/>
    <w:rsid w:val="004E318B"/>
    <w:rsid w:val="004E48AA"/>
    <w:rsid w:val="004E7922"/>
    <w:rsid w:val="004F004E"/>
    <w:rsid w:val="004F45AA"/>
    <w:rsid w:val="0050063C"/>
    <w:rsid w:val="00500988"/>
    <w:rsid w:val="00500C27"/>
    <w:rsid w:val="00502449"/>
    <w:rsid w:val="00503421"/>
    <w:rsid w:val="005034F5"/>
    <w:rsid w:val="00504155"/>
    <w:rsid w:val="00505481"/>
    <w:rsid w:val="0050555C"/>
    <w:rsid w:val="00505BB5"/>
    <w:rsid w:val="005060B6"/>
    <w:rsid w:val="00507DCD"/>
    <w:rsid w:val="005112BD"/>
    <w:rsid w:val="0051213D"/>
    <w:rsid w:val="005206C9"/>
    <w:rsid w:val="00521A72"/>
    <w:rsid w:val="00522774"/>
    <w:rsid w:val="00523D5F"/>
    <w:rsid w:val="00524C94"/>
    <w:rsid w:val="00524F45"/>
    <w:rsid w:val="0052699C"/>
    <w:rsid w:val="00526EB4"/>
    <w:rsid w:val="005276B9"/>
    <w:rsid w:val="0052792C"/>
    <w:rsid w:val="005319C7"/>
    <w:rsid w:val="005321D0"/>
    <w:rsid w:val="00533619"/>
    <w:rsid w:val="005339F8"/>
    <w:rsid w:val="00533DBB"/>
    <w:rsid w:val="00534E2B"/>
    <w:rsid w:val="00536B1E"/>
    <w:rsid w:val="00540926"/>
    <w:rsid w:val="005445CC"/>
    <w:rsid w:val="00547BE6"/>
    <w:rsid w:val="00547FF4"/>
    <w:rsid w:val="00552361"/>
    <w:rsid w:val="00552AEB"/>
    <w:rsid w:val="00555940"/>
    <w:rsid w:val="00562AD6"/>
    <w:rsid w:val="00566C70"/>
    <w:rsid w:val="005671F1"/>
    <w:rsid w:val="00570CE6"/>
    <w:rsid w:val="00576104"/>
    <w:rsid w:val="00576468"/>
    <w:rsid w:val="00582BAA"/>
    <w:rsid w:val="00584B02"/>
    <w:rsid w:val="0059135E"/>
    <w:rsid w:val="00593C0B"/>
    <w:rsid w:val="0059738A"/>
    <w:rsid w:val="00597C28"/>
    <w:rsid w:val="005A4F17"/>
    <w:rsid w:val="005B1B40"/>
    <w:rsid w:val="005B229B"/>
    <w:rsid w:val="005B4B7B"/>
    <w:rsid w:val="005B6063"/>
    <w:rsid w:val="005B7036"/>
    <w:rsid w:val="005C159A"/>
    <w:rsid w:val="005C2D9F"/>
    <w:rsid w:val="005C31DE"/>
    <w:rsid w:val="005C3B3A"/>
    <w:rsid w:val="005C3F97"/>
    <w:rsid w:val="005C5C0D"/>
    <w:rsid w:val="005C7C20"/>
    <w:rsid w:val="005D02F7"/>
    <w:rsid w:val="005D2DC2"/>
    <w:rsid w:val="005D3CBE"/>
    <w:rsid w:val="005E3363"/>
    <w:rsid w:val="005E55F9"/>
    <w:rsid w:val="005F3700"/>
    <w:rsid w:val="005F62FD"/>
    <w:rsid w:val="005F7DD6"/>
    <w:rsid w:val="005F7F6F"/>
    <w:rsid w:val="00603CE4"/>
    <w:rsid w:val="00603DDD"/>
    <w:rsid w:val="00612F74"/>
    <w:rsid w:val="0062039D"/>
    <w:rsid w:val="00621781"/>
    <w:rsid w:val="00623538"/>
    <w:rsid w:val="006253AD"/>
    <w:rsid w:val="00633496"/>
    <w:rsid w:val="006437AC"/>
    <w:rsid w:val="00647451"/>
    <w:rsid w:val="0065090B"/>
    <w:rsid w:val="00653EEB"/>
    <w:rsid w:val="006544D2"/>
    <w:rsid w:val="0065488E"/>
    <w:rsid w:val="00655130"/>
    <w:rsid w:val="00656F6F"/>
    <w:rsid w:val="00660D8A"/>
    <w:rsid w:val="00663991"/>
    <w:rsid w:val="00667D49"/>
    <w:rsid w:val="00671B42"/>
    <w:rsid w:val="00674E75"/>
    <w:rsid w:val="00675A38"/>
    <w:rsid w:val="00675B2F"/>
    <w:rsid w:val="00676CFF"/>
    <w:rsid w:val="00683E93"/>
    <w:rsid w:val="00687264"/>
    <w:rsid w:val="00687EFE"/>
    <w:rsid w:val="00692A4C"/>
    <w:rsid w:val="006A112A"/>
    <w:rsid w:val="006A30B8"/>
    <w:rsid w:val="006B2E31"/>
    <w:rsid w:val="006B3021"/>
    <w:rsid w:val="006B41E6"/>
    <w:rsid w:val="006B43AA"/>
    <w:rsid w:val="006B557A"/>
    <w:rsid w:val="006B5D41"/>
    <w:rsid w:val="006B6A61"/>
    <w:rsid w:val="006B7308"/>
    <w:rsid w:val="006C0516"/>
    <w:rsid w:val="006C0977"/>
    <w:rsid w:val="006C2970"/>
    <w:rsid w:val="006C4813"/>
    <w:rsid w:val="006C55C9"/>
    <w:rsid w:val="006C6194"/>
    <w:rsid w:val="006C77AC"/>
    <w:rsid w:val="006C7D68"/>
    <w:rsid w:val="006D0668"/>
    <w:rsid w:val="006D1EE8"/>
    <w:rsid w:val="006D6492"/>
    <w:rsid w:val="006D6FC4"/>
    <w:rsid w:val="006E3169"/>
    <w:rsid w:val="006E3771"/>
    <w:rsid w:val="006E42F3"/>
    <w:rsid w:val="006E455E"/>
    <w:rsid w:val="006E6028"/>
    <w:rsid w:val="006F4F36"/>
    <w:rsid w:val="006F520F"/>
    <w:rsid w:val="006F6526"/>
    <w:rsid w:val="006F785D"/>
    <w:rsid w:val="00701632"/>
    <w:rsid w:val="007022D9"/>
    <w:rsid w:val="00702C77"/>
    <w:rsid w:val="00702CA3"/>
    <w:rsid w:val="00702EAC"/>
    <w:rsid w:val="007039C2"/>
    <w:rsid w:val="0071328D"/>
    <w:rsid w:val="00720594"/>
    <w:rsid w:val="00720AAF"/>
    <w:rsid w:val="00721048"/>
    <w:rsid w:val="007247BD"/>
    <w:rsid w:val="00727F6B"/>
    <w:rsid w:val="00731E49"/>
    <w:rsid w:val="00732566"/>
    <w:rsid w:val="007327B7"/>
    <w:rsid w:val="00733628"/>
    <w:rsid w:val="00735FFB"/>
    <w:rsid w:val="00736BF0"/>
    <w:rsid w:val="00737C18"/>
    <w:rsid w:val="00737E93"/>
    <w:rsid w:val="00744CB7"/>
    <w:rsid w:val="00752928"/>
    <w:rsid w:val="007531AE"/>
    <w:rsid w:val="007535FC"/>
    <w:rsid w:val="00754383"/>
    <w:rsid w:val="00756656"/>
    <w:rsid w:val="00762D0F"/>
    <w:rsid w:val="007703E6"/>
    <w:rsid w:val="007744F0"/>
    <w:rsid w:val="00780A75"/>
    <w:rsid w:val="00782171"/>
    <w:rsid w:val="007824AD"/>
    <w:rsid w:val="007828E3"/>
    <w:rsid w:val="00785DFA"/>
    <w:rsid w:val="00790F6E"/>
    <w:rsid w:val="0079200E"/>
    <w:rsid w:val="00797887"/>
    <w:rsid w:val="007A028B"/>
    <w:rsid w:val="007A33B2"/>
    <w:rsid w:val="007A3692"/>
    <w:rsid w:val="007B0061"/>
    <w:rsid w:val="007B0ABE"/>
    <w:rsid w:val="007B132D"/>
    <w:rsid w:val="007C67F0"/>
    <w:rsid w:val="007C7D49"/>
    <w:rsid w:val="007E0482"/>
    <w:rsid w:val="007E397C"/>
    <w:rsid w:val="007E3A1E"/>
    <w:rsid w:val="007E43F1"/>
    <w:rsid w:val="007E6F82"/>
    <w:rsid w:val="007F122E"/>
    <w:rsid w:val="007F1AEB"/>
    <w:rsid w:val="007F3ED3"/>
    <w:rsid w:val="007F591B"/>
    <w:rsid w:val="007F685A"/>
    <w:rsid w:val="007F7C7D"/>
    <w:rsid w:val="00800908"/>
    <w:rsid w:val="00800938"/>
    <w:rsid w:val="008021B7"/>
    <w:rsid w:val="008030CC"/>
    <w:rsid w:val="0080419A"/>
    <w:rsid w:val="008076E6"/>
    <w:rsid w:val="00807C6A"/>
    <w:rsid w:val="0081141D"/>
    <w:rsid w:val="00813679"/>
    <w:rsid w:val="00816C7C"/>
    <w:rsid w:val="00823370"/>
    <w:rsid w:val="00824477"/>
    <w:rsid w:val="0083467B"/>
    <w:rsid w:val="008410F3"/>
    <w:rsid w:val="008411F3"/>
    <w:rsid w:val="00841484"/>
    <w:rsid w:val="00842D19"/>
    <w:rsid w:val="00854CBD"/>
    <w:rsid w:val="0085772D"/>
    <w:rsid w:val="008619D7"/>
    <w:rsid w:val="00870353"/>
    <w:rsid w:val="00872F13"/>
    <w:rsid w:val="00873B59"/>
    <w:rsid w:val="0087432B"/>
    <w:rsid w:val="008756BE"/>
    <w:rsid w:val="00875872"/>
    <w:rsid w:val="00882AB6"/>
    <w:rsid w:val="00885D6F"/>
    <w:rsid w:val="00886197"/>
    <w:rsid w:val="00887936"/>
    <w:rsid w:val="00890273"/>
    <w:rsid w:val="00890C4F"/>
    <w:rsid w:val="00892C8C"/>
    <w:rsid w:val="008954AD"/>
    <w:rsid w:val="008A5518"/>
    <w:rsid w:val="008A5C16"/>
    <w:rsid w:val="008A71CD"/>
    <w:rsid w:val="008B0546"/>
    <w:rsid w:val="008B0AA8"/>
    <w:rsid w:val="008B3C89"/>
    <w:rsid w:val="008B607F"/>
    <w:rsid w:val="008C30DE"/>
    <w:rsid w:val="008C3B3F"/>
    <w:rsid w:val="008C40BA"/>
    <w:rsid w:val="008C512A"/>
    <w:rsid w:val="008D04A3"/>
    <w:rsid w:val="008D05D1"/>
    <w:rsid w:val="008D1C75"/>
    <w:rsid w:val="008D4B30"/>
    <w:rsid w:val="008D6B13"/>
    <w:rsid w:val="008D6E7B"/>
    <w:rsid w:val="008D72CF"/>
    <w:rsid w:val="008D7450"/>
    <w:rsid w:val="008E1806"/>
    <w:rsid w:val="008E4635"/>
    <w:rsid w:val="008E5A72"/>
    <w:rsid w:val="008E5C44"/>
    <w:rsid w:val="008E69B3"/>
    <w:rsid w:val="008E7053"/>
    <w:rsid w:val="008F02BD"/>
    <w:rsid w:val="008F08E2"/>
    <w:rsid w:val="008F75E8"/>
    <w:rsid w:val="0090015D"/>
    <w:rsid w:val="009045FE"/>
    <w:rsid w:val="009046F6"/>
    <w:rsid w:val="00904790"/>
    <w:rsid w:val="0090530A"/>
    <w:rsid w:val="00906730"/>
    <w:rsid w:val="0091072D"/>
    <w:rsid w:val="009116F0"/>
    <w:rsid w:val="00911B5B"/>
    <w:rsid w:val="00912113"/>
    <w:rsid w:val="0091309C"/>
    <w:rsid w:val="00913945"/>
    <w:rsid w:val="0091442A"/>
    <w:rsid w:val="009148F5"/>
    <w:rsid w:val="00914AA4"/>
    <w:rsid w:val="009210AE"/>
    <w:rsid w:val="009212CE"/>
    <w:rsid w:val="009243BD"/>
    <w:rsid w:val="00926159"/>
    <w:rsid w:val="00927428"/>
    <w:rsid w:val="00931E8F"/>
    <w:rsid w:val="009326CA"/>
    <w:rsid w:val="00937389"/>
    <w:rsid w:val="00937C9D"/>
    <w:rsid w:val="00942636"/>
    <w:rsid w:val="00942B79"/>
    <w:rsid w:val="00950DF7"/>
    <w:rsid w:val="00953484"/>
    <w:rsid w:val="00954EC9"/>
    <w:rsid w:val="00956792"/>
    <w:rsid w:val="0095707B"/>
    <w:rsid w:val="00962429"/>
    <w:rsid w:val="00963CDB"/>
    <w:rsid w:val="009717C6"/>
    <w:rsid w:val="00972879"/>
    <w:rsid w:val="0097320D"/>
    <w:rsid w:val="00974F3F"/>
    <w:rsid w:val="0099611E"/>
    <w:rsid w:val="009A1D39"/>
    <w:rsid w:val="009A2B01"/>
    <w:rsid w:val="009A4462"/>
    <w:rsid w:val="009A5053"/>
    <w:rsid w:val="009A58A5"/>
    <w:rsid w:val="009B2027"/>
    <w:rsid w:val="009B2087"/>
    <w:rsid w:val="009B2B7F"/>
    <w:rsid w:val="009B5CE4"/>
    <w:rsid w:val="009B5FD1"/>
    <w:rsid w:val="009C3E02"/>
    <w:rsid w:val="009C6315"/>
    <w:rsid w:val="009C6781"/>
    <w:rsid w:val="009D077E"/>
    <w:rsid w:val="009D1BB3"/>
    <w:rsid w:val="009D6103"/>
    <w:rsid w:val="009E281E"/>
    <w:rsid w:val="009E36F9"/>
    <w:rsid w:val="009E76D6"/>
    <w:rsid w:val="009E78EC"/>
    <w:rsid w:val="009F5F56"/>
    <w:rsid w:val="009F6033"/>
    <w:rsid w:val="009F6C52"/>
    <w:rsid w:val="009F7999"/>
    <w:rsid w:val="00A055F8"/>
    <w:rsid w:val="00A126F1"/>
    <w:rsid w:val="00A13E0A"/>
    <w:rsid w:val="00A14319"/>
    <w:rsid w:val="00A1508F"/>
    <w:rsid w:val="00A151CD"/>
    <w:rsid w:val="00A15FD9"/>
    <w:rsid w:val="00A16420"/>
    <w:rsid w:val="00A20EBD"/>
    <w:rsid w:val="00A224C1"/>
    <w:rsid w:val="00A24948"/>
    <w:rsid w:val="00A27271"/>
    <w:rsid w:val="00A31DE8"/>
    <w:rsid w:val="00A33133"/>
    <w:rsid w:val="00A4215A"/>
    <w:rsid w:val="00A42E22"/>
    <w:rsid w:val="00A43165"/>
    <w:rsid w:val="00A4510E"/>
    <w:rsid w:val="00A45666"/>
    <w:rsid w:val="00A510C4"/>
    <w:rsid w:val="00A54E8A"/>
    <w:rsid w:val="00A61845"/>
    <w:rsid w:val="00A62A1C"/>
    <w:rsid w:val="00A66AA7"/>
    <w:rsid w:val="00A736B8"/>
    <w:rsid w:val="00A74B48"/>
    <w:rsid w:val="00A76687"/>
    <w:rsid w:val="00A82320"/>
    <w:rsid w:val="00A85688"/>
    <w:rsid w:val="00A92D2C"/>
    <w:rsid w:val="00A9472A"/>
    <w:rsid w:val="00A96B25"/>
    <w:rsid w:val="00AA11DA"/>
    <w:rsid w:val="00AA4AA2"/>
    <w:rsid w:val="00AA5C66"/>
    <w:rsid w:val="00AA6872"/>
    <w:rsid w:val="00AB39B3"/>
    <w:rsid w:val="00AC1D63"/>
    <w:rsid w:val="00AC3082"/>
    <w:rsid w:val="00AD22BC"/>
    <w:rsid w:val="00AD252D"/>
    <w:rsid w:val="00AD32B1"/>
    <w:rsid w:val="00AD507C"/>
    <w:rsid w:val="00AD6D68"/>
    <w:rsid w:val="00AD7851"/>
    <w:rsid w:val="00AE1367"/>
    <w:rsid w:val="00AE3621"/>
    <w:rsid w:val="00AE5E40"/>
    <w:rsid w:val="00AE6D2B"/>
    <w:rsid w:val="00AE6F18"/>
    <w:rsid w:val="00AE779A"/>
    <w:rsid w:val="00AF0E4C"/>
    <w:rsid w:val="00AF1798"/>
    <w:rsid w:val="00AF17FE"/>
    <w:rsid w:val="00AF1E67"/>
    <w:rsid w:val="00AF4B43"/>
    <w:rsid w:val="00AF59CB"/>
    <w:rsid w:val="00B02E55"/>
    <w:rsid w:val="00B04786"/>
    <w:rsid w:val="00B0656F"/>
    <w:rsid w:val="00B07735"/>
    <w:rsid w:val="00B07FFB"/>
    <w:rsid w:val="00B131F1"/>
    <w:rsid w:val="00B13996"/>
    <w:rsid w:val="00B14BDB"/>
    <w:rsid w:val="00B21061"/>
    <w:rsid w:val="00B23F00"/>
    <w:rsid w:val="00B23FA6"/>
    <w:rsid w:val="00B31160"/>
    <w:rsid w:val="00B33ABF"/>
    <w:rsid w:val="00B364C0"/>
    <w:rsid w:val="00B405D5"/>
    <w:rsid w:val="00B41564"/>
    <w:rsid w:val="00B416D3"/>
    <w:rsid w:val="00B4561E"/>
    <w:rsid w:val="00B47A1E"/>
    <w:rsid w:val="00B519A7"/>
    <w:rsid w:val="00B528E5"/>
    <w:rsid w:val="00B52D2A"/>
    <w:rsid w:val="00B54005"/>
    <w:rsid w:val="00B57B7E"/>
    <w:rsid w:val="00B614D1"/>
    <w:rsid w:val="00B62758"/>
    <w:rsid w:val="00B65F31"/>
    <w:rsid w:val="00B72027"/>
    <w:rsid w:val="00B72150"/>
    <w:rsid w:val="00B73F30"/>
    <w:rsid w:val="00B80127"/>
    <w:rsid w:val="00B80715"/>
    <w:rsid w:val="00B81EBB"/>
    <w:rsid w:val="00B8441B"/>
    <w:rsid w:val="00B86761"/>
    <w:rsid w:val="00B95989"/>
    <w:rsid w:val="00B979C2"/>
    <w:rsid w:val="00BA381C"/>
    <w:rsid w:val="00BA793C"/>
    <w:rsid w:val="00BB02BE"/>
    <w:rsid w:val="00BB3B02"/>
    <w:rsid w:val="00BB4633"/>
    <w:rsid w:val="00BB4BCB"/>
    <w:rsid w:val="00BB4BF4"/>
    <w:rsid w:val="00BB59AB"/>
    <w:rsid w:val="00BB7FDE"/>
    <w:rsid w:val="00BC32EC"/>
    <w:rsid w:val="00BC6958"/>
    <w:rsid w:val="00BC77E7"/>
    <w:rsid w:val="00BD0720"/>
    <w:rsid w:val="00BD3E47"/>
    <w:rsid w:val="00BD6845"/>
    <w:rsid w:val="00BE5202"/>
    <w:rsid w:val="00BE636B"/>
    <w:rsid w:val="00BF0B67"/>
    <w:rsid w:val="00C0031D"/>
    <w:rsid w:val="00C01FFC"/>
    <w:rsid w:val="00C046E7"/>
    <w:rsid w:val="00C05505"/>
    <w:rsid w:val="00C10128"/>
    <w:rsid w:val="00C1334F"/>
    <w:rsid w:val="00C13857"/>
    <w:rsid w:val="00C14BAC"/>
    <w:rsid w:val="00C17C61"/>
    <w:rsid w:val="00C17E04"/>
    <w:rsid w:val="00C2062C"/>
    <w:rsid w:val="00C21A1B"/>
    <w:rsid w:val="00C21D72"/>
    <w:rsid w:val="00C22F51"/>
    <w:rsid w:val="00C23702"/>
    <w:rsid w:val="00C266C8"/>
    <w:rsid w:val="00C266D7"/>
    <w:rsid w:val="00C30D7F"/>
    <w:rsid w:val="00C3489A"/>
    <w:rsid w:val="00C34E28"/>
    <w:rsid w:val="00C36C40"/>
    <w:rsid w:val="00C37028"/>
    <w:rsid w:val="00C4165D"/>
    <w:rsid w:val="00C41B9D"/>
    <w:rsid w:val="00C4202B"/>
    <w:rsid w:val="00C52C51"/>
    <w:rsid w:val="00C55C36"/>
    <w:rsid w:val="00C56F6F"/>
    <w:rsid w:val="00C57812"/>
    <w:rsid w:val="00C6289D"/>
    <w:rsid w:val="00C62C3E"/>
    <w:rsid w:val="00C63A1F"/>
    <w:rsid w:val="00C66D3D"/>
    <w:rsid w:val="00C671D7"/>
    <w:rsid w:val="00C675DF"/>
    <w:rsid w:val="00C720E0"/>
    <w:rsid w:val="00C82E45"/>
    <w:rsid w:val="00C83659"/>
    <w:rsid w:val="00C853E1"/>
    <w:rsid w:val="00C85679"/>
    <w:rsid w:val="00C87224"/>
    <w:rsid w:val="00C9023F"/>
    <w:rsid w:val="00C9253B"/>
    <w:rsid w:val="00C9792C"/>
    <w:rsid w:val="00CA0021"/>
    <w:rsid w:val="00CA343F"/>
    <w:rsid w:val="00CA3848"/>
    <w:rsid w:val="00CA5FE3"/>
    <w:rsid w:val="00CA79CF"/>
    <w:rsid w:val="00CB1367"/>
    <w:rsid w:val="00CB5D35"/>
    <w:rsid w:val="00CB6916"/>
    <w:rsid w:val="00CB7EC1"/>
    <w:rsid w:val="00CC031A"/>
    <w:rsid w:val="00CC479B"/>
    <w:rsid w:val="00CC6E98"/>
    <w:rsid w:val="00CD2018"/>
    <w:rsid w:val="00CD2E60"/>
    <w:rsid w:val="00CD3D78"/>
    <w:rsid w:val="00CD4081"/>
    <w:rsid w:val="00CD590E"/>
    <w:rsid w:val="00CD61E9"/>
    <w:rsid w:val="00CF708B"/>
    <w:rsid w:val="00D03211"/>
    <w:rsid w:val="00D038D9"/>
    <w:rsid w:val="00D04679"/>
    <w:rsid w:val="00D061EF"/>
    <w:rsid w:val="00D0770A"/>
    <w:rsid w:val="00D07D39"/>
    <w:rsid w:val="00D1039D"/>
    <w:rsid w:val="00D20AE9"/>
    <w:rsid w:val="00D2115B"/>
    <w:rsid w:val="00D22DB2"/>
    <w:rsid w:val="00D2619B"/>
    <w:rsid w:val="00D277CB"/>
    <w:rsid w:val="00D319D4"/>
    <w:rsid w:val="00D32C5A"/>
    <w:rsid w:val="00D33E9C"/>
    <w:rsid w:val="00D34739"/>
    <w:rsid w:val="00D358ED"/>
    <w:rsid w:val="00D41E65"/>
    <w:rsid w:val="00D43CDF"/>
    <w:rsid w:val="00D43D1A"/>
    <w:rsid w:val="00D4400C"/>
    <w:rsid w:val="00D474CD"/>
    <w:rsid w:val="00D614EF"/>
    <w:rsid w:val="00D61E24"/>
    <w:rsid w:val="00D62316"/>
    <w:rsid w:val="00D6479E"/>
    <w:rsid w:val="00D67F29"/>
    <w:rsid w:val="00D70CCE"/>
    <w:rsid w:val="00D73E3B"/>
    <w:rsid w:val="00D741C5"/>
    <w:rsid w:val="00D74C83"/>
    <w:rsid w:val="00D75185"/>
    <w:rsid w:val="00D7607D"/>
    <w:rsid w:val="00D85A05"/>
    <w:rsid w:val="00D9039C"/>
    <w:rsid w:val="00D927B1"/>
    <w:rsid w:val="00D92AE2"/>
    <w:rsid w:val="00DA0246"/>
    <w:rsid w:val="00DA02D5"/>
    <w:rsid w:val="00DA2A7F"/>
    <w:rsid w:val="00DA3D92"/>
    <w:rsid w:val="00DB5013"/>
    <w:rsid w:val="00DC059B"/>
    <w:rsid w:val="00DC496E"/>
    <w:rsid w:val="00DC546C"/>
    <w:rsid w:val="00DC65E6"/>
    <w:rsid w:val="00DC77F6"/>
    <w:rsid w:val="00DC7AAC"/>
    <w:rsid w:val="00DD12D8"/>
    <w:rsid w:val="00DD1803"/>
    <w:rsid w:val="00DE092F"/>
    <w:rsid w:val="00DE33F3"/>
    <w:rsid w:val="00DE49E7"/>
    <w:rsid w:val="00DE6856"/>
    <w:rsid w:val="00DF1528"/>
    <w:rsid w:val="00DF2C3D"/>
    <w:rsid w:val="00DF3E24"/>
    <w:rsid w:val="00DF478B"/>
    <w:rsid w:val="00E00554"/>
    <w:rsid w:val="00E0152C"/>
    <w:rsid w:val="00E0165A"/>
    <w:rsid w:val="00E043A9"/>
    <w:rsid w:val="00E05F79"/>
    <w:rsid w:val="00E114D2"/>
    <w:rsid w:val="00E140B4"/>
    <w:rsid w:val="00E16AD9"/>
    <w:rsid w:val="00E175B5"/>
    <w:rsid w:val="00E22519"/>
    <w:rsid w:val="00E23F20"/>
    <w:rsid w:val="00E25642"/>
    <w:rsid w:val="00E26DF2"/>
    <w:rsid w:val="00E306AF"/>
    <w:rsid w:val="00E31E4A"/>
    <w:rsid w:val="00E33B6B"/>
    <w:rsid w:val="00E33D11"/>
    <w:rsid w:val="00E40C1C"/>
    <w:rsid w:val="00E4143C"/>
    <w:rsid w:val="00E424FF"/>
    <w:rsid w:val="00E45C0D"/>
    <w:rsid w:val="00E47040"/>
    <w:rsid w:val="00E51110"/>
    <w:rsid w:val="00E51D2C"/>
    <w:rsid w:val="00E51E78"/>
    <w:rsid w:val="00E51F26"/>
    <w:rsid w:val="00E5273C"/>
    <w:rsid w:val="00E52FD8"/>
    <w:rsid w:val="00E55205"/>
    <w:rsid w:val="00E562EB"/>
    <w:rsid w:val="00E564DE"/>
    <w:rsid w:val="00E56C4A"/>
    <w:rsid w:val="00E571D1"/>
    <w:rsid w:val="00E60E63"/>
    <w:rsid w:val="00E62072"/>
    <w:rsid w:val="00E63DA8"/>
    <w:rsid w:val="00E64D72"/>
    <w:rsid w:val="00E66B45"/>
    <w:rsid w:val="00E76EBC"/>
    <w:rsid w:val="00E77FAB"/>
    <w:rsid w:val="00E81DA9"/>
    <w:rsid w:val="00E82CFD"/>
    <w:rsid w:val="00E82DCB"/>
    <w:rsid w:val="00E83445"/>
    <w:rsid w:val="00E834F6"/>
    <w:rsid w:val="00E85443"/>
    <w:rsid w:val="00E86704"/>
    <w:rsid w:val="00E90BD6"/>
    <w:rsid w:val="00E9114E"/>
    <w:rsid w:val="00E931FA"/>
    <w:rsid w:val="00EA1EF0"/>
    <w:rsid w:val="00EB05DA"/>
    <w:rsid w:val="00EB472A"/>
    <w:rsid w:val="00EB4B48"/>
    <w:rsid w:val="00EC11D0"/>
    <w:rsid w:val="00EC2B58"/>
    <w:rsid w:val="00EC358B"/>
    <w:rsid w:val="00EC4252"/>
    <w:rsid w:val="00ED0087"/>
    <w:rsid w:val="00ED09C5"/>
    <w:rsid w:val="00ED0CCF"/>
    <w:rsid w:val="00ED1F92"/>
    <w:rsid w:val="00ED402E"/>
    <w:rsid w:val="00ED47AD"/>
    <w:rsid w:val="00ED5603"/>
    <w:rsid w:val="00ED5E7B"/>
    <w:rsid w:val="00ED651B"/>
    <w:rsid w:val="00ED6FC3"/>
    <w:rsid w:val="00ED7120"/>
    <w:rsid w:val="00EE1C9A"/>
    <w:rsid w:val="00EE3107"/>
    <w:rsid w:val="00EE3AE3"/>
    <w:rsid w:val="00EE5E59"/>
    <w:rsid w:val="00EE5E93"/>
    <w:rsid w:val="00EE5FEB"/>
    <w:rsid w:val="00EE6AC2"/>
    <w:rsid w:val="00EE7322"/>
    <w:rsid w:val="00EF738F"/>
    <w:rsid w:val="00EF7F70"/>
    <w:rsid w:val="00F00611"/>
    <w:rsid w:val="00F01B11"/>
    <w:rsid w:val="00F02792"/>
    <w:rsid w:val="00F03E3B"/>
    <w:rsid w:val="00F06DAB"/>
    <w:rsid w:val="00F07599"/>
    <w:rsid w:val="00F20B76"/>
    <w:rsid w:val="00F21E65"/>
    <w:rsid w:val="00F3542B"/>
    <w:rsid w:val="00F35ED5"/>
    <w:rsid w:val="00F410B6"/>
    <w:rsid w:val="00F42494"/>
    <w:rsid w:val="00F4434B"/>
    <w:rsid w:val="00F47D40"/>
    <w:rsid w:val="00F51EBB"/>
    <w:rsid w:val="00F56A9F"/>
    <w:rsid w:val="00F64A5E"/>
    <w:rsid w:val="00F65616"/>
    <w:rsid w:val="00F66EC1"/>
    <w:rsid w:val="00F70912"/>
    <w:rsid w:val="00F736C5"/>
    <w:rsid w:val="00F77DB9"/>
    <w:rsid w:val="00F8418C"/>
    <w:rsid w:val="00F864AF"/>
    <w:rsid w:val="00F87217"/>
    <w:rsid w:val="00F90B46"/>
    <w:rsid w:val="00F92EC5"/>
    <w:rsid w:val="00F9311A"/>
    <w:rsid w:val="00F96775"/>
    <w:rsid w:val="00F9752E"/>
    <w:rsid w:val="00FA0076"/>
    <w:rsid w:val="00FA1551"/>
    <w:rsid w:val="00FA4744"/>
    <w:rsid w:val="00FB0C3C"/>
    <w:rsid w:val="00FB1F2D"/>
    <w:rsid w:val="00FB518E"/>
    <w:rsid w:val="00FB60BD"/>
    <w:rsid w:val="00FB706F"/>
    <w:rsid w:val="00FC1438"/>
    <w:rsid w:val="00FD088C"/>
    <w:rsid w:val="00FD1459"/>
    <w:rsid w:val="00FD2557"/>
    <w:rsid w:val="00FE7DBB"/>
    <w:rsid w:val="00FF44AC"/>
    <w:rsid w:val="00FF51A6"/>
    <w:rsid w:val="00FF5708"/>
    <w:rsid w:val="00FF5D7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A0EC82"/>
  <w15:docId w15:val="{184C9246-6B95-4194-96D9-2903B222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02A"/>
    <w:pPr>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
    <w:basedOn w:val="Normal"/>
    <w:next w:val="Normal"/>
    <w:link w:val="Heading1Char1"/>
    <w:uiPriority w:val="9"/>
    <w:qFormat/>
    <w:rsid w:val="0006402A"/>
    <w:pPr>
      <w:keepNext/>
      <w:pageBreakBefore/>
      <w:numPr>
        <w:numId w:val="5"/>
      </w:numPr>
      <w:spacing w:before="360" w:after="360" w:line="280" w:lineRule="exact"/>
      <w:outlineLvl w:val="0"/>
    </w:pPr>
    <w:rPr>
      <w:rFonts w:eastAsiaTheme="majorEastAsia" w:cs="Arial"/>
      <w:b/>
      <w:bCs/>
      <w:color w:val="333333"/>
      <w:kern w:val="32"/>
      <w:sz w:val="22"/>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
    <w:basedOn w:val="Normal"/>
    <w:next w:val="Normal"/>
    <w:link w:val="Heading2Char"/>
    <w:uiPriority w:val="9"/>
    <w:qFormat/>
    <w:rsid w:val="0006402A"/>
    <w:pPr>
      <w:keepNext/>
      <w:numPr>
        <w:ilvl w:val="1"/>
        <w:numId w:val="5"/>
      </w:numPr>
      <w:spacing w:before="320" w:after="320"/>
      <w:outlineLvl w:val="1"/>
    </w:pPr>
    <w:rPr>
      <w:rFonts w:eastAsiaTheme="majorEastAsia" w:cs="Arial"/>
      <w:b/>
      <w:bCs/>
      <w:iCs/>
      <w:color w:val="333333"/>
      <w:sz w:val="20"/>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06402A"/>
    <w:pPr>
      <w:keepNext/>
      <w:numPr>
        <w:ilvl w:val="2"/>
        <w:numId w:val="5"/>
      </w:numPr>
      <w:spacing w:before="240" w:after="240"/>
      <w:outlineLvl w:val="2"/>
    </w:pPr>
    <w:rPr>
      <w:rFonts w:eastAsiaTheme="majorEastAsia" w:cs="Arial"/>
      <w:b/>
      <w:bCs/>
      <w:color w:val="333333"/>
      <w:szCs w:val="26"/>
      <w:lang w:eastAsia="en-GB"/>
    </w:rPr>
  </w:style>
  <w:style w:type="paragraph" w:styleId="Heading4">
    <w:name w:val="heading 4"/>
    <w:aliases w:val="h4,H4"/>
    <w:basedOn w:val="Normal"/>
    <w:next w:val="Normal"/>
    <w:link w:val="Heading4Char"/>
    <w:uiPriority w:val="99"/>
    <w:unhideWhenUsed/>
    <w:qFormat/>
    <w:rsid w:val="0006402A"/>
    <w:pPr>
      <w:keepNext/>
      <w:numPr>
        <w:ilvl w:val="3"/>
        <w:numId w:val="5"/>
      </w:numPr>
      <w:spacing w:before="240" w:after="240"/>
      <w:outlineLvl w:val="3"/>
    </w:pPr>
    <w:rPr>
      <w:rFonts w:eastAsiaTheme="majorEastAsia" w:cstheme="majorBidi"/>
      <w:bCs/>
      <w:iCs/>
      <w:color w:val="000000" w:themeColor="text1"/>
      <w:szCs w:val="24"/>
      <w:lang w:eastAsia="en-GB"/>
    </w:rPr>
  </w:style>
  <w:style w:type="paragraph" w:styleId="Heading5">
    <w:name w:val="heading 5"/>
    <w:aliases w:val="h5,H5"/>
    <w:basedOn w:val="Normal"/>
    <w:next w:val="Normal"/>
    <w:link w:val="Heading5Char"/>
    <w:uiPriority w:val="99"/>
    <w:unhideWhenUsed/>
    <w:rsid w:val="0006402A"/>
    <w:pPr>
      <w:keepNext/>
      <w:keepLines/>
      <w:numPr>
        <w:ilvl w:val="4"/>
        <w:numId w:val="5"/>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
    <w:basedOn w:val="Normal"/>
    <w:next w:val="Normal"/>
    <w:link w:val="Heading6Char"/>
    <w:uiPriority w:val="99"/>
    <w:unhideWhenUsed/>
    <w:rsid w:val="0006402A"/>
    <w:pPr>
      <w:keepNext/>
      <w:keepLines/>
      <w:numPr>
        <w:ilvl w:val="5"/>
        <w:numId w:val="5"/>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basedOn w:val="Normal"/>
    <w:next w:val="Normal"/>
    <w:link w:val="Heading7Char"/>
    <w:uiPriority w:val="99"/>
    <w:unhideWhenUsed/>
    <w:rsid w:val="0006402A"/>
    <w:pPr>
      <w:keepNext/>
      <w:keepLines/>
      <w:numPr>
        <w:ilvl w:val="6"/>
        <w:numId w:val="5"/>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basedOn w:val="Normal"/>
    <w:next w:val="Normal"/>
    <w:link w:val="Heading8Char"/>
    <w:uiPriority w:val="99"/>
    <w:unhideWhenUsed/>
    <w:rsid w:val="0006402A"/>
    <w:pPr>
      <w:keepNext/>
      <w:keepLines/>
      <w:numPr>
        <w:ilvl w:val="7"/>
        <w:numId w:val="5"/>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basedOn w:val="Normal"/>
    <w:next w:val="Normal"/>
    <w:link w:val="Heading9Char"/>
    <w:uiPriority w:val="99"/>
    <w:unhideWhenUsed/>
    <w:rsid w:val="0006402A"/>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06402A"/>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uiPriority w:val="9"/>
    <w:rsid w:val="0006402A"/>
    <w:rPr>
      <w:rFonts w:eastAsiaTheme="majorEastAsia" w:cs="Arial"/>
      <w:b/>
      <w:bCs/>
      <w:iCs/>
      <w:color w:val="333333"/>
      <w:sz w:val="20"/>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06402A"/>
    <w:rPr>
      <w:rFonts w:eastAsiaTheme="majorEastAsia" w:cs="Arial"/>
      <w:b/>
      <w:bCs/>
      <w:color w:val="333333"/>
      <w:szCs w:val="26"/>
      <w:lang w:eastAsia="en-GB"/>
    </w:rPr>
  </w:style>
  <w:style w:type="character" w:customStyle="1" w:styleId="Heading4Char">
    <w:name w:val="Heading 4 Char"/>
    <w:aliases w:val="h4 Char,H4 Char"/>
    <w:basedOn w:val="DefaultParagraphFont"/>
    <w:link w:val="Heading4"/>
    <w:uiPriority w:val="99"/>
    <w:rsid w:val="0006402A"/>
    <w:rPr>
      <w:rFonts w:eastAsiaTheme="majorEastAsia" w:cstheme="majorBidi"/>
      <w:bCs/>
      <w:iCs/>
      <w:color w:val="000000" w:themeColor="text1"/>
      <w:szCs w:val="24"/>
      <w:lang w:eastAsia="en-GB"/>
    </w:rPr>
  </w:style>
  <w:style w:type="character" w:customStyle="1" w:styleId="Heading5Char">
    <w:name w:val="Heading 5 Char"/>
    <w:aliases w:val="h5 Char,H5 Char"/>
    <w:basedOn w:val="DefaultParagraphFont"/>
    <w:link w:val="Heading5"/>
    <w:uiPriority w:val="99"/>
    <w:rsid w:val="0006402A"/>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
    <w:basedOn w:val="DefaultParagraphFont"/>
    <w:link w:val="Heading6"/>
    <w:uiPriority w:val="99"/>
    <w:rsid w:val="0006402A"/>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basedOn w:val="DefaultParagraphFont"/>
    <w:link w:val="Heading7"/>
    <w:uiPriority w:val="99"/>
    <w:rsid w:val="0006402A"/>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basedOn w:val="DefaultParagraphFont"/>
    <w:link w:val="Heading8"/>
    <w:uiPriority w:val="99"/>
    <w:rsid w:val="0006402A"/>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basedOn w:val="DefaultParagraphFont"/>
    <w:link w:val="Heading9"/>
    <w:uiPriority w:val="99"/>
    <w:rsid w:val="0006402A"/>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uiPriority w:val="9"/>
    <w:rsid w:val="0006402A"/>
    <w:rPr>
      <w:rFonts w:eastAsiaTheme="majorEastAsia" w:cs="Arial"/>
      <w:b/>
      <w:bCs/>
      <w:color w:val="333333"/>
      <w:kern w:val="32"/>
      <w:sz w:val="22"/>
      <w:szCs w:val="32"/>
      <w:lang w:eastAsia="en-GB"/>
    </w:rPr>
  </w:style>
  <w:style w:type="paragraph" w:styleId="ListParagraph">
    <w:name w:val="List Paragraph"/>
    <w:basedOn w:val="Normal"/>
    <w:link w:val="ListParagraphChar"/>
    <w:uiPriority w:val="34"/>
    <w:rsid w:val="0006402A"/>
    <w:pPr>
      <w:spacing w:line="300" w:lineRule="exact"/>
      <w:ind w:left="340"/>
      <w:contextualSpacing/>
    </w:pPr>
  </w:style>
  <w:style w:type="numbering" w:customStyle="1" w:styleId="Bullets">
    <w:name w:val="Bullets"/>
    <w:uiPriority w:val="99"/>
    <w:rsid w:val="0006402A"/>
    <w:pPr>
      <w:numPr>
        <w:numId w:val="1"/>
      </w:numPr>
    </w:pPr>
  </w:style>
  <w:style w:type="paragraph" w:styleId="TOCHeading">
    <w:name w:val="TOC Heading"/>
    <w:basedOn w:val="Heading1"/>
    <w:next w:val="Normal"/>
    <w:uiPriority w:val="39"/>
    <w:unhideWhenUsed/>
    <w:rsid w:val="0006402A"/>
    <w:pPr>
      <w:keepLines/>
      <w:numPr>
        <w:numId w:val="0"/>
      </w:numPr>
      <w:spacing w:before="120" w:after="320" w:line="280" w:lineRule="atLeast"/>
      <w:jc w:val="left"/>
      <w:outlineLvl w:val="9"/>
    </w:pPr>
    <w:rPr>
      <w:rFonts w:cstheme="majorBidi"/>
      <w:bCs w:val="0"/>
      <w:caps/>
      <w:kern w:val="0"/>
      <w:sz w:val="26"/>
      <w:u w:val="single" w:color="333333"/>
      <w:lang w:val="en-US" w:eastAsia="en-US"/>
    </w:rPr>
  </w:style>
  <w:style w:type="paragraph" w:styleId="TOC1">
    <w:name w:val="toc 1"/>
    <w:basedOn w:val="Normal"/>
    <w:next w:val="Normal"/>
    <w:autoRedefine/>
    <w:uiPriority w:val="39"/>
    <w:unhideWhenUsed/>
    <w:rsid w:val="0006402A"/>
    <w:pPr>
      <w:spacing w:before="160" w:after="80" w:line="300" w:lineRule="exact"/>
    </w:pPr>
    <w:rPr>
      <w:b/>
      <w:caps/>
      <w:color w:val="333333"/>
      <w:sz w:val="20"/>
    </w:rPr>
  </w:style>
  <w:style w:type="paragraph" w:styleId="TOC2">
    <w:name w:val="toc 2"/>
    <w:basedOn w:val="Normal"/>
    <w:next w:val="Normal"/>
    <w:autoRedefine/>
    <w:uiPriority w:val="39"/>
    <w:unhideWhenUsed/>
    <w:rsid w:val="0006402A"/>
    <w:pPr>
      <w:spacing w:line="300" w:lineRule="exact"/>
    </w:pPr>
  </w:style>
  <w:style w:type="paragraph" w:styleId="TOC3">
    <w:name w:val="toc 3"/>
    <w:basedOn w:val="Normal"/>
    <w:next w:val="Normal"/>
    <w:autoRedefine/>
    <w:uiPriority w:val="39"/>
    <w:unhideWhenUsed/>
    <w:rsid w:val="0006402A"/>
    <w:pPr>
      <w:spacing w:line="300" w:lineRule="exact"/>
      <w:ind w:left="340"/>
    </w:pPr>
  </w:style>
  <w:style w:type="character" w:styleId="Hyperlink">
    <w:name w:val="Hyperlink"/>
    <w:basedOn w:val="DefaultParagraphFont"/>
    <w:uiPriority w:val="99"/>
    <w:unhideWhenUsed/>
    <w:rsid w:val="0006402A"/>
    <w:rPr>
      <w:color w:val="0563C1" w:themeColor="hyperlink"/>
      <w:u w:val="single"/>
    </w:rPr>
  </w:style>
  <w:style w:type="paragraph" w:customStyle="1" w:styleId="List-Bullets">
    <w:name w:val="List - Bullets"/>
    <w:basedOn w:val="ListParagraph"/>
    <w:link w:val="List-BulletsChar"/>
    <w:qFormat/>
    <w:rsid w:val="0006402A"/>
    <w:pPr>
      <w:numPr>
        <w:numId w:val="4"/>
      </w:numPr>
    </w:pPr>
  </w:style>
  <w:style w:type="character" w:customStyle="1" w:styleId="ListParagraphChar">
    <w:name w:val="List Paragraph Char"/>
    <w:basedOn w:val="DefaultParagraphFont"/>
    <w:link w:val="ListParagraph"/>
    <w:uiPriority w:val="34"/>
    <w:rsid w:val="0006402A"/>
  </w:style>
  <w:style w:type="paragraph" w:customStyle="1" w:styleId="List-Numbers">
    <w:name w:val="List - Numbers"/>
    <w:basedOn w:val="ListParagraph"/>
    <w:link w:val="List-NumbersChar"/>
    <w:qFormat/>
    <w:rsid w:val="0006402A"/>
    <w:pPr>
      <w:numPr>
        <w:numId w:val="2"/>
      </w:numPr>
    </w:pPr>
  </w:style>
  <w:style w:type="character" w:customStyle="1" w:styleId="List-BulletsChar">
    <w:name w:val="List - Bullets Char"/>
    <w:basedOn w:val="ListParagraphChar"/>
    <w:link w:val="List-Bullets"/>
    <w:rsid w:val="0006402A"/>
  </w:style>
  <w:style w:type="paragraph" w:styleId="Header">
    <w:name w:val="header"/>
    <w:basedOn w:val="Normal"/>
    <w:link w:val="HeaderChar"/>
    <w:uiPriority w:val="99"/>
    <w:unhideWhenUsed/>
    <w:rsid w:val="0006402A"/>
    <w:pPr>
      <w:tabs>
        <w:tab w:val="center" w:pos="4513"/>
        <w:tab w:val="right" w:pos="9026"/>
      </w:tabs>
      <w:spacing w:line="360" w:lineRule="exact"/>
      <w:jc w:val="right"/>
    </w:pPr>
    <w:rPr>
      <w:color w:val="FFFFFF" w:themeColor="background1"/>
      <w:sz w:val="22"/>
    </w:rPr>
  </w:style>
  <w:style w:type="character" w:customStyle="1" w:styleId="List-NumbersChar">
    <w:name w:val="List - Numbers Char"/>
    <w:basedOn w:val="ListParagraphChar"/>
    <w:link w:val="List-Numbers"/>
    <w:rsid w:val="0006402A"/>
  </w:style>
  <w:style w:type="paragraph" w:styleId="TOC4">
    <w:name w:val="toc 4"/>
    <w:basedOn w:val="Normal"/>
    <w:next w:val="Normal"/>
    <w:autoRedefine/>
    <w:uiPriority w:val="39"/>
    <w:unhideWhenUsed/>
    <w:rsid w:val="0006402A"/>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06402A"/>
    <w:rPr>
      <w:color w:val="FFFFFF" w:themeColor="background1"/>
      <w:sz w:val="22"/>
    </w:rPr>
  </w:style>
  <w:style w:type="paragraph" w:styleId="Footer">
    <w:name w:val="footer"/>
    <w:basedOn w:val="Normal"/>
    <w:link w:val="FooterChar"/>
    <w:uiPriority w:val="99"/>
    <w:unhideWhenUsed/>
    <w:rsid w:val="0006402A"/>
    <w:pPr>
      <w:tabs>
        <w:tab w:val="center" w:pos="4513"/>
        <w:tab w:val="right" w:pos="9026"/>
      </w:tabs>
      <w:spacing w:line="280" w:lineRule="exact"/>
    </w:pPr>
    <w:rPr>
      <w:color w:val="333333"/>
      <w:sz w:val="16"/>
    </w:rPr>
  </w:style>
  <w:style w:type="character" w:customStyle="1" w:styleId="FooterChar">
    <w:name w:val="Footer Char"/>
    <w:basedOn w:val="DefaultParagraphFont"/>
    <w:link w:val="Footer"/>
    <w:uiPriority w:val="99"/>
    <w:rsid w:val="0006402A"/>
    <w:rPr>
      <w:color w:val="333333"/>
      <w:sz w:val="16"/>
    </w:rPr>
  </w:style>
  <w:style w:type="paragraph" w:customStyle="1" w:styleId="TextBox">
    <w:name w:val="Text Box"/>
    <w:basedOn w:val="Normal"/>
    <w:link w:val="TextBoxChar"/>
    <w:qFormat/>
    <w:rsid w:val="0006402A"/>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06402A"/>
    <w:pPr>
      <w:numPr>
        <w:numId w:val="3"/>
      </w:numPr>
      <w:ind w:left="357" w:hanging="357"/>
    </w:pPr>
    <w:rPr>
      <w:color w:val="000000" w:themeColor="text1"/>
      <w:position w:val="-2"/>
      <w:lang w:eastAsia="en-GB"/>
    </w:rPr>
  </w:style>
  <w:style w:type="character" w:customStyle="1" w:styleId="TextBoxChar">
    <w:name w:val="Text Box Char"/>
    <w:basedOn w:val="DefaultParagraphFont"/>
    <w:link w:val="TextBox"/>
    <w:rsid w:val="0006402A"/>
    <w:rPr>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06402A"/>
    <w:rPr>
      <w:color w:val="000000" w:themeColor="text1"/>
      <w:position w:val="-2"/>
      <w:lang w:eastAsia="en-GB"/>
    </w:rPr>
  </w:style>
  <w:style w:type="table" w:styleId="TableGrid">
    <w:name w:val="Table Grid"/>
    <w:basedOn w:val="TableNormal"/>
    <w:uiPriority w:val="39"/>
    <w:rsid w:val="000640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6402A"/>
    <w:rPr>
      <w:color w:val="808080"/>
    </w:rPr>
  </w:style>
  <w:style w:type="paragraph" w:customStyle="1" w:styleId="Bold">
    <w:name w:val="Bold"/>
    <w:basedOn w:val="Normal"/>
    <w:link w:val="BoldChar"/>
    <w:qFormat/>
    <w:rsid w:val="0006402A"/>
    <w:rPr>
      <w:b/>
      <w:color w:val="333333"/>
      <w:lang w:eastAsia="en-GB"/>
    </w:rPr>
  </w:style>
  <w:style w:type="character" w:customStyle="1" w:styleId="BoldChar">
    <w:name w:val="Bold Char"/>
    <w:basedOn w:val="DefaultParagraphFont"/>
    <w:link w:val="Bold"/>
    <w:rsid w:val="0006402A"/>
    <w:rPr>
      <w:b/>
      <w:color w:val="333333"/>
      <w:lang w:eastAsia="en-GB"/>
    </w:rPr>
  </w:style>
  <w:style w:type="paragraph" w:styleId="Title">
    <w:name w:val="Title"/>
    <w:basedOn w:val="Normal"/>
    <w:next w:val="Normal"/>
    <w:link w:val="TitleChar"/>
    <w:uiPriority w:val="10"/>
    <w:rsid w:val="0006402A"/>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06402A"/>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06402A"/>
    <w:rPr>
      <w:i/>
      <w:iCs/>
      <w:color w:val="5B9BD5" w:themeColor="accent1"/>
    </w:rPr>
  </w:style>
  <w:style w:type="table" w:customStyle="1" w:styleId="UltimaBasicTable">
    <w:name w:val="Ultima Basic Table"/>
    <w:basedOn w:val="TableNormal"/>
    <w:uiPriority w:val="99"/>
    <w:rsid w:val="0006402A"/>
    <w:pPr>
      <w:spacing w:before="40" w:after="40" w:line="260" w:lineRule="atLeast"/>
    </w:pPr>
    <w:tblPr>
      <w:tblStyleRowBandSize w:val="1"/>
      <w:tblBorders>
        <w:top w:val="single" w:sz="4" w:space="0" w:color="D1CFC0"/>
        <w:left w:val="single" w:sz="4" w:space="0" w:color="D1CFC0"/>
        <w:bottom w:val="single" w:sz="4" w:space="0" w:color="D1CFC0"/>
        <w:right w:val="single" w:sz="4" w:space="0" w:color="D1CFC0"/>
        <w:insideH w:val="single" w:sz="4" w:space="0" w:color="D1CFC0"/>
        <w:insideV w:val="single" w:sz="4" w:space="0" w:color="D1CFC0"/>
      </w:tblBorders>
    </w:tblPr>
    <w:tcPr>
      <w:shd w:val="clear" w:color="FFFFFF" w:themeColor="background1" w:fill="FFFFFF" w:themeFill="background1"/>
    </w:tcPr>
    <w:tblStylePr w:type="firstRow">
      <w:pPr>
        <w:wordWrap/>
        <w:spacing w:beforeLines="0" w:before="40" w:beforeAutospacing="0" w:afterLines="0" w:after="40" w:afterAutospacing="0" w:line="260" w:lineRule="atLeast"/>
        <w:jc w:val="left"/>
      </w:pPr>
      <w:rPr>
        <w:rFonts w:asciiTheme="minorHAnsi" w:hAnsiTheme="minorHAnsi"/>
        <w:b/>
        <w:color w:val="333333"/>
        <w:sz w:val="18"/>
      </w:rPr>
      <w:tblPr/>
      <w:tcPr>
        <w:shd w:val="clear" w:color="auto" w:fill="EDECE6"/>
      </w:tcPr>
    </w:tblStylePr>
    <w:tblStylePr w:type="lastRow">
      <w:tblPr/>
      <w:tcPr>
        <w:shd w:val="clear" w:color="auto" w:fill="F6F5F2"/>
      </w:tcPr>
    </w:tblStylePr>
    <w:tblStylePr w:type="firstCol">
      <w:tblPr/>
      <w:tcPr>
        <w:shd w:val="clear" w:color="auto" w:fill="EDECE6"/>
      </w:tcPr>
    </w:tblStylePr>
    <w:tblStylePr w:type="band2Horz">
      <w:rPr>
        <w:color w:val="auto"/>
      </w:rPr>
    </w:tblStylePr>
  </w:style>
  <w:style w:type="character" w:styleId="CommentReference">
    <w:name w:val="annotation reference"/>
    <w:basedOn w:val="DefaultParagraphFont"/>
    <w:uiPriority w:val="99"/>
    <w:semiHidden/>
    <w:unhideWhenUsed/>
    <w:rsid w:val="0006402A"/>
    <w:rPr>
      <w:sz w:val="16"/>
      <w:szCs w:val="16"/>
    </w:rPr>
  </w:style>
  <w:style w:type="paragraph" w:styleId="CommentText">
    <w:name w:val="annotation text"/>
    <w:basedOn w:val="Normal"/>
    <w:link w:val="CommentTextChar"/>
    <w:uiPriority w:val="99"/>
    <w:semiHidden/>
    <w:unhideWhenUsed/>
    <w:rsid w:val="0006402A"/>
    <w:pPr>
      <w:spacing w:line="240" w:lineRule="auto"/>
    </w:pPr>
    <w:rPr>
      <w:sz w:val="20"/>
      <w:szCs w:val="20"/>
    </w:rPr>
  </w:style>
  <w:style w:type="character" w:customStyle="1" w:styleId="CommentTextChar">
    <w:name w:val="Comment Text Char"/>
    <w:basedOn w:val="DefaultParagraphFont"/>
    <w:link w:val="CommentText"/>
    <w:uiPriority w:val="99"/>
    <w:semiHidden/>
    <w:rsid w:val="0006402A"/>
    <w:rPr>
      <w:sz w:val="20"/>
      <w:szCs w:val="20"/>
    </w:rPr>
  </w:style>
  <w:style w:type="paragraph" w:styleId="CommentSubject">
    <w:name w:val="annotation subject"/>
    <w:basedOn w:val="CommentText"/>
    <w:next w:val="CommentText"/>
    <w:link w:val="CommentSubjectChar"/>
    <w:uiPriority w:val="99"/>
    <w:semiHidden/>
    <w:unhideWhenUsed/>
    <w:rsid w:val="0006402A"/>
    <w:rPr>
      <w:b/>
      <w:bCs/>
    </w:rPr>
  </w:style>
  <w:style w:type="character" w:customStyle="1" w:styleId="CommentSubjectChar">
    <w:name w:val="Comment Subject Char"/>
    <w:basedOn w:val="CommentTextChar"/>
    <w:link w:val="CommentSubject"/>
    <w:uiPriority w:val="99"/>
    <w:semiHidden/>
    <w:rsid w:val="0006402A"/>
    <w:rPr>
      <w:b/>
      <w:bCs/>
      <w:sz w:val="20"/>
      <w:szCs w:val="20"/>
    </w:rPr>
  </w:style>
  <w:style w:type="paragraph" w:styleId="BalloonText">
    <w:name w:val="Balloon Text"/>
    <w:basedOn w:val="Normal"/>
    <w:link w:val="BalloonTextChar"/>
    <w:uiPriority w:val="99"/>
    <w:semiHidden/>
    <w:unhideWhenUsed/>
    <w:rsid w:val="0006402A"/>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06402A"/>
    <w:rPr>
      <w:rFonts w:ascii="Segoe UI" w:hAnsi="Segoe UI" w:cs="Segoe UI"/>
    </w:rPr>
  </w:style>
  <w:style w:type="character" w:customStyle="1" w:styleId="BulletsChar">
    <w:name w:val="Bullets Char"/>
    <w:basedOn w:val="DefaultParagraphFont"/>
    <w:rsid w:val="0006402A"/>
    <w:rPr>
      <w:rFonts w:ascii="Calibri" w:hAnsi="Calibri"/>
      <w:sz w:val="18"/>
      <w:szCs w:val="20"/>
      <w:lang w:eastAsia="en-GB"/>
    </w:rPr>
  </w:style>
  <w:style w:type="paragraph" w:styleId="Caption">
    <w:name w:val="caption"/>
    <w:basedOn w:val="Normal"/>
    <w:next w:val="Normal"/>
    <w:uiPriority w:val="35"/>
    <w:unhideWhenUsed/>
    <w:rsid w:val="0006402A"/>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06402A"/>
    <w:pPr>
      <w:spacing w:line="300" w:lineRule="exact"/>
    </w:pPr>
  </w:style>
  <w:style w:type="paragraph" w:customStyle="1" w:styleId="TextBar">
    <w:name w:val="Text Bar"/>
    <w:basedOn w:val="Normal"/>
    <w:link w:val="TextBarChar"/>
    <w:rsid w:val="0006402A"/>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06402A"/>
    <w:rPr>
      <w:noProof/>
      <w:color w:val="FFFFFF" w:themeColor="background1"/>
      <w:lang w:eastAsia="en-GB"/>
    </w:rPr>
  </w:style>
  <w:style w:type="paragraph" w:customStyle="1" w:styleId="Index">
    <w:name w:val="Index"/>
    <w:basedOn w:val="Normal"/>
    <w:link w:val="IndexChar"/>
    <w:qFormat/>
    <w:rsid w:val="0006402A"/>
    <w:pPr>
      <w:spacing w:before="40" w:after="40" w:line="260" w:lineRule="atLeast"/>
    </w:pPr>
    <w:rPr>
      <w:b/>
      <w:color w:val="333333"/>
      <w:lang w:eastAsia="en-GB"/>
    </w:rPr>
  </w:style>
  <w:style w:type="character" w:customStyle="1" w:styleId="IndexChar">
    <w:name w:val="Index Char"/>
    <w:basedOn w:val="DefaultParagraphFont"/>
    <w:link w:val="Index"/>
    <w:rsid w:val="0006402A"/>
    <w:rPr>
      <w:b/>
      <w:color w:val="333333"/>
      <w:lang w:eastAsia="en-GB"/>
    </w:rPr>
  </w:style>
  <w:style w:type="paragraph" w:styleId="Index1">
    <w:name w:val="index 1"/>
    <w:aliases w:val="Index1"/>
    <w:basedOn w:val="Index"/>
    <w:next w:val="Normal"/>
    <w:autoRedefine/>
    <w:uiPriority w:val="99"/>
    <w:semiHidden/>
    <w:unhideWhenUsed/>
    <w:rsid w:val="0006402A"/>
    <w:pPr>
      <w:spacing w:line="240" w:lineRule="auto"/>
      <w:ind w:left="180" w:hanging="180"/>
    </w:pPr>
  </w:style>
  <w:style w:type="paragraph" w:styleId="Index2">
    <w:name w:val="index 2"/>
    <w:basedOn w:val="Normal"/>
    <w:next w:val="Normal"/>
    <w:autoRedefine/>
    <w:uiPriority w:val="99"/>
    <w:semiHidden/>
    <w:unhideWhenUsed/>
    <w:rsid w:val="0006402A"/>
    <w:pPr>
      <w:spacing w:line="240" w:lineRule="auto"/>
      <w:ind w:left="360" w:hanging="180"/>
    </w:pPr>
  </w:style>
  <w:style w:type="paragraph" w:customStyle="1" w:styleId="NormalTextAfterH2">
    <w:name w:val="Normal Text After H2"/>
    <w:basedOn w:val="Normal"/>
    <w:link w:val="NormalTextAfterH2Char"/>
    <w:rsid w:val="0006402A"/>
    <w:pPr>
      <w:ind w:left="240"/>
    </w:pPr>
    <w:rPr>
      <w:rFonts w:ascii="Calibri" w:eastAsia="Times New Roman" w:hAnsi="Calibri"/>
      <w:szCs w:val="20"/>
      <w:lang w:eastAsia="en-GB"/>
    </w:rPr>
  </w:style>
  <w:style w:type="character" w:customStyle="1" w:styleId="NormalTextAfterH2Char">
    <w:name w:val="Normal Text After H2 Char"/>
    <w:basedOn w:val="DefaultParagraphFont"/>
    <w:link w:val="NormalTextAfterH2"/>
    <w:rsid w:val="0006402A"/>
    <w:rPr>
      <w:rFonts w:ascii="Calibri" w:eastAsia="Times New Roman" w:hAnsi="Calibri"/>
      <w:szCs w:val="20"/>
      <w:lang w:eastAsia="en-GB"/>
    </w:rPr>
  </w:style>
  <w:style w:type="paragraph" w:customStyle="1" w:styleId="TableText">
    <w:name w:val="Table Text"/>
    <w:basedOn w:val="Normal"/>
    <w:link w:val="TableTextChar"/>
    <w:rsid w:val="0006402A"/>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06402A"/>
    <w:rPr>
      <w:rFonts w:ascii="Calibri" w:eastAsia="Times New Roman" w:hAnsi="Calibri"/>
      <w:szCs w:val="24"/>
      <w:lang w:eastAsia="en-GB"/>
    </w:rPr>
  </w:style>
  <w:style w:type="paragraph" w:customStyle="1" w:styleId="DesignDecision">
    <w:name w:val="Design Decision"/>
    <w:basedOn w:val="Normal"/>
    <w:link w:val="DesignDecisionChar"/>
    <w:rsid w:val="0006402A"/>
    <w:pPr>
      <w:spacing w:before="120" w:after="60" w:line="240" w:lineRule="auto"/>
    </w:pPr>
    <w:rPr>
      <w:rFonts w:ascii="Calibri" w:hAnsi="Calibri" w:cs="Times New Roman"/>
      <w:b/>
      <w:i/>
      <w:kern w:val="20"/>
      <w:sz w:val="20"/>
      <w:szCs w:val="20"/>
    </w:rPr>
  </w:style>
  <w:style w:type="character" w:customStyle="1" w:styleId="DesignDecisionChar">
    <w:name w:val="Design Decision Char"/>
    <w:link w:val="DesignDecision"/>
    <w:locked/>
    <w:rsid w:val="0006402A"/>
    <w:rPr>
      <w:rFonts w:ascii="Calibri" w:hAnsi="Calibri" w:cs="Times New Roman"/>
      <w:b/>
      <w:i/>
      <w:kern w:val="20"/>
      <w:sz w:val="20"/>
      <w:szCs w:val="20"/>
    </w:rPr>
  </w:style>
  <w:style w:type="paragraph" w:customStyle="1" w:styleId="Code">
    <w:name w:val="Code"/>
    <w:basedOn w:val="TextBox"/>
    <w:link w:val="CodeChar"/>
    <w:qFormat/>
    <w:rsid w:val="0006402A"/>
    <w:pPr>
      <w:pBdr>
        <w:top w:val="single" w:sz="2" w:space="1" w:color="BDD6EE" w:themeColor="accent1" w:themeTint="66"/>
        <w:left w:val="single" w:sz="2" w:space="4" w:color="BDD6EE" w:themeColor="accent1" w:themeTint="66"/>
        <w:bottom w:val="single" w:sz="2" w:space="3" w:color="BDD6EE" w:themeColor="accent1" w:themeTint="66"/>
        <w:right w:val="single" w:sz="2" w:space="4" w:color="BDD6EE" w:themeColor="accent1" w:themeTint="66"/>
      </w:pBdr>
      <w:shd w:val="solid" w:color="E7F0F9" w:fill="FFFFFF" w:themeFill="background1"/>
      <w:spacing w:line="300" w:lineRule="exact"/>
    </w:pPr>
    <w:rPr>
      <w:rFonts w:ascii="Miriam Fixed" w:hAnsi="Miriam Fixed"/>
    </w:rPr>
  </w:style>
  <w:style w:type="character" w:customStyle="1" w:styleId="CodeChar">
    <w:name w:val="Code Char"/>
    <w:basedOn w:val="TextBoxChar"/>
    <w:link w:val="Code"/>
    <w:rsid w:val="0006402A"/>
    <w:rPr>
      <w:rFonts w:ascii="Miriam Fixed" w:hAnsi="Miriam Fixed"/>
      <w:shd w:val="solid" w:color="E7F0F9" w:fill="FFFFFF" w:themeFill="background1"/>
      <w:lang w:eastAsia="en-GB"/>
    </w:rPr>
  </w:style>
  <w:style w:type="paragraph" w:styleId="DocumentMap">
    <w:name w:val="Document Map"/>
    <w:basedOn w:val="Normal"/>
    <w:link w:val="DocumentMapChar"/>
    <w:uiPriority w:val="99"/>
    <w:semiHidden/>
    <w:unhideWhenUsed/>
    <w:rsid w:val="008D4B30"/>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8D4B30"/>
    <w:rPr>
      <w:rFonts w:ascii="Lucida Grande" w:hAnsi="Lucida Grande"/>
      <w:sz w:val="24"/>
      <w:szCs w:val="24"/>
    </w:rPr>
  </w:style>
  <w:style w:type="character" w:styleId="Mention">
    <w:name w:val="Mention"/>
    <w:basedOn w:val="DefaultParagraphFont"/>
    <w:uiPriority w:val="99"/>
    <w:semiHidden/>
    <w:unhideWhenUsed/>
    <w:rsid w:val="00433745"/>
    <w:rPr>
      <w:color w:val="2B579A"/>
      <w:shd w:val="clear" w:color="auto" w:fill="E6E6E6"/>
    </w:rPr>
  </w:style>
  <w:style w:type="character" w:customStyle="1" w:styleId="apple-converted-space">
    <w:name w:val="apple-converted-space"/>
    <w:basedOn w:val="DefaultParagraphFont"/>
    <w:rsid w:val="006A30B8"/>
  </w:style>
  <w:style w:type="paragraph" w:customStyle="1" w:styleId="msonormal0">
    <w:name w:val="msonormal"/>
    <w:basedOn w:val="Normal"/>
    <w:rsid w:val="00DA02D5"/>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DA02D5"/>
    <w:rPr>
      <w:color w:val="800080"/>
      <w:u w:val="single"/>
    </w:rPr>
  </w:style>
  <w:style w:type="character" w:customStyle="1" w:styleId="expander-icon">
    <w:name w:val="expander-icon"/>
    <w:basedOn w:val="DefaultParagraphFont"/>
    <w:rsid w:val="00DA02D5"/>
  </w:style>
  <w:style w:type="paragraph" w:styleId="NormalWeb">
    <w:name w:val="Normal (Web)"/>
    <w:basedOn w:val="Normal"/>
    <w:uiPriority w:val="99"/>
    <w:semiHidden/>
    <w:unhideWhenUsed/>
    <w:rsid w:val="00DA02D5"/>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A02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931409">
      <w:bodyDiv w:val="1"/>
      <w:marLeft w:val="0"/>
      <w:marRight w:val="0"/>
      <w:marTop w:val="0"/>
      <w:marBottom w:val="0"/>
      <w:divBdr>
        <w:top w:val="none" w:sz="0" w:space="0" w:color="auto"/>
        <w:left w:val="none" w:sz="0" w:space="0" w:color="auto"/>
        <w:bottom w:val="none" w:sz="0" w:space="0" w:color="auto"/>
        <w:right w:val="none" w:sz="0" w:space="0" w:color="auto"/>
      </w:divBdr>
    </w:div>
    <w:div w:id="930236305">
      <w:bodyDiv w:val="1"/>
      <w:marLeft w:val="0"/>
      <w:marRight w:val="0"/>
      <w:marTop w:val="0"/>
      <w:marBottom w:val="0"/>
      <w:divBdr>
        <w:top w:val="none" w:sz="0" w:space="0" w:color="auto"/>
        <w:left w:val="none" w:sz="0" w:space="0" w:color="auto"/>
        <w:bottom w:val="none" w:sz="0" w:space="0" w:color="auto"/>
        <w:right w:val="none" w:sz="0" w:space="0" w:color="auto"/>
      </w:divBdr>
    </w:div>
    <w:div w:id="1426226228">
      <w:bodyDiv w:val="1"/>
      <w:marLeft w:val="0"/>
      <w:marRight w:val="0"/>
      <w:marTop w:val="0"/>
      <w:marBottom w:val="0"/>
      <w:divBdr>
        <w:top w:val="none" w:sz="0" w:space="0" w:color="auto"/>
        <w:left w:val="none" w:sz="0" w:space="0" w:color="auto"/>
        <w:bottom w:val="none" w:sz="0" w:space="0" w:color="auto"/>
        <w:right w:val="none" w:sz="0" w:space="0" w:color="auto"/>
      </w:divBdr>
    </w:div>
    <w:div w:id="1436829829">
      <w:bodyDiv w:val="1"/>
      <w:marLeft w:val="0"/>
      <w:marRight w:val="0"/>
      <w:marTop w:val="0"/>
      <w:marBottom w:val="0"/>
      <w:divBdr>
        <w:top w:val="none" w:sz="0" w:space="0" w:color="auto"/>
        <w:left w:val="none" w:sz="0" w:space="0" w:color="auto"/>
        <w:bottom w:val="none" w:sz="0" w:space="0" w:color="auto"/>
        <w:right w:val="none" w:sz="0" w:space="0" w:color="auto"/>
      </w:divBdr>
    </w:div>
    <w:div w:id="1472016572">
      <w:bodyDiv w:val="1"/>
      <w:marLeft w:val="0"/>
      <w:marRight w:val="0"/>
      <w:marTop w:val="0"/>
      <w:marBottom w:val="0"/>
      <w:divBdr>
        <w:top w:val="none" w:sz="0" w:space="0" w:color="auto"/>
        <w:left w:val="none" w:sz="0" w:space="0" w:color="auto"/>
        <w:bottom w:val="none" w:sz="0" w:space="0" w:color="auto"/>
        <w:right w:val="none" w:sz="0" w:space="0" w:color="auto"/>
      </w:divBdr>
    </w:div>
    <w:div w:id="1602101668">
      <w:bodyDiv w:val="1"/>
      <w:marLeft w:val="0"/>
      <w:marRight w:val="0"/>
      <w:marTop w:val="0"/>
      <w:marBottom w:val="0"/>
      <w:divBdr>
        <w:top w:val="none" w:sz="0" w:space="0" w:color="auto"/>
        <w:left w:val="none" w:sz="0" w:space="0" w:color="auto"/>
        <w:bottom w:val="none" w:sz="0" w:space="0" w:color="auto"/>
        <w:right w:val="none" w:sz="0" w:space="0" w:color="auto"/>
      </w:divBdr>
    </w:div>
    <w:div w:id="1627006832">
      <w:bodyDiv w:val="1"/>
      <w:marLeft w:val="0"/>
      <w:marRight w:val="0"/>
      <w:marTop w:val="0"/>
      <w:marBottom w:val="0"/>
      <w:divBdr>
        <w:top w:val="none" w:sz="0" w:space="0" w:color="auto"/>
        <w:left w:val="none" w:sz="0" w:space="0" w:color="auto"/>
        <w:bottom w:val="none" w:sz="0" w:space="0" w:color="auto"/>
        <w:right w:val="none" w:sz="0" w:space="0" w:color="auto"/>
      </w:divBdr>
      <w:divsChild>
        <w:div w:id="1308903153">
          <w:marLeft w:val="0"/>
          <w:marRight w:val="0"/>
          <w:marTop w:val="0"/>
          <w:marBottom w:val="0"/>
          <w:divBdr>
            <w:top w:val="none" w:sz="0" w:space="0" w:color="auto"/>
            <w:left w:val="none" w:sz="0" w:space="0" w:color="auto"/>
            <w:bottom w:val="none" w:sz="0" w:space="0" w:color="auto"/>
            <w:right w:val="none" w:sz="0" w:space="0" w:color="auto"/>
          </w:divBdr>
          <w:divsChild>
            <w:div w:id="1855193443">
              <w:marLeft w:val="0"/>
              <w:marRight w:val="0"/>
              <w:marTop w:val="0"/>
              <w:marBottom w:val="0"/>
              <w:divBdr>
                <w:top w:val="none" w:sz="0" w:space="0" w:color="auto"/>
                <w:left w:val="none" w:sz="0" w:space="0" w:color="auto"/>
                <w:bottom w:val="none" w:sz="0" w:space="0" w:color="auto"/>
                <w:right w:val="none" w:sz="0" w:space="0" w:color="auto"/>
              </w:divBdr>
              <w:divsChild>
                <w:div w:id="407382259">
                  <w:marLeft w:val="0"/>
                  <w:marRight w:val="0"/>
                  <w:marTop w:val="0"/>
                  <w:marBottom w:val="0"/>
                  <w:divBdr>
                    <w:top w:val="none" w:sz="0" w:space="0" w:color="auto"/>
                    <w:left w:val="none" w:sz="0" w:space="0" w:color="auto"/>
                    <w:bottom w:val="none" w:sz="0" w:space="0" w:color="auto"/>
                    <w:right w:val="none" w:sz="0" w:space="0" w:color="auto"/>
                  </w:divBdr>
                </w:div>
                <w:div w:id="21257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7809">
          <w:marLeft w:val="0"/>
          <w:marRight w:val="0"/>
          <w:marTop w:val="0"/>
          <w:marBottom w:val="0"/>
          <w:divBdr>
            <w:top w:val="single" w:sz="6" w:space="0" w:color="D4D4D4"/>
            <w:left w:val="none" w:sz="0" w:space="0" w:color="auto"/>
            <w:bottom w:val="none" w:sz="0" w:space="0" w:color="auto"/>
            <w:right w:val="none" w:sz="0" w:space="0" w:color="auto"/>
          </w:divBdr>
        </w:div>
      </w:divsChild>
    </w:div>
    <w:div w:id="169307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package" Target="embeddings/Microsoft_Visio_Drawing4.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10.emf"/><Relationship Id="rId33"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package" Target="embeddings/Microsoft_Visio_Drawing3.vsdx"/><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package" Target="embeddings/Microsoft_Visio_Drawing1.vsdx"/><Relationship Id="rId36"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package" Target="embeddings/Microsoft_Visio_Drawing2.vsdx"/><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styd\Documents\Templates\Template%20-%20Technical%20Document%20-%20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6F6579F7B14FD385AB3B54D15FA8A2"/>
        <w:category>
          <w:name w:val="General"/>
          <w:gallery w:val="placeholder"/>
        </w:category>
        <w:types>
          <w:type w:val="bbPlcHdr"/>
        </w:types>
        <w:behaviors>
          <w:behavior w:val="content"/>
        </w:behaviors>
        <w:guid w:val="{E2971F87-828F-42D0-AC38-655536247956}"/>
      </w:docPartPr>
      <w:docPartBody>
        <w:p w:rsidR="007315BD" w:rsidRDefault="00B905C5">
          <w:pPr>
            <w:pStyle w:val="B66F6579F7B14FD385AB3B54D15FA8A2"/>
          </w:pPr>
          <w:r w:rsidRPr="00BF4D3D">
            <w:rPr>
              <w:rStyle w:val="PlaceholderText"/>
            </w:rPr>
            <w:t>[Author]</w:t>
          </w:r>
        </w:p>
      </w:docPartBody>
    </w:docPart>
    <w:docPart>
      <w:docPartPr>
        <w:name w:val="339221BE2B844A769E50E2C5FB31D709"/>
        <w:category>
          <w:name w:val="General"/>
          <w:gallery w:val="placeholder"/>
        </w:category>
        <w:types>
          <w:type w:val="bbPlcHdr"/>
        </w:types>
        <w:behaviors>
          <w:behavior w:val="content"/>
        </w:behaviors>
        <w:guid w:val="{FFFC631D-931A-472C-88E7-041029FEEE1C}"/>
      </w:docPartPr>
      <w:docPartBody>
        <w:p w:rsidR="007315BD" w:rsidRDefault="00B905C5">
          <w:pPr>
            <w:pStyle w:val="339221BE2B844A769E50E2C5FB31D709"/>
          </w:pPr>
          <w:r w:rsidRPr="00BF4D3D">
            <w:rPr>
              <w:rStyle w:val="PlaceholderText"/>
            </w:rPr>
            <w:t>[Manager]</w:t>
          </w:r>
        </w:p>
      </w:docPartBody>
    </w:docPart>
    <w:docPart>
      <w:docPartPr>
        <w:name w:val="470FA5116B754E908A230F59832B5FD6"/>
        <w:category>
          <w:name w:val="General"/>
          <w:gallery w:val="placeholder"/>
        </w:category>
        <w:types>
          <w:type w:val="bbPlcHdr"/>
        </w:types>
        <w:behaviors>
          <w:behavior w:val="content"/>
        </w:behaviors>
        <w:guid w:val="{73B56FA3-CD1E-4320-9A23-8F13D10AB263}"/>
      </w:docPartPr>
      <w:docPartBody>
        <w:p w:rsidR="007315BD" w:rsidRDefault="00B905C5">
          <w:pPr>
            <w:pStyle w:val="470FA5116B754E908A230F59832B5FD6"/>
          </w:pPr>
          <w:r w:rsidRPr="00752327">
            <w:rPr>
              <w:rStyle w:val="PlaceholderText"/>
            </w:rPr>
            <w:t>[Status]</w:t>
          </w:r>
        </w:p>
      </w:docPartBody>
    </w:docPart>
    <w:docPart>
      <w:docPartPr>
        <w:name w:val="521A57B0DF6140B387AFBA7C857823E6"/>
        <w:category>
          <w:name w:val="General"/>
          <w:gallery w:val="placeholder"/>
        </w:category>
        <w:types>
          <w:type w:val="bbPlcHdr"/>
        </w:types>
        <w:behaviors>
          <w:behavior w:val="content"/>
        </w:behaviors>
        <w:guid w:val="{B67327F7-643D-470C-BE05-865119985B7B}"/>
      </w:docPartPr>
      <w:docPartBody>
        <w:p w:rsidR="007315BD" w:rsidRDefault="00B905C5">
          <w:pPr>
            <w:pStyle w:val="521A57B0DF6140B387AFBA7C857823E6"/>
          </w:pPr>
          <w:r w:rsidRPr="00A556F6">
            <w:rPr>
              <w:rStyle w:val="PlaceholderText"/>
            </w:rPr>
            <w:t>Click here to enter a date.</w:t>
          </w:r>
        </w:p>
      </w:docPartBody>
    </w:docPart>
    <w:docPart>
      <w:docPartPr>
        <w:name w:val="2C2BEE07A13E474B99CE005E297BD0A7"/>
        <w:category>
          <w:name w:val="General"/>
          <w:gallery w:val="placeholder"/>
        </w:category>
        <w:types>
          <w:type w:val="bbPlcHdr"/>
        </w:types>
        <w:behaviors>
          <w:behavior w:val="content"/>
        </w:behaviors>
        <w:guid w:val="{EE2E8620-A6F7-4D23-B68F-12B4A35E322E}"/>
      </w:docPartPr>
      <w:docPartBody>
        <w:p w:rsidR="007315BD" w:rsidRDefault="00B905C5">
          <w:pPr>
            <w:pStyle w:val="2C2BEE07A13E474B99CE005E297BD0A7"/>
          </w:pPr>
          <w:r w:rsidRPr="002650A5">
            <w:rPr>
              <w:rStyle w:val="PlaceholderText"/>
            </w:rPr>
            <w:t>[Abstract]</w:t>
          </w:r>
        </w:p>
      </w:docPartBody>
    </w:docPart>
    <w:docPart>
      <w:docPartPr>
        <w:name w:val="A2005663BCC6440F942B222D3F079E40"/>
        <w:category>
          <w:name w:val="General"/>
          <w:gallery w:val="placeholder"/>
        </w:category>
        <w:types>
          <w:type w:val="bbPlcHdr"/>
        </w:types>
        <w:behaviors>
          <w:behavior w:val="content"/>
        </w:behaviors>
        <w:guid w:val="{E6DD8FF9-019F-444A-90B8-663F9E8C91A2}"/>
      </w:docPartPr>
      <w:docPartBody>
        <w:p w:rsidR="007315BD" w:rsidRDefault="00B905C5">
          <w:pPr>
            <w:pStyle w:val="A2005663BCC6440F942B222D3F079E40"/>
          </w:pPr>
          <w:r w:rsidRPr="00A556F6">
            <w:rPr>
              <w:rStyle w:val="PlaceholderText"/>
            </w:rPr>
            <w:t>Click here to enter a date.</w:t>
          </w:r>
        </w:p>
      </w:docPartBody>
    </w:docPart>
    <w:docPart>
      <w:docPartPr>
        <w:name w:val="98FAA3A154AC420795E2F157FD5B8F09"/>
        <w:category>
          <w:name w:val="General"/>
          <w:gallery w:val="placeholder"/>
        </w:category>
        <w:types>
          <w:type w:val="bbPlcHdr"/>
        </w:types>
        <w:behaviors>
          <w:behavior w:val="content"/>
        </w:behaviors>
        <w:guid w:val="{8A62BE25-D94A-4ABD-92F3-35EAA29F6F80}"/>
      </w:docPartPr>
      <w:docPartBody>
        <w:p w:rsidR="003C7AB3" w:rsidRDefault="003C7AB3" w:rsidP="003C7AB3">
          <w:pPr>
            <w:pStyle w:val="98FAA3A154AC420795E2F157FD5B8F09"/>
          </w:pPr>
          <w:r w:rsidRPr="00BF4D3D">
            <w:rPr>
              <w:rStyle w:val="PlaceholderText"/>
            </w:rPr>
            <w:t>[Company 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riam Fixed">
    <w:altName w:val="Miriam Fixed"/>
    <w:charset w:val="B1"/>
    <w:family w:val="modern"/>
    <w:pitch w:val="fixed"/>
    <w:sig w:usb0="00000803" w:usb1="00000000" w:usb2="00000000" w:usb3="00000000" w:csb0="00000021"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5F1"/>
    <w:rsid w:val="000D3141"/>
    <w:rsid w:val="00181200"/>
    <w:rsid w:val="001944E3"/>
    <w:rsid w:val="001A6C11"/>
    <w:rsid w:val="00303346"/>
    <w:rsid w:val="003047CC"/>
    <w:rsid w:val="003C7AB3"/>
    <w:rsid w:val="003D450A"/>
    <w:rsid w:val="00430177"/>
    <w:rsid w:val="004C14C2"/>
    <w:rsid w:val="00576995"/>
    <w:rsid w:val="005C471A"/>
    <w:rsid w:val="007315BD"/>
    <w:rsid w:val="008015FD"/>
    <w:rsid w:val="008555E1"/>
    <w:rsid w:val="008675F1"/>
    <w:rsid w:val="008819B8"/>
    <w:rsid w:val="00922411"/>
    <w:rsid w:val="009263A9"/>
    <w:rsid w:val="00985EE9"/>
    <w:rsid w:val="009A357D"/>
    <w:rsid w:val="00B128DB"/>
    <w:rsid w:val="00B905C5"/>
    <w:rsid w:val="00CB6199"/>
    <w:rsid w:val="00CC629D"/>
    <w:rsid w:val="00DE3B3D"/>
    <w:rsid w:val="00DE5070"/>
    <w:rsid w:val="00E254FE"/>
    <w:rsid w:val="00E6604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7AB3"/>
    <w:rPr>
      <w:color w:val="808080"/>
    </w:rPr>
  </w:style>
  <w:style w:type="paragraph" w:customStyle="1" w:styleId="B66F6579F7B14FD385AB3B54D15FA8A2">
    <w:name w:val="B66F6579F7B14FD385AB3B54D15FA8A2"/>
  </w:style>
  <w:style w:type="paragraph" w:customStyle="1" w:styleId="339221BE2B844A769E50E2C5FB31D709">
    <w:name w:val="339221BE2B844A769E50E2C5FB31D709"/>
  </w:style>
  <w:style w:type="paragraph" w:customStyle="1" w:styleId="470FA5116B754E908A230F59832B5FD6">
    <w:name w:val="470FA5116B754E908A230F59832B5FD6"/>
  </w:style>
  <w:style w:type="paragraph" w:customStyle="1" w:styleId="521A57B0DF6140B387AFBA7C857823E6">
    <w:name w:val="521A57B0DF6140B387AFBA7C857823E6"/>
  </w:style>
  <w:style w:type="paragraph" w:customStyle="1" w:styleId="2C2BEE07A13E474B99CE005E297BD0A7">
    <w:name w:val="2C2BEE07A13E474B99CE005E297BD0A7"/>
  </w:style>
  <w:style w:type="paragraph" w:customStyle="1" w:styleId="A2005663BCC6440F942B222D3F079E40">
    <w:name w:val="A2005663BCC6440F942B222D3F079E40"/>
  </w:style>
  <w:style w:type="paragraph" w:customStyle="1" w:styleId="D5272921A85A4BA2A02F75867A8262F5">
    <w:name w:val="D5272921A85A4BA2A02F75867A8262F5"/>
  </w:style>
  <w:style w:type="paragraph" w:customStyle="1" w:styleId="A6DE0EF269374059A612D4241F61A65A">
    <w:name w:val="A6DE0EF269374059A612D4241F61A65A"/>
    <w:rsid w:val="008675F1"/>
  </w:style>
  <w:style w:type="paragraph" w:customStyle="1" w:styleId="98FAA3A154AC420795E2F157FD5B8F09">
    <w:name w:val="98FAA3A154AC420795E2F157FD5B8F09"/>
    <w:rsid w:val="003C7A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Abstract>
  <CompanyAddress/>
  <CompanyPhone>+443330158452</CompanyPhone>
  <CompanyFax/>
  <CompanyEmail>Tom.hennell@ultima.com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E30E099AC3EBD4582AA8A0E79C2B3BF" ma:contentTypeVersion="2" ma:contentTypeDescription="Create a new document." ma:contentTypeScope="" ma:versionID="f5e539ff546ee99c8d23d1fc8433bfe0">
  <xsd:schema xmlns:xsd="http://www.w3.org/2001/XMLSchema" xmlns:xs="http://www.w3.org/2001/XMLSchema" xmlns:p="http://schemas.microsoft.com/office/2006/metadata/properties" xmlns:ns2="f98b8615-1b28-473a-9f57-16ba98dc1b23" targetNamespace="http://schemas.microsoft.com/office/2006/metadata/properties" ma:root="true" ma:fieldsID="5cbd94b09840b933bec522134bac9fb7" ns2:_="">
    <xsd:import namespace="f98b8615-1b28-473a-9f57-16ba98dc1b2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b8615-1b28-473a-9f57-16ba98dc1b2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04902D-FF60-426C-9AA0-6BF1C61C602E}">
  <ds:schemaRefs>
    <ds:schemaRef ds:uri="http://schemas.microsoft.com/sharepoint/v3/contenttype/forms"/>
  </ds:schemaRefs>
</ds:datastoreItem>
</file>

<file path=customXml/itemProps3.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4.xml><?xml version="1.0" encoding="utf-8"?>
<ds:datastoreItem xmlns:ds="http://schemas.openxmlformats.org/officeDocument/2006/customXml" ds:itemID="{183120B4-35DF-4568-B974-3B4C9F28756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7B055C7-53BE-4454-AA31-BE50472C2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b8615-1b28-473a-9f57-16ba98dc1b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AA06570-D14B-42BF-AEFE-715C96B34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Technical Document - 2.0.dotx</Template>
  <TotalTime>15</TotalTime>
  <Pages>27</Pages>
  <Words>5546</Words>
  <Characters>31614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Architecture ECA</vt:lpstr>
    </vt:vector>
  </TitlesOfParts>
  <Manager>John Duffield</Manager>
  <Company>Ultima Business Solutions</Company>
  <LinksUpToDate>false</LinksUpToDate>
  <CharactersWithSpaces>37086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for ECA Migration to Azure</dc:title>
  <dc:subject>ECA</dc:subject>
  <dc:creator>Nigel Wardle</dc:creator>
  <dc:description>Template version 1.0</dc:description>
  <cp:lastModifiedBy>Nigel Wardle</cp:lastModifiedBy>
  <cp:revision>7</cp:revision>
  <cp:lastPrinted>2013-07-01T20:22:00Z</cp:lastPrinted>
  <dcterms:created xsi:type="dcterms:W3CDTF">2018-07-11T12:57:00Z</dcterms:created>
  <dcterms:modified xsi:type="dcterms:W3CDTF">2018-07-11T13:12:00Z</dcterms:modified>
  <cp:category>Technical Document</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0x0101004E30E099AC3EBD4582AA8A0E79C2B3BF</vt:lpwstr>
  </property>
</Properties>
</file>