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qf96u8v3fpv" w:id="0"/>
      <w:bookmarkEnd w:id="0"/>
      <w:r w:rsidDel="00000000" w:rsidR="00000000" w:rsidRPr="00000000">
        <w:rPr>
          <w:rtl w:val="0"/>
        </w:rPr>
        <w:t xml:space="preserve">Acta cierre de Sprint 3:</w:t>
      </w:r>
    </w:p>
    <w:p w:rsidR="00000000" w:rsidDel="00000000" w:rsidP="00000000" w:rsidRDefault="00000000" w:rsidRPr="00000000" w14:paraId="00000002">
      <w:pPr>
        <w:pStyle w:val="Title"/>
        <w:jc w:val="center"/>
        <w:rPr/>
      </w:pPr>
      <w:bookmarkStart w:colFirst="0" w:colLast="0" w:name="_67rkjcxy7d03" w:id="1"/>
      <w:bookmarkEnd w:id="1"/>
      <w:r w:rsidDel="00000000" w:rsidR="00000000" w:rsidRPr="00000000">
        <w:rPr>
          <w:rtl w:val="0"/>
        </w:rPr>
        <w:t xml:space="preserve">Elder Guardian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Integrantes: Francisco Mira, Anibal Muñoz, Ivo Stambuk</w:t>
      </w:r>
    </w:p>
    <w:p w:rsidR="00000000" w:rsidDel="00000000" w:rsidP="00000000" w:rsidRDefault="00000000" w:rsidRPr="00000000" w14:paraId="00000028">
      <w:pPr>
        <w:rPr/>
      </w:pPr>
      <w:r w:rsidDel="00000000" w:rsidR="00000000" w:rsidRPr="00000000">
        <w:rPr>
          <w:rtl w:val="0"/>
        </w:rPr>
        <w:t xml:space="preserve">Sección: 005D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Title"/>
        <w:jc w:val="center"/>
        <w:rPr>
          <w:sz w:val="44"/>
          <w:szCs w:val="44"/>
        </w:rPr>
      </w:pPr>
      <w:bookmarkStart w:colFirst="0" w:colLast="0" w:name="_il1naigkfdv7" w:id="2"/>
      <w:bookmarkEnd w:id="2"/>
      <w:r w:rsidDel="00000000" w:rsidR="00000000" w:rsidRPr="00000000">
        <w:rPr>
          <w:rtl w:val="0"/>
        </w:rPr>
      </w:r>
    </w:p>
    <w:p w:rsidR="00000000" w:rsidDel="00000000" w:rsidP="00000000" w:rsidRDefault="00000000" w:rsidRPr="00000000" w14:paraId="0000002C">
      <w:pPr>
        <w:pStyle w:val="Title"/>
        <w:jc w:val="center"/>
        <w:rPr>
          <w:sz w:val="44"/>
          <w:szCs w:val="44"/>
        </w:rPr>
      </w:pPr>
      <w:bookmarkStart w:colFirst="0" w:colLast="0" w:name="_fkixk4t8c6vz" w:id="3"/>
      <w:bookmarkEnd w:id="3"/>
      <w:r w:rsidDel="00000000" w:rsidR="00000000" w:rsidRPr="00000000">
        <w:rPr>
          <w:sz w:val="44"/>
          <w:szCs w:val="44"/>
          <w:rtl w:val="0"/>
        </w:rPr>
        <w:t xml:space="preserve">Información del sprint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1"/>
        <w:tblW w:w="715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960"/>
        <w:tblGridChange w:id="0">
          <w:tblGrid>
            <w:gridCol w:w="319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Responsable (Scrum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Francisco Mira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Duración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14 días - 2 Semanas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6 de octubre del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Fecha de 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19 de octubre del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Meta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-Generar Primer Release de la APP</w:t>
            </w:r>
          </w:p>
          <w:p w:rsidR="00000000" w:rsidDel="00000000" w:rsidP="00000000" w:rsidRDefault="00000000" w:rsidRPr="00000000" w14:paraId="00000039">
            <w:pPr>
              <w:widowControl w:val="0"/>
              <w:spacing w:line="240" w:lineRule="auto"/>
              <w:rPr/>
            </w:pPr>
            <w:r w:rsidDel="00000000" w:rsidR="00000000" w:rsidRPr="00000000">
              <w:rPr>
                <w:rtl w:val="0"/>
              </w:rPr>
              <w:t xml:space="preserve">-Integrar sección de recordatorio</w:t>
            </w:r>
          </w:p>
          <w:p w:rsidR="00000000" w:rsidDel="00000000" w:rsidP="00000000" w:rsidRDefault="00000000" w:rsidRPr="00000000" w14:paraId="0000003A">
            <w:pPr>
              <w:widowControl w:val="0"/>
              <w:spacing w:line="240" w:lineRule="auto"/>
              <w:rPr/>
            </w:pPr>
            <w:r w:rsidDel="00000000" w:rsidR="00000000" w:rsidRPr="00000000">
              <w:rPr>
                <w:rtl w:val="0"/>
              </w:rPr>
              <w:t xml:space="preserve">-Integrar detalle de batería y estado de conexión</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jc w:val="center"/>
        <w:rPr>
          <w:sz w:val="44"/>
          <w:szCs w:val="44"/>
        </w:rPr>
      </w:pPr>
      <w:bookmarkStart w:colFirst="0" w:colLast="0" w:name="_bbxxd8gjgq7m" w:id="4"/>
      <w:bookmarkEnd w:id="4"/>
      <w:r w:rsidDel="00000000" w:rsidR="00000000" w:rsidRPr="00000000">
        <w:rPr>
          <w:sz w:val="44"/>
          <w:szCs w:val="44"/>
          <w:rtl w:val="0"/>
        </w:rPr>
        <w:t xml:space="preserve">Contexto del Documento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El siguiente documento tiene como finalidad tener un registro y monitoreo final sobre el desarrollo del primer sprint, enfocando el porcentaje de finalización de historias de usuarios seleccionadas para este ciclo, modificaciones o eliminación de estas mismas, porcentaje de progreso del proyecto en base al Product Backlog, Entrega de valor Generada como velocidad del equipo.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Title"/>
        <w:jc w:val="center"/>
        <w:rPr>
          <w:sz w:val="44"/>
          <w:szCs w:val="44"/>
        </w:rPr>
      </w:pPr>
      <w:bookmarkStart w:colFirst="0" w:colLast="0" w:name="_2i0mbgsnyo8q" w:id="5"/>
      <w:bookmarkEnd w:id="5"/>
      <w:r w:rsidDel="00000000" w:rsidR="00000000" w:rsidRPr="00000000">
        <w:rPr>
          <w:rtl w:val="0"/>
        </w:rPr>
      </w:r>
    </w:p>
    <w:p w:rsidR="00000000" w:rsidDel="00000000" w:rsidP="00000000" w:rsidRDefault="00000000" w:rsidRPr="00000000" w14:paraId="00000044">
      <w:pPr>
        <w:pStyle w:val="Title"/>
        <w:jc w:val="center"/>
        <w:rPr>
          <w:sz w:val="44"/>
          <w:szCs w:val="44"/>
        </w:rPr>
      </w:pPr>
      <w:bookmarkStart w:colFirst="0" w:colLast="0" w:name="_2xp6hbcjpmq" w:id="6"/>
      <w:bookmarkEnd w:id="6"/>
      <w:r w:rsidDel="00000000" w:rsidR="00000000" w:rsidRPr="00000000">
        <w:rPr>
          <w:rtl w:val="0"/>
        </w:rPr>
      </w:r>
    </w:p>
    <w:p w:rsidR="00000000" w:rsidDel="00000000" w:rsidP="00000000" w:rsidRDefault="00000000" w:rsidRPr="00000000" w14:paraId="00000045">
      <w:pPr>
        <w:pStyle w:val="Title"/>
        <w:jc w:val="center"/>
        <w:rPr>
          <w:sz w:val="44"/>
          <w:szCs w:val="44"/>
        </w:rPr>
      </w:pPr>
      <w:bookmarkStart w:colFirst="0" w:colLast="0" w:name="_doddirae8brj" w:id="7"/>
      <w:bookmarkEnd w:id="7"/>
      <w:r w:rsidDel="00000000" w:rsidR="00000000" w:rsidRPr="00000000">
        <w:rPr>
          <w:rtl w:val="0"/>
        </w:rPr>
      </w:r>
    </w:p>
    <w:p w:rsidR="00000000" w:rsidDel="00000000" w:rsidP="00000000" w:rsidRDefault="00000000" w:rsidRPr="00000000" w14:paraId="00000046">
      <w:pPr>
        <w:pStyle w:val="Title"/>
        <w:jc w:val="center"/>
        <w:rPr>
          <w:sz w:val="44"/>
          <w:szCs w:val="44"/>
        </w:rPr>
      </w:pPr>
      <w:bookmarkStart w:colFirst="0" w:colLast="0" w:name="_rjd6w8p0x9o7" w:id="8"/>
      <w:bookmarkEnd w:id="8"/>
      <w:r w:rsidDel="00000000" w:rsidR="00000000" w:rsidRPr="00000000">
        <w:rPr>
          <w:rtl w:val="0"/>
        </w:rPr>
      </w:r>
    </w:p>
    <w:p w:rsidR="00000000" w:rsidDel="00000000" w:rsidP="00000000" w:rsidRDefault="00000000" w:rsidRPr="00000000" w14:paraId="00000047">
      <w:pPr>
        <w:pStyle w:val="Title"/>
        <w:jc w:val="center"/>
        <w:rPr>
          <w:sz w:val="44"/>
          <w:szCs w:val="44"/>
        </w:rPr>
      </w:pPr>
      <w:bookmarkStart w:colFirst="0" w:colLast="0" w:name="_7evxj55e2312" w:id="9"/>
      <w:bookmarkEnd w:id="9"/>
      <w:r w:rsidDel="00000000" w:rsidR="00000000" w:rsidRPr="00000000">
        <w:rPr>
          <w:rtl w:val="0"/>
        </w:rPr>
      </w:r>
    </w:p>
    <w:p w:rsidR="00000000" w:rsidDel="00000000" w:rsidP="00000000" w:rsidRDefault="00000000" w:rsidRPr="00000000" w14:paraId="00000048">
      <w:pPr>
        <w:pStyle w:val="Title"/>
        <w:jc w:val="center"/>
        <w:rPr>
          <w:sz w:val="44"/>
          <w:szCs w:val="44"/>
        </w:rPr>
      </w:pPr>
      <w:bookmarkStart w:colFirst="0" w:colLast="0" w:name="_hepuaw654hjq" w:id="10"/>
      <w:bookmarkEnd w:id="10"/>
      <w:r w:rsidDel="00000000" w:rsidR="00000000" w:rsidRPr="00000000">
        <w:rPr>
          <w:rtl w:val="0"/>
        </w:rPr>
      </w:r>
    </w:p>
    <w:p w:rsidR="00000000" w:rsidDel="00000000" w:rsidP="00000000" w:rsidRDefault="00000000" w:rsidRPr="00000000" w14:paraId="00000049">
      <w:pPr>
        <w:pStyle w:val="Title"/>
        <w:rPr>
          <w:sz w:val="44"/>
          <w:szCs w:val="44"/>
        </w:rPr>
      </w:pPr>
      <w:bookmarkStart w:colFirst="0" w:colLast="0" w:name="_yw005bfnyibu" w:id="11"/>
      <w:bookmarkEnd w:id="11"/>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Title"/>
        <w:ind w:firstLine="720"/>
        <w:rPr/>
      </w:pPr>
      <w:bookmarkStart w:colFirst="0" w:colLast="0" w:name="_n7rit3o5nzo3" w:id="12"/>
      <w:bookmarkEnd w:id="12"/>
      <w:r w:rsidDel="00000000" w:rsidR="00000000" w:rsidRPr="00000000">
        <w:rPr>
          <w:sz w:val="44"/>
          <w:szCs w:val="44"/>
          <w:rtl w:val="0"/>
        </w:rPr>
        <w:t xml:space="preserve">Historias de usuarios seleccionadas</w:t>
      </w:r>
      <w:r w:rsidDel="00000000" w:rsidR="00000000" w:rsidRPr="00000000">
        <w:rPr>
          <w:rtl w:val="0"/>
        </w:rPr>
      </w:r>
    </w:p>
    <w:tbl>
      <w:tblPr>
        <w:tblStyle w:val="Table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655"/>
        <w:gridCol w:w="1335"/>
        <w:gridCol w:w="1410"/>
        <w:gridCol w:w="1365"/>
        <w:gridCol w:w="1440"/>
        <w:tblGridChange w:id="0">
          <w:tblGrid>
            <w:gridCol w:w="1020"/>
            <w:gridCol w:w="2655"/>
            <w:gridCol w:w="1335"/>
            <w:gridCol w:w="1410"/>
            <w:gridCol w:w="1365"/>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ID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Nombre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Priorización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Fecha Término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US00</w:t>
            </w: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Generar funcionalidades externas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06-10-2025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US010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Mostrar estado de batería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06-10-2025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07-10-2025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US011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Mostrar estado de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08-10-2025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11-10-2025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US012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Mostrar una pequeña visualización de mapa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10-10-2025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11-10-2025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US013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Mostrar últimas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11-10-2025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12-10-2025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US020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Visualizar recordatorio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12-10-2025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13-10-2025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US021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Crear recordatorio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14-10-2025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16-10-2025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US022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Editar recordatorio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17-10-2025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19-10-2025</w:t>
            </w:r>
          </w:p>
        </w:tc>
      </w:tr>
    </w:tbl>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Para este tercer sprint, las historias de usuarios están enfocadas en una </w:t>
      </w:r>
      <w:r w:rsidDel="00000000" w:rsidR="00000000" w:rsidRPr="00000000">
        <w:rPr>
          <w:rtl w:val="0"/>
        </w:rPr>
        <w:t xml:space="preserve">sección</w:t>
      </w:r>
      <w:r w:rsidDel="00000000" w:rsidR="00000000" w:rsidRPr="00000000">
        <w:rPr>
          <w:rtl w:val="0"/>
        </w:rPr>
        <w:t xml:space="preserve"> de recordatorio, que tiene como finalidad que los usuarios puedan agendar desde la aplicación alertas como consumo de medicamentos, hora médica, entre otros.</w:t>
      </w:r>
    </w:p>
    <w:p w:rsidR="00000000" w:rsidDel="00000000" w:rsidP="00000000" w:rsidRDefault="00000000" w:rsidRPr="00000000" w14:paraId="00000084">
      <w:pPr>
        <w:jc w:val="both"/>
        <w:rPr/>
      </w:pPr>
      <w:r w:rsidDel="00000000" w:rsidR="00000000" w:rsidRPr="00000000">
        <w:rPr>
          <w:rtl w:val="0"/>
        </w:rPr>
        <w:t xml:space="preserve">También, se enfoca en elementos adicionales como lo es el estado actual de la batería del dispositivo como también el estado de conexión del wearable, con la finalidad de saber si el dispositivo sigue enviando información o se desconecta del servidor.</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pStyle w:val="Title"/>
        <w:jc w:val="center"/>
        <w:rPr>
          <w:sz w:val="44"/>
          <w:szCs w:val="44"/>
        </w:rPr>
      </w:pPr>
      <w:bookmarkStart w:colFirst="0" w:colLast="0" w:name="_3wlagghka00b" w:id="13"/>
      <w:bookmarkEnd w:id="13"/>
      <w:r w:rsidDel="00000000" w:rsidR="00000000" w:rsidRPr="00000000">
        <w:rPr>
          <w:sz w:val="44"/>
          <w:szCs w:val="44"/>
          <w:rtl w:val="0"/>
        </w:rPr>
        <w:t xml:space="preserve">Historias de usuarios modificadas y/o eliminadas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Para este sprint, la historia de usuario “Generar funcionalidades externas”  se decide eliminar a causa que no en primer lugar no es una prioridad por resolver hasta post producción y en segundo lugar y lo más importante es que esta historia de usuario esta mal planteada por que el dispositivo de por sí evita que el usuario tenga que realizar alguna función manual, solamente se requiere que el usuario  debe cargar el dispositivo para que funcione correctamente  pero no necesita realizar alguna acción manual para habilitar o hacer funcionar el dispositivo.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Title"/>
        <w:jc w:val="center"/>
        <w:rPr>
          <w:sz w:val="44"/>
          <w:szCs w:val="44"/>
        </w:rPr>
      </w:pPr>
      <w:bookmarkStart w:colFirst="0" w:colLast="0" w:name="_sxp0dzht3qkp" w:id="14"/>
      <w:bookmarkEnd w:id="14"/>
      <w:r w:rsidDel="00000000" w:rsidR="00000000" w:rsidRPr="00000000">
        <w:rPr>
          <w:sz w:val="44"/>
          <w:szCs w:val="44"/>
          <w:rtl w:val="0"/>
        </w:rPr>
        <w:t xml:space="preserve">BurnDown Chart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ID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Nombre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Fecha estimada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Fecha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US00</w:t>
            </w: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Generar funcionalidades externas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US010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Mostrar estado de batería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US011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Mostrar estado de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US012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Mostrar una pequeña visualización de mapa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US013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Mostrar últimas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US020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Visualizar recordatorio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US021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Crear recordatorio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US022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Editar recordatorio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19-10-2025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19-10-2025</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209550</wp:posOffset>
            </wp:positionV>
            <wp:extent cx="5157788" cy="27908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57788" cy="2790825"/>
                    </a:xfrm>
                    <a:prstGeom prst="rect"/>
                    <a:ln/>
                  </pic:spPr>
                </pic:pic>
              </a:graphicData>
            </a:graphic>
          </wp:anchor>
        </w:drawing>
      </w:r>
    </w:p>
    <w:p w:rsidR="00000000" w:rsidDel="00000000" w:rsidP="00000000" w:rsidRDefault="00000000" w:rsidRPr="00000000" w14:paraId="000000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