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Las asignaturas que más me gustaron y que se relacionan directamente con mis intereses profesionales fue el desarrollo en general tanto móvil como web y integracion, en desarrollo me gusto el aprender algo nuevo que es útil y la satisfacción de que funcione lo que haga, y integracion me gusto por que fue un desafío en donde a medida que agregaba cosas se tendría que tener mas encuenta lo que ya había y cosas  de estilo</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rFonts w:ascii="Calibri" w:cs="Calibri" w:eastAsia="Calibri" w:hAnsi="Calibri"/>
                <w:b w:val="1"/>
                <w:color w:val="1f4e79"/>
              </w:rPr>
            </w:pPr>
            <w:r w:rsidDel="00000000" w:rsidR="00000000" w:rsidRPr="00000000">
              <w:rPr>
                <w:sz w:val="24"/>
                <w:szCs w:val="24"/>
                <w:rtl w:val="0"/>
              </w:rPr>
              <w:t xml:space="preserve">la certificaciones que se dan a medida que se van pasando ramos tiene más que nada un valor de personal ya que de forma profesional no tiene mucho impacto o a lo mucho el decir que se consiguieron al pasar dicho ramos</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9">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A">
            <w:pPr>
              <w:jc w:val="both"/>
              <w:rPr>
                <w:color w:val="767171"/>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1D">
            <w:pPr>
              <w:tabs>
                <w:tab w:val="left" w:leader="none" w:pos="454"/>
              </w:tabs>
              <w:jc w:val="both"/>
              <w:rPr>
                <w:color w:val="000000"/>
                <w:sz w:val="24"/>
                <w:szCs w:val="24"/>
              </w:rPr>
            </w:pPr>
            <w:r w:rsidDel="00000000" w:rsidR="00000000" w:rsidRPr="00000000">
              <w:rPr>
                <w:color w:val="000000"/>
                <w:sz w:val="24"/>
                <w:szCs w:val="24"/>
                <w:rtl w:val="0"/>
              </w:rPr>
              <w:t xml:space="preserve">En unidades de competencias las que considero que tengo más desarrollada son:</w:t>
            </w:r>
          </w:p>
          <w:p w:rsidR="00000000" w:rsidDel="00000000" w:rsidP="00000000" w:rsidRDefault="00000000" w:rsidRPr="00000000" w14:paraId="0000001E">
            <w:pPr>
              <w:tabs>
                <w:tab w:val="left" w:leader="none" w:pos="454"/>
              </w:tabs>
              <w:jc w:val="both"/>
              <w:rPr>
                <w:b w:val="1"/>
                <w:color w:val="000000"/>
              </w:rPr>
            </w:pPr>
            <w:r w:rsidDel="00000000" w:rsidR="00000000" w:rsidRPr="00000000">
              <w:rPr>
                <w:rtl w:val="0"/>
              </w:rPr>
            </w:r>
          </w:p>
          <w:p w:rsidR="00000000" w:rsidDel="00000000" w:rsidP="00000000" w:rsidRDefault="00000000" w:rsidRPr="00000000" w14:paraId="0000001F">
            <w:pPr>
              <w:tabs>
                <w:tab w:val="left" w:leader="none" w:pos="454"/>
              </w:tabs>
              <w:jc w:val="both"/>
              <w:rPr>
                <w:color w:val="00b050"/>
                <w:sz w:val="24"/>
                <w:szCs w:val="24"/>
              </w:rPr>
            </w:pPr>
            <w:r w:rsidDel="00000000" w:rsidR="00000000" w:rsidRPr="00000000">
              <w:rPr>
                <w:b w:val="1"/>
                <w:color w:val="00b050"/>
                <w:rtl w:val="0"/>
              </w:rPr>
              <w:t xml:space="preserve">-El Trabajar con bases de datos en donde todas las etapas quizás no fui el mejor pero me considero competente en donde tanto en modelamiento como en consulta.</w:t>
            </w:r>
            <w:r w:rsidDel="00000000" w:rsidR="00000000" w:rsidRPr="00000000">
              <w:rPr>
                <w:rtl w:val="0"/>
              </w:rPr>
            </w:r>
          </w:p>
          <w:p w:rsidR="00000000" w:rsidDel="00000000" w:rsidP="00000000" w:rsidRDefault="00000000" w:rsidRPr="00000000" w14:paraId="00000020">
            <w:pPr>
              <w:tabs>
                <w:tab w:val="left" w:leader="none" w:pos="454"/>
              </w:tabs>
              <w:jc w:val="both"/>
              <w:rPr>
                <w:b w:val="1"/>
                <w:color w:val="00b050"/>
              </w:rPr>
            </w:pPr>
            <w:r w:rsidDel="00000000" w:rsidR="00000000" w:rsidRPr="00000000">
              <w:rPr>
                <w:color w:val="00b050"/>
                <w:sz w:val="24"/>
                <w:szCs w:val="24"/>
                <w:rtl w:val="0"/>
              </w:rPr>
              <w:t xml:space="preserve">-</w:t>
            </w:r>
            <w:r w:rsidDel="00000000" w:rsidR="00000000" w:rsidRPr="00000000">
              <w:rPr>
                <w:b w:val="1"/>
                <w:color w:val="00b050"/>
                <w:rtl w:val="0"/>
              </w:rPr>
              <w:t xml:space="preserve">El análisis y tratamientos de datos me parece entretenido asi que avanzaba y me entretenía haciendo trabajos al igual que adelantar los trabajos dados.</w:t>
            </w:r>
          </w:p>
          <w:p w:rsidR="00000000" w:rsidDel="00000000" w:rsidP="00000000" w:rsidRDefault="00000000" w:rsidRPr="00000000" w14:paraId="00000021">
            <w:pPr>
              <w:tabs>
                <w:tab w:val="left" w:leader="none" w:pos="454"/>
              </w:tabs>
              <w:jc w:val="both"/>
              <w:rPr>
                <w:color w:val="00b050"/>
                <w:sz w:val="24"/>
                <w:szCs w:val="24"/>
              </w:rPr>
            </w:pPr>
            <w:r w:rsidDel="00000000" w:rsidR="00000000" w:rsidRPr="00000000">
              <w:rPr>
                <w:rtl w:val="0"/>
              </w:rPr>
            </w:r>
          </w:p>
          <w:p w:rsidR="00000000" w:rsidDel="00000000" w:rsidP="00000000" w:rsidRDefault="00000000" w:rsidRPr="00000000" w14:paraId="00000022">
            <w:pPr>
              <w:tabs>
                <w:tab w:val="left" w:leader="none" w:pos="454"/>
              </w:tabs>
              <w:jc w:val="both"/>
              <w:rPr>
                <w:color w:val="000000"/>
                <w:sz w:val="24"/>
                <w:szCs w:val="24"/>
              </w:rPr>
            </w:pPr>
            <w:r w:rsidDel="00000000" w:rsidR="00000000" w:rsidRPr="00000000">
              <w:rPr>
                <w:color w:val="000000"/>
                <w:sz w:val="24"/>
                <w:szCs w:val="24"/>
                <w:rtl w:val="0"/>
              </w:rPr>
              <w:t xml:space="preserve">En cuanto a las más débil o que </w:t>
            </w:r>
            <w:r w:rsidDel="00000000" w:rsidR="00000000" w:rsidRPr="00000000">
              <w:rPr>
                <w:sz w:val="24"/>
                <w:szCs w:val="24"/>
                <w:rtl w:val="0"/>
              </w:rPr>
              <w:t xml:space="preserve">requiere</w:t>
            </w:r>
            <w:r w:rsidDel="00000000" w:rsidR="00000000" w:rsidRPr="00000000">
              <w:rPr>
                <w:color w:val="000000"/>
                <w:sz w:val="24"/>
                <w:szCs w:val="24"/>
                <w:rtl w:val="0"/>
              </w:rPr>
              <w:t xml:space="preserve"> reforzar más son:</w:t>
            </w:r>
          </w:p>
          <w:p w:rsidR="00000000" w:rsidDel="00000000" w:rsidP="00000000" w:rsidRDefault="00000000" w:rsidRPr="00000000" w14:paraId="00000023">
            <w:pPr>
              <w:tabs>
                <w:tab w:val="left" w:leader="none" w:pos="454"/>
              </w:tabs>
              <w:jc w:val="both"/>
              <w:rPr>
                <w:b w:val="1"/>
                <w:color w:val="ee0000"/>
              </w:rPr>
            </w:pPr>
            <w:r w:rsidDel="00000000" w:rsidR="00000000" w:rsidRPr="00000000">
              <w:rPr>
                <w:b w:val="1"/>
                <w:color w:val="ee0000"/>
                <w:rtl w:val="0"/>
              </w:rPr>
              <w:t xml:space="preserve">-El realizar la documentación al igual que todo lo relacionado con gestión .</w:t>
            </w:r>
          </w:p>
          <w:p w:rsidR="00000000" w:rsidDel="00000000" w:rsidP="00000000" w:rsidRDefault="00000000" w:rsidRPr="00000000" w14:paraId="00000024">
            <w:pPr>
              <w:tabs>
                <w:tab w:val="left" w:leader="none" w:pos="454"/>
              </w:tabs>
              <w:jc w:val="both"/>
              <w:rPr>
                <w:color w:val="ff0000"/>
                <w:sz w:val="24"/>
                <w:szCs w:val="24"/>
              </w:rPr>
            </w:pPr>
            <w:r w:rsidDel="00000000" w:rsidR="00000000" w:rsidRPr="00000000">
              <w:rPr>
                <w:b w:val="1"/>
                <w:color w:val="ff0000"/>
                <w:rtl w:val="0"/>
              </w:rPr>
              <w:t xml:space="preserve">-El aplicar metodologías a mis proyecto no me suele salir de forma natural.</w:t>
            </w:r>
            <w:r w:rsidDel="00000000" w:rsidR="00000000" w:rsidRPr="00000000">
              <w:rPr>
                <w:rtl w:val="0"/>
              </w:rPr>
            </w:r>
          </w:p>
          <w:p w:rsidR="00000000" w:rsidDel="00000000" w:rsidP="00000000" w:rsidRDefault="00000000" w:rsidRPr="00000000" w14:paraId="00000025">
            <w:pPr>
              <w:tabs>
                <w:tab w:val="left" w:leader="none" w:pos="454"/>
              </w:tabs>
              <w:jc w:val="both"/>
              <w:rPr>
                <w:color w:val="ee0000"/>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D">
            <w:pPr>
              <w:jc w:val="both"/>
              <w:rPr>
                <w:color w:val="767171"/>
                <w:sz w:val="24"/>
                <w:szCs w:val="24"/>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A">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B">
            <w:pPr>
              <w:rPr>
                <w:color w:val="767171"/>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tabs>
                <w:tab w:val="left" w:leader="none" w:pos="454"/>
              </w:tabs>
              <w:jc w:val="both"/>
              <w:rPr>
                <w:sz w:val="24"/>
                <w:szCs w:val="24"/>
              </w:rPr>
            </w:pPr>
            <w:r w:rsidDel="00000000" w:rsidR="00000000" w:rsidRPr="00000000">
              <w:rPr>
                <w:sz w:val="24"/>
                <w:szCs w:val="24"/>
                <w:rtl w:val="0"/>
              </w:rPr>
              <w:t xml:space="preserve">Mi principal interés profesional es la </w:t>
            </w:r>
            <w:r w:rsidDel="00000000" w:rsidR="00000000" w:rsidRPr="00000000">
              <w:rPr>
                <w:sz w:val="24"/>
                <w:szCs w:val="24"/>
                <w:rtl w:val="0"/>
              </w:rPr>
              <w:t xml:space="preserve">integración de soluciones tecnológicas</w:t>
            </w:r>
            <w:r w:rsidDel="00000000" w:rsidR="00000000" w:rsidRPr="00000000">
              <w:rPr>
                <w:sz w:val="24"/>
                <w:szCs w:val="24"/>
                <w:rtl w:val="0"/>
              </w:rPr>
              <w:t xml:space="preserve">, ya que considero que es el corazón de la eficiencia y la innovación en cualquier empresa. Me fascina el desafío de tomar piezas de tecnología dispares y unirlas para construir un sistema coherente y potente.</w:t>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tabs>
                <w:tab w:val="left" w:leader="none" w:pos="454"/>
              </w:tabs>
              <w:spacing w:after="240" w:before="240" w:lineRule="auto"/>
              <w:jc w:val="both"/>
              <w:rPr>
                <w:sz w:val="24"/>
                <w:szCs w:val="24"/>
              </w:rPr>
            </w:pPr>
            <w:r w:rsidDel="00000000" w:rsidR="00000000" w:rsidRPr="00000000">
              <w:rPr>
                <w:sz w:val="24"/>
                <w:szCs w:val="24"/>
                <w:rtl w:val="0"/>
              </w:rPr>
              <w:t xml:space="preserve">Las principales competencias que se relacionan con mis intereses son la gestión de proyectos informáticos y la utilización de técnicas de desarrollo sistematizado, ambas cruciales para la implementación de soluciones eficientes. El diseño de la experiencia de usuario también es una competencia clave para mí, ya que es el componente que asegura la adopción y el éxito de la tecnología.</w:t>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sz w:val="24"/>
                <w:szCs w:val="24"/>
              </w:rPr>
            </w:pPr>
            <w:r w:rsidDel="00000000" w:rsidR="00000000" w:rsidRPr="00000000">
              <w:rPr>
                <w:sz w:val="24"/>
                <w:szCs w:val="24"/>
                <w:rtl w:val="0"/>
              </w:rPr>
              <w:t xml:space="preserve">En 5 años, me gustaría tener un trabajo estable en un lugar el cual me guste la verdad no quiero nada en especial más allá de un trabajo estable</w:t>
            </w:r>
          </w:p>
          <w:p w:rsidR="00000000" w:rsidDel="00000000" w:rsidP="00000000" w:rsidRDefault="00000000" w:rsidRPr="00000000" w14:paraId="0000004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9">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A">
            <w:pPr>
              <w:rPr>
                <w:color w:val="767171"/>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sz w:val="24"/>
                <w:szCs w:val="24"/>
              </w:rPr>
            </w:pPr>
            <w:r w:rsidDel="00000000" w:rsidR="00000000" w:rsidRPr="00000000">
              <w:rPr>
                <w:sz w:val="24"/>
                <w:szCs w:val="24"/>
                <w:rtl w:val="0"/>
              </w:rPr>
              <w:t xml:space="preserve">El proyecto APT diseñado el año pasado llamado ElderGuardian se relaciona de manera muy directa con mis proyecciones profesionales actuales. La propuesta se centra en la resolución de una problemática social a través de la tecnología, un área que me interesa profundamente. El plan de trabajo original requiere ajustes tecnológicos para la fiabilidad de detecciones pero nada que no se pueda solucionar</w:t>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8">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E">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3">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WCTNfqU2L6Jw3+AZoCx8GyThRw==">CgMxLjA4AHIhMWFNYUxyNUJMSjFaVTByTVZMLXRRMnpuVi1MT0JuNFEx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2025-08-31T23:52:00Z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