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la vida de las paredes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el boton de las waves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ui para ver los stats de las torretas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numeritos que muestren cuanto dañan las torretas al golpear a los enemigos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una cancioncita gratis de por ahi nomas para que suene algo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-Equalizer walls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mas posiciones de zoom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-Torretas solo atacan su lane respectiva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un poco mas obvio en que hex vas a poner la torreta, tal vez una confirmacion  y si le das tap de nuevo se construye o algo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pierdas si te chingan una pared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-Menu de derrota/victoria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mas pequeñas las barras de vida y los popup numbers cuando estas zoomeado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sonidos (aunque sean simples) para los disparos y cuando das tap en la ui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vea que torreta esta seleccionada cuando le das tap a una para upgradear/vender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el rango de las torretas..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-Mostrar los stats actuales de la torreta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tooltips/mini tutorial para los testers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Op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Geometrical tech noir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-Progress through levels with increasing difficulty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-Farmable materials for upgrades (with option for material purchase to reduce grinding)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-energy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-Endless mode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Defense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-Upgradeable (Star system * ** *** **** *****)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-Obtainable through gameplay, available through loot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-Special units only available by paying? (just slightly stronger than regular units)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 based (Triangles, Squares, Hexagons, etc)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-Different attack patterns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Bioshockish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 Tokyo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