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-Que se pueda ver la vida de las paredes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el boton de las waves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ui para ver los stats de las torretas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numeritos que muestren cuanto dañan las torretas al golpear a los enemigos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una cancioncita gratis de por ahi nomas para que suene algo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-Equalizer walls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mas posiciones de zoom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-Torretas solo atacan su lane respectiva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-Hacer un poco mas obvio en que hex vas a poner la torreta, tal vez una confirmacion  y si le das tap de nuevo se construye o algo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-Que pierdas si te chingan una pared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-Menu de derrota/victoria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-Hacer mas pequeñas las barras de vida y los popup numbers cuando estas zoomeado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sonidos (aunque sean simples) para los disparos y cuando das tap en la ui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-Que se vea que torreta esta seleccionada cuando le das tap a una para upgradear/vender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-Que se pueda ver el rango de las torretas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-Mostrar los stats actuales de la torreta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Geometrical tech noir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Gameplay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-Progress through levels with increasing difficulty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-Farmable materials for upgrades (with option for material purchase to reduce grinding)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-energy system?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-Endless mode option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Defense units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-Unique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-Upgradeable (Star system * ** *** **** *****)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-Obtainable through gameplay, available through loot boxes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-Special units only available by paying? (just slightly stronger than regular units)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Enemy units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Geometry based (Triangles, Squares, Hexagons, etc)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-Different attack patterns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Bioshockish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 Tokyo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