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35063A" w14:textId="497F737F" w:rsidR="001021C8" w:rsidRPr="001021C8" w:rsidRDefault="001021C8" w:rsidP="001021C8">
      <w:pPr>
        <w:jc w:val="center"/>
        <w:rPr>
          <w:rFonts w:ascii="Times New Roman" w:hAnsi="Times New Roman" w:cs="Times New Roman"/>
          <w:b/>
          <w:bCs/>
          <w:sz w:val="40"/>
          <w:szCs w:val="40"/>
          <w:lang w:val="en-US"/>
        </w:rPr>
      </w:pPr>
      <w:r w:rsidRPr="001021C8">
        <w:rPr>
          <w:rFonts w:ascii="Times New Roman" w:hAnsi="Times New Roman" w:cs="Times New Roman"/>
          <w:b/>
          <w:bCs/>
          <w:sz w:val="40"/>
          <w:szCs w:val="40"/>
          <w:lang w:val="en-US"/>
        </w:rPr>
        <w:t>Artificial Intelligence (INT404)</w:t>
      </w:r>
    </w:p>
    <w:p w14:paraId="06B5CD86" w14:textId="77777777" w:rsidR="001021C8" w:rsidRDefault="001021C8" w:rsidP="001021C8">
      <w:pPr>
        <w:jc w:val="center"/>
        <w:rPr>
          <w:rFonts w:ascii="Times New Roman" w:hAnsi="Times New Roman" w:cs="Times New Roman"/>
          <w:b/>
          <w:bCs/>
          <w:sz w:val="32"/>
          <w:szCs w:val="32"/>
          <w:lang w:val="en-US"/>
        </w:rPr>
      </w:pPr>
    </w:p>
    <w:p w14:paraId="457FF928" w14:textId="0078B6EF" w:rsidR="001021C8" w:rsidRPr="001021C8" w:rsidRDefault="001021C8" w:rsidP="001021C8">
      <w:pPr>
        <w:jc w:val="center"/>
        <w:rPr>
          <w:rFonts w:ascii="Times New Roman" w:hAnsi="Times New Roman" w:cs="Times New Roman"/>
          <w:b/>
          <w:bCs/>
          <w:sz w:val="32"/>
          <w:szCs w:val="32"/>
          <w:u w:val="single"/>
          <w:lang w:val="en-US"/>
        </w:rPr>
      </w:pPr>
      <w:r w:rsidRPr="001021C8">
        <w:rPr>
          <w:rFonts w:ascii="Times New Roman" w:hAnsi="Times New Roman" w:cs="Times New Roman"/>
          <w:b/>
          <w:bCs/>
          <w:sz w:val="32"/>
          <w:szCs w:val="32"/>
          <w:u w:val="single"/>
          <w:lang w:val="en-US"/>
        </w:rPr>
        <w:t>Voice Based personal Assistant using python</w:t>
      </w:r>
    </w:p>
    <w:p w14:paraId="124450D0" w14:textId="77777777" w:rsidR="001021C8" w:rsidRDefault="001021C8" w:rsidP="001021C8">
      <w:pPr>
        <w:jc w:val="center"/>
        <w:rPr>
          <w:rFonts w:ascii="Times New Roman" w:hAnsi="Times New Roman" w:cs="Times New Roman"/>
          <w:b/>
          <w:bCs/>
          <w:sz w:val="32"/>
          <w:szCs w:val="32"/>
          <w:lang w:val="en-US"/>
        </w:rPr>
      </w:pPr>
    </w:p>
    <w:p w14:paraId="761E2988" w14:textId="77777777" w:rsidR="001021C8" w:rsidRDefault="001021C8" w:rsidP="001021C8">
      <w:pPr>
        <w:jc w:val="center"/>
        <w:rPr>
          <w:rFonts w:ascii="Times New Roman" w:hAnsi="Times New Roman" w:cs="Times New Roman"/>
          <w:b/>
          <w:bCs/>
          <w:sz w:val="32"/>
          <w:szCs w:val="32"/>
          <w:lang w:val="en-US"/>
        </w:rPr>
      </w:pPr>
    </w:p>
    <w:tbl>
      <w:tblPr>
        <w:tblStyle w:val="TableGrid"/>
        <w:tblpPr w:leftFromText="180" w:rightFromText="180" w:vertAnchor="text" w:horzAnchor="margin" w:tblpY="227"/>
        <w:tblW w:w="0" w:type="auto"/>
        <w:tblLook w:val="04A0" w:firstRow="1" w:lastRow="0" w:firstColumn="1" w:lastColumn="0" w:noHBand="0" w:noVBand="1"/>
      </w:tblPr>
      <w:tblGrid>
        <w:gridCol w:w="2254"/>
        <w:gridCol w:w="2254"/>
        <w:gridCol w:w="2254"/>
        <w:gridCol w:w="2254"/>
      </w:tblGrid>
      <w:tr w:rsidR="001021C8" w14:paraId="4682E6C9" w14:textId="77777777" w:rsidTr="001021C8">
        <w:trPr>
          <w:trHeight w:val="557"/>
        </w:trPr>
        <w:tc>
          <w:tcPr>
            <w:tcW w:w="2254" w:type="dxa"/>
          </w:tcPr>
          <w:p w14:paraId="551278C0" w14:textId="70396141" w:rsidR="001021C8" w:rsidRPr="00D75546" w:rsidRDefault="001021C8" w:rsidP="001021C8">
            <w:pPr>
              <w:rPr>
                <w:rFonts w:ascii="Arial" w:hAnsi="Arial" w:cs="Arial"/>
                <w:sz w:val="28"/>
                <w:szCs w:val="28"/>
                <w:lang w:val="en-US"/>
              </w:rPr>
            </w:pPr>
            <w:r w:rsidRPr="00D75546">
              <w:rPr>
                <w:rFonts w:ascii="Arial" w:hAnsi="Arial" w:cs="Arial"/>
                <w:sz w:val="28"/>
                <w:szCs w:val="28"/>
                <w:lang w:val="en-US"/>
              </w:rPr>
              <w:t>Vishal Singh</w:t>
            </w:r>
          </w:p>
        </w:tc>
        <w:tc>
          <w:tcPr>
            <w:tcW w:w="2254" w:type="dxa"/>
          </w:tcPr>
          <w:p w14:paraId="40AF4E38" w14:textId="6FC0301D" w:rsidR="001021C8" w:rsidRPr="00D75546" w:rsidRDefault="001021C8" w:rsidP="001021C8">
            <w:pPr>
              <w:jc w:val="center"/>
              <w:rPr>
                <w:rFonts w:ascii="Times New Roman" w:hAnsi="Times New Roman" w:cs="Times New Roman"/>
                <w:sz w:val="32"/>
                <w:szCs w:val="32"/>
                <w:lang w:val="en-US"/>
              </w:rPr>
            </w:pPr>
            <w:r w:rsidRPr="00D75546">
              <w:rPr>
                <w:rFonts w:ascii="Times New Roman" w:hAnsi="Times New Roman" w:cs="Times New Roman"/>
                <w:sz w:val="32"/>
                <w:szCs w:val="32"/>
                <w:lang w:val="en-US"/>
              </w:rPr>
              <w:t>11802904</w:t>
            </w:r>
          </w:p>
        </w:tc>
        <w:tc>
          <w:tcPr>
            <w:tcW w:w="2254" w:type="dxa"/>
          </w:tcPr>
          <w:p w14:paraId="20588679" w14:textId="427FC858" w:rsidR="001021C8" w:rsidRPr="00D75546" w:rsidRDefault="001021C8" w:rsidP="001021C8">
            <w:pPr>
              <w:jc w:val="center"/>
              <w:rPr>
                <w:rFonts w:ascii="Times New Roman" w:hAnsi="Times New Roman" w:cs="Times New Roman"/>
                <w:sz w:val="32"/>
                <w:szCs w:val="32"/>
                <w:lang w:val="en-US"/>
              </w:rPr>
            </w:pPr>
            <w:r w:rsidRPr="00D75546">
              <w:rPr>
                <w:rFonts w:ascii="Times New Roman" w:hAnsi="Times New Roman" w:cs="Times New Roman"/>
                <w:sz w:val="32"/>
                <w:szCs w:val="32"/>
                <w:lang w:val="en-US"/>
              </w:rPr>
              <w:t>A08</w:t>
            </w:r>
          </w:p>
        </w:tc>
        <w:tc>
          <w:tcPr>
            <w:tcW w:w="2254" w:type="dxa"/>
          </w:tcPr>
          <w:p w14:paraId="7F2B9869" w14:textId="6FA0790D" w:rsidR="001021C8" w:rsidRPr="00D75546" w:rsidRDefault="001021C8" w:rsidP="001021C8">
            <w:pPr>
              <w:jc w:val="center"/>
              <w:rPr>
                <w:rFonts w:ascii="Times New Roman" w:hAnsi="Times New Roman" w:cs="Times New Roman"/>
                <w:sz w:val="32"/>
                <w:szCs w:val="32"/>
                <w:lang w:val="en-US"/>
              </w:rPr>
            </w:pPr>
            <w:r w:rsidRPr="00D75546">
              <w:rPr>
                <w:rFonts w:ascii="Times New Roman" w:hAnsi="Times New Roman" w:cs="Times New Roman"/>
                <w:sz w:val="32"/>
                <w:szCs w:val="32"/>
                <w:lang w:val="en-US"/>
              </w:rPr>
              <w:t>K18GA</w:t>
            </w:r>
          </w:p>
        </w:tc>
      </w:tr>
      <w:tr w:rsidR="001021C8" w14:paraId="5A7EC7F1" w14:textId="77777777" w:rsidTr="001021C8">
        <w:trPr>
          <w:trHeight w:val="701"/>
        </w:trPr>
        <w:tc>
          <w:tcPr>
            <w:tcW w:w="2254" w:type="dxa"/>
          </w:tcPr>
          <w:p w14:paraId="26DC8390" w14:textId="241E5DB0" w:rsidR="001021C8" w:rsidRPr="00D75546" w:rsidRDefault="00D75546" w:rsidP="001021C8">
            <w:pPr>
              <w:jc w:val="center"/>
              <w:rPr>
                <w:rFonts w:ascii="Arial" w:hAnsi="Arial" w:cs="Arial"/>
                <w:sz w:val="32"/>
                <w:szCs w:val="32"/>
                <w:lang w:val="en-US"/>
              </w:rPr>
            </w:pPr>
            <w:r w:rsidRPr="00D75546">
              <w:rPr>
                <w:rFonts w:ascii="Arial" w:hAnsi="Arial" w:cs="Arial"/>
                <w:sz w:val="32"/>
                <w:szCs w:val="32"/>
                <w:lang w:val="en-US"/>
              </w:rPr>
              <w:t>Sahil</w:t>
            </w:r>
          </w:p>
        </w:tc>
        <w:tc>
          <w:tcPr>
            <w:tcW w:w="2254" w:type="dxa"/>
          </w:tcPr>
          <w:p w14:paraId="74AFFD48" w14:textId="5617245A" w:rsidR="001021C8" w:rsidRPr="00D75546" w:rsidRDefault="00D75546" w:rsidP="001021C8">
            <w:pPr>
              <w:jc w:val="center"/>
              <w:rPr>
                <w:rFonts w:ascii="Times New Roman" w:hAnsi="Times New Roman" w:cs="Times New Roman"/>
                <w:sz w:val="32"/>
                <w:szCs w:val="32"/>
                <w:lang w:val="en-US"/>
              </w:rPr>
            </w:pPr>
            <w:r>
              <w:rPr>
                <w:rFonts w:ascii="Times New Roman" w:hAnsi="Times New Roman" w:cs="Times New Roman"/>
                <w:sz w:val="32"/>
                <w:szCs w:val="32"/>
                <w:lang w:val="en-US"/>
              </w:rPr>
              <w:t>1180</w:t>
            </w:r>
            <w:r w:rsidR="00540CF1">
              <w:rPr>
                <w:rFonts w:ascii="Times New Roman" w:hAnsi="Times New Roman" w:cs="Times New Roman"/>
                <w:sz w:val="32"/>
                <w:szCs w:val="32"/>
                <w:lang w:val="en-US"/>
              </w:rPr>
              <w:t>2017</w:t>
            </w:r>
          </w:p>
        </w:tc>
        <w:tc>
          <w:tcPr>
            <w:tcW w:w="2254" w:type="dxa"/>
          </w:tcPr>
          <w:p w14:paraId="1E94A86C" w14:textId="643D98D8" w:rsidR="001021C8" w:rsidRPr="00D75546" w:rsidRDefault="00D75546" w:rsidP="001021C8">
            <w:pPr>
              <w:jc w:val="center"/>
              <w:rPr>
                <w:rFonts w:ascii="Times New Roman" w:hAnsi="Times New Roman" w:cs="Times New Roman"/>
                <w:sz w:val="32"/>
                <w:szCs w:val="32"/>
                <w:lang w:val="en-US"/>
              </w:rPr>
            </w:pPr>
            <w:r w:rsidRPr="00D75546">
              <w:rPr>
                <w:rFonts w:ascii="Times New Roman" w:hAnsi="Times New Roman" w:cs="Times New Roman"/>
                <w:sz w:val="32"/>
                <w:szCs w:val="32"/>
                <w:lang w:val="en-US"/>
              </w:rPr>
              <w:t>A</w:t>
            </w:r>
            <w:r w:rsidRPr="00D75546">
              <w:rPr>
                <w:rFonts w:ascii="Times New Roman" w:hAnsi="Times New Roman" w:cs="Times New Roman"/>
                <w:sz w:val="32"/>
                <w:szCs w:val="32"/>
                <w:lang w:val="en-US"/>
              </w:rPr>
              <w:t>20</w:t>
            </w:r>
          </w:p>
        </w:tc>
        <w:tc>
          <w:tcPr>
            <w:tcW w:w="2254" w:type="dxa"/>
          </w:tcPr>
          <w:p w14:paraId="480DF50D" w14:textId="1EB2C0DA" w:rsidR="001021C8" w:rsidRPr="00D75546" w:rsidRDefault="00D75546" w:rsidP="001021C8">
            <w:pPr>
              <w:jc w:val="center"/>
              <w:rPr>
                <w:rFonts w:ascii="Times New Roman" w:hAnsi="Times New Roman" w:cs="Times New Roman"/>
                <w:sz w:val="32"/>
                <w:szCs w:val="32"/>
                <w:lang w:val="en-US"/>
              </w:rPr>
            </w:pPr>
            <w:r w:rsidRPr="00D75546">
              <w:rPr>
                <w:rFonts w:ascii="Times New Roman" w:hAnsi="Times New Roman" w:cs="Times New Roman"/>
                <w:sz w:val="32"/>
                <w:szCs w:val="32"/>
                <w:lang w:val="en-US"/>
              </w:rPr>
              <w:t>K18GA</w:t>
            </w:r>
          </w:p>
        </w:tc>
      </w:tr>
      <w:tr w:rsidR="001021C8" w14:paraId="55A06955" w14:textId="77777777" w:rsidTr="001021C8">
        <w:trPr>
          <w:trHeight w:val="698"/>
        </w:trPr>
        <w:tc>
          <w:tcPr>
            <w:tcW w:w="2254" w:type="dxa"/>
          </w:tcPr>
          <w:p w14:paraId="4CC948AF" w14:textId="391849BF" w:rsidR="001021C8" w:rsidRPr="00D75546" w:rsidRDefault="00D75546" w:rsidP="001021C8">
            <w:pPr>
              <w:jc w:val="center"/>
              <w:rPr>
                <w:rFonts w:ascii="Arial" w:hAnsi="Arial" w:cs="Arial"/>
                <w:sz w:val="28"/>
                <w:szCs w:val="28"/>
                <w:lang w:val="en-US"/>
              </w:rPr>
            </w:pPr>
            <w:r>
              <w:rPr>
                <w:rFonts w:ascii="Arial" w:hAnsi="Arial" w:cs="Arial"/>
                <w:sz w:val="28"/>
                <w:szCs w:val="28"/>
                <w:lang w:val="en-US"/>
              </w:rPr>
              <w:t>Kush Sharma</w:t>
            </w:r>
          </w:p>
        </w:tc>
        <w:tc>
          <w:tcPr>
            <w:tcW w:w="2254" w:type="dxa"/>
          </w:tcPr>
          <w:p w14:paraId="60F63D23" w14:textId="02FE52B2" w:rsidR="001021C8" w:rsidRPr="00D75546" w:rsidRDefault="00D75546" w:rsidP="001021C8">
            <w:pPr>
              <w:jc w:val="center"/>
              <w:rPr>
                <w:rFonts w:ascii="Times New Roman" w:hAnsi="Times New Roman" w:cs="Times New Roman"/>
                <w:sz w:val="32"/>
                <w:szCs w:val="32"/>
                <w:lang w:val="en-US"/>
              </w:rPr>
            </w:pPr>
            <w:r>
              <w:rPr>
                <w:rFonts w:ascii="Times New Roman" w:hAnsi="Times New Roman" w:cs="Times New Roman"/>
                <w:sz w:val="32"/>
                <w:szCs w:val="32"/>
                <w:lang w:val="en-US"/>
              </w:rPr>
              <w:t>1180</w:t>
            </w:r>
            <w:r w:rsidR="00540CF1">
              <w:rPr>
                <w:rFonts w:ascii="Times New Roman" w:hAnsi="Times New Roman" w:cs="Times New Roman"/>
                <w:sz w:val="32"/>
                <w:szCs w:val="32"/>
                <w:lang w:val="en-US"/>
              </w:rPr>
              <w:t>2016</w:t>
            </w:r>
          </w:p>
        </w:tc>
        <w:tc>
          <w:tcPr>
            <w:tcW w:w="2254" w:type="dxa"/>
          </w:tcPr>
          <w:p w14:paraId="61944034" w14:textId="656BA398" w:rsidR="001021C8" w:rsidRPr="00D75546" w:rsidRDefault="00D75546" w:rsidP="001021C8">
            <w:pPr>
              <w:jc w:val="center"/>
              <w:rPr>
                <w:rFonts w:ascii="Times New Roman" w:hAnsi="Times New Roman" w:cs="Times New Roman"/>
                <w:sz w:val="32"/>
                <w:szCs w:val="32"/>
                <w:lang w:val="en-US"/>
              </w:rPr>
            </w:pPr>
            <w:r w:rsidRPr="00D75546">
              <w:rPr>
                <w:rFonts w:ascii="Times New Roman" w:hAnsi="Times New Roman" w:cs="Times New Roman"/>
                <w:sz w:val="32"/>
                <w:szCs w:val="32"/>
                <w:lang w:val="en-US"/>
              </w:rPr>
              <w:t>A</w:t>
            </w:r>
            <w:r w:rsidRPr="00D75546">
              <w:rPr>
                <w:rFonts w:ascii="Times New Roman" w:hAnsi="Times New Roman" w:cs="Times New Roman"/>
                <w:sz w:val="32"/>
                <w:szCs w:val="32"/>
                <w:lang w:val="en-US"/>
              </w:rPr>
              <w:t>15</w:t>
            </w:r>
          </w:p>
        </w:tc>
        <w:tc>
          <w:tcPr>
            <w:tcW w:w="2254" w:type="dxa"/>
          </w:tcPr>
          <w:p w14:paraId="0F6FF897" w14:textId="4A9D3E71" w:rsidR="001021C8" w:rsidRPr="00D75546" w:rsidRDefault="00D75546" w:rsidP="001021C8">
            <w:pPr>
              <w:jc w:val="center"/>
              <w:rPr>
                <w:rFonts w:ascii="Times New Roman" w:hAnsi="Times New Roman" w:cs="Times New Roman"/>
                <w:sz w:val="32"/>
                <w:szCs w:val="32"/>
                <w:lang w:val="en-US"/>
              </w:rPr>
            </w:pPr>
            <w:r w:rsidRPr="00D75546">
              <w:rPr>
                <w:rFonts w:ascii="Times New Roman" w:hAnsi="Times New Roman" w:cs="Times New Roman"/>
                <w:sz w:val="32"/>
                <w:szCs w:val="32"/>
                <w:lang w:val="en-US"/>
              </w:rPr>
              <w:t>K18GA</w:t>
            </w:r>
          </w:p>
        </w:tc>
      </w:tr>
      <w:tr w:rsidR="001021C8" w14:paraId="593A3770" w14:textId="77777777" w:rsidTr="00D75546">
        <w:trPr>
          <w:trHeight w:val="694"/>
        </w:trPr>
        <w:tc>
          <w:tcPr>
            <w:tcW w:w="2254" w:type="dxa"/>
          </w:tcPr>
          <w:p w14:paraId="05F5CFBA" w14:textId="1B768217" w:rsidR="001021C8" w:rsidRPr="00D75546" w:rsidRDefault="00D75546" w:rsidP="001021C8">
            <w:pPr>
              <w:jc w:val="center"/>
              <w:rPr>
                <w:rFonts w:ascii="Arial" w:hAnsi="Arial" w:cs="Arial"/>
                <w:sz w:val="32"/>
                <w:szCs w:val="32"/>
                <w:lang w:val="en-US"/>
              </w:rPr>
            </w:pPr>
            <w:r w:rsidRPr="00D75546">
              <w:rPr>
                <w:rFonts w:ascii="Arial" w:hAnsi="Arial" w:cs="Arial"/>
                <w:sz w:val="28"/>
                <w:szCs w:val="28"/>
                <w:lang w:val="en-US"/>
              </w:rPr>
              <w:t>Ashish Yadav</w:t>
            </w:r>
          </w:p>
        </w:tc>
        <w:tc>
          <w:tcPr>
            <w:tcW w:w="2254" w:type="dxa"/>
          </w:tcPr>
          <w:p w14:paraId="422ED0FC" w14:textId="73E2C8C8" w:rsidR="001021C8" w:rsidRPr="00D75546" w:rsidRDefault="00D75546" w:rsidP="001021C8">
            <w:pPr>
              <w:jc w:val="center"/>
              <w:rPr>
                <w:rFonts w:ascii="Times New Roman" w:hAnsi="Times New Roman" w:cs="Times New Roman"/>
                <w:sz w:val="32"/>
                <w:szCs w:val="32"/>
                <w:lang w:val="en-US"/>
              </w:rPr>
            </w:pPr>
            <w:r>
              <w:rPr>
                <w:rFonts w:ascii="Times New Roman" w:hAnsi="Times New Roman" w:cs="Times New Roman"/>
                <w:sz w:val="32"/>
                <w:szCs w:val="32"/>
                <w:lang w:val="en-US"/>
              </w:rPr>
              <w:t>1180</w:t>
            </w:r>
          </w:p>
        </w:tc>
        <w:tc>
          <w:tcPr>
            <w:tcW w:w="2254" w:type="dxa"/>
          </w:tcPr>
          <w:p w14:paraId="19143927" w14:textId="01649106" w:rsidR="001021C8" w:rsidRPr="00D75546" w:rsidRDefault="00D75546" w:rsidP="001021C8">
            <w:pPr>
              <w:jc w:val="center"/>
              <w:rPr>
                <w:rFonts w:ascii="Times New Roman" w:hAnsi="Times New Roman" w:cs="Times New Roman"/>
                <w:sz w:val="32"/>
                <w:szCs w:val="32"/>
                <w:lang w:val="en-US"/>
              </w:rPr>
            </w:pPr>
            <w:r w:rsidRPr="00D75546">
              <w:rPr>
                <w:rFonts w:ascii="Times New Roman" w:hAnsi="Times New Roman" w:cs="Times New Roman"/>
                <w:sz w:val="32"/>
                <w:szCs w:val="32"/>
                <w:lang w:val="en-US"/>
              </w:rPr>
              <w:t>A</w:t>
            </w:r>
            <w:r w:rsidRPr="00D75546">
              <w:rPr>
                <w:rFonts w:ascii="Times New Roman" w:hAnsi="Times New Roman" w:cs="Times New Roman"/>
                <w:sz w:val="32"/>
                <w:szCs w:val="32"/>
                <w:lang w:val="en-US"/>
              </w:rPr>
              <w:t>14</w:t>
            </w:r>
          </w:p>
        </w:tc>
        <w:tc>
          <w:tcPr>
            <w:tcW w:w="2254" w:type="dxa"/>
          </w:tcPr>
          <w:p w14:paraId="37E14C55" w14:textId="0D714753" w:rsidR="001021C8" w:rsidRPr="00D75546" w:rsidRDefault="00D75546" w:rsidP="001021C8">
            <w:pPr>
              <w:jc w:val="center"/>
              <w:rPr>
                <w:rFonts w:ascii="Times New Roman" w:hAnsi="Times New Roman" w:cs="Times New Roman"/>
                <w:sz w:val="32"/>
                <w:szCs w:val="32"/>
                <w:lang w:val="en-US"/>
              </w:rPr>
            </w:pPr>
            <w:r w:rsidRPr="00D75546">
              <w:rPr>
                <w:rFonts w:ascii="Times New Roman" w:hAnsi="Times New Roman" w:cs="Times New Roman"/>
                <w:sz w:val="32"/>
                <w:szCs w:val="32"/>
                <w:lang w:val="en-US"/>
              </w:rPr>
              <w:t>K18GA</w:t>
            </w:r>
          </w:p>
        </w:tc>
      </w:tr>
    </w:tbl>
    <w:p w14:paraId="023090C6" w14:textId="77777777" w:rsidR="001021C8" w:rsidRDefault="001021C8" w:rsidP="001021C8">
      <w:pPr>
        <w:jc w:val="center"/>
        <w:rPr>
          <w:rFonts w:ascii="Times New Roman" w:hAnsi="Times New Roman" w:cs="Times New Roman"/>
          <w:b/>
          <w:bCs/>
          <w:sz w:val="32"/>
          <w:szCs w:val="32"/>
          <w:lang w:val="en-US"/>
        </w:rPr>
      </w:pPr>
    </w:p>
    <w:p w14:paraId="43EF92C5" w14:textId="77777777" w:rsidR="001021C8" w:rsidRDefault="001021C8" w:rsidP="001021C8">
      <w:pPr>
        <w:jc w:val="center"/>
        <w:rPr>
          <w:rFonts w:ascii="Times New Roman" w:hAnsi="Times New Roman" w:cs="Times New Roman"/>
          <w:b/>
          <w:bCs/>
          <w:sz w:val="32"/>
          <w:szCs w:val="32"/>
          <w:lang w:val="en-US"/>
        </w:rPr>
      </w:pPr>
    </w:p>
    <w:p w14:paraId="663F7ACE" w14:textId="77777777" w:rsidR="001021C8" w:rsidRDefault="001021C8" w:rsidP="001021C8">
      <w:pPr>
        <w:jc w:val="center"/>
        <w:rPr>
          <w:rFonts w:ascii="Times New Roman" w:hAnsi="Times New Roman" w:cs="Times New Roman"/>
          <w:b/>
          <w:bCs/>
          <w:sz w:val="32"/>
          <w:szCs w:val="32"/>
          <w:lang w:val="en-US"/>
        </w:rPr>
      </w:pPr>
    </w:p>
    <w:p w14:paraId="277FC420" w14:textId="77777777" w:rsidR="001021C8" w:rsidRDefault="001021C8" w:rsidP="001021C8">
      <w:pPr>
        <w:jc w:val="center"/>
        <w:rPr>
          <w:rFonts w:ascii="Times New Roman" w:hAnsi="Times New Roman" w:cs="Times New Roman"/>
          <w:b/>
          <w:bCs/>
          <w:sz w:val="32"/>
          <w:szCs w:val="32"/>
          <w:lang w:val="en-US"/>
        </w:rPr>
      </w:pPr>
    </w:p>
    <w:p w14:paraId="55C433E3" w14:textId="6108BDA3" w:rsidR="001021C8" w:rsidRDefault="001021C8" w:rsidP="00540CF1">
      <w:pPr>
        <w:jc w:val="center"/>
        <w:rPr>
          <w:rFonts w:ascii="Times New Roman" w:hAnsi="Times New Roman" w:cs="Times New Roman"/>
          <w:b/>
          <w:bCs/>
          <w:sz w:val="32"/>
          <w:szCs w:val="32"/>
          <w:lang w:val="en-US"/>
        </w:rPr>
      </w:pPr>
      <w:r w:rsidRPr="000E7082">
        <w:rPr>
          <w:rFonts w:ascii="Arial" w:eastAsia="Arial" w:hAnsi="Arial" w:cs="Arial"/>
          <w:b/>
          <w:bCs/>
          <w:noProof/>
          <w:sz w:val="32"/>
          <w:szCs w:val="32"/>
          <w:lang w:val="en-GB" w:eastAsia="en-GB"/>
        </w:rPr>
        <w:drawing>
          <wp:anchor distT="0" distB="0" distL="152400" distR="152400" simplePos="0" relativeHeight="251659264" behindDoc="0" locked="0" layoutInCell="1" allowOverlap="1" wp14:anchorId="31D0EB46" wp14:editId="36DEB0A6">
            <wp:simplePos x="0" y="0"/>
            <wp:positionH relativeFrom="margin">
              <wp:posOffset>0</wp:posOffset>
            </wp:positionH>
            <wp:positionV relativeFrom="line">
              <wp:posOffset>350520</wp:posOffset>
            </wp:positionV>
            <wp:extent cx="6118860" cy="2943225"/>
            <wp:effectExtent l="0" t="0" r="0" b="9525"/>
            <wp:wrapThrough wrapText="bothSides">
              <wp:wrapPolygon edited="0">
                <wp:start x="0" y="0"/>
                <wp:lineTo x="0" y="699"/>
                <wp:lineTo x="1883" y="2237"/>
                <wp:lineTo x="1614" y="2656"/>
                <wp:lineTo x="807" y="4474"/>
                <wp:lineTo x="336" y="6711"/>
                <wp:lineTo x="269" y="8948"/>
                <wp:lineTo x="403" y="11184"/>
                <wp:lineTo x="941" y="13421"/>
                <wp:lineTo x="2286" y="15658"/>
                <wp:lineTo x="0" y="16637"/>
                <wp:lineTo x="0" y="17616"/>
                <wp:lineTo x="403" y="18315"/>
                <wp:lineTo x="0" y="19014"/>
                <wp:lineTo x="134" y="20551"/>
                <wp:lineTo x="4169" y="21530"/>
                <wp:lineTo x="5649" y="21530"/>
                <wp:lineTo x="18224" y="21530"/>
                <wp:lineTo x="18762" y="21530"/>
                <wp:lineTo x="21519" y="20412"/>
                <wp:lineTo x="21519" y="16637"/>
                <wp:lineTo x="11096" y="15658"/>
                <wp:lineTo x="18560" y="15658"/>
                <wp:lineTo x="21183" y="15099"/>
                <wp:lineTo x="21116" y="13421"/>
                <wp:lineTo x="21519" y="11883"/>
                <wp:lineTo x="7599" y="11184"/>
                <wp:lineTo x="20712" y="10066"/>
                <wp:lineTo x="21452" y="10066"/>
                <wp:lineTo x="20914" y="8948"/>
                <wp:lineTo x="21049" y="6850"/>
                <wp:lineTo x="20376" y="6711"/>
                <wp:lineTo x="12037" y="6711"/>
                <wp:lineTo x="16946" y="4893"/>
                <wp:lineTo x="16946" y="4474"/>
                <wp:lineTo x="17283" y="2237"/>
                <wp:lineTo x="21519" y="699"/>
                <wp:lineTo x="21519" y="0"/>
                <wp:lineTo x="0" y="0"/>
              </wp:wrapPolygon>
            </wp:wrapThrough>
            <wp:docPr id="118" name="Picture 118" descr="pasted-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descr="pasted-image"/>
                    <pic:cNvPicPr>
                      <a:picLocks/>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8860" cy="2943225"/>
                    </a:xfrm>
                    <a:prstGeom prst="rect">
                      <a:avLst/>
                    </a:prstGeom>
                    <a:noFill/>
                    <a:ln>
                      <a:noFill/>
                    </a:ln>
                  </pic:spPr>
                </pic:pic>
              </a:graphicData>
            </a:graphic>
            <wp14:sizeRelH relativeFrom="page">
              <wp14:pctWidth>0</wp14:pctWidth>
            </wp14:sizeRelH>
            <wp14:sizeRelV relativeFrom="page">
              <wp14:pctHeight>0</wp14:pctHeight>
            </wp14:sizeRelV>
          </wp:anchor>
        </w:drawing>
      </w:r>
      <w:r w:rsidR="00540CF1">
        <w:rPr>
          <w:rFonts w:ascii="Times New Roman" w:hAnsi="Times New Roman" w:cs="Times New Roman"/>
          <w:b/>
          <w:bCs/>
          <w:sz w:val="32"/>
          <w:szCs w:val="32"/>
          <w:lang w:val="en-US"/>
        </w:rPr>
        <w:t>Submitted to: Shabnam: 25660</w:t>
      </w:r>
      <w:bookmarkStart w:id="0" w:name="_GoBack"/>
      <w:bookmarkEnd w:id="0"/>
    </w:p>
    <w:p w14:paraId="31808813" w14:textId="77777777" w:rsidR="001021C8" w:rsidRDefault="001021C8" w:rsidP="001021C8">
      <w:pPr>
        <w:jc w:val="center"/>
        <w:rPr>
          <w:rFonts w:ascii="Times New Roman" w:hAnsi="Times New Roman" w:cs="Times New Roman"/>
          <w:b/>
          <w:bCs/>
          <w:sz w:val="32"/>
          <w:szCs w:val="32"/>
          <w:lang w:val="en-US"/>
        </w:rPr>
      </w:pPr>
    </w:p>
    <w:p w14:paraId="7AB92970" w14:textId="77777777" w:rsidR="001021C8" w:rsidRDefault="001021C8" w:rsidP="001021C8">
      <w:pPr>
        <w:jc w:val="center"/>
        <w:rPr>
          <w:rFonts w:ascii="Times New Roman" w:hAnsi="Times New Roman" w:cs="Times New Roman"/>
          <w:b/>
          <w:bCs/>
          <w:sz w:val="32"/>
          <w:szCs w:val="32"/>
          <w:lang w:val="en-US"/>
        </w:rPr>
      </w:pPr>
    </w:p>
    <w:p w14:paraId="004B4882" w14:textId="77777777" w:rsidR="001021C8" w:rsidRDefault="001021C8" w:rsidP="001021C8">
      <w:pPr>
        <w:jc w:val="center"/>
        <w:rPr>
          <w:rFonts w:ascii="Times New Roman" w:hAnsi="Times New Roman" w:cs="Times New Roman"/>
          <w:b/>
          <w:bCs/>
          <w:sz w:val="32"/>
          <w:szCs w:val="32"/>
          <w:lang w:val="en-US"/>
        </w:rPr>
      </w:pPr>
    </w:p>
    <w:p w14:paraId="5609C96E" w14:textId="5744AA6F" w:rsidR="00FE7F22" w:rsidRPr="001021C8" w:rsidRDefault="0095399D" w:rsidP="001021C8">
      <w:pPr>
        <w:jc w:val="center"/>
        <w:rPr>
          <w:rFonts w:ascii="Times New Roman" w:hAnsi="Times New Roman" w:cs="Times New Roman"/>
          <w:b/>
          <w:bCs/>
          <w:sz w:val="32"/>
          <w:szCs w:val="32"/>
          <w:lang w:val="en-US"/>
        </w:rPr>
      </w:pPr>
      <w:r w:rsidRPr="001021C8">
        <w:rPr>
          <w:rFonts w:ascii="Times New Roman" w:hAnsi="Times New Roman" w:cs="Times New Roman"/>
          <w:b/>
          <w:bCs/>
          <w:sz w:val="32"/>
          <w:szCs w:val="32"/>
          <w:lang w:val="en-US"/>
        </w:rPr>
        <w:lastRenderedPageBreak/>
        <w:t>Voice Based Virtual Assistant for Windows</w:t>
      </w:r>
    </w:p>
    <w:p w14:paraId="0A6AE5A3" w14:textId="1706CB33" w:rsidR="001B4EF8" w:rsidRPr="001021C8" w:rsidRDefault="001B4EF8" w:rsidP="001021C8">
      <w:pPr>
        <w:jc w:val="center"/>
        <w:rPr>
          <w:rFonts w:ascii="Times New Roman" w:hAnsi="Times New Roman" w:cs="Times New Roman"/>
          <w:b/>
          <w:bCs/>
          <w:sz w:val="32"/>
          <w:szCs w:val="32"/>
          <w:u w:val="single"/>
          <w:lang w:val="en-US"/>
        </w:rPr>
      </w:pPr>
      <w:r w:rsidRPr="001021C8">
        <w:rPr>
          <w:rFonts w:ascii="Times New Roman" w:hAnsi="Times New Roman" w:cs="Times New Roman"/>
          <w:b/>
          <w:bCs/>
          <w:sz w:val="32"/>
          <w:szCs w:val="32"/>
          <w:u w:val="single"/>
          <w:lang w:val="en-US"/>
        </w:rPr>
        <w:t>Amy</w:t>
      </w:r>
    </w:p>
    <w:p w14:paraId="35B86120" w14:textId="77777777" w:rsidR="0095399D" w:rsidRPr="001021C8" w:rsidRDefault="0095399D" w:rsidP="001021C8">
      <w:pPr>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A virtual assistant is an application that can understand voice commands and complete tasks for a user. Virtual assistants are available on most smartphones and tablets, traditional computers, and, now, even standalone devices like the Amazon Echo and Google Home.</w:t>
      </w:r>
    </w:p>
    <w:p w14:paraId="7D72DD11" w14:textId="77777777" w:rsidR="0095399D" w:rsidRPr="001021C8" w:rsidRDefault="0095399D" w:rsidP="001021C8">
      <w:pPr>
        <w:jc w:val="both"/>
        <w:rPr>
          <w:rFonts w:ascii="Times New Roman" w:hAnsi="Times New Roman" w:cs="Times New Roman"/>
          <w:sz w:val="24"/>
          <w:szCs w:val="24"/>
          <w:lang w:val="en-US"/>
        </w:rPr>
      </w:pPr>
    </w:p>
    <w:p w14:paraId="5F7E66CD" w14:textId="6C356F54" w:rsidR="0095399D" w:rsidRPr="001021C8" w:rsidRDefault="0095399D" w:rsidP="001021C8">
      <w:pPr>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They combine specialized computer chips, microphones, and software that listens for specific spoken commands from you and usually answers back with a voice that you select.</w:t>
      </w:r>
    </w:p>
    <w:p w14:paraId="13F51067" w14:textId="5587DDC0" w:rsidR="0095399D" w:rsidRPr="001021C8" w:rsidRDefault="0095399D" w:rsidP="001021C8">
      <w:pPr>
        <w:jc w:val="both"/>
        <w:rPr>
          <w:rFonts w:ascii="Times New Roman" w:hAnsi="Times New Roman" w:cs="Times New Roman"/>
          <w:b/>
          <w:bCs/>
          <w:sz w:val="28"/>
          <w:szCs w:val="28"/>
          <w:lang w:val="en-US"/>
        </w:rPr>
      </w:pPr>
      <w:r w:rsidRPr="001021C8">
        <w:rPr>
          <w:rFonts w:ascii="Times New Roman" w:hAnsi="Times New Roman" w:cs="Times New Roman"/>
          <w:b/>
          <w:bCs/>
          <w:sz w:val="28"/>
          <w:szCs w:val="28"/>
          <w:lang w:val="en-US"/>
        </w:rPr>
        <w:t>The Basics of Virtual Assistants</w:t>
      </w:r>
    </w:p>
    <w:p w14:paraId="10C57DD1" w14:textId="77777777" w:rsidR="0095399D" w:rsidRPr="001021C8" w:rsidRDefault="0095399D" w:rsidP="001021C8">
      <w:pPr>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There are five primary virtual assistants on the market (others exist but aren't as popular):</w:t>
      </w:r>
    </w:p>
    <w:p w14:paraId="04E3FD8C" w14:textId="2733FEDF" w:rsidR="0095399D" w:rsidRPr="001021C8" w:rsidRDefault="0095399D" w:rsidP="001021C8">
      <w:pPr>
        <w:pStyle w:val="ListParagraph"/>
        <w:numPr>
          <w:ilvl w:val="0"/>
          <w:numId w:val="1"/>
        </w:numPr>
        <w:spacing w:after="0" w:line="240" w:lineRule="auto"/>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Alexa</w:t>
      </w:r>
    </w:p>
    <w:p w14:paraId="3982989C" w14:textId="77777777" w:rsidR="0095399D" w:rsidRPr="001021C8" w:rsidRDefault="0095399D" w:rsidP="001021C8">
      <w:pPr>
        <w:pStyle w:val="ListParagraph"/>
        <w:numPr>
          <w:ilvl w:val="0"/>
          <w:numId w:val="1"/>
        </w:numPr>
        <w:spacing w:after="0" w:line="240" w:lineRule="auto"/>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Siri</w:t>
      </w:r>
    </w:p>
    <w:p w14:paraId="62256DB7" w14:textId="77777777" w:rsidR="0095399D" w:rsidRPr="001021C8" w:rsidRDefault="0095399D" w:rsidP="001021C8">
      <w:pPr>
        <w:pStyle w:val="ListParagraph"/>
        <w:numPr>
          <w:ilvl w:val="0"/>
          <w:numId w:val="1"/>
        </w:numPr>
        <w:spacing w:after="0" w:line="240" w:lineRule="auto"/>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Google Assistant</w:t>
      </w:r>
    </w:p>
    <w:p w14:paraId="50EEE58A" w14:textId="77777777" w:rsidR="0095399D" w:rsidRPr="001021C8" w:rsidRDefault="0095399D" w:rsidP="001021C8">
      <w:pPr>
        <w:pStyle w:val="ListParagraph"/>
        <w:numPr>
          <w:ilvl w:val="0"/>
          <w:numId w:val="1"/>
        </w:numPr>
        <w:spacing w:after="0" w:line="240" w:lineRule="auto"/>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Cortana</w:t>
      </w:r>
    </w:p>
    <w:p w14:paraId="77E8B3B9" w14:textId="756F5343" w:rsidR="0095399D" w:rsidRPr="001021C8" w:rsidRDefault="0095399D" w:rsidP="001021C8">
      <w:pPr>
        <w:pStyle w:val="ListParagraph"/>
        <w:numPr>
          <w:ilvl w:val="0"/>
          <w:numId w:val="1"/>
        </w:numPr>
        <w:spacing w:after="0" w:line="240" w:lineRule="auto"/>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Bixby</w:t>
      </w:r>
    </w:p>
    <w:p w14:paraId="4ADA21CF" w14:textId="77777777" w:rsidR="0095399D" w:rsidRPr="001021C8" w:rsidRDefault="0095399D" w:rsidP="001021C8">
      <w:pPr>
        <w:spacing w:after="0" w:line="240" w:lineRule="auto"/>
        <w:jc w:val="both"/>
        <w:rPr>
          <w:rFonts w:ascii="Times New Roman" w:hAnsi="Times New Roman" w:cs="Times New Roman"/>
          <w:sz w:val="24"/>
          <w:szCs w:val="24"/>
          <w:lang w:val="en-US"/>
        </w:rPr>
      </w:pPr>
    </w:p>
    <w:p w14:paraId="03A3A909" w14:textId="41A24738" w:rsidR="0095399D" w:rsidRPr="001021C8" w:rsidRDefault="0095399D" w:rsidP="001021C8">
      <w:pPr>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Virtual assistants like these can do everything from answer questions, tell jokes, play music, and control items in your home such as lights, thermostats, door locks, and smart home devices. They can respond to many voice commands, send text messages, make phone calls, set up reminders. Anything you do on your phone, you can probably ask your virtual assistant to do for you.</w:t>
      </w:r>
    </w:p>
    <w:p w14:paraId="4B649D27" w14:textId="29931B00" w:rsidR="0095399D" w:rsidRPr="001021C8" w:rsidRDefault="0095399D" w:rsidP="001021C8">
      <w:pPr>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Even better, virtual assistants can learn over time and get to know your habits and preferences, so they're always getting smarter. Using artificial intelligence (AI), virtual assistants can understand natural language, recognize faces, identify objects, and communicate with other smart devices and software.</w:t>
      </w:r>
    </w:p>
    <w:p w14:paraId="1620CB83" w14:textId="68C8A243" w:rsidR="0095399D" w:rsidRPr="001021C8" w:rsidRDefault="0095399D" w:rsidP="001021C8">
      <w:pPr>
        <w:jc w:val="both"/>
        <w:rPr>
          <w:rFonts w:ascii="Times New Roman" w:hAnsi="Times New Roman" w:cs="Times New Roman"/>
          <w:sz w:val="24"/>
          <w:szCs w:val="24"/>
          <w:lang w:val="en-US"/>
        </w:rPr>
      </w:pPr>
      <w:r w:rsidRPr="001021C8">
        <w:rPr>
          <w:rFonts w:ascii="Times New Roman" w:hAnsi="Times New Roman" w:cs="Times New Roman"/>
          <w:sz w:val="24"/>
          <w:szCs w:val="24"/>
          <w:lang w:val="en-US"/>
        </w:rPr>
        <w:t>The power of digital assistants will only grow, and it's inevitable that you'll use one of these assistants sooner or later (if you haven't already). Amazon Echo and Google Home are the main choices in smart speakers, though we expect to see models from other brands down the road.</w:t>
      </w:r>
    </w:p>
    <w:p w14:paraId="7405CE36" w14:textId="1DC4E0B6" w:rsidR="0095399D" w:rsidRPr="001021C8" w:rsidRDefault="0095399D" w:rsidP="001021C8">
      <w:pPr>
        <w:jc w:val="both"/>
        <w:rPr>
          <w:rFonts w:ascii="Times New Roman" w:hAnsi="Times New Roman" w:cs="Times New Roman"/>
          <w:sz w:val="24"/>
          <w:szCs w:val="24"/>
          <w:lang w:val="en-US"/>
        </w:rPr>
      </w:pPr>
    </w:p>
    <w:p w14:paraId="7C0CAD38" w14:textId="77777777" w:rsidR="0095399D" w:rsidRPr="0095399D" w:rsidRDefault="0095399D" w:rsidP="001021C8">
      <w:pPr>
        <w:shd w:val="clear" w:color="auto" w:fill="FFFFFF"/>
        <w:spacing w:after="0" w:line="290" w:lineRule="atLeast"/>
        <w:jc w:val="both"/>
        <w:outlineLvl w:val="2"/>
        <w:rPr>
          <w:rFonts w:ascii="Times New Roman" w:eastAsia="Times New Roman" w:hAnsi="Times New Roman" w:cs="Times New Roman"/>
          <w:b/>
          <w:bCs/>
          <w:color w:val="000000" w:themeColor="text1"/>
          <w:sz w:val="28"/>
          <w:szCs w:val="28"/>
          <w:lang w:eastAsia="en-IN"/>
        </w:rPr>
      </w:pPr>
      <w:r w:rsidRPr="0095399D">
        <w:rPr>
          <w:rFonts w:ascii="Times New Roman" w:eastAsia="Times New Roman" w:hAnsi="Times New Roman" w:cs="Times New Roman"/>
          <w:b/>
          <w:bCs/>
          <w:color w:val="000000" w:themeColor="text1"/>
          <w:sz w:val="28"/>
          <w:szCs w:val="28"/>
          <w:lang w:eastAsia="en-IN"/>
        </w:rPr>
        <w:t>Types of virtual assistants</w:t>
      </w:r>
    </w:p>
    <w:p w14:paraId="0D5E2B44" w14:textId="77777777" w:rsidR="0095399D" w:rsidRPr="0095399D" w:rsidRDefault="0095399D"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95399D">
        <w:rPr>
          <w:rFonts w:ascii="Times New Roman" w:eastAsia="Times New Roman" w:hAnsi="Times New Roman" w:cs="Times New Roman"/>
          <w:color w:val="000000" w:themeColor="text1"/>
          <w:sz w:val="24"/>
          <w:szCs w:val="24"/>
          <w:lang w:eastAsia="en-IN"/>
        </w:rPr>
        <w:t>Though this definition focuses on the digital form of virtual assistants, the term </w:t>
      </w:r>
      <w:r w:rsidRPr="0095399D">
        <w:rPr>
          <w:rFonts w:ascii="Times New Roman" w:eastAsia="Times New Roman" w:hAnsi="Times New Roman" w:cs="Times New Roman"/>
          <w:i/>
          <w:iCs/>
          <w:color w:val="000000" w:themeColor="text1"/>
          <w:sz w:val="24"/>
          <w:szCs w:val="24"/>
          <w:lang w:eastAsia="en-IN"/>
        </w:rPr>
        <w:t>virtual assistant</w:t>
      </w:r>
      <w:r w:rsidRPr="0095399D">
        <w:rPr>
          <w:rFonts w:ascii="Times New Roman" w:eastAsia="Times New Roman" w:hAnsi="Times New Roman" w:cs="Times New Roman"/>
          <w:color w:val="000000" w:themeColor="text1"/>
          <w:sz w:val="24"/>
          <w:szCs w:val="24"/>
          <w:lang w:eastAsia="en-IN"/>
        </w:rPr>
        <w:t>, or virtual personal assistant, is also commonly used to describe contract workers who work from home doing administrative tasks typically performed by executive assistants or secretaries.</w:t>
      </w:r>
    </w:p>
    <w:p w14:paraId="554BA8F6" w14:textId="017F5B2B" w:rsidR="00584C95" w:rsidRPr="001021C8" w:rsidRDefault="0095399D"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95399D">
        <w:rPr>
          <w:rFonts w:ascii="Times New Roman" w:eastAsia="Times New Roman" w:hAnsi="Times New Roman" w:cs="Times New Roman"/>
          <w:color w:val="000000" w:themeColor="text1"/>
          <w:sz w:val="24"/>
          <w:szCs w:val="24"/>
          <w:lang w:eastAsia="en-IN"/>
        </w:rPr>
        <w:lastRenderedPageBreak/>
        <w:t>Virtual assistants can also be contrasted with another type of consumer-facing AI programming, called smart advisers. Smart adviser programs are subject-oriented, while virtual assistants are task-oriented.</w:t>
      </w:r>
    </w:p>
    <w:p w14:paraId="0DD92FAE" w14:textId="6006DC62" w:rsidR="00744BF9" w:rsidRPr="001021C8" w:rsidRDefault="00744BF9"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p>
    <w:p w14:paraId="27DC883D" w14:textId="77777777" w:rsidR="00744BF9" w:rsidRPr="001021C8" w:rsidRDefault="00744BF9" w:rsidP="001021C8">
      <w:pPr>
        <w:shd w:val="clear" w:color="auto" w:fill="FFFEEE"/>
        <w:spacing w:after="200" w:line="276" w:lineRule="atLeast"/>
        <w:jc w:val="both"/>
        <w:rPr>
          <w:rFonts w:ascii="Times New Roman" w:eastAsia="Times New Roman" w:hAnsi="Times New Roman" w:cs="Times New Roman"/>
          <w:b/>
          <w:bCs/>
          <w:color w:val="000000"/>
          <w:sz w:val="28"/>
          <w:szCs w:val="28"/>
          <w:lang w:eastAsia="en-IN"/>
        </w:rPr>
      </w:pPr>
      <w:r w:rsidRPr="001021C8">
        <w:rPr>
          <w:rFonts w:ascii="Times New Roman" w:eastAsia="Times New Roman" w:hAnsi="Times New Roman" w:cs="Times New Roman"/>
          <w:b/>
          <w:bCs/>
          <w:color w:val="000000"/>
          <w:sz w:val="28"/>
          <w:szCs w:val="28"/>
          <w:lang w:eastAsia="en-IN"/>
        </w:rPr>
        <w:t>Requirements</w:t>
      </w:r>
    </w:p>
    <w:p w14:paraId="5263519F" w14:textId="77777777" w:rsidR="00744BF9" w:rsidRPr="001021C8" w:rsidRDefault="00744BF9" w:rsidP="001021C8">
      <w:pPr>
        <w:shd w:val="clear" w:color="auto" w:fill="FFFEEE"/>
        <w:spacing w:after="200" w:line="276" w:lineRule="atLeast"/>
        <w:jc w:val="both"/>
        <w:rPr>
          <w:rFonts w:ascii="Times New Roman" w:eastAsia="Times New Roman" w:hAnsi="Times New Roman" w:cs="Times New Roman"/>
          <w:b/>
          <w:bCs/>
          <w:color w:val="000000"/>
          <w:sz w:val="28"/>
          <w:szCs w:val="28"/>
          <w:lang w:eastAsia="en-IN"/>
        </w:rPr>
      </w:pPr>
      <w:r w:rsidRPr="001021C8">
        <w:rPr>
          <w:rFonts w:ascii="Times New Roman" w:eastAsia="Times New Roman" w:hAnsi="Times New Roman" w:cs="Times New Roman"/>
          <w:b/>
          <w:bCs/>
          <w:color w:val="000000"/>
          <w:sz w:val="28"/>
          <w:szCs w:val="28"/>
          <w:lang w:eastAsia="en-IN"/>
        </w:rPr>
        <w:t>Hardware Requirements:</w:t>
      </w:r>
    </w:p>
    <w:p w14:paraId="473F19DA" w14:textId="0B7F91D7" w:rsidR="00744BF9" w:rsidRPr="001021C8" w:rsidRDefault="00744BF9" w:rsidP="001021C8">
      <w:pPr>
        <w:shd w:val="clear" w:color="auto" w:fill="FFFEEE"/>
        <w:spacing w:after="200" w:line="276" w:lineRule="atLeast"/>
        <w:jc w:val="both"/>
        <w:rPr>
          <w:rFonts w:ascii="Times New Roman" w:eastAsia="Times New Roman" w:hAnsi="Times New Roman" w:cs="Times New Roman"/>
          <w:color w:val="000000"/>
          <w:sz w:val="24"/>
          <w:szCs w:val="24"/>
          <w:lang w:eastAsia="en-IN"/>
        </w:rPr>
      </w:pPr>
      <w:r w:rsidRPr="001021C8">
        <w:rPr>
          <w:rFonts w:ascii="Times New Roman" w:eastAsia="Times New Roman" w:hAnsi="Times New Roman" w:cs="Times New Roman"/>
          <w:b/>
          <w:bCs/>
          <w:color w:val="000000"/>
          <w:sz w:val="28"/>
          <w:szCs w:val="28"/>
          <w:lang w:eastAsia="en-IN"/>
        </w:rPr>
        <w:t>Minimum System Requirements</w:t>
      </w:r>
    </w:p>
    <w:p w14:paraId="5ACF98E9" w14:textId="77777777" w:rsidR="00744BF9" w:rsidRPr="001021C8" w:rsidRDefault="00744BF9" w:rsidP="001021C8">
      <w:pPr>
        <w:numPr>
          <w:ilvl w:val="0"/>
          <w:numId w:val="2"/>
        </w:numPr>
        <w:shd w:val="clear" w:color="auto" w:fill="FFFEEE"/>
        <w:spacing w:after="200" w:line="276" w:lineRule="atLeast"/>
        <w:jc w:val="both"/>
        <w:rPr>
          <w:rFonts w:ascii="Times New Roman" w:eastAsia="Times New Roman" w:hAnsi="Times New Roman" w:cs="Times New Roman"/>
          <w:color w:val="000000"/>
          <w:sz w:val="24"/>
          <w:szCs w:val="24"/>
          <w:lang w:eastAsia="en-IN"/>
        </w:rPr>
      </w:pPr>
      <w:r w:rsidRPr="001021C8">
        <w:rPr>
          <w:rFonts w:ascii="Times New Roman" w:eastAsia="Times New Roman" w:hAnsi="Times New Roman" w:cs="Times New Roman"/>
          <w:color w:val="000000"/>
          <w:sz w:val="24"/>
          <w:szCs w:val="24"/>
          <w:lang w:eastAsia="en-IN"/>
        </w:rPr>
        <w:t>Processors: Intel Atom® processor or Intel® Core™ i3 processor.</w:t>
      </w:r>
    </w:p>
    <w:p w14:paraId="6929FEE1" w14:textId="77777777" w:rsidR="00744BF9" w:rsidRPr="001021C8" w:rsidRDefault="00744BF9" w:rsidP="001021C8">
      <w:pPr>
        <w:numPr>
          <w:ilvl w:val="0"/>
          <w:numId w:val="2"/>
        </w:numPr>
        <w:shd w:val="clear" w:color="auto" w:fill="FFFEEE"/>
        <w:spacing w:after="200" w:line="276" w:lineRule="atLeast"/>
        <w:jc w:val="both"/>
        <w:rPr>
          <w:rFonts w:ascii="Times New Roman" w:eastAsia="Times New Roman" w:hAnsi="Times New Roman" w:cs="Times New Roman"/>
          <w:color w:val="000000"/>
          <w:sz w:val="24"/>
          <w:szCs w:val="24"/>
          <w:lang w:eastAsia="en-IN"/>
        </w:rPr>
      </w:pPr>
      <w:r w:rsidRPr="001021C8">
        <w:rPr>
          <w:rFonts w:ascii="Times New Roman" w:eastAsia="Times New Roman" w:hAnsi="Times New Roman" w:cs="Times New Roman"/>
          <w:color w:val="000000"/>
          <w:sz w:val="24"/>
          <w:szCs w:val="24"/>
          <w:lang w:eastAsia="en-IN"/>
        </w:rPr>
        <w:t>Disk space: 1 GB.</w:t>
      </w:r>
    </w:p>
    <w:p w14:paraId="0B23EE95" w14:textId="77777777" w:rsidR="00744BF9" w:rsidRPr="001021C8" w:rsidRDefault="00744BF9" w:rsidP="001021C8">
      <w:pPr>
        <w:numPr>
          <w:ilvl w:val="0"/>
          <w:numId w:val="2"/>
        </w:numPr>
        <w:shd w:val="clear" w:color="auto" w:fill="FFFEEE"/>
        <w:spacing w:after="200" w:line="276" w:lineRule="atLeast"/>
        <w:jc w:val="both"/>
        <w:rPr>
          <w:rFonts w:ascii="Times New Roman" w:eastAsia="Times New Roman" w:hAnsi="Times New Roman" w:cs="Times New Roman"/>
          <w:color w:val="000000"/>
          <w:sz w:val="24"/>
          <w:szCs w:val="24"/>
          <w:lang w:eastAsia="en-IN"/>
        </w:rPr>
      </w:pPr>
      <w:r w:rsidRPr="001021C8">
        <w:rPr>
          <w:rFonts w:ascii="Times New Roman" w:eastAsia="Times New Roman" w:hAnsi="Times New Roman" w:cs="Times New Roman"/>
          <w:color w:val="000000"/>
          <w:sz w:val="24"/>
          <w:szCs w:val="24"/>
          <w:lang w:eastAsia="en-IN"/>
        </w:rPr>
        <w:t>Operating systems: Windows* 7 or later, macOS, and Linux.</w:t>
      </w:r>
    </w:p>
    <w:p w14:paraId="7C8492BB" w14:textId="77777777" w:rsidR="00744BF9" w:rsidRPr="001021C8" w:rsidRDefault="00744BF9" w:rsidP="001021C8">
      <w:pPr>
        <w:numPr>
          <w:ilvl w:val="0"/>
          <w:numId w:val="2"/>
        </w:numPr>
        <w:shd w:val="clear" w:color="auto" w:fill="FFFEEE"/>
        <w:spacing w:after="200" w:line="276" w:lineRule="atLeast"/>
        <w:jc w:val="both"/>
        <w:rPr>
          <w:rFonts w:ascii="Times New Roman" w:eastAsia="Times New Roman" w:hAnsi="Times New Roman" w:cs="Times New Roman"/>
          <w:color w:val="000000"/>
          <w:sz w:val="24"/>
          <w:szCs w:val="24"/>
          <w:lang w:eastAsia="en-IN"/>
        </w:rPr>
      </w:pPr>
      <w:r w:rsidRPr="001021C8">
        <w:rPr>
          <w:rFonts w:ascii="Times New Roman" w:eastAsia="Times New Roman" w:hAnsi="Times New Roman" w:cs="Times New Roman"/>
          <w:color w:val="000000"/>
          <w:sz w:val="24"/>
          <w:szCs w:val="24"/>
          <w:lang w:eastAsia="en-IN"/>
        </w:rPr>
        <w:t>Python* versions: 2.7.X, 3.6.X.</w:t>
      </w:r>
    </w:p>
    <w:p w14:paraId="04FE1084" w14:textId="77777777" w:rsidR="00744BF9" w:rsidRPr="001021C8" w:rsidRDefault="00744BF9" w:rsidP="001021C8">
      <w:pPr>
        <w:shd w:val="clear" w:color="auto" w:fill="FFFEEE"/>
        <w:spacing w:after="200" w:line="276" w:lineRule="atLeast"/>
        <w:jc w:val="both"/>
        <w:rPr>
          <w:rFonts w:ascii="Times New Roman" w:eastAsia="Times New Roman" w:hAnsi="Times New Roman" w:cs="Times New Roman"/>
          <w:color w:val="000000"/>
          <w:sz w:val="24"/>
          <w:szCs w:val="24"/>
          <w:lang w:eastAsia="en-IN"/>
        </w:rPr>
      </w:pPr>
    </w:p>
    <w:p w14:paraId="7692B697" w14:textId="77777777" w:rsidR="00744BF9" w:rsidRPr="001021C8" w:rsidRDefault="00744BF9" w:rsidP="001021C8">
      <w:pPr>
        <w:shd w:val="clear" w:color="auto" w:fill="FFFEEE"/>
        <w:spacing w:after="200" w:line="276" w:lineRule="atLeast"/>
        <w:jc w:val="both"/>
        <w:rPr>
          <w:rFonts w:ascii="Times New Roman" w:eastAsia="Times New Roman" w:hAnsi="Times New Roman" w:cs="Times New Roman"/>
          <w:b/>
          <w:bCs/>
          <w:color w:val="000000"/>
          <w:sz w:val="24"/>
          <w:szCs w:val="24"/>
          <w:lang w:eastAsia="en-IN"/>
        </w:rPr>
      </w:pPr>
    </w:p>
    <w:p w14:paraId="7170370F" w14:textId="77777777" w:rsidR="00744BF9" w:rsidRPr="001021C8" w:rsidRDefault="00744BF9" w:rsidP="001021C8">
      <w:pPr>
        <w:shd w:val="clear" w:color="auto" w:fill="FFFEEE"/>
        <w:spacing w:after="200" w:line="276" w:lineRule="atLeast"/>
        <w:jc w:val="both"/>
        <w:rPr>
          <w:rFonts w:ascii="Times New Roman" w:eastAsia="Times New Roman" w:hAnsi="Times New Roman" w:cs="Times New Roman"/>
          <w:b/>
          <w:bCs/>
          <w:color w:val="000000"/>
          <w:sz w:val="24"/>
          <w:szCs w:val="24"/>
          <w:lang w:eastAsia="en-IN"/>
        </w:rPr>
      </w:pPr>
    </w:p>
    <w:p w14:paraId="21701C14" w14:textId="77777777" w:rsidR="00744BF9" w:rsidRPr="001021C8" w:rsidRDefault="00744BF9" w:rsidP="001021C8">
      <w:pPr>
        <w:shd w:val="clear" w:color="auto" w:fill="FFFEEE"/>
        <w:spacing w:after="200" w:line="276" w:lineRule="atLeast"/>
        <w:jc w:val="both"/>
        <w:rPr>
          <w:rFonts w:ascii="Times New Roman" w:eastAsia="Times New Roman" w:hAnsi="Times New Roman" w:cs="Times New Roman"/>
          <w:b/>
          <w:bCs/>
          <w:color w:val="000000"/>
          <w:sz w:val="24"/>
          <w:szCs w:val="24"/>
          <w:lang w:eastAsia="en-IN"/>
        </w:rPr>
      </w:pPr>
    </w:p>
    <w:p w14:paraId="21CC3FBE" w14:textId="78FD1DE0" w:rsidR="00744BF9" w:rsidRPr="001021C8" w:rsidRDefault="00744BF9" w:rsidP="001021C8">
      <w:pPr>
        <w:shd w:val="clear" w:color="auto" w:fill="FFFEEE"/>
        <w:spacing w:after="200" w:line="276" w:lineRule="atLeast"/>
        <w:jc w:val="both"/>
        <w:rPr>
          <w:rFonts w:ascii="Times New Roman" w:eastAsia="Times New Roman" w:hAnsi="Times New Roman" w:cs="Times New Roman"/>
          <w:b/>
          <w:bCs/>
          <w:color w:val="000000"/>
          <w:sz w:val="28"/>
          <w:szCs w:val="28"/>
          <w:lang w:eastAsia="en-IN"/>
        </w:rPr>
      </w:pPr>
      <w:r w:rsidRPr="001021C8">
        <w:rPr>
          <w:rFonts w:ascii="Times New Roman" w:eastAsia="Times New Roman" w:hAnsi="Times New Roman" w:cs="Times New Roman"/>
          <w:b/>
          <w:bCs/>
          <w:color w:val="000000"/>
          <w:sz w:val="28"/>
          <w:szCs w:val="28"/>
          <w:lang w:eastAsia="en-IN"/>
        </w:rPr>
        <w:t>Software Requirements:</w:t>
      </w:r>
    </w:p>
    <w:p w14:paraId="33B620CF" w14:textId="77777777" w:rsidR="00744BF9" w:rsidRPr="001021C8" w:rsidRDefault="00744BF9" w:rsidP="001021C8">
      <w:pPr>
        <w:jc w:val="both"/>
        <w:rPr>
          <w:rFonts w:ascii="Times New Roman" w:hAnsi="Times New Roman" w:cs="Times New Roman"/>
          <w:sz w:val="24"/>
          <w:szCs w:val="24"/>
        </w:rPr>
      </w:pPr>
    </w:p>
    <w:p w14:paraId="6D15754C" w14:textId="380A997B"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Python IDLE</w:t>
      </w:r>
    </w:p>
    <w:p w14:paraId="6B41C51D" w14:textId="268703D7"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Tkinter</w:t>
      </w:r>
      <w:r w:rsidRPr="001021C8">
        <w:rPr>
          <w:rFonts w:ascii="Times New Roman" w:hAnsi="Times New Roman" w:cs="Times New Roman"/>
          <w:sz w:val="24"/>
          <w:szCs w:val="24"/>
        </w:rPr>
        <w:t xml:space="preserve"> module</w:t>
      </w:r>
    </w:p>
    <w:p w14:paraId="5533E7F0" w14:textId="0CE5D18A"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Pyttsx3</w:t>
      </w:r>
      <w:r w:rsidRPr="001021C8">
        <w:rPr>
          <w:rFonts w:ascii="Times New Roman" w:hAnsi="Times New Roman" w:cs="Times New Roman"/>
          <w:sz w:val="24"/>
          <w:szCs w:val="24"/>
        </w:rPr>
        <w:t xml:space="preserve"> module</w:t>
      </w:r>
    </w:p>
    <w:p w14:paraId="67A4611D" w14:textId="520CBDA3"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SpeechRecognition Module</w:t>
      </w:r>
    </w:p>
    <w:p w14:paraId="4DD3EFFA" w14:textId="3F50E8D6"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Wolfram Alpha module</w:t>
      </w:r>
    </w:p>
    <w:p w14:paraId="1E013BD3" w14:textId="272CF469"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OS module</w:t>
      </w:r>
    </w:p>
    <w:p w14:paraId="02A91832" w14:textId="3A6A499D"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Webbrowser module</w:t>
      </w:r>
    </w:p>
    <w:p w14:paraId="1A96D23F" w14:textId="47852A42"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Wikipedia module</w:t>
      </w:r>
    </w:p>
    <w:p w14:paraId="5AB30655" w14:textId="722313B4"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Datetime module</w:t>
      </w:r>
    </w:p>
    <w:p w14:paraId="46B7CD30" w14:textId="257CD8BC"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Roman module</w:t>
      </w:r>
    </w:p>
    <w:p w14:paraId="4355CC83" w14:textId="77777777" w:rsidR="00744BF9" w:rsidRPr="001021C8" w:rsidRDefault="00744BF9" w:rsidP="001021C8">
      <w:pPr>
        <w:pStyle w:val="ListParagraph"/>
        <w:numPr>
          <w:ilvl w:val="0"/>
          <w:numId w:val="3"/>
        </w:numPr>
        <w:jc w:val="both"/>
        <w:rPr>
          <w:rFonts w:ascii="Times New Roman" w:hAnsi="Times New Roman" w:cs="Times New Roman"/>
          <w:sz w:val="24"/>
          <w:szCs w:val="24"/>
        </w:rPr>
      </w:pPr>
      <w:r w:rsidRPr="001021C8">
        <w:rPr>
          <w:rFonts w:ascii="Times New Roman" w:hAnsi="Times New Roman" w:cs="Times New Roman"/>
          <w:sz w:val="24"/>
          <w:szCs w:val="24"/>
        </w:rPr>
        <w:t>Python programming language.</w:t>
      </w:r>
    </w:p>
    <w:p w14:paraId="4D938DC3" w14:textId="77777777" w:rsidR="00744BF9" w:rsidRPr="001021C8" w:rsidRDefault="00744BF9" w:rsidP="001021C8">
      <w:pPr>
        <w:pStyle w:val="ListParagraph"/>
        <w:jc w:val="both"/>
        <w:rPr>
          <w:rFonts w:ascii="Times New Roman" w:hAnsi="Times New Roman" w:cs="Times New Roman"/>
          <w:sz w:val="24"/>
          <w:szCs w:val="24"/>
        </w:rPr>
      </w:pPr>
    </w:p>
    <w:p w14:paraId="30B25951" w14:textId="77777777" w:rsidR="00744BF9" w:rsidRPr="001021C8" w:rsidRDefault="00744BF9" w:rsidP="001021C8">
      <w:pPr>
        <w:pStyle w:val="ListParagraph"/>
        <w:jc w:val="both"/>
        <w:rPr>
          <w:rFonts w:ascii="Times New Roman" w:hAnsi="Times New Roman" w:cs="Times New Roman"/>
          <w:sz w:val="24"/>
          <w:szCs w:val="24"/>
        </w:rPr>
      </w:pPr>
    </w:p>
    <w:p w14:paraId="02418D76" w14:textId="77777777" w:rsidR="00744BF9" w:rsidRPr="001021C8" w:rsidRDefault="00744BF9"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p>
    <w:p w14:paraId="64C9F0D2" w14:textId="2AA22F23" w:rsidR="00584C95" w:rsidRPr="001021C8" w:rsidRDefault="00584C95"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lastRenderedPageBreak/>
        <w:t>Modu</w:t>
      </w:r>
      <w:r w:rsidR="00744BF9" w:rsidRPr="001021C8">
        <w:rPr>
          <w:rFonts w:ascii="Times New Roman" w:eastAsia="Times New Roman" w:hAnsi="Times New Roman" w:cs="Times New Roman"/>
          <w:b/>
          <w:bCs/>
          <w:color w:val="000000" w:themeColor="text1"/>
          <w:sz w:val="28"/>
          <w:szCs w:val="28"/>
          <w:lang w:eastAsia="en-IN"/>
        </w:rPr>
        <w:t>lar Representation</w:t>
      </w:r>
    </w:p>
    <w:p w14:paraId="2450C663" w14:textId="6A2F0F7F" w:rsidR="00E9182A" w:rsidRPr="001021C8" w:rsidRDefault="00584C95" w:rsidP="001021C8">
      <w:pPr>
        <w:shd w:val="clear" w:color="auto" w:fill="FFFFFF"/>
        <w:spacing w:before="360" w:after="360" w:line="401" w:lineRule="atLeast"/>
        <w:jc w:val="both"/>
        <w:rPr>
          <w:rFonts w:ascii="Times New Roman" w:eastAsia="Times New Roman" w:hAnsi="Times New Roman" w:cs="Times New Roman"/>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t>Tkinter</w:t>
      </w:r>
    </w:p>
    <w:p w14:paraId="2A725D12" w14:textId="43E7D75F" w:rsidR="00E9182A" w:rsidRPr="001021C8" w:rsidRDefault="00E9182A"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eastAsia="Times New Roman" w:hAnsi="Times New Roman" w:cs="Times New Roman"/>
          <w:color w:val="000000" w:themeColor="text1"/>
          <w:sz w:val="24"/>
          <w:szCs w:val="24"/>
          <w:lang w:eastAsia="en-IN"/>
        </w:rPr>
        <w:t>Tkinter is a Python binding to the Tk GUI toolkit. It is the standard Python interface to the Tk GUI toolkit, and is Python's de facto standard GUI. Tkinter is included with standard Linux, Microsoft Windows and Mac OS X installs of Python.</w:t>
      </w:r>
    </w:p>
    <w:p w14:paraId="1A257930" w14:textId="303E2BA8" w:rsidR="00584C95" w:rsidRPr="001021C8" w:rsidRDefault="00584C95"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t>Pyttsx3</w:t>
      </w:r>
    </w:p>
    <w:p w14:paraId="5C1DA532" w14:textId="6AA62062" w:rsidR="00E9182A" w:rsidRPr="001021C8" w:rsidRDefault="00E9182A"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eastAsia="Times New Roman" w:hAnsi="Times New Roman" w:cs="Times New Roman"/>
          <w:color w:val="000000" w:themeColor="text1"/>
          <w:sz w:val="24"/>
          <w:szCs w:val="24"/>
          <w:lang w:eastAsia="en-IN"/>
        </w:rPr>
        <w:t>pyttsx3 is a text-to-speech conversion library in Python. Unlike alternative libraries, it works offline and is compatible with both Python 2 and 3. An application invokes the pyttsx3. init() factory function to get a reference to a pyttsx3.</w:t>
      </w:r>
    </w:p>
    <w:p w14:paraId="467D9C30" w14:textId="0235458B" w:rsidR="00584C95" w:rsidRPr="001021C8" w:rsidRDefault="00584C95"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t>Speech Recognition</w:t>
      </w:r>
    </w:p>
    <w:p w14:paraId="50B9953A" w14:textId="00DFECAC" w:rsidR="00E9182A" w:rsidRPr="001021C8" w:rsidRDefault="00E9182A"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hAnsi="Times New Roman" w:cs="Times New Roman"/>
          <w:sz w:val="24"/>
          <w:szCs w:val="24"/>
          <w:shd w:val="clear" w:color="auto" w:fill="FFFFFF"/>
        </w:rPr>
        <w:t>Speech Recognition is an important feature in several applications used such as home automation, artificial intelligence, etc.</w:t>
      </w:r>
      <w:r w:rsidR="004E7843" w:rsidRPr="001021C8">
        <w:rPr>
          <w:rFonts w:ascii="Times New Roman" w:hAnsi="Times New Roman" w:cs="Times New Roman"/>
          <w:sz w:val="24"/>
          <w:szCs w:val="24"/>
          <w:shd w:val="clear" w:color="auto" w:fill="FFFFFF"/>
        </w:rPr>
        <w:t xml:space="preserve"> I</w:t>
      </w:r>
      <w:r w:rsidRPr="001021C8">
        <w:rPr>
          <w:rFonts w:ascii="Times New Roman" w:hAnsi="Times New Roman" w:cs="Times New Roman"/>
          <w:sz w:val="24"/>
          <w:szCs w:val="24"/>
          <w:shd w:val="clear" w:color="auto" w:fill="FFFFFF"/>
        </w:rPr>
        <w:t>t can be used on microcontrollers such as Raspberri Pi</w:t>
      </w:r>
      <w:r w:rsidR="00C4662D" w:rsidRPr="001021C8">
        <w:rPr>
          <w:rFonts w:ascii="Times New Roman" w:hAnsi="Times New Roman" w:cs="Times New Roman"/>
          <w:sz w:val="24"/>
          <w:szCs w:val="24"/>
          <w:shd w:val="clear" w:color="auto" w:fill="FFFFFF"/>
        </w:rPr>
        <w:t>’</w:t>
      </w:r>
      <w:r w:rsidRPr="001021C8">
        <w:rPr>
          <w:rFonts w:ascii="Times New Roman" w:hAnsi="Times New Roman" w:cs="Times New Roman"/>
          <w:sz w:val="24"/>
          <w:szCs w:val="24"/>
          <w:shd w:val="clear" w:color="auto" w:fill="FFFFFF"/>
        </w:rPr>
        <w:t>s with the help of an external microphone.</w:t>
      </w:r>
    </w:p>
    <w:p w14:paraId="4202FD7E" w14:textId="77777777" w:rsidR="00C4662D" w:rsidRPr="001021C8" w:rsidRDefault="00C4662D"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4"/>
          <w:szCs w:val="24"/>
          <w:lang w:eastAsia="en-IN"/>
        </w:rPr>
      </w:pPr>
    </w:p>
    <w:p w14:paraId="778857B1" w14:textId="07C38FE6" w:rsidR="00584C95" w:rsidRPr="001021C8" w:rsidRDefault="00E9182A"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t>Wolfram alpha</w:t>
      </w:r>
    </w:p>
    <w:p w14:paraId="74742080" w14:textId="60C831AD" w:rsidR="00C4662D" w:rsidRPr="001021C8" w:rsidRDefault="00C4662D"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eastAsia="Times New Roman" w:hAnsi="Times New Roman" w:cs="Times New Roman"/>
          <w:color w:val="000000" w:themeColor="text1"/>
          <w:sz w:val="24"/>
          <w:szCs w:val="24"/>
          <w:lang w:eastAsia="en-IN"/>
        </w:rPr>
        <w:t xml:space="preserve">The </w:t>
      </w:r>
      <w:r w:rsidRPr="001021C8">
        <w:rPr>
          <w:rFonts w:ascii="Times New Roman" w:eastAsia="Times New Roman" w:hAnsi="Times New Roman" w:cs="Times New Roman"/>
          <w:color w:val="000000" w:themeColor="text1"/>
          <w:sz w:val="24"/>
          <w:szCs w:val="24"/>
          <w:lang w:eastAsia="en-IN"/>
        </w:rPr>
        <w:t>Wolfram Alpha</w:t>
      </w:r>
      <w:r w:rsidRPr="001021C8">
        <w:rPr>
          <w:rFonts w:ascii="Times New Roman" w:eastAsia="Times New Roman" w:hAnsi="Times New Roman" w:cs="Times New Roman"/>
          <w:color w:val="000000" w:themeColor="text1"/>
          <w:sz w:val="24"/>
          <w:szCs w:val="24"/>
          <w:lang w:eastAsia="en-IN"/>
        </w:rPr>
        <w:t xml:space="preserve"> Webservice API provides a web-based API allowing the computational and presentation capabilities of </w:t>
      </w:r>
      <w:r w:rsidRPr="001021C8">
        <w:rPr>
          <w:rFonts w:ascii="Times New Roman" w:eastAsia="Times New Roman" w:hAnsi="Times New Roman" w:cs="Times New Roman"/>
          <w:color w:val="000000" w:themeColor="text1"/>
          <w:sz w:val="24"/>
          <w:szCs w:val="24"/>
          <w:lang w:eastAsia="en-IN"/>
        </w:rPr>
        <w:t>Wolfram Alpha</w:t>
      </w:r>
      <w:r w:rsidRPr="001021C8">
        <w:rPr>
          <w:rFonts w:ascii="Times New Roman" w:eastAsia="Times New Roman" w:hAnsi="Times New Roman" w:cs="Times New Roman"/>
          <w:color w:val="000000" w:themeColor="text1"/>
          <w:sz w:val="24"/>
          <w:szCs w:val="24"/>
          <w:lang w:eastAsia="en-IN"/>
        </w:rPr>
        <w:t xml:space="preserve"> to be integrated into web, mobile, desktop, and enterprise applications. Wolfram Alpha is an API which can compute expert-level answers using Wolfram’s algorithms, knowledgebase and AI technology. It is made possible by the Wolfram Language.</w:t>
      </w:r>
    </w:p>
    <w:p w14:paraId="561403E6" w14:textId="7B269661" w:rsidR="00397A8A" w:rsidRPr="001021C8" w:rsidRDefault="00397A8A"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t>Roman</w:t>
      </w:r>
    </w:p>
    <w:p w14:paraId="126413F5" w14:textId="3BF66D72" w:rsidR="00C4662D" w:rsidRPr="001021C8" w:rsidRDefault="00C4662D"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eastAsia="Times New Roman" w:hAnsi="Times New Roman" w:cs="Times New Roman"/>
          <w:color w:val="000000" w:themeColor="text1"/>
          <w:sz w:val="24"/>
          <w:szCs w:val="24"/>
          <w:lang w:eastAsia="en-IN"/>
        </w:rPr>
        <w:t>Small helper library to convert arabic to roman numerals.</w:t>
      </w:r>
    </w:p>
    <w:p w14:paraId="589D1793" w14:textId="77777777" w:rsidR="001021C8" w:rsidRDefault="001021C8"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p>
    <w:p w14:paraId="34DD0063" w14:textId="6420C7C7" w:rsidR="00397A8A" w:rsidRPr="001021C8" w:rsidRDefault="00397A8A"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lastRenderedPageBreak/>
        <w:t>OS</w:t>
      </w:r>
    </w:p>
    <w:p w14:paraId="3D566C6C" w14:textId="417EA585" w:rsidR="00C4662D" w:rsidRPr="001021C8" w:rsidRDefault="00C4662D"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eastAsia="Times New Roman" w:hAnsi="Times New Roman" w:cs="Times New Roman"/>
          <w:color w:val="000000" w:themeColor="text1"/>
          <w:sz w:val="24"/>
          <w:szCs w:val="24"/>
          <w:lang w:eastAsia="en-IN"/>
        </w:rPr>
        <w:t>The OS module in python provides functions for interacting with the operating system. OS, comes under Python’s standard utility modules. This module provides a portable way of using operating system dependent functionality. The *os* and *os.path* modules include many functions to interact with the file system.</w:t>
      </w:r>
    </w:p>
    <w:p w14:paraId="2DA12DFF" w14:textId="32A0ACB8" w:rsidR="00397A8A" w:rsidRPr="001021C8" w:rsidRDefault="00397A8A"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t>Wikipedia</w:t>
      </w:r>
    </w:p>
    <w:p w14:paraId="590EDAAC" w14:textId="7048E9CD" w:rsidR="00C4662D" w:rsidRPr="001021C8" w:rsidRDefault="00C4662D"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eastAsia="Times New Roman" w:hAnsi="Times New Roman" w:cs="Times New Roman"/>
          <w:color w:val="000000" w:themeColor="text1"/>
          <w:sz w:val="24"/>
          <w:szCs w:val="24"/>
          <w:lang w:eastAsia="en-IN"/>
        </w:rPr>
        <w:t>Wikipedia is a Python library that makes it easy to access and parse data from Wikipedia.Search Wikipedia, get article summaries, get data like links and images from a page, and more. Wikipedia wraps the MediaWiki API so you can focus on using Wikipedia data, not getting it.</w:t>
      </w:r>
    </w:p>
    <w:p w14:paraId="6AAD7826" w14:textId="1D401FAC" w:rsidR="00397A8A" w:rsidRPr="001021C8" w:rsidRDefault="00E9182A"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t>Web browser</w:t>
      </w:r>
    </w:p>
    <w:p w14:paraId="400BC308" w14:textId="5E789E8F" w:rsidR="00C4662D" w:rsidRPr="001021C8" w:rsidRDefault="00C4662D"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hAnsi="Times New Roman" w:cs="Times New Roman"/>
          <w:sz w:val="24"/>
          <w:szCs w:val="24"/>
          <w:shd w:val="clear" w:color="auto" w:fill="FFFFFF"/>
        </w:rPr>
        <w:t>In Python, </w:t>
      </w:r>
      <w:r w:rsidRPr="001021C8">
        <w:rPr>
          <w:rStyle w:val="Strong"/>
          <w:rFonts w:ascii="Times New Roman" w:hAnsi="Times New Roman" w:cs="Times New Roman"/>
          <w:sz w:val="24"/>
          <w:szCs w:val="24"/>
          <w:bdr w:val="none" w:sz="0" w:space="0" w:color="auto" w:frame="1"/>
          <w:shd w:val="clear" w:color="auto" w:fill="FFFFFF"/>
        </w:rPr>
        <w:t>webbrowser module</w:t>
      </w:r>
      <w:r w:rsidRPr="001021C8">
        <w:rPr>
          <w:rFonts w:ascii="Times New Roman" w:hAnsi="Times New Roman" w:cs="Times New Roman"/>
          <w:sz w:val="24"/>
          <w:szCs w:val="24"/>
          <w:shd w:val="clear" w:color="auto" w:fill="FFFFFF"/>
        </w:rPr>
        <w:t> provides a high-level interface which allows displaying Web-based documents to users. The webbrowser module can be used to launch a browser in a platform-independent manner</w:t>
      </w:r>
      <w:r w:rsidRPr="001021C8">
        <w:rPr>
          <w:rFonts w:ascii="Times New Roman" w:hAnsi="Times New Roman" w:cs="Times New Roman"/>
          <w:sz w:val="24"/>
          <w:szCs w:val="24"/>
          <w:shd w:val="clear" w:color="auto" w:fill="FFFFFF"/>
        </w:rPr>
        <w:t>.</w:t>
      </w:r>
    </w:p>
    <w:p w14:paraId="740B77C3" w14:textId="789AAC86" w:rsidR="00397A8A" w:rsidRPr="001021C8" w:rsidRDefault="00C4662D"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8"/>
          <w:szCs w:val="28"/>
          <w:lang w:eastAsia="en-IN"/>
        </w:rPr>
      </w:pPr>
      <w:r w:rsidRPr="001021C8">
        <w:rPr>
          <w:rFonts w:ascii="Times New Roman" w:eastAsia="Times New Roman" w:hAnsi="Times New Roman" w:cs="Times New Roman"/>
          <w:b/>
          <w:bCs/>
          <w:color w:val="000000" w:themeColor="text1"/>
          <w:sz w:val="28"/>
          <w:szCs w:val="28"/>
          <w:lang w:eastAsia="en-IN"/>
        </w:rPr>
        <w:t>D</w:t>
      </w:r>
      <w:r w:rsidR="00397A8A" w:rsidRPr="001021C8">
        <w:rPr>
          <w:rFonts w:ascii="Times New Roman" w:eastAsia="Times New Roman" w:hAnsi="Times New Roman" w:cs="Times New Roman"/>
          <w:b/>
          <w:bCs/>
          <w:color w:val="000000" w:themeColor="text1"/>
          <w:sz w:val="28"/>
          <w:szCs w:val="28"/>
          <w:lang w:eastAsia="en-IN"/>
        </w:rPr>
        <w:t>atetime</w:t>
      </w:r>
    </w:p>
    <w:p w14:paraId="106FA907" w14:textId="0675CD12" w:rsidR="00744BF9" w:rsidRPr="001021C8" w:rsidRDefault="00C4662D"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eastAsia="Times New Roman" w:hAnsi="Times New Roman" w:cs="Times New Roman"/>
          <w:color w:val="000000" w:themeColor="text1"/>
          <w:sz w:val="24"/>
          <w:szCs w:val="24"/>
          <w:lang w:eastAsia="en-IN"/>
        </w:rPr>
        <w:t>In Python, date and time are not a data type of its own, but a module named datetime can be imported to work with the date as well as time. Datetime module comes built into Python, so there is no need to install it externally.</w:t>
      </w:r>
    </w:p>
    <w:p w14:paraId="6E15F471" w14:textId="65B050E8" w:rsidR="00744BF9" w:rsidRPr="001021C8" w:rsidRDefault="00744BF9" w:rsidP="001021C8">
      <w:pPr>
        <w:shd w:val="clear" w:color="auto" w:fill="FFFFFF"/>
        <w:spacing w:before="360" w:after="360" w:line="600" w:lineRule="auto"/>
        <w:jc w:val="both"/>
        <w:rPr>
          <w:rFonts w:ascii="Times New Roman" w:eastAsia="Times New Roman" w:hAnsi="Times New Roman" w:cs="Times New Roman"/>
          <w:b/>
          <w:bCs/>
          <w:color w:val="000000" w:themeColor="text1"/>
          <w:sz w:val="24"/>
          <w:szCs w:val="24"/>
          <w:lang w:eastAsia="en-IN"/>
        </w:rPr>
      </w:pPr>
      <w:r w:rsidRPr="001021C8">
        <w:rPr>
          <w:rFonts w:ascii="Times New Roman" w:eastAsia="Times New Roman" w:hAnsi="Times New Roman" w:cs="Times New Roman"/>
          <w:b/>
          <w:bCs/>
          <w:color w:val="000000" w:themeColor="text1"/>
          <w:sz w:val="28"/>
          <w:szCs w:val="28"/>
          <w:lang w:eastAsia="en-IN"/>
        </w:rPr>
        <w:lastRenderedPageBreak/>
        <w:t>Implementation</w:t>
      </w:r>
      <w:r w:rsidRPr="001021C8">
        <w:rPr>
          <w:rFonts w:ascii="Times New Roman" w:eastAsia="Times New Roman" w:hAnsi="Times New Roman" w:cs="Times New Roman"/>
          <w:color w:val="000000" w:themeColor="text1"/>
          <w:sz w:val="28"/>
          <w:szCs w:val="28"/>
          <w:lang w:eastAsia="en-IN"/>
        </w:rPr>
        <w:t xml:space="preserve"> </w:t>
      </w:r>
      <w:r w:rsidRPr="001021C8">
        <w:rPr>
          <w:rFonts w:ascii="Times New Roman" w:hAnsi="Times New Roman" w:cs="Times New Roman"/>
          <w:noProof/>
          <w:sz w:val="24"/>
          <w:szCs w:val="24"/>
        </w:rPr>
        <w:drawing>
          <wp:inline distT="0" distB="0" distL="0" distR="0" wp14:anchorId="327C6620" wp14:editId="775637D9">
            <wp:extent cx="6353541" cy="35737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97449" cy="3598477"/>
                    </a:xfrm>
                    <a:prstGeom prst="rect">
                      <a:avLst/>
                    </a:prstGeom>
                    <a:noFill/>
                    <a:ln>
                      <a:noFill/>
                    </a:ln>
                  </pic:spPr>
                </pic:pic>
              </a:graphicData>
            </a:graphic>
          </wp:inline>
        </w:drawing>
      </w:r>
      <w:r w:rsidRPr="001021C8">
        <w:rPr>
          <w:rFonts w:ascii="Times New Roman" w:hAnsi="Times New Roman" w:cs="Times New Roman"/>
          <w:noProof/>
          <w:sz w:val="24"/>
          <w:szCs w:val="24"/>
        </w:rPr>
        <w:drawing>
          <wp:inline distT="0" distB="0" distL="0" distR="0" wp14:anchorId="6966A54D" wp14:editId="3305A64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1021C8">
        <w:rPr>
          <w:rFonts w:ascii="Times New Roman" w:hAnsi="Times New Roman" w:cs="Times New Roman"/>
          <w:noProof/>
          <w:sz w:val="24"/>
          <w:szCs w:val="24"/>
        </w:rPr>
        <w:lastRenderedPageBreak/>
        <w:drawing>
          <wp:inline distT="0" distB="0" distL="0" distR="0" wp14:anchorId="21E06659" wp14:editId="3C23F9AE">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r w:rsidRPr="001021C8">
        <w:rPr>
          <w:rFonts w:ascii="Times New Roman" w:hAnsi="Times New Roman" w:cs="Times New Roman"/>
          <w:noProof/>
          <w:sz w:val="24"/>
          <w:szCs w:val="24"/>
        </w:rPr>
        <w:drawing>
          <wp:inline distT="0" distB="0" distL="0" distR="0" wp14:anchorId="38C322F9" wp14:editId="10AED493">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3EC8F0A" w14:textId="05386B6C" w:rsidR="00584C95" w:rsidRPr="001021C8" w:rsidRDefault="00584C95"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p>
    <w:p w14:paraId="607DBA37" w14:textId="5BB5AA88" w:rsidR="00584C95" w:rsidRPr="001021C8" w:rsidRDefault="001021C8"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r w:rsidRPr="001021C8">
        <w:rPr>
          <w:rFonts w:ascii="Times New Roman" w:hAnsi="Times New Roman" w:cs="Times New Roman"/>
          <w:noProof/>
          <w:sz w:val="24"/>
          <w:szCs w:val="24"/>
        </w:rPr>
        <w:lastRenderedPageBreak/>
        <w:drawing>
          <wp:inline distT="0" distB="0" distL="0" distR="0" wp14:anchorId="635BFC58" wp14:editId="38B53B6F">
            <wp:extent cx="6218074" cy="3497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4598" cy="3546249"/>
                    </a:xfrm>
                    <a:prstGeom prst="rect">
                      <a:avLst/>
                    </a:prstGeom>
                    <a:noFill/>
                    <a:ln>
                      <a:noFill/>
                    </a:ln>
                  </pic:spPr>
                </pic:pic>
              </a:graphicData>
            </a:graphic>
          </wp:inline>
        </w:drawing>
      </w:r>
    </w:p>
    <w:p w14:paraId="71DDA5B4" w14:textId="5F2ADFE0" w:rsidR="00584C95" w:rsidRPr="001021C8" w:rsidRDefault="00584C95" w:rsidP="001021C8">
      <w:pPr>
        <w:shd w:val="clear" w:color="auto" w:fill="FFFFFF"/>
        <w:spacing w:before="360" w:after="360" w:line="401" w:lineRule="atLeast"/>
        <w:jc w:val="both"/>
        <w:rPr>
          <w:rFonts w:ascii="Times New Roman" w:eastAsia="Times New Roman" w:hAnsi="Times New Roman" w:cs="Times New Roman"/>
          <w:color w:val="000000" w:themeColor="text1"/>
          <w:sz w:val="24"/>
          <w:szCs w:val="24"/>
          <w:lang w:eastAsia="en-IN"/>
        </w:rPr>
      </w:pPr>
    </w:p>
    <w:p w14:paraId="7FC87009" w14:textId="77777777" w:rsidR="00584C95" w:rsidRPr="001021C8" w:rsidRDefault="00584C95" w:rsidP="001021C8">
      <w:pPr>
        <w:shd w:val="clear" w:color="auto" w:fill="FFFFFF"/>
        <w:spacing w:before="360" w:after="360" w:line="401" w:lineRule="atLeast"/>
        <w:jc w:val="both"/>
        <w:rPr>
          <w:rFonts w:ascii="Times New Roman" w:eastAsia="Times New Roman" w:hAnsi="Times New Roman" w:cs="Times New Roman"/>
          <w:b/>
          <w:bCs/>
          <w:color w:val="000000" w:themeColor="text1"/>
          <w:sz w:val="24"/>
          <w:szCs w:val="24"/>
          <w:lang w:eastAsia="en-IN"/>
        </w:rPr>
      </w:pPr>
    </w:p>
    <w:p w14:paraId="5DDB9CE8" w14:textId="4366AEC6" w:rsidR="0095399D" w:rsidRPr="001021C8" w:rsidRDefault="0095399D" w:rsidP="001021C8">
      <w:pPr>
        <w:pStyle w:val="Heading3"/>
        <w:shd w:val="clear" w:color="auto" w:fill="FFFFFF"/>
        <w:spacing w:before="0" w:beforeAutospacing="0" w:after="0" w:afterAutospacing="0" w:line="290" w:lineRule="atLeast"/>
        <w:jc w:val="both"/>
        <w:rPr>
          <w:color w:val="323232"/>
          <w:sz w:val="28"/>
          <w:szCs w:val="28"/>
        </w:rPr>
      </w:pPr>
      <w:r w:rsidRPr="001021C8">
        <w:rPr>
          <w:color w:val="323232"/>
          <w:sz w:val="28"/>
          <w:szCs w:val="28"/>
        </w:rPr>
        <w:t>The future of virtual assistants</w:t>
      </w:r>
    </w:p>
    <w:p w14:paraId="4D1F5E0D" w14:textId="5CFDCB3A" w:rsidR="0095399D" w:rsidRPr="001021C8" w:rsidRDefault="0095399D" w:rsidP="001021C8">
      <w:pPr>
        <w:pStyle w:val="NormalWeb"/>
        <w:shd w:val="clear" w:color="auto" w:fill="FFFFFF"/>
        <w:spacing w:before="360" w:beforeAutospacing="0" w:after="360" w:afterAutospacing="0" w:line="401" w:lineRule="atLeast"/>
        <w:jc w:val="both"/>
        <w:rPr>
          <w:color w:val="000000" w:themeColor="text1"/>
        </w:rPr>
      </w:pPr>
      <w:r w:rsidRPr="001021C8">
        <w:rPr>
          <w:color w:val="000000" w:themeColor="text1"/>
        </w:rPr>
        <w:t>Virtual assistants are quickly evolving to provide more capabilities and value to users. As speech recognition and natural language processing advances, so too will a virtual assistant's ability to understand and perform requests. And as </w:t>
      </w:r>
      <w:hyperlink r:id="rId11" w:history="1">
        <w:r w:rsidRPr="001021C8">
          <w:rPr>
            <w:rStyle w:val="Hyperlink"/>
            <w:color w:val="000000" w:themeColor="text1"/>
            <w:u w:val="none"/>
          </w:rPr>
          <w:t>voice</w:t>
        </w:r>
        <w:r w:rsidR="001021C8">
          <w:rPr>
            <w:rStyle w:val="Hyperlink"/>
            <w:color w:val="000000" w:themeColor="text1"/>
            <w:u w:val="none"/>
          </w:rPr>
          <w:t xml:space="preserve"> </w:t>
        </w:r>
        <w:r w:rsidRPr="001021C8">
          <w:rPr>
            <w:rStyle w:val="Hyperlink"/>
            <w:color w:val="000000" w:themeColor="text1"/>
            <w:u w:val="none"/>
          </w:rPr>
          <w:t>recognition</w:t>
        </w:r>
      </w:hyperlink>
      <w:r w:rsidRPr="001021C8">
        <w:rPr>
          <w:color w:val="000000" w:themeColor="text1"/>
        </w:rPr>
        <w:t> technology improves, virtual assistant use will move deeper into business workflows.</w:t>
      </w:r>
    </w:p>
    <w:p w14:paraId="24ED5998" w14:textId="77777777" w:rsidR="0095399D" w:rsidRPr="001021C8" w:rsidRDefault="0095399D" w:rsidP="001021C8">
      <w:pPr>
        <w:jc w:val="both"/>
        <w:rPr>
          <w:rFonts w:ascii="Times New Roman" w:hAnsi="Times New Roman" w:cs="Times New Roman"/>
          <w:sz w:val="24"/>
          <w:szCs w:val="24"/>
          <w:lang w:val="en-US"/>
        </w:rPr>
      </w:pPr>
    </w:p>
    <w:sectPr w:rsidR="0095399D" w:rsidRPr="001021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8504B"/>
    <w:multiLevelType w:val="hybridMultilevel"/>
    <w:tmpl w:val="12360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D4F69AD"/>
    <w:multiLevelType w:val="hybridMultilevel"/>
    <w:tmpl w:val="ACC23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70232DB"/>
    <w:multiLevelType w:val="multilevel"/>
    <w:tmpl w:val="6BD08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653"/>
    <w:rsid w:val="001021C8"/>
    <w:rsid w:val="001B4EF8"/>
    <w:rsid w:val="00397A8A"/>
    <w:rsid w:val="004E7843"/>
    <w:rsid w:val="00540CF1"/>
    <w:rsid w:val="00584C95"/>
    <w:rsid w:val="00744BF9"/>
    <w:rsid w:val="00761653"/>
    <w:rsid w:val="0095399D"/>
    <w:rsid w:val="00C4662D"/>
    <w:rsid w:val="00D75546"/>
    <w:rsid w:val="00E9182A"/>
    <w:rsid w:val="00F93C18"/>
    <w:rsid w:val="00FE7F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8F7CA"/>
  <w15:chartTrackingRefBased/>
  <w15:docId w15:val="{662A6604-4C29-452C-AB0C-E6B8D4174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95399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399D"/>
    <w:pPr>
      <w:ind w:left="720"/>
      <w:contextualSpacing/>
    </w:pPr>
  </w:style>
  <w:style w:type="character" w:customStyle="1" w:styleId="Heading3Char">
    <w:name w:val="Heading 3 Char"/>
    <w:basedOn w:val="DefaultParagraphFont"/>
    <w:link w:val="Heading3"/>
    <w:uiPriority w:val="9"/>
    <w:rsid w:val="0095399D"/>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95399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5399D"/>
    <w:rPr>
      <w:color w:val="0000FF"/>
      <w:u w:val="single"/>
    </w:rPr>
  </w:style>
  <w:style w:type="character" w:styleId="Strong">
    <w:name w:val="Strong"/>
    <w:basedOn w:val="DefaultParagraphFont"/>
    <w:uiPriority w:val="22"/>
    <w:qFormat/>
    <w:rsid w:val="00C4662D"/>
    <w:rPr>
      <w:b/>
      <w:bCs/>
    </w:rPr>
  </w:style>
  <w:style w:type="table" w:styleId="TableGrid">
    <w:name w:val="Table Grid"/>
    <w:basedOn w:val="TableNormal"/>
    <w:uiPriority w:val="39"/>
    <w:rsid w:val="001021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687076">
      <w:bodyDiv w:val="1"/>
      <w:marLeft w:val="0"/>
      <w:marRight w:val="0"/>
      <w:marTop w:val="0"/>
      <w:marBottom w:val="0"/>
      <w:divBdr>
        <w:top w:val="none" w:sz="0" w:space="0" w:color="auto"/>
        <w:left w:val="none" w:sz="0" w:space="0" w:color="auto"/>
        <w:bottom w:val="none" w:sz="0" w:space="0" w:color="auto"/>
        <w:right w:val="none" w:sz="0" w:space="0" w:color="auto"/>
      </w:divBdr>
    </w:div>
    <w:div w:id="1049376175">
      <w:bodyDiv w:val="1"/>
      <w:marLeft w:val="0"/>
      <w:marRight w:val="0"/>
      <w:marTop w:val="0"/>
      <w:marBottom w:val="0"/>
      <w:divBdr>
        <w:top w:val="none" w:sz="0" w:space="0" w:color="auto"/>
        <w:left w:val="none" w:sz="0" w:space="0" w:color="auto"/>
        <w:bottom w:val="none" w:sz="0" w:space="0" w:color="auto"/>
        <w:right w:val="none" w:sz="0" w:space="0" w:color="auto"/>
      </w:divBdr>
    </w:div>
    <w:div w:id="1287541505">
      <w:bodyDiv w:val="1"/>
      <w:marLeft w:val="0"/>
      <w:marRight w:val="0"/>
      <w:marTop w:val="0"/>
      <w:marBottom w:val="0"/>
      <w:divBdr>
        <w:top w:val="none" w:sz="0" w:space="0" w:color="auto"/>
        <w:left w:val="none" w:sz="0" w:space="0" w:color="auto"/>
        <w:bottom w:val="none" w:sz="0" w:space="0" w:color="auto"/>
        <w:right w:val="none" w:sz="0" w:space="0" w:color="auto"/>
      </w:divBdr>
    </w:div>
    <w:div w:id="1564943491">
      <w:bodyDiv w:val="1"/>
      <w:marLeft w:val="0"/>
      <w:marRight w:val="0"/>
      <w:marTop w:val="0"/>
      <w:marBottom w:val="0"/>
      <w:divBdr>
        <w:top w:val="none" w:sz="0" w:space="0" w:color="auto"/>
        <w:left w:val="none" w:sz="0" w:space="0" w:color="auto"/>
        <w:bottom w:val="none" w:sz="0" w:space="0" w:color="auto"/>
        <w:right w:val="none" w:sz="0" w:space="0" w:color="auto"/>
      </w:divBdr>
    </w:div>
    <w:div w:id="1871645306">
      <w:bodyDiv w:val="1"/>
      <w:marLeft w:val="0"/>
      <w:marRight w:val="0"/>
      <w:marTop w:val="0"/>
      <w:marBottom w:val="0"/>
      <w:divBdr>
        <w:top w:val="none" w:sz="0" w:space="0" w:color="auto"/>
        <w:left w:val="none" w:sz="0" w:space="0" w:color="auto"/>
        <w:bottom w:val="none" w:sz="0" w:space="0" w:color="auto"/>
        <w:right w:val="none" w:sz="0" w:space="0" w:color="auto"/>
      </w:divBdr>
    </w:div>
    <w:div w:id="1964311591">
      <w:bodyDiv w:val="1"/>
      <w:marLeft w:val="0"/>
      <w:marRight w:val="0"/>
      <w:marTop w:val="0"/>
      <w:marBottom w:val="0"/>
      <w:divBdr>
        <w:top w:val="none" w:sz="0" w:space="0" w:color="auto"/>
        <w:left w:val="none" w:sz="0" w:space="0" w:color="auto"/>
        <w:bottom w:val="none" w:sz="0" w:space="0" w:color="auto"/>
        <w:right w:val="none" w:sz="0" w:space="0" w:color="auto"/>
      </w:divBdr>
    </w:div>
    <w:div w:id="1968119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earchcustomerexperience.techtarget.com/definition/voice-recognition-speaker-recognition"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840</Words>
  <Characters>4793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singh</dc:creator>
  <cp:keywords/>
  <dc:description/>
  <cp:lastModifiedBy>vishal</cp:lastModifiedBy>
  <cp:revision>6</cp:revision>
  <dcterms:created xsi:type="dcterms:W3CDTF">2020-04-04T10:15:00Z</dcterms:created>
  <dcterms:modified xsi:type="dcterms:W3CDTF">2020-04-10T08:33:00Z</dcterms:modified>
</cp:coreProperties>
</file>