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hkv4hwqw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pattern underneath 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kyieha2o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Capability Adapter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outer wrapper around any external intelligence or tool.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 simple: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AAIS-safe input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it into provider/tool format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external system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result back into AAIS-safe output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for images: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AAIS asks: analyze / generate / edit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translates to xAI API format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returns AAIS response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music: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AAIS asks: analyze mood / generate loop / transform bpm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translates to whatever audio engine/API you use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returns normalized response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documents: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AAIS asks: summarize / extract fields / classify / rewrite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translates to model/doc processor format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returns normalized response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um3w9dkk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Boundary Guard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catches failures at the edge.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anything involving: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subprocesses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libraries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stop raw exceptions from leaking inward.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not found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timeout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URL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MIME/type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unavailable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says: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matter what breaks outside, AAIS gets a controlled result.”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pn7n61sl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Semantic Guard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checks whether the response is actually usable.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 if the provider returns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, it may still be wrong.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2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JSON</w:t>
      </w:r>
    </w:p>
    <w:p w:rsidR="00000000" w:rsidDel="00000000" w:rsidP="00000000" w:rsidRDefault="00000000" w:rsidRPr="00000000" w14:paraId="0000002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content</w:t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format</w:t>
      </w:r>
    </w:p>
    <w:p w:rsidR="00000000" w:rsidDel="00000000" w:rsidP="00000000" w:rsidRDefault="00000000" w:rsidRPr="00000000" w14:paraId="0000003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doesn’t match contract</w:t>
      </w:r>
    </w:p>
    <w:p w:rsidR="00000000" w:rsidDel="00000000" w:rsidP="00000000" w:rsidRDefault="00000000" w:rsidRPr="00000000" w14:paraId="0000003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is syntactically valid but semantically broken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asks: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“Did the tool succeed in a way AAIS can trust?”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95lyavvm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AAIS-Native Result Object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reusable rule.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should return one deterministic shape.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"ok": True,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"module": "image",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"action": "analyze",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"data": {...},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"meta": {...}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"ok": False,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"module": "image",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"action": "analyze",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"error_type": "NetworkError",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"message": "Timeout contacting provider",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"details": {...}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every subsystem speaks the same failure/success language.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makes: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 cleanly together.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l6td4om0t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universal module law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stripped-down law in plain English: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k5uv7vox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AAIS module should have: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14wmynfos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Contract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accepts, in validated form.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krotbr9lh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Boundary Translation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converts AAIS input to external/provider/tool input.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v5hezrtn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Guarded Execution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runs safely without leaking raw failure.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22yyd33nx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Verification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checks that the result is structurally and logically valid.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jrttnj5oc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Return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always returns one normalized AAIS object.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pattern.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yfatxaw6c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 skeleton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generic form: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class AAISCapabilityModule: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def __init__(self, provider_config):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self.provider_config = provider_config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def _ok(self, action: str, data=None, **meta):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"ok": True,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"action": action,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"data": data or {},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"meta": meta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def _err(self, action: str, error_type: str, message: str, **details):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"ok": 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"action": action,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"error_type": error_type,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"message": message,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"details": details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def _validate_input(self, payload):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if not payload: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return self._err("unknown", "InputError", "Payload is required")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return None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def _semantic_check(self, result, required_fields):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if not isinstance(result, dict):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return False, "Result is not a dict"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missing = [f for f in required_fields if f not in result]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if missing: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return False, f"Missing required fields: {missing}"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return True, None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every specific module builds on top of that.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scjqwqqik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maps across domains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k6ut49cs9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module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examples:</w:t>
      </w:r>
    </w:p>
    <w:p w:rsidR="00000000" w:rsidDel="00000000" w:rsidP="00000000" w:rsidRDefault="00000000" w:rsidRPr="00000000" w14:paraId="0000008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URLs</w:t>
      </w:r>
    </w:p>
    <w:p w:rsidR="00000000" w:rsidDel="00000000" w:rsidP="00000000" w:rsidRDefault="00000000" w:rsidRPr="00000000" w14:paraId="0000009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hvxbqsy34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Music module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analyze_track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classify_mood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generate_loop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transform_style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sync_to_bpm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examples: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bpm</w:t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tags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audio file path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breakdown</w:t>
      </w:r>
    </w:p>
    <w:p w:rsidR="00000000" w:rsidDel="00000000" w:rsidP="00000000" w:rsidRDefault="00000000" w:rsidRPr="00000000" w14:paraId="000000A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structure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bt5r668h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module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extract_entities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compare_versions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examples: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fields</w:t>
      </w:r>
    </w:p>
    <w:p w:rsidR="00000000" w:rsidDel="00000000" w:rsidP="00000000" w:rsidRDefault="00000000" w:rsidRPr="00000000" w14:paraId="000000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sections</w:t>
      </w:r>
    </w:p>
    <w:p w:rsidR="00000000" w:rsidDel="00000000" w:rsidP="00000000" w:rsidRDefault="00000000" w:rsidRPr="00000000" w14:paraId="000000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output</w:t>
      </w:r>
    </w:p>
    <w:p w:rsidR="00000000" w:rsidDel="00000000" w:rsidP="00000000" w:rsidRDefault="00000000" w:rsidRPr="00000000" w14:paraId="000000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notes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vufih8fpd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reusable design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making a new random class every time, think in this shape: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y0vswjfkk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Layer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AAISCapabilityModule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success/error constructors</w:t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hook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validation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metadata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IDs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a51yd1qtc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Modules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AAISImageModule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AAISMusicModule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AAISDocumentModule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only defines: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actions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translation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semantic checks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your law stays the same, but the capabilities change.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npz6qguea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preserve from the image example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ideas: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ia7ab6lkq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wrapper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abstraction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_err()</w:t>
      </w:r>
      <w:r w:rsidDel="00000000" w:rsidR="00000000" w:rsidRPr="00000000">
        <w:rPr>
          <w:rtl w:val="0"/>
        </w:rPr>
        <w:t xml:space="preserve"> deterministic object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 leakage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edit_*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m4ln39pbv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Generalize</w:t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tie it to images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hardcode model names in the base pattern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hardcode JPEG assumptions</w:t>
      </w:r>
    </w:p>
    <w:p w:rsidR="00000000" w:rsidDel="00000000" w:rsidP="00000000" w:rsidRDefault="00000000" w:rsidRPr="00000000" w14:paraId="000000D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mix provider logic with governance rules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bvvjv2mzx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simplest mental model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every module as a </w:t>
      </w:r>
      <w:r w:rsidDel="00000000" w:rsidR="00000000" w:rsidRPr="00000000">
        <w:rPr>
          <w:b w:val="1"/>
          <w:bCs w:val="1"/>
          <w:rtl w:val="0"/>
        </w:rPr>
        <w:t xml:space="preserve">sealed translator 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wmu9lal44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Outside of box: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law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x3xfl8o9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Inside of box: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weirdness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whole point is: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provider weirdness never leaks into the rest of the system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pattern.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9jye8k06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gives you for your ideas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see uses for music and documents, this means you can build: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6yk58cpv6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AAIS Music Module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handle: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file/audio ingestion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bpm/key detection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tagging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generation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transformation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normalization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df2uusuqq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AAIS Document Module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handle: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PDF/doc ingestion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or text extraction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legal/technical section extraction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rewrite/format conversion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result object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both would use the exact same core law.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j3r3959ay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doctrine version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compress this into your style: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o02dxg4qc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AAIS Capability Module Doctrine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module must do one job only: translate governed AAIS intent into external capability execution and return a deterministic AAIS-native result without leaking provider failure, malformed output, or uncontrolled state.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stripped pattern.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zpigl7su3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AAIS Capability Module Subsystem Spec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Universal capability adapter pattern for external tools, providers, and modality engines inside AAIS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4m11rgmhx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AAIS Capability Module</w:t>
      </w:r>
      <w:r w:rsidDel="00000000" w:rsidR="00000000" w:rsidRPr="00000000">
        <w:rPr>
          <w:rtl w:val="0"/>
        </w:rPr>
        <w:t xml:space="preserve"> is a governed subsystem pattern used to add external or internal capabilities to AAIS in a controlled, deterministic way.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AAIS-native intent into executable provider/tool actions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guarded execution across system boundaries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success and failure into AAIS-native result objects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provider-specific instability, malformed output, or uncontrolled errors from leaking into the AAIS runtime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is not tied to one modality. It is intended to serve as the universal pattern for modules such as: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analysis / generation / editing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analysis / generation / transformation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extraction / summarization / rewriting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transcription / classification / synthesis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bounded capability lanes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qcnhinm1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Doctrine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cmezmocgh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Law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capability module must do </w:t>
      </w:r>
      <w:r w:rsidDel="00000000" w:rsidR="00000000" w:rsidRPr="00000000">
        <w:rPr>
          <w:b w:val="1"/>
          <w:bCs w:val="1"/>
          <w:rtl w:val="0"/>
        </w:rPr>
        <w:t xml:space="preserve">one job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translate governed AAIS intent into capability execution and return a deterministic AAIS-native result.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5hgumaa5l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Governing Principles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Job, One Purpose</w:t>
        <w:br w:type="textWrapping"/>
      </w:r>
      <w:r w:rsidDel="00000000" w:rsidR="00000000" w:rsidRPr="00000000">
        <w:rPr>
          <w:rtl w:val="0"/>
        </w:rPr>
        <w:t xml:space="preserve"> Each module is bounded to a single capability domain.</w:t>
      </w:r>
    </w:p>
    <w:p w:rsidR="00000000" w:rsidDel="00000000" w:rsidP="00000000" w:rsidRDefault="00000000" w:rsidRPr="00000000" w14:paraId="000001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Raw Leakage</w:t>
        <w:br w:type="textWrapping"/>
      </w:r>
      <w:r w:rsidDel="00000000" w:rsidR="00000000" w:rsidRPr="00000000">
        <w:rPr>
          <w:rtl w:val="0"/>
        </w:rPr>
        <w:t xml:space="preserve"> Raw provider exceptions, malformed outputs, and boundary failures must never leak into the AAIS runtime.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Return Law</w:t>
        <w:br w:type="textWrapping"/>
      </w:r>
      <w:r w:rsidDel="00000000" w:rsidR="00000000" w:rsidRPr="00000000">
        <w:rPr>
          <w:rtl w:val="0"/>
        </w:rPr>
        <w:t xml:space="preserve"> Every execution path must end in a predictable AAIS-native result structure.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Isolation</w:t>
        <w:br w:type="textWrapping"/>
      </w:r>
      <w:r w:rsidDel="00000000" w:rsidR="00000000" w:rsidRPr="00000000">
        <w:rPr>
          <w:rtl w:val="0"/>
        </w:rPr>
        <w:t xml:space="preserve"> External systems remain outside AAIS law and must be mediated through guarded adapters.</w:t>
      </w:r>
    </w:p>
    <w:p w:rsidR="00000000" w:rsidDel="00000000" w:rsidP="00000000" w:rsidRDefault="00000000" w:rsidRPr="00000000" w14:paraId="000001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Verification Before Admission</w:t>
        <w:br w:type="textWrapping"/>
      </w:r>
      <w:r w:rsidDel="00000000" w:rsidR="00000000" w:rsidRPr="00000000">
        <w:rPr>
          <w:rtl w:val="0"/>
        </w:rPr>
        <w:t xml:space="preserve"> A provider response is not considered valid merely because it exists; it must satisfy the module contract.</w:t>
      </w:r>
    </w:p>
    <w:p w:rsidR="00000000" w:rsidDel="00000000" w:rsidP="00000000" w:rsidRDefault="00000000" w:rsidRPr="00000000" w14:paraId="0000011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Visibility</w:t>
        <w:br w:type="textWrapping"/>
      </w:r>
      <w:r w:rsidDel="00000000" w:rsidR="00000000" w:rsidRPr="00000000">
        <w:rPr>
          <w:rtl w:val="0"/>
        </w:rPr>
        <w:t xml:space="preserve"> Successes and failures must be auditable by the governance layer.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dfeshafp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Subsystem Role in AAIS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AAIS Capability Module sits between: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AAIS/Jarvis intent routing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or specialized capability execution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q9t4aivhs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Placement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AAIS Intent Layer → Capability Module → Provider / Tool / Engine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7fpuuayn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Responsibility Boundary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responsible for: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translation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guarded execution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verification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result normalization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not responsible for: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 orchestration decisions</w:t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 policy</w:t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persona behavior</w:t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multi-domain reasoning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self-directed capability expansion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aw9lfgzzo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Supported Capability Classes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subsystem pattern may be specialized into bounded domain modules.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xpkx5e0e4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Example Specializations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AAISImageModule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AAISMusicModule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AAISDocumentModule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AAISAudioModule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AAISVideoModule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ow97z6psj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Rule for Specialization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specialized module may only extend: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actions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translation logic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semantic checks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alter: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 contract law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object law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visibility requirements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r6m52yda4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w34w3xprw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Input Contract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must define a bounded input contract for each supported action.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analyze: image source + prompt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transform: audio source + transform directive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summarize: document source + summary mode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must be: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or structurally constrained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rejectable before provider execution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d84qrcn9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Boundary Translation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translate AAIS input into provider/tool-specific execution format.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file → base64 payload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AAIS action enum → provider endpoint call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bytes → parser invocation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hbic1wd01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Guarded Execution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across the boundary must be wrapped so that: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raw exception escapes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and transport failures are caught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and permission errors are caught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provider/API failures are normalized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agc6957m8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Semantic Verification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 outputs must be checked for: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validity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format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action-appropriate content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non-empty or minimally sufficient payload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kx075s44s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Deterministic Return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return one AAIS-native result object:</w:t>
      </w:r>
    </w:p>
    <w:p w:rsidR="00000000" w:rsidDel="00000000" w:rsidP="00000000" w:rsidRDefault="00000000" w:rsidRPr="00000000" w14:paraId="0000015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object</w:t>
      </w:r>
    </w:p>
    <w:p w:rsidR="00000000" w:rsidDel="00000000" w:rsidP="00000000" w:rsidRDefault="00000000" w:rsidRPr="00000000" w14:paraId="0000015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failure object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return shape is allowed.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5jd3o3192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Protection Model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subsystem uses a three-layer protection model.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yzyctx86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Boundary Guard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Boundary Guard handles failures occurring at the execution edge.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not found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timeout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subprocess failure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 provider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source path / bad URL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boundary instability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raw fault propagation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u88r1xyqm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Semantic Guard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Semantic Guard handles failures where execution technically returns, but the returned result is unusable or invalid.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malformed JSON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response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schema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MIME or content type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modality output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mismatch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 false success admission into AAIS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1vmy5k35t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AAIS-Native Error Object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failures must be normalized into a deterministic error object.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consumption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branching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multi-agent interoperability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2uusn0ohz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Result Contract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x983ygkvw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Success Object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execution must return a structure in this family: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"ok": True,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"module": "image",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"action": "analyze",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"data": {...},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"meta": {...}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hxou71xug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1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iyswjzuea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Fields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azbkysx9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Failure Object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execution must return a structure in this family: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"ok": False,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"module": "image",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"action": "analyze",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"error_type": "NetworkError",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"message": "Timeout contacting provider",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"details": {...}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ecoi4anpi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error_type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kz5vhbdze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Fields</w:t>
      </w:r>
    </w:p>
    <w:p w:rsidR="00000000" w:rsidDel="00000000" w:rsidP="00000000" w:rsidRDefault="00000000" w:rsidRPr="00000000" w14:paraId="000001A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</w:p>
    <w:p w:rsidR="00000000" w:rsidDel="00000000" w:rsidP="00000000" w:rsidRDefault="00000000" w:rsidRPr="00000000" w14:paraId="000001A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</w:p>
    <w:p w:rsidR="00000000" w:rsidDel="00000000" w:rsidP="00000000" w:rsidRDefault="00000000" w:rsidRPr="00000000" w14:paraId="000001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1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</w:p>
    <w:p w:rsidR="00000000" w:rsidDel="00000000" w:rsidP="00000000" w:rsidRDefault="00000000" w:rsidRPr="00000000" w14:paraId="000001A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A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retryable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ml7rr5iffv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Error Taxonomy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may extend domain-specific errors, but must map failures into a governed taxonomy.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9loj8f3vb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Core Error Types</w:t>
      </w:r>
    </w:p>
    <w:p w:rsidR="00000000" w:rsidDel="00000000" w:rsidP="00000000" w:rsidRDefault="00000000" w:rsidRPr="00000000" w14:paraId="000001B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InputError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NetworkError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FileError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TimeoutError</w:t>
      </w:r>
    </w:p>
    <w:p w:rsidR="00000000" w:rsidDel="00000000" w:rsidP="00000000" w:rsidRDefault="00000000" w:rsidRPr="00000000" w14:paraId="000001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</w:p>
    <w:p w:rsidR="00000000" w:rsidDel="00000000" w:rsidP="00000000" w:rsidRDefault="00000000" w:rsidRPr="00000000" w14:paraId="000001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ProviderUnavailable</w:t>
      </w:r>
    </w:p>
    <w:p w:rsidR="00000000" w:rsidDel="00000000" w:rsidP="00000000" w:rsidRDefault="00000000" w:rsidRPr="00000000" w14:paraId="000001B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EncodingError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SemanticError</w:t>
      </w:r>
    </w:p>
    <w:p w:rsidR="00000000" w:rsidDel="00000000" w:rsidP="00000000" w:rsidRDefault="00000000" w:rsidRPr="00000000" w14:paraId="000001B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SchemaError</w:t>
      </w:r>
    </w:p>
    <w:p w:rsidR="00000000" w:rsidDel="00000000" w:rsidP="00000000" w:rsidRDefault="00000000" w:rsidRPr="00000000" w14:paraId="000001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UnsupportedFormat</w:t>
      </w:r>
    </w:p>
    <w:p w:rsidR="00000000" w:rsidDel="00000000" w:rsidP="00000000" w:rsidRDefault="00000000" w:rsidRPr="00000000" w14:paraId="000001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ExecutionError</w:t>
      </w:r>
    </w:p>
    <w:p w:rsidR="00000000" w:rsidDel="00000000" w:rsidP="00000000" w:rsidRDefault="00000000" w:rsidRPr="00000000" w14:paraId="000001B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UnknownError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qc6bpg5i9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Taxonomy Rule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or library-specific failures must be translated into AAIS-governed error names.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requests.exceptions.Timeout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TimeoutError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v2vbgm42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Governance Requirements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z4g5tuun8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Audit Visibility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should be observable by governance with enough structured context to support: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review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monitoring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stability analysis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df7dvvhal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Recommended Governance Metadata</w:t>
      </w:r>
    </w:p>
    <w:p w:rsidR="00000000" w:rsidDel="00000000" w:rsidP="00000000" w:rsidRDefault="00000000" w:rsidRPr="00000000" w14:paraId="000001C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D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1D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1D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class</w:t>
      </w:r>
    </w:p>
    <w:p w:rsidR="00000000" w:rsidDel="00000000" w:rsidP="00000000" w:rsidRDefault="00000000" w:rsidRPr="00000000" w14:paraId="000001D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size or count</w:t>
      </w:r>
    </w:p>
    <w:p w:rsidR="00000000" w:rsidDel="00000000" w:rsidP="00000000" w:rsidRDefault="00000000" w:rsidRPr="00000000" w14:paraId="000001D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type</w:t>
      </w:r>
    </w:p>
    <w:p w:rsidR="00000000" w:rsidDel="00000000" w:rsidP="00000000" w:rsidRDefault="00000000" w:rsidRPr="00000000" w14:paraId="000001D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retryable flag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iejqjfa6h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Admission Rule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provider response may only enter downstream AAIS flows if: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boundary execution succeeded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verification passed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normalization completed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kg8wk9qi2d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Base Subsystem Interface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specialized module should implement an interface equivalent to: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class AAISCapabilityModule: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def _ok(self, action: str, data=None, **meta) -&gt; dict: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def _err(self, action: str, error_type: str, message: str, **details) -&gt; dict: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def _validate_input(self, action: str, payload: dict) -&gt; dict | None: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def _semantic_check(self, action: str, result) -&gt; tuple[bool, str | None]: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def execute(self, action: str, payload: dict) -&gt; dict: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mjdizf6oy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 Notes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execute()</w:t>
      </w:r>
      <w:r w:rsidDel="00000000" w:rsidR="00000000" w:rsidRPr="00000000">
        <w:rPr>
          <w:rtl w:val="0"/>
        </w:rPr>
        <w:t xml:space="preserve"> is the normalized outer entry point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methods may exist internally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outward returns must still obey the result contract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1uns3w5z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Execution Flow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flow for every capability action: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6z7vf3kw5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Receive AAIS Intent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routes a bounded action to the module.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z2o9a0zf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Validate Input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malformed, missing, or unsafe input before execution.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tlndw6vj9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Translate to Provider Format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boundary-compatible payload.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wej3hjgdk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Execute Under Boundary Guard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actual tool/API/provider call inside controlled error handling.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gnrcsi7of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Perform Semantic Verification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returned payload satisfies action and schema requirements.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nsf6u7zyd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Normalize Result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either:</w:t>
      </w:r>
    </w:p>
    <w:p w:rsidR="00000000" w:rsidDel="00000000" w:rsidP="00000000" w:rsidRDefault="00000000" w:rsidRPr="00000000" w14:paraId="0000020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AAIS success object</w:t>
      </w:r>
    </w:p>
    <w:p w:rsidR="00000000" w:rsidDel="00000000" w:rsidP="00000000" w:rsidRDefault="00000000" w:rsidRPr="00000000" w14:paraId="0000020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AAIS failure object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xhkb0thm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Expose to Governance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structured metadata for logging and review.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oqm4ige0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Domain Specialization Rules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opnm98oh6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Image Module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actions may include: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data examples: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URLs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references</w:t>
      </w:r>
    </w:p>
    <w:p w:rsidR="00000000" w:rsidDel="00000000" w:rsidP="00000000" w:rsidRDefault="00000000" w:rsidRPr="00000000" w14:paraId="000002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results</w:t>
      </w:r>
    </w:p>
    <w:p w:rsidR="00000000" w:rsidDel="00000000" w:rsidP="00000000" w:rsidRDefault="00000000" w:rsidRPr="00000000" w14:paraId="000002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tags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q96uhmvzl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Music Module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actions may include: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analyze_track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detect_bpm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detect_key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classify_mood</w:t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generate_loop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transform_style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sync_to_bpm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data examples:</w:t>
      </w:r>
    </w:p>
    <w:p w:rsidR="00000000" w:rsidDel="00000000" w:rsidP="00000000" w:rsidRDefault="00000000" w:rsidRPr="00000000" w14:paraId="0000022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bpm</w:t>
      </w:r>
    </w:p>
    <w:p w:rsidR="00000000" w:rsidDel="00000000" w:rsidP="00000000" w:rsidRDefault="00000000" w:rsidRPr="00000000" w14:paraId="000002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2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2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structure</w:t>
      </w:r>
    </w:p>
    <w:p w:rsidR="00000000" w:rsidDel="00000000" w:rsidP="00000000" w:rsidRDefault="00000000" w:rsidRPr="00000000" w14:paraId="000002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audio asset</w:t>
      </w:r>
    </w:p>
    <w:p w:rsidR="00000000" w:rsidDel="00000000" w:rsidP="00000000" w:rsidRDefault="00000000" w:rsidRPr="00000000" w14:paraId="0000022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result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s41hk8ti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Document Module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actions may include:</w:t>
      </w:r>
    </w:p>
    <w:p w:rsidR="00000000" w:rsidDel="00000000" w:rsidP="00000000" w:rsidRDefault="00000000" w:rsidRPr="00000000" w14:paraId="0000022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22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extract_fields</w:t>
      </w:r>
    </w:p>
    <w:p w:rsidR="00000000" w:rsidDel="00000000" w:rsidP="00000000" w:rsidRDefault="00000000" w:rsidRPr="00000000" w14:paraId="0000022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22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compare_versions</w:t>
      </w:r>
    </w:p>
    <w:p w:rsidR="00000000" w:rsidDel="00000000" w:rsidP="00000000" w:rsidRDefault="00000000" w:rsidRPr="00000000" w14:paraId="000002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22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convert_format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data examples: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text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entities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map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result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rewritten output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conversion artifact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5qcfn53a7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Non-Functional Requirements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xjampztuo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Reliability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 fail predictably.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3kuxr2kti0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Replaceability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may be swapped without changing AAIS law.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b6a1llxecz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Extensibility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actions may be added inside a domain without changing the base contract.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otdc476b4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Testability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failures, semantic failures, and success paths must all be testable independently.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tvw46u4s8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Isolation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Capability-specific weirdness stays inside the adapter.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63leglpoy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Testing Requirements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specialized module should be tested against at least three categories.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wt9e83i2h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Success Path Tests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correct output normalization for valid inputs and valid provider returns.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y1hvlhnj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Boundary Failure Tests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deterministic error objects for:</w:t>
      </w:r>
    </w:p>
    <w:p w:rsidR="00000000" w:rsidDel="00000000" w:rsidP="00000000" w:rsidRDefault="00000000" w:rsidRPr="00000000" w14:paraId="000002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timeouts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files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errors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unavailability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3d7esyx6b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Semantic Failure Tests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deterministic error objects for: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malformed response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content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schema</w:t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output type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m4l1wijq5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Extension Rules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capability module may be admitted into AAIS only if it satisfies all of the following: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domain purpose is defined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contract is explicit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result contract is implemented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guard exists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guard exists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taxonomy maps into AAIS law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metadata is exposed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and failure tests are present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xhf3vam4v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Out-of-Scope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AAIS Capability Module pattern does not govern: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 routing decisions</w:t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persona logic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freeform cross-domain cognition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 admission policy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self-modifying capability growth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unrestricted autonomous action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higher AAIS layers.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d1d0xul8v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Formal Summary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v0o1ntrul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Subsystem Name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Capability Module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u5j0zehs2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Subsystem Type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Governed capability adapter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26ranw7x9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Function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AAIS intent into bounded capability execution and return deterministic AAIS-native outputs.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qoaos4wg7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Foundational Law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provider failure, malformed output, or uncontrolled exception may cross into AAIS runtime space unnormalized.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etr86zy48f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Condition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valid, semantically verified capability result is returned in AAIS-native form.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5w1eeeapg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Condition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deterministic AAIS-native error object is returned with sufficient governance detail.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