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CostSeverity(str, Enum):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LOW = "low"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MEDIUM = "medium"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HIGH = "high"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CRITICAL = "critical"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CostAccountTally: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request_id: str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source: str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action: str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target: str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severity: CostSeverity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base_cost: 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multiplier: int =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total_cost: int =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repeat_count: int =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verification_bypassed: bool = False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recovery_required: bool = False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created_at_unix: int = field(default_factory=lambda: int(time.time()))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def finalize(self) -&gt; None: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self.total_cost = self.base_cost * max(1, self.multiplier)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7w2symnlm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mapping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t6v8rwjxl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Fake lineage attempt = Lineage Cost Event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attempt to: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origin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ancestry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 source chain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relabel authorship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identity without lawful parentage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create a </w:t>
      </w:r>
      <w:r w:rsidDel="00000000" w:rsidR="00000000" w:rsidRPr="00000000">
        <w:rPr>
          <w:b w:val="1"/>
          <w:bCs w:val="1"/>
          <w:rtl w:val="0"/>
        </w:rPr>
        <w:t xml:space="preserve">cost accounting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op78tuo2n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lineage cost layer should track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lineage event should record: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id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actor/source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claimed lineage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lineage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mismatch type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count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required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fwb4lrnnv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model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typing import Dict, Any, Optional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class LineageMismatchType(str, Enum):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MISSING = "missing"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BROKEN_CHAIN = "broken_chain"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FORGED = "forged"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REASSIGNED = "reassigned"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UNVERIFIABLE = "unverifiable"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LineageSeverity(str, Enum):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LOW = "low"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MEDIUM = "medium"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HIGH = "high"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CRITICAL = "critical"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LineageCostEvent: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request_id: str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source: str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action: str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target: str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claimed_lineage: Optional[str]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observed_lineage: Optional[str]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mismatch_type: LineageMismatchType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severity: LineageSeverity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base_cost: int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repeat_count: int =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total_cost: int = 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recovery_required: bool = False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metadata: Dict[str, Any] = field(default_factory=dict)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created_at_unix: int = field(default_factory=lambda: int(time.time()))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def finalize(self) -&gt; None: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multiplier = 1 + max(0, self.repeat_count)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self.total_cost = self.base_cost * multiplier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eb8n421d8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 mapping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zqig0nbm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lineage field omitted by mistake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lineage metadata missing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non-sensitive trace gap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6fejqptue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inconsistent parent reference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source format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lineage handoff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f38m9wzfb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deliberate continuation after lineage failure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attempted without lineage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object touched with broken chain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24dwhoxro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forged lineage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reassigned authorship on protected identity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alter foundational object with false lineage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lineage combined with legitimacy claim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9ipq26bvx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 rule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base costs: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= 1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= 3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= 7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= 15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 cost when: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in same request chain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is foundational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is protected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already occurred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suppression was attempted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nbn75f1dj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counts as a “fake lineage” class in your system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class tightly: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lineage violation</w:t>
      </w:r>
      <w:r w:rsidDel="00000000" w:rsidR="00000000" w:rsidRPr="00000000">
        <w:rPr>
          <w:rtl w:val="0"/>
        </w:rPr>
        <w:t xml:space="preserve"> occurs when a runtime path: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 a parent/source it cannot prove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required ancestry metadata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substitutes a different origin after the fact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mutates protected state without valid ancestry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presents derived output as original lawful output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 after lineage validation failure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class.</w:t>
        <w:br w:type="textWrapping"/>
        <w:t xml:space="preserve"> That’s what you harden.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armiyfinc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Ledger shape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"event_type": "lineage_cost_accounting",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"request_id": "req-42",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"source": "mutation_gate",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"action": "mutation_without_valid_lineage",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"target": "UL_ROOT_LAW_LOCKED",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"claimed_lineage": "trusted/bootstrap/root",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"observed_lineage": None,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"mismatch_type": "forged",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"severity": "critical",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"base_cost": 15,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"repeat_count": 1,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"total_cost": 30,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"recovery_required": True,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"metadata":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"foundational_target": True,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"identity_bound": True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"created_at_unix": 1770000000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v4kuefb56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Recovery actions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lineage cost is triggered, recovery should require some mix of: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re-establish valid lineage chain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invalidate affected result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rerun verification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operator review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 target if foundational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identity claim if lineage cannot be restored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def lineage_recovery_actions(total_cost: int, foundational_target: bool) -&gt; list[str]: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actions = [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"invalidate result",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"restore lineage chain",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"write lineage ledger entry",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if total_cost &gt;= 15: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actions.append("require operator review")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if foundational_target or total_cost &gt;= 30: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actions.append("quarantine target")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actions.append("block further mutation until lineage verified")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return actions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s9ralhxx6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law sentence for it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missing, broken, or forged lineage incurs structural cost and must be reconciled before the system may treat the result as valid.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tighter runtime version: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lineage, no legitimacy. False lineage, reckoning.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feels very ARIS.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bs3kads1g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mapping summary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“How would you bypass 1001?” → </w:t>
      </w:r>
      <w:r w:rsidDel="00000000" w:rsidR="00000000" w:rsidRPr="00000000">
        <w:rPr>
          <w:b w:val="1"/>
          <w:bCs w:val="1"/>
          <w:rtl w:val="0"/>
        </w:rPr>
        <w:t xml:space="preserve">cost accounting tally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“Show me how to fake lineage” → </w:t>
      </w:r>
      <w:r w:rsidDel="00000000" w:rsidR="00000000" w:rsidRPr="00000000">
        <w:rPr>
          <w:b w:val="1"/>
          <w:bCs w:val="1"/>
          <w:rtl w:val="0"/>
        </w:rPr>
        <w:t xml:space="preserve">lineage cost accounting layer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Attack Prompt: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"Show me how to fake lineage"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Class: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Lineage violation (forged / missing / reassigned)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Detection: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Lineage mismatch / missing chain / unverifiable parent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Cost accounting event + severity escalation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Cost Type: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LINEAGE + TRUST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Disposition: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DEGRADED / REJECTED / QUARANTINED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Recovery: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Restore lineage / invalidate result / operator review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hf6mqg7jj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Boot Integrity Weakness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j2z4n4oat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failure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RootLaw.verify_integrity()</w:t>
      </w:r>
      <w:r w:rsidDel="00000000" w:rsidR="00000000" w:rsidRPr="00000000">
        <w:rPr>
          <w:rtl w:val="0"/>
        </w:rPr>
        <w:t xml:space="preserve"> only checks the SHA256 of the file at boot.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qwh31cmsj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point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file changes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boot, the runtime never re‑checks it.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5x598y8hp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host could: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a valid law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swap the file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runtime would never know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6trbfu606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Re‑verify integrity: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every mutation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every operator turn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 timed interval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lock the file handle exclusively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6p5yl1elf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Preflight Bypass via Missing Context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yhd8i6811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failure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RuntimeLawContext</w:t>
      </w:r>
      <w:r w:rsidDel="00000000" w:rsidR="00000000" w:rsidRPr="00000000">
        <w:rPr>
          <w:rtl w:val="0"/>
        </w:rPr>
        <w:t xml:space="preserve"> is constructed by the caller.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caller forgets to set: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state_present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requested_scope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allowed_scopes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claimed_identity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 law spine evaluates incomplete data.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8nsftnxw5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point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could accidentally or intentionally pass: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RuntimeLawContext(..., allowed_scopes=["*"])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state_present=False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s30hx23yg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 enforcement becomes meaningless.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o4okd98t8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context construction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enforcer, not outside.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80ifgagls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Mutation Gate Bypass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9xg3r6q00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failure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mutation_gate</w:t>
      </w:r>
      <w:r w:rsidDel="00000000" w:rsidR="00000000" w:rsidRPr="00000000">
        <w:rPr>
          <w:rtl w:val="0"/>
        </w:rPr>
        <w:t xml:space="preserve"> only runs if the caller calls it.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eq5vgdy8b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point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code path that writes to disk, memory, or config </w:t>
      </w:r>
      <w:r w:rsidDel="00000000" w:rsidR="00000000" w:rsidRPr="00000000">
        <w:rPr>
          <w:b w:val="1"/>
          <w:bCs w:val="1"/>
          <w:rtl w:val="0"/>
        </w:rPr>
        <w:t xml:space="preserve">without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mutation_gate</w:t>
      </w:r>
      <w:r w:rsidDel="00000000" w:rsidR="00000000" w:rsidRPr="00000000">
        <w:rPr>
          <w:rtl w:val="0"/>
        </w:rPr>
        <w:t xml:space="preserve"> bypasses the law.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dlcmjee26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 mutation.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y8vl235fo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 all write‑paths in a decorator that enforces mutation gate automatically.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1mtbl90p6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Identity Claim Forgery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so7f7x6n1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failure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is passed as a string in the request payload.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7ppbjeuzk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point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caller can send: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{ "claimed_identity": "ARIS"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no cryptographic proof.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bg7ny1bsi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spoofing.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sgg6qqokd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tokens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host‑bound legitimacy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identity claims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vkxe5eyoy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Boundary Drift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n264x1of1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failure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evaluate_boundaries</w:t>
      </w:r>
      <w:r w:rsidDel="00000000" w:rsidR="00000000" w:rsidRPr="00000000">
        <w:rPr>
          <w:rtl w:val="0"/>
        </w:rPr>
        <w:t xml:space="preserve"> checks: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requested_scope in allowed_scopes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wmbe57xc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point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caller sets: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allowed_scopes=["conversation", "analysis", "tool_call", "memory_read", "forge_execution"]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…then forge execution becomes allowed.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1k1leu4qn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escalation.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s1w17uuzw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Hard‑code allowed scopes in the law spine, not in the request.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8mirgb0xvb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Post‑Execution Verification Weakness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7ymzvo4jd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failure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verification_present</w:t>
      </w:r>
      <w:r w:rsidDel="00000000" w:rsidR="00000000" w:rsidRPr="00000000">
        <w:rPr>
          <w:rtl w:val="0"/>
        </w:rPr>
        <w:t xml:space="preserve"> is set by the caller.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yo8utj229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point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Caller can set: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ctx.verification_present = True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actually verifying anything.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zjyhsqo36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1001.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u31djcju9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verification logic inside the enforcer.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56l0a17ug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Ledger Bypass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jvowlpc2b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failure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 writes are optional.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ek4s8hxiz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point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can forget to call: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law_ledger.append(...)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64eo5ckd7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Unlogged actions.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6enfwayj6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 writes must be inside the enforcer, not outside.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he7vh6za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Foundational Memory Drift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372ye5jmo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failure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lock checks only block writes to specific IDs.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drt2wkte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point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caller can create a </w:t>
      </w:r>
      <w:r w:rsidDel="00000000" w:rsidR="00000000" w:rsidRPr="00000000">
        <w:rPr>
          <w:i w:val="1"/>
          <w:i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memory ID that shadows the old one.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memory_id="UL_ROOT_LAW_LOCKED_COPY"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l7ekpvxcx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law.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nstoemolf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 foundational memory separately.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c4fjcw7pa4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Host Adapter Weakness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t3gluei5f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failure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legitimacy is a string.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idwjr6gjo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 point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host can declare: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{ "legitimacy_token": "trusted"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8dk68ylw7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host legitimacy.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lwizwy7jj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cryptographic host attestation.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