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xehp41dkg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roject Infi — UL Governed Runtime (Master Specification 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w8b6vy6b9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defines a </w:t>
      </w:r>
      <w:r w:rsidDel="00000000" w:rsidR="00000000" w:rsidRPr="00000000">
        <w:rPr>
          <w:b w:val="1"/>
          <w:bCs w:val="1"/>
          <w:rtl w:val="0"/>
        </w:rPr>
        <w:t xml:space="preserve">law-governed runtime system</w:t>
      </w:r>
      <w:r w:rsidDel="00000000" w:rsidR="00000000" w:rsidRPr="00000000">
        <w:rPr>
          <w:rtl w:val="0"/>
        </w:rPr>
        <w:t xml:space="preserve"> where all state evolution occurs through a strict, repeatable, and verifiable cycle.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truth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integrity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persistence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truth validation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admission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(coupling)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 for future action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sgibwbtz7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action becomes state unless it is verified, judged, debt-reckoned, and truthfully admitted.</w:t>
        <w:br w:type="textWrapping"/>
        <w:t xml:space="preserve"> No new action begins unless the system is stable, bound, and legitimate.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i29ecubi1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Domain Model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d1r0osme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Binary Domain (State Production)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0001  (State)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1000  (Change)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1001  (Truth / Verification)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1010  (Design Judgment)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1111  (Debt Reckoning)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1001  (Final Truth)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operate </w:t>
      </w:r>
      <w:r w:rsidDel="00000000" w:rsidR="00000000" w:rsidRPr="00000000">
        <w:rPr>
          <w:b w:val="1"/>
          <w:bCs w:val="1"/>
          <w:rtl w:val="0"/>
        </w:rPr>
        <w:t xml:space="preserve">within a single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omnzxoqsg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Meta Domain (Cycle Governance)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0001′ (Admitted State)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Δ     (Stabilization / Breathe)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Λ     (The Voss Binding)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next_1000 (Next Mutation)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operate </w:t>
      </w:r>
      <w:r w:rsidDel="00000000" w:rsidR="00000000" w:rsidRPr="00000000">
        <w:rPr>
          <w:b w:val="1"/>
          <w:bCs w:val="1"/>
          <w:rtl w:val="0"/>
        </w:rPr>
        <w:t xml:space="preserve">between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d1xn5jjs9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Boundary Rule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operators may not produce meta symbols.</w:t>
        <w:br w:type="textWrapping"/>
        <w:t xml:space="preserve"> Meta operators may not execute binary transitions.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boundary is strict and enforced.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8gphlfz7w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Full Runtime Cycle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fx47uxjkf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Binary Form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0001′ → Δ → Λ → next 1000 → …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7w3z6kcre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Formal Form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D → L₂ → S₁ → Δ → Λ → next 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w4bisr8l0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Type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State: "0001" | "1000" | "1001" | "1010" | "1111"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PrimeDepth: int (0..4)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DebtRecord: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trauma: 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desire: 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truth: 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coupling: int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scar: int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RiskProfile: int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ExecutionResult: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SUCCESS | PARTIAL | REJECTED | OVERLOAD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StabilizationFlag: boolean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k047ave5a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Binary Operators (Cycle Execution)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uakmslrgh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1000 — Change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Initiates mutation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originate from legitimate entry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7vzdr7rmk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1001 — First Law (L₁)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Verify1(S₀, C) → verification_result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success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reject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ziw2q9kr5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1010 — Design Judgment (M)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Judge1010(S₀, C, verification_result) → judgment_result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correctness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compliance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adherence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w6p1d1o7f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1111 — Debt Reckoning (D)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Reckon1111(S₀, C, verification_result, judgment_result) → debt_record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persistent cost across: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layers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c0tphybew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1001 — Final Law (L₂)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Verify2(verification_result, judgment_result, debt_record) → final_truth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success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debt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overclaiming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338aljcwj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Meta Operators (Cycle Governance)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qxnshe6r3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0001′ — State Admission (S₁)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Admit(final_truth, judgment_result, debt_record)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(State="0001", PrimeDepth, updated_debt)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2onqvfre0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derives new state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debt partially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residual into scar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vj6jt4tbl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Effects: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recorded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logged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 initiated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bwgqhyvsm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Δ — Stabilization (Law of Breathe)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Δ(state, debt_record, stab_flag) → stabilized_state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r832z7dkd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 Rule: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 completes when: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finalized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persisted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pending mutations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debt.total ≤ 8 + (PrimeDepth × 2)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6fy4kwzy3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Effects: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mutation frozen during Δ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 of debt converted to scar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p6dcbqw0p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Δ fails 3 times → UNSTABLE</w:t>
        <w:br w:type="textWrapping"/>
        <w:t xml:space="preserve"> → next cycle forced into degradation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qjmn1t8q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Λ — The Voss Binding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Λ(protagonist_fate, external_influence)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merged_fate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9yw8omq1m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state to influence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permanent coupling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ur0j8usnx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Effects: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debt.coupling += 5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bound flag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84pz7jw1m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Error: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 → double coupling penalty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ujgvgscu0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Invariants: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be undone within standard cycles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increases system weight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wngjslbd5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next_1000 — Next Mutation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next_1000(S₁, accumulated_debt, scar, risk_profile)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evolved_1000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s1ec9hcuk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strength_bonus = floor((debt.total + PrimeDepth*2 + scar) / 3)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cycle inherits past cost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 become heavier or brittle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n26ccuj5y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Persistence Model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accumulated_debt = previous_debt + debt_record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scar persists permanently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risk_profile increments per cycle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40aiuym83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Degradation Model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MAX_DEBT = 20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ei9uizzdb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exceeded: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state = DEGRADED_1000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scar += 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risk_profile +=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u1n94g21k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FRACTURE MODE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risk_profile ≥ 5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 threshold +50%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admission harder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external intervention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0earlb8mg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Error Propagation</w:t>
      </w:r>
    </w:p>
    <w:tbl>
      <w:tblPr>
        <w:tblStyle w:val="Table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940"/>
        <w:tblGridChange w:id="0">
          <w:tblGrid>
            <w:gridCol w:w="1505"/>
            <w:gridCol w:w="19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rollback + debt +1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double next debt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forced 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UNSTABLE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forced degradation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92rwr14db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System Invariants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0001 is always stable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1000 requires legitimacy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1111 always produces debt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 blocks mutation until complete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never negative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cycle carries forward scar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boundary never violated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blb2q1to8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Three Layers of Truth</w:t>
      </w:r>
    </w:p>
    <w:tbl>
      <w:tblPr>
        <w:tblStyle w:val="Table2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670"/>
        <w:tblGridChange w:id="0">
          <w:tblGrid>
            <w:gridCol w:w="113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1001 (L₁)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Did it work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1010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Was it right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1111 (D)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What did it cost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1001 (L₂)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Final truth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lp2isp7l7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Legitimacy Gate (Λ Pre-Entry)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distinct from Voss Binding Λ—naming collision resolved below)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conflict: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j1dwr0h1r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Rename: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Legitimacy Gate = Γ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jion9tgpj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Γ — Legitimacy Gate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Γ(S₁, next_C, authority, context, accumulated_debt, risk)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legitimacy_result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6v1o5s5qp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controls entry into next 1000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naln8q1wt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Outcomes: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allowed_with_conditions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requires_operator_review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efn59ic9tc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System Loop (Corrected)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0001′ → Δ → Λ → Γ → next 1000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43vbw29gz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Architecture Principle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Runtime → Host → Artifact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defines identity.</w:t>
        <w:br w:type="textWrapping"/>
        <w:t xml:space="preserve"> Runtime enforces law.</w:t>
        <w:br w:type="textWrapping"/>
        <w:t xml:space="preserve"> Host executes.</w:t>
        <w:br w:type="textWrapping"/>
        <w:t xml:space="preserve"> Artifact packages.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gmdnhbyy1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Doctrine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evolves only through governed cycles of truth, judgment, debt, and binding.</w:t>
        <w:br w:type="textWrapping"/>
        <w:t xml:space="preserve"> Every cycle leaves residue.</w:t>
        <w:br w:type="textWrapping"/>
        <w:t xml:space="preserve"> Every future action is shaped by that residue.</w:t>
        <w:br w:type="textWrapping"/>
        <w:t xml:space="preserve"> No evolution occurs without consequence.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v6852j4lg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One-Line Definition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Infi is a governed runtime where state evolves through verified, judged, debt-aware, bound, and legitimate cycles.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