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540" w:lineRule="auto"/>
        <w:rPr>
          <w:b w:val="1"/>
          <w:bCs w:val="1"/>
          <w:color w:val="e5ebfa"/>
          <w:sz w:val="36"/>
          <w:szCs w:val="36"/>
        </w:rPr>
      </w:pPr>
      <w:bookmarkStart w:colFirst="0" w:colLast="0" w:name="_trut4kb7n308" w:id="0"/>
      <w:bookmarkEnd w:id="0"/>
      <w:r w:rsidDel="00000000" w:rsidR="00000000" w:rsidRPr="00000000">
        <w:rPr>
          <w:b w:val="1"/>
          <w:bCs w:val="1"/>
          <w:color w:val="e5ebfa"/>
          <w:sz w:val="36"/>
          <w:szCs w:val="36"/>
          <w:rtl w:val="0"/>
        </w:rPr>
        <w:t xml:space="preserve">Package Structure</w:t>
      </w:r>
    </w:p>
    <w:p w:rsidR="00000000" w:rsidDel="00000000" w:rsidP="00000000" w:rsidRDefault="00000000" w:rsidRPr="00000000" w14:paraId="00000004">
      <w:pPr>
        <w:shd w:fill="0e111b" w:val="clear"/>
        <w:spacing w:before="54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05">
      <w:pPr>
        <w:shd w:fill="0e111b" w:val="clear"/>
        <w:spacing w:before="54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daily_recipe_creator/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__init__.py       (108 B)   Package metadata — v3.0.0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__main__.py       (100 B)   python -m entry point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main.py           (1.2 KB)  CLI vs API server routing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models.py         (1.5 KB)  Recipe, UserProfile, HistoryEntry dataclasses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seed_data.py      (5.9 KB)  12 built-in recipes, 5 cuisines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storage.py        (2.1 KB)  JSON persistence + history migration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engine.py         (5.9 KB)  🧠 Smart scoring engine + learning loop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grocery.py        (4.6 KB)  🧾 Missing ingredients + aisle-grouped lists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api.py           (12.8 KB)  🔌 REST API + programmatic facade (RecipeAPI)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cli.py            (8.5 KB)  Interactive terminal menu (7 options)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└── ui.py            (20.3 KB)  📱 Single-page web UI (dark theme, tabbed)</w:t>
      </w:r>
    </w:p>
    <w:p w:rsidR="00000000" w:rsidDel="00000000" w:rsidP="00000000" w:rsidRDefault="00000000" w:rsidRPr="00000000" w14:paraId="00000012">
      <w:pPr>
        <w:shd w:fill="0e111b" w:val="clear"/>
        <w:spacing w:before="54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540" w:lineRule="auto"/>
        <w:rPr>
          <w:b w:val="1"/>
          <w:bCs w:val="1"/>
          <w:color w:val="e5ebfa"/>
          <w:sz w:val="36"/>
          <w:szCs w:val="36"/>
        </w:rPr>
      </w:pPr>
      <w:bookmarkStart w:colFirst="0" w:colLast="0" w:name="_ehdmktqolb4w" w:id="1"/>
      <w:bookmarkEnd w:id="1"/>
      <w:r w:rsidDel="00000000" w:rsidR="00000000" w:rsidRPr="00000000">
        <w:rPr>
          <w:b w:val="1"/>
          <w:bCs w:val="1"/>
          <w:color w:val="e5ebfa"/>
          <w:sz w:val="36"/>
          <w:szCs w:val="36"/>
          <w:rtl w:val="0"/>
        </w:rPr>
        <w:t xml:space="preserve">Three Ways to Run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.9219858156027"/>
        <w:gridCol w:w="4739.007092198582"/>
        <w:gridCol w:w="2670.0709219858154"/>
        <w:tblGridChange w:id="0">
          <w:tblGrid>
            <w:gridCol w:w="1950.9219858156027"/>
            <w:gridCol w:w="4739.007092198582"/>
            <w:gridCol w:w="2670.070921985815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Mode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When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CLI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python -m daily_recipe_creator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Interactive terminal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API Server + Web UI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python -m daily_recipe_creator --serve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Browser at </w:t>
            </w: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localhost:8080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Programmatic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from daily_recipe_creator.api import RecipeAPI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Jarvis / Nova integration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540" w:lineRule="auto"/>
        <w:rPr>
          <w:b w:val="1"/>
          <w:bCs w:val="1"/>
          <w:color w:val="e5ebfa"/>
          <w:sz w:val="36"/>
          <w:szCs w:val="36"/>
        </w:rPr>
      </w:pPr>
      <w:bookmarkStart w:colFirst="0" w:colLast="0" w:name="_rxkxft1t2cz8" w:id="2"/>
      <w:bookmarkEnd w:id="2"/>
      <w:r w:rsidDel="00000000" w:rsidR="00000000" w:rsidRPr="00000000">
        <w:rPr>
          <w:b w:val="1"/>
          <w:bCs w:val="1"/>
          <w:color w:val="e5ebfa"/>
          <w:sz w:val="36"/>
          <w:szCs w:val="36"/>
          <w:rtl w:val="0"/>
        </w:rPr>
        <w:t xml:space="preserve">🔌 API — Jarvis / Nova Integration</w:t>
      </w:r>
    </w:p>
    <w:p w:rsidR="00000000" w:rsidDel="00000000" w:rsidP="00000000" w:rsidRDefault="00000000" w:rsidRPr="00000000" w14:paraId="00000021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before="54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This is the path that matters for your architecture. Import </w:t>
      </w:r>
      <w:r w:rsidDel="00000000" w:rsidR="00000000" w:rsidRPr="00000000">
        <w:rPr>
          <w:rFonts w:ascii="Courier New" w:cs="Courier New" w:eastAsia="Courier New" w:hAnsi="Courier New"/>
          <w:color w:val="e5ebfa"/>
          <w:sz w:val="24"/>
          <w:szCs w:val="24"/>
          <w:shd w:fill="1c2338" w:val="clear"/>
          <w:rtl w:val="0"/>
        </w:rPr>
        <w:t xml:space="preserve">RecipeAPI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, instantiate once, call methods directly — no HTTP overhead:</w:t>
      </w:r>
    </w:p>
    <w:p w:rsidR="00000000" w:rsidDel="00000000" w:rsidP="00000000" w:rsidRDefault="00000000" w:rsidRPr="00000000" w14:paraId="00000022">
      <w:pPr>
        <w:shd w:fill="0e111b" w:val="clear"/>
        <w:spacing w:before="54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shd w:fill="0e111b" w:val="clear"/>
        <w:spacing w:before="54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daily_recipe_creator.api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RecipeAPI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api = RecipeAPI()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# Smart suggestion with learning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results = api.suggest(count=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diet=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"vegetarian"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inventory=[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"pasta"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"garlic"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aa9c87"/>
          <w:sz w:val="24"/>
          <w:szCs w:val="24"/>
          <w:rtl w:val="0"/>
        </w:rPr>
        <w:t xml:space="preserve"># → [{"recipe": {...}, "score": 0.9, "missing_ingredients": ["basil"]},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# Grocery list for a meal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grocery = api.grocery_for_meal_plan(recipe_ids=[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aa9c87"/>
          <w:sz w:val="24"/>
          <w:szCs w:val="24"/>
          <w:rtl w:val="0"/>
        </w:rPr>
        <w:t xml:space="preserve"># → {"recipes": [...], "missing": [...], "grouped": {"Produce": [...], "Dairy": [...]}}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# Log a cooked recipe (feeds the learning 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api.log_cooked(recipe_id=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rating=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# Full CRUD: profile, inventory, history, custom recipes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api.update_profile({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"diet"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"vegan"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"allergies"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"shrimp"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]})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api.add_to_inventory([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"coconut milk"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"curry powder"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api.add_custom_recipe({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"Custom Bowl"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"ingredients"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"rice"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"avocado"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], ...})</w:t>
      </w:r>
    </w:p>
    <w:p w:rsidR="00000000" w:rsidDel="00000000" w:rsidP="00000000" w:rsidRDefault="00000000" w:rsidRPr="00000000" w14:paraId="00000037">
      <w:pPr>
        <w:shd w:fill="0e111b" w:val="clear"/>
        <w:spacing w:before="54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540" w:lineRule="auto"/>
        <w:rPr>
          <w:b w:val="1"/>
          <w:bCs w:val="1"/>
          <w:color w:val="e5ebfa"/>
        </w:rPr>
      </w:pPr>
      <w:bookmarkStart w:colFirst="0" w:colLast="0" w:name="_ys4xea3j3qr8" w:id="3"/>
      <w:bookmarkEnd w:id="3"/>
      <w:r w:rsidDel="00000000" w:rsidR="00000000" w:rsidRPr="00000000">
        <w:rPr>
          <w:b w:val="1"/>
          <w:bCs w:val="1"/>
          <w:color w:val="e5ebfa"/>
          <w:rtl w:val="0"/>
        </w:rPr>
        <w:t xml:space="preserve">REST Endpoints (when running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hd w:fill="1c2338" w:val="clear"/>
          <w:rtl w:val="0"/>
        </w:rPr>
        <w:t xml:space="preserve">--serve</w:t>
      </w:r>
      <w:r w:rsidDel="00000000" w:rsidR="00000000" w:rsidRPr="00000000">
        <w:rPr>
          <w:b w:val="1"/>
          <w:bCs w:val="1"/>
          <w:color w:val="e5ebfa"/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1.5870967741935"/>
        <w:gridCol w:w="3156.232258064516"/>
        <w:gridCol w:w="3772.1806451612906"/>
        <w:tblGridChange w:id="0">
          <w:tblGrid>
            <w:gridCol w:w="2431.5870967741935"/>
            <w:gridCol w:w="3156.232258064516"/>
            <w:gridCol w:w="3772.180645161290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Status + version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/api/recipes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List all recipes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/api/recipes/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Single recipe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/api/suggest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Smart suggestions (with learning)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/api/grocery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Grocery list (single or meal plan)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GET/PUT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/api/profile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Read/update user profile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GET/PUT/PATCH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/api/inventory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Read/replace/add pantry items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/api/history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Read history / log a cooked recipe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/api/recipes/custom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Add a custom recipe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Web UI</w:t>
            </w:r>
          </w:p>
        </w:tc>
      </w:tr>
    </w:tbl>
    <w:p w:rsidR="00000000" w:rsidDel="00000000" w:rsidP="00000000" w:rsidRDefault="00000000" w:rsidRPr="00000000" w14:paraId="0000005A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before="54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Full CORS support — any frontend or agent can call these.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540" w:lineRule="auto"/>
        <w:rPr>
          <w:b w:val="1"/>
          <w:bCs w:val="1"/>
          <w:color w:val="e5ebfa"/>
          <w:sz w:val="36"/>
          <w:szCs w:val="36"/>
        </w:rPr>
      </w:pPr>
      <w:bookmarkStart w:colFirst="0" w:colLast="0" w:name="_7ft9q3iltl59" w:id="4"/>
      <w:bookmarkEnd w:id="4"/>
      <w:r w:rsidDel="00000000" w:rsidR="00000000" w:rsidRPr="00000000">
        <w:rPr>
          <w:b w:val="1"/>
          <w:bCs w:val="1"/>
          <w:color w:val="e5ebfa"/>
          <w:sz w:val="36"/>
          <w:szCs w:val="36"/>
          <w:rtl w:val="0"/>
        </w:rPr>
        <w:t xml:space="preserve">🧠 Learning Loop — How It Works</w:t>
      </w:r>
    </w:p>
    <w:p w:rsidR="00000000" w:rsidDel="00000000" w:rsidP="00000000" w:rsidRDefault="00000000" w:rsidRPr="00000000" w14:paraId="0000005C">
      <w:pPr>
        <w:shd w:fill="0e111b" w:val="clear"/>
        <w:spacing w:before="54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5D">
      <w:pPr>
        <w:shd w:fill="0e111b" w:val="clear"/>
        <w:spacing w:before="54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score = pantry_match × 0.6 + history_bias × 0.4</w:t>
      </w:r>
    </w:p>
    <w:p w:rsidR="00000000" w:rsidDel="00000000" w:rsidP="00000000" w:rsidRDefault="00000000" w:rsidRPr="00000000" w14:paraId="0000005F">
      <w:pPr>
        <w:shd w:fill="0e111b" w:val="clear"/>
        <w:spacing w:before="54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7.9612903225807"/>
        <w:gridCol w:w="1489.5483870967744"/>
        <w:gridCol w:w="5692.490322580645"/>
        <w:tblGridChange w:id="0">
          <w:tblGrid>
            <w:gridCol w:w="2177.9612903225807"/>
            <w:gridCol w:w="1489.5483870967744"/>
            <w:gridCol w:w="5692.4903225806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Signal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Weight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Pantry match ratio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60%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Ingredients you have ÷ ingredients needed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History bias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Average rating / 5, recency-weighted (latest rating counts 2×)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Never cooked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neutral 0.5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So new recipes still surface for variety</w:t>
            </w:r>
          </w:p>
        </w:tc>
      </w:tr>
    </w:tbl>
    <w:p w:rsidR="00000000" w:rsidDel="00000000" w:rsidP="00000000" w:rsidRDefault="00000000" w:rsidRPr="00000000" w14:paraId="0000006C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before="54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Every </w:t>
      </w:r>
      <w:r w:rsidDel="00000000" w:rsidR="00000000" w:rsidRPr="00000000">
        <w:rPr>
          <w:rFonts w:ascii="Courier New" w:cs="Courier New" w:eastAsia="Courier New" w:hAnsi="Courier New"/>
          <w:color w:val="e5ebfa"/>
          <w:sz w:val="24"/>
          <w:szCs w:val="24"/>
          <w:shd w:fill="1c2338" w:val="clear"/>
          <w:rtl w:val="0"/>
        </w:rPr>
        <w:t xml:space="preserve">log_cooked(recipe_id, rating)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call updates the bias map. Recipes you rate 5 stars float up. Recipes you rate 1 star sink. The system gets smarter with every meal.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540" w:lineRule="auto"/>
        <w:rPr>
          <w:b w:val="1"/>
          <w:bCs w:val="1"/>
          <w:color w:val="e5ebfa"/>
          <w:sz w:val="36"/>
          <w:szCs w:val="36"/>
        </w:rPr>
      </w:pPr>
      <w:bookmarkStart w:colFirst="0" w:colLast="0" w:name="_rjryddu5arsm" w:id="5"/>
      <w:bookmarkEnd w:id="5"/>
      <w:r w:rsidDel="00000000" w:rsidR="00000000" w:rsidRPr="00000000">
        <w:rPr>
          <w:b w:val="1"/>
          <w:bCs w:val="1"/>
          <w:color w:val="e5ebfa"/>
          <w:sz w:val="36"/>
          <w:szCs w:val="36"/>
          <w:rtl w:val="0"/>
        </w:rPr>
        <w:t xml:space="preserve">🧾 Grocery Module — Missing Ingredient Logic</w:t>
      </w:r>
    </w:p>
    <w:p w:rsidR="00000000" w:rsidDel="00000000" w:rsidP="00000000" w:rsidRDefault="00000000" w:rsidRPr="00000000" w14:paraId="0000006E">
      <w:pPr>
        <w:shd w:fill="0e111b" w:val="clear"/>
        <w:spacing w:before="54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6F">
      <w:pPr>
        <w:shd w:fill="0e111b" w:val="clear"/>
        <w:spacing w:before="54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# Single recipe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api.grocery_for_recipe(recipe_id=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aa9c87"/>
          <w:sz w:val="24"/>
          <w:szCs w:val="24"/>
          <w:rtl w:val="0"/>
        </w:rPr>
        <w:t xml:space="preserve"># → checks your pantry, returns what's missing with aisle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# Meal plan (multiple recipes, deduplicated)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api.grocery_for_meal_plan(recipe_ids=[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aa9c87"/>
          <w:sz w:val="24"/>
          <w:szCs w:val="24"/>
          <w:rtl w:val="0"/>
        </w:rPr>
        <w:t xml:space="preserve"># → aggregates all missing ingredients, deduplicates, groups by aisle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e111b" w:val="clear"/>
        <w:spacing w:before="54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before="54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Aisle categories: Produce, Meat &amp; Seafood, Dairy, Dry Goods, Canned Goods, Oils &amp; Condiments, Spices, Bakery/Bread. Sorted for efficient shopping.</w:t>
      </w:r>
    </w:p>
    <w:p w:rsidR="00000000" w:rsidDel="00000000" w:rsidP="00000000" w:rsidRDefault="00000000" w:rsidRPr="00000000" w14:paraId="00000079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before="54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Output formats: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5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5ebfa"/>
          <w:sz w:val="24"/>
          <w:szCs w:val="24"/>
          <w:shd w:fill="1c2338" w:val="clear"/>
          <w:rtl w:val="0"/>
        </w:rPr>
        <w:t xml:space="preserve">missing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— raw list of </w:t>
      </w:r>
      <w:r w:rsidDel="00000000" w:rsidR="00000000" w:rsidRPr="00000000">
        <w:rPr>
          <w:rFonts w:ascii="Courier New" w:cs="Courier New" w:eastAsia="Courier New" w:hAnsi="Courier New"/>
          <w:color w:val="e5ebfa"/>
          <w:sz w:val="24"/>
          <w:szCs w:val="24"/>
          <w:shd w:fill="1c2338" w:val="clear"/>
          <w:rtl w:val="0"/>
        </w:rPr>
        <w:t xml:space="preserve">{ingredient, aisle}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dicts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5ebfa"/>
          <w:sz w:val="24"/>
          <w:szCs w:val="24"/>
          <w:shd w:fill="1c2338" w:val="clear"/>
          <w:rtl w:val="0"/>
        </w:rPr>
        <w:t xml:space="preserve">grouped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— dict keyed by aisle name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5ebfa"/>
          <w:sz w:val="24"/>
          <w:szCs w:val="24"/>
          <w:shd w:fill="1c2338" w:val="clear"/>
          <w:rtl w:val="0"/>
        </w:rPr>
        <w:t xml:space="preserve">text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— human-readable shopping list with checkboxes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540" w:lineRule="auto"/>
        <w:rPr>
          <w:b w:val="1"/>
          <w:bCs w:val="1"/>
          <w:color w:val="e5ebfa"/>
          <w:sz w:val="36"/>
          <w:szCs w:val="36"/>
        </w:rPr>
      </w:pPr>
      <w:bookmarkStart w:colFirst="0" w:colLast="0" w:name="_k0eshqmjqmk1" w:id="6"/>
      <w:bookmarkEnd w:id="6"/>
      <w:r w:rsidDel="00000000" w:rsidR="00000000" w:rsidRPr="00000000">
        <w:rPr>
          <w:b w:val="1"/>
          <w:bCs w:val="1"/>
          <w:color w:val="e5ebfa"/>
          <w:sz w:val="36"/>
          <w:szCs w:val="36"/>
          <w:rtl w:val="0"/>
        </w:rPr>
        <w:t xml:space="preserve">📱 Web UI</w:t>
      </w:r>
    </w:p>
    <w:p w:rsidR="00000000" w:rsidDel="00000000" w:rsidP="00000000" w:rsidRDefault="00000000" w:rsidRPr="00000000" w14:paraId="0000007E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before="54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Dark theme, five tabs: Suggestions → Pantry → Grocery List → History → Profile. Each suggestion card shows the score percentage, missing ingredients (red tags), and one-click buttons for "🛒 Grocery List" and "✓ I Made This." All wired to the API via </w:t>
      </w:r>
      <w:r w:rsidDel="00000000" w:rsidR="00000000" w:rsidRPr="00000000">
        <w:rPr>
          <w:rFonts w:ascii="Courier New" w:cs="Courier New" w:eastAsia="Courier New" w:hAnsi="Courier New"/>
          <w:color w:val="e5ebfa"/>
          <w:sz w:val="24"/>
          <w:szCs w:val="24"/>
          <w:shd w:fill="1c2338" w:val="clear"/>
          <w:rtl w:val="0"/>
        </w:rPr>
        <w:t xml:space="preserve">fetch()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— zero page reloads.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540" w:lineRule="auto"/>
        <w:rPr>
          <w:b w:val="1"/>
          <w:bCs w:val="1"/>
          <w:color w:val="e5ebfa"/>
          <w:sz w:val="36"/>
          <w:szCs w:val="36"/>
        </w:rPr>
      </w:pPr>
      <w:bookmarkStart w:colFirst="0" w:colLast="0" w:name="_yea5yjypdpmu" w:id="7"/>
      <w:bookmarkEnd w:id="7"/>
      <w:r w:rsidDel="00000000" w:rsidR="00000000" w:rsidRPr="00000000">
        <w:rPr>
          <w:b w:val="1"/>
          <w:bCs w:val="1"/>
          <w:color w:val="e5ebfa"/>
          <w:sz w:val="36"/>
          <w:szCs w:val="36"/>
          <w:rtl w:val="0"/>
        </w:rPr>
        <w:t xml:space="preserve">What Changed from v2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2.1649484536083"/>
        <w:gridCol w:w="2669.6907216494847"/>
        <w:gridCol w:w="4708.144329896907"/>
        <w:tblGridChange w:id="0">
          <w:tblGrid>
            <w:gridCol w:w="1982.1649484536083"/>
            <w:gridCol w:w="2669.6907216494847"/>
            <w:gridCol w:w="4708.14432989690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v2.0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v3.0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Engine scoring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Pantry match only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Pantry (60%) + learning bias (40%)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History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Plain dict, no recipe_id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HistoryEntry</w:t>
            </w: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 dataclass with id tracking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Grocery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5ebfa"/>
                <w:sz w:val="24"/>
                <w:szCs w:val="24"/>
                <w:rtl w:val="0"/>
              </w:rPr>
              <w:t xml:space="preserve">❌ None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Full module: single, meal plan, aisle grouping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5ebfa"/>
                <w:sz w:val="24"/>
                <w:szCs w:val="24"/>
                <w:rtl w:val="0"/>
              </w:rPr>
              <w:t xml:space="preserve">❌ None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5ebfa"/>
                <w:sz w:val="24"/>
                <w:szCs w:val="24"/>
                <w:shd w:fill="1c2338" w:val="clear"/>
                <w:rtl w:val="0"/>
              </w:rPr>
              <w:t xml:space="preserve">RecipeAPI</w:t>
            </w: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 class + 12 REST endpoints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Web UI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5ebfa"/>
                <w:sz w:val="24"/>
                <w:szCs w:val="24"/>
                <w:rtl w:val="0"/>
              </w:rPr>
              <w:t xml:space="preserve">❌ None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Single-page dark-theme app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CLI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6 options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7 options (added grocery list)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Dependencies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stdlib only</w:t>
            </w:r>
          </w:p>
        </w:tc>
        <w:tc>
          <w:tcPr>
            <w:tcBorders>
              <w:top w:color="525c7b" w:space="0" w:sz="6" w:val="single"/>
              <w:left w:color="525c7b" w:space="0" w:sz="6" w:val="single"/>
              <w:bottom w:color="525c7b" w:space="0" w:sz="6" w:val="single"/>
              <w:right w:color="525c7b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54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Still stdlib only — zero pip installs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