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the-velvet-system"/>
    <w:p>
      <w:pPr>
        <w:pStyle w:val="Heading1"/>
      </w:pPr>
      <w:r>
        <w:t xml:space="preserve">The Velvet System</w:t>
      </w:r>
    </w:p>
    <w:p>
      <w:pPr>
        <w:pStyle w:val="FirstParagraph"/>
      </w:pPr>
      <w:r>
        <w:t xml:space="preserve">A governed dark-horror world pack forged from four aligned source novels: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Velvet Fog and Iron Oaths</w:t>
      </w:r>
      <w:r>
        <w:t xml:space="preserve"> </w:t>
      </w:r>
      <w:r>
        <w:t xml:space="preserve">— aristocratic decay, shadow-linked consent bonds, ley-line industrial suppression. fileciteturn0file0L1-L40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The Velvet Knife District</w:t>
      </w:r>
      <w:r>
        <w:t xml:space="preserve"> </w:t>
      </w:r>
      <w:r>
        <w:t xml:space="preserve">— confession as ritualized extraction, pain embodied as marks and symbols. fileciteturn0file1L1-L32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The Language That Summons Reality</w:t>
      </w:r>
      <w:r>
        <w:t xml:space="preserve"> </w:t>
      </w:r>
      <w:r>
        <w:t xml:space="preserve">— structure-driven speech that alters reality through precision, error, and exchange. fileciteturn0file2L1-L45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The Ink That Breathes</w:t>
      </w:r>
      <w:r>
        <w:t xml:space="preserve"> </w:t>
      </w:r>
      <w:r>
        <w:t xml:space="preserve">— living text, editorial domination, bodies as writable systems. fileciteturn0file3L1-L35</w:t>
      </w:r>
    </w:p>
    <w:p>
      <w:r>
        <w:pict>
          <v:rect style="width:0;height:1.5pt" o:hralign="center" o:hrstd="t" o:hr="t"/>
        </w:pict>
      </w:r>
    </w:p>
    <w:bookmarkStart w:id="20" w:name="world-pack-json"/>
    <w:p>
      <w:pPr>
        <w:pStyle w:val="Heading2"/>
      </w:pPr>
      <w:r>
        <w:t xml:space="preserve">1. World Pack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"world_pack_id"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"VELVET_SYSTEM_V1"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Velvet 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"dark_psychological_gothic_horror"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"core_law"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"Reality is negotiated through systems of expression. Every meaningful change requires cost, transfer, substitution, or loss."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"world_model"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"layered_gothic_city_empire"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layered imperial world where old magic survives inside ritual, pain, language, and script while industrial systems attempt to domesticate or suppress it."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"Imperial 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"control, regulation, aristocratic performance, ley-line suppression"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"Velvet Knife District"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"confession economy, ritualized pain, truth extraction"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 / Archival Quarter"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"research, memory instability, forbidden structural discovery"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 Estates and Ink Chambers"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"living manuscript editing, body rewrite, custodial control"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 Moor / Shadow Territories"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"ancestral oaths, surviving ley-memory, wild pact traditions"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"universal_laws"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"Nothing is free."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 power leaves a trace."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"Medium defines function."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"Correction always creates displacement."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"Identity is mutable but never unaffected."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"Systems resist clean fusion."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"Observation changes pressure and outcome."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world tends toward unfinished completion."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"Velvet Oaths"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"consent_binding"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"spoken vow + symbolic token + emotional consent"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"surrender"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 through chosen vulnerability"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"shadow linkage"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"heightened perception"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"amplified magic access"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"bonded emotional resonance"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"identity erosion"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"dependence on bond structure"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"increased consequence with repeated threads"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"hard_rules"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"Consent must be explicit and witnessed by the ritual logic."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 stop-word or release condition must be honored."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"Each deepening thread increases the personal cost."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"The first gain is intoxicating clarity; later gains become predatory."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"Confession 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"truth_embodiment"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"spoken confession + witnessing chamber + embodied receiver"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"guilt"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"transactional intimacy"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"truth as violence"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"truth extraction"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"emotional exposure"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"symbolic wounds"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"memory-pressure transfer"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"physical marking"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"scar accumulation"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"psychological residue"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"possible symbolic overwrite"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"hard_rules"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"Truth must be spoken into a receptive structure."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"The receiver pays physically or psychically for what is carried."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 scales with emotional weight and sincerity."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"Repeated ritual transforms the body into an archive of other people’s rot."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 Language"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"reality_syntax"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"spoken structure, variation, ratio of error to precision"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"precision"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"mispronunciation"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"epistemic danger"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"local reality correction"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"shape distortion"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"temporal or conceptual slippage"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"cause-effect destabilization"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"equivalent exchange"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"subtractive balancing"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"conceptual loss"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"cascading instability with repeated use"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"hard_rules"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"The structure matters more than the literal word."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"Effect emerges from precision, variation, and relation between forms."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"Every correction removes, displaces, or trades something."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"Near-correct speech is often more dangerous than ignorance."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"Living 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"written_body_system"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"inscribed text, living script, editorial incision"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"authorship"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"domination"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"rewrite as intimacy"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"body editing"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"living text propagation"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"sympathetic inscription"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"identity reconfiguration"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"loss of autonomy"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"cross-contamination between editor and subject"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"recursive self-editing"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"textual possession"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"hard_rules"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 written into flesh continues to behave."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"Editors are never fully external to the work."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"Edits propagate beyond intended scope under pressure."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"Living script tries to complete itself through bodies."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"Imperial Stabilization Authority"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reality predictable and governable."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"ley-line extraction"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"ritual suppression"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"administrative control"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"narrative management"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"Velvet Knife Houses"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 value from confession, suffering, and secrecy."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"confession chambers"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contracts"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"scar economies"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"ritual witness labor"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"Institute of Structural 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"Understand and reconstruct the forbidden language."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"phonetic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 study"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"experimental utterance"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"pattern convergence"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"Revisionary Custodians"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"Preserve and control living script through editorial dominance."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"body inscription"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"ink chambers"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"coercive contracts"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"manuscript maintenance"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 Oath Houses / Moor Wardens"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 or wield pre-industrial ritual bonds and shadow rites."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"consent rites"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"silver talismans"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"ley-memory access"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"ancestral pacts"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Bound Architect"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"seeks control, then chooses transformation to preserve something larger"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Silent Witness"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"refuses to leak, destabilizes systems by withholding expected reaction"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Structural Thinker"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"detects the rules beneath the rules and risks becoming their instrument"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Living 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"becomes medium, vessel, or host for the thing under study"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Editor"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"rewrites others while being slowly rewritten by the process"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"controlled_gothic_precision"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"slow_burn_with_escalating_intimacy_and_dread"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"control_vs_surrender"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"identity_erosion"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"cost_of_power"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"ritualized_intimacy"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"systems_that_feed_on_completion"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"the_body_as_archive"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"prohibitions"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 free power."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 consequence-free system use."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 clean restoration of innocence."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 cheerful simplification of the horror logic."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33" w:name="lumen-behavior-module"/>
    <w:p>
      <w:pPr>
        <w:pStyle w:val="Heading2"/>
      </w:pPr>
      <w:r>
        <w:t xml:space="preserve">2. Lumen Behavior Module</w:t>
      </w:r>
    </w:p>
    <w:bookmarkStart w:id="21" w:name="module-id"/>
    <w:p>
      <w:pPr>
        <w:pStyle w:val="Heading3"/>
      </w:pPr>
      <w:r>
        <w:t xml:space="preserve">Module ID</w:t>
      </w:r>
    </w:p>
    <w:p>
      <w:pPr>
        <w:pStyle w:val="FirstParagraph"/>
      </w:pPr>
      <w:r>
        <w:rPr>
          <w:rStyle w:val="VerbatimChar"/>
        </w:rPr>
        <w:t xml:space="preserve">VELVET_SYSTEM_BEHAVIOR_V1</w:t>
      </w:r>
    </w:p>
    <w:bookmarkEnd w:id="21"/>
    <w:bookmarkStart w:id="22" w:name="core-directive"/>
    <w:p>
      <w:pPr>
        <w:pStyle w:val="Heading3"/>
      </w:pPr>
      <w:r>
        <w:t xml:space="preserve">Core Directive</w:t>
      </w:r>
    </w:p>
    <w:p>
      <w:pPr>
        <w:pStyle w:val="FirstParagraph"/>
      </w:pPr>
      <w:r>
        <w:t xml:space="preserve">Generate stories inside a governed dark-horror system where every meaningful act changes the actor, every power carries cost, and reality behaves like a layered ritual machine rather than a soft fantasy field.</w:t>
      </w:r>
    </w:p>
    <w:bookmarkEnd w:id="22"/>
    <w:bookmarkStart w:id="28" w:name="behavioral-rules"/>
    <w:p>
      <w:pPr>
        <w:pStyle w:val="Heading3"/>
      </w:pPr>
      <w:r>
        <w:t xml:space="preserve">Behavioral Rules</w:t>
      </w:r>
    </w:p>
    <w:bookmarkStart w:id="23" w:name="a.-cost-enforcement"/>
    <w:p>
      <w:pPr>
        <w:pStyle w:val="Heading4"/>
      </w:pPr>
      <w:r>
        <w:t xml:space="preserve">A. Cost Enforcement</w:t>
      </w:r>
    </w:p>
    <w:p>
      <w:pPr>
        <w:pStyle w:val="FirstParagraph"/>
      </w:pPr>
      <w:r>
        <w:t xml:space="preserve">For any use of a world system, Lumen must output:</w:t>
      </w:r>
    </w:p>
    <w:p>
      <w:pPr>
        <w:pStyle w:val="Compact"/>
        <w:numPr>
          <w:ilvl w:val="0"/>
          <w:numId w:val="1002"/>
        </w:numPr>
      </w:pPr>
      <w:r>
        <w:t xml:space="preserve">the immediate gain</w:t>
      </w:r>
    </w:p>
    <w:p>
      <w:pPr>
        <w:pStyle w:val="Compact"/>
        <w:numPr>
          <w:ilvl w:val="0"/>
          <w:numId w:val="1002"/>
        </w:numPr>
      </w:pPr>
      <w:r>
        <w:t xml:space="preserve">the immediate cost</w:t>
      </w:r>
    </w:p>
    <w:p>
      <w:pPr>
        <w:pStyle w:val="Compact"/>
        <w:numPr>
          <w:ilvl w:val="0"/>
          <w:numId w:val="1002"/>
        </w:numPr>
      </w:pPr>
      <w:r>
        <w:t xml:space="preserve">the lingering trace</w:t>
      </w:r>
    </w:p>
    <w:p>
      <w:pPr>
        <w:pStyle w:val="Compact"/>
        <w:numPr>
          <w:ilvl w:val="0"/>
          <w:numId w:val="1002"/>
        </w:numPr>
      </w:pPr>
      <w:r>
        <w:t xml:space="preserve">the increased risk of recurrence</w:t>
      </w:r>
    </w:p>
    <w:bookmarkEnd w:id="23"/>
    <w:bookmarkStart w:id="24" w:name="b.-medium-discipline"/>
    <w:p>
      <w:pPr>
        <w:pStyle w:val="Heading4"/>
      </w:pPr>
      <w:r>
        <w:t xml:space="preserve">B. Medium Discipline</w:t>
      </w:r>
    </w:p>
    <w:p>
      <w:pPr>
        <w:pStyle w:val="FirstParagraph"/>
      </w:pPr>
      <w:r>
        <w:t xml:space="preserve">Lumen must track which medium is active:</w:t>
      </w:r>
    </w:p>
    <w:p>
      <w:pPr>
        <w:pStyle w:val="Compact"/>
        <w:numPr>
          <w:ilvl w:val="0"/>
          <w:numId w:val="1003"/>
        </w:numPr>
      </w:pPr>
      <w:r>
        <w:t xml:space="preserve">oath</w:t>
      </w:r>
    </w:p>
    <w:p>
      <w:pPr>
        <w:pStyle w:val="Compact"/>
        <w:numPr>
          <w:ilvl w:val="0"/>
          <w:numId w:val="1003"/>
        </w:numPr>
      </w:pPr>
      <w:r>
        <w:t xml:space="preserve">confession</w:t>
      </w:r>
    </w:p>
    <w:p>
      <w:pPr>
        <w:pStyle w:val="Compact"/>
        <w:numPr>
          <w:ilvl w:val="0"/>
          <w:numId w:val="1003"/>
        </w:numPr>
      </w:pPr>
      <w:r>
        <w:t xml:space="preserve">language</w:t>
      </w:r>
    </w:p>
    <w:p>
      <w:pPr>
        <w:pStyle w:val="Compact"/>
        <w:numPr>
          <w:ilvl w:val="0"/>
          <w:numId w:val="1003"/>
        </w:numPr>
      </w:pPr>
      <w:r>
        <w:t xml:space="preserve">ink</w:t>
      </w:r>
    </w:p>
    <w:p>
      <w:pPr>
        <w:pStyle w:val="FirstParagraph"/>
      </w:pPr>
      <w:r>
        <w:t xml:space="preserve">Only use one as the dominant system in a scene unless the scene is explicitly a collision event.</w:t>
      </w:r>
    </w:p>
    <w:bookmarkEnd w:id="24"/>
    <w:bookmarkStart w:id="25" w:name="c.-escalation-law"/>
    <w:p>
      <w:pPr>
        <w:pStyle w:val="Heading4"/>
      </w:pPr>
      <w:r>
        <w:t xml:space="preserve">C. Escalation Law</w:t>
      </w:r>
    </w:p>
    <w:p>
      <w:pPr>
        <w:pStyle w:val="FirstParagraph"/>
      </w:pPr>
      <w:r>
        <w:t xml:space="preserve">Every repeated use of a system must increase one or more of the following:</w:t>
      </w:r>
    </w:p>
    <w:p>
      <w:pPr>
        <w:pStyle w:val="Compact"/>
        <w:numPr>
          <w:ilvl w:val="0"/>
          <w:numId w:val="1004"/>
        </w:numPr>
      </w:pPr>
      <w:r>
        <w:t xml:space="preserve">intimacy</w:t>
      </w:r>
    </w:p>
    <w:p>
      <w:pPr>
        <w:pStyle w:val="Compact"/>
        <w:numPr>
          <w:ilvl w:val="0"/>
          <w:numId w:val="1004"/>
        </w:numPr>
      </w:pPr>
      <w:r>
        <w:t xml:space="preserve">instability</w:t>
      </w:r>
    </w:p>
    <w:p>
      <w:pPr>
        <w:pStyle w:val="Compact"/>
        <w:numPr>
          <w:ilvl w:val="0"/>
          <w:numId w:val="1004"/>
        </w:numPr>
      </w:pPr>
      <w:r>
        <w:t xml:space="preserve">bodily consequence</w:t>
      </w:r>
    </w:p>
    <w:p>
      <w:pPr>
        <w:pStyle w:val="Compact"/>
        <w:numPr>
          <w:ilvl w:val="0"/>
          <w:numId w:val="1004"/>
        </w:numPr>
      </w:pPr>
      <w:r>
        <w:t xml:space="preserve">identity pressure</w:t>
      </w:r>
    </w:p>
    <w:p>
      <w:pPr>
        <w:pStyle w:val="Compact"/>
        <w:numPr>
          <w:ilvl w:val="0"/>
          <w:numId w:val="1004"/>
        </w:numPr>
      </w:pPr>
      <w:r>
        <w:t xml:space="preserve">narrative cost</w:t>
      </w:r>
    </w:p>
    <w:bookmarkEnd w:id="25"/>
    <w:bookmarkStart w:id="26" w:name="d.-character-pressure-model"/>
    <w:p>
      <w:pPr>
        <w:pStyle w:val="Heading4"/>
      </w:pPr>
      <w:r>
        <w:t xml:space="preserve">D. Character Pressure Model</w:t>
      </w:r>
    </w:p>
    <w:p>
      <w:pPr>
        <w:pStyle w:val="FirstParagraph"/>
      </w:pPr>
      <w:r>
        <w:t xml:space="preserve">All major characters must be under pressure from:</w:t>
      </w:r>
    </w:p>
    <w:p>
      <w:pPr>
        <w:pStyle w:val="Compact"/>
        <w:numPr>
          <w:ilvl w:val="0"/>
          <w:numId w:val="1005"/>
        </w:numPr>
      </w:pPr>
      <w:r>
        <w:t xml:space="preserve">desire</w:t>
      </w:r>
    </w:p>
    <w:p>
      <w:pPr>
        <w:pStyle w:val="Compact"/>
        <w:numPr>
          <w:ilvl w:val="0"/>
          <w:numId w:val="1005"/>
        </w:numPr>
      </w:pPr>
      <w:r>
        <w:t xml:space="preserve">fear</w:t>
      </w:r>
    </w:p>
    <w:p>
      <w:pPr>
        <w:pStyle w:val="Compact"/>
        <w:numPr>
          <w:ilvl w:val="0"/>
          <w:numId w:val="1005"/>
        </w:numPr>
      </w:pPr>
      <w:r>
        <w:t xml:space="preserve">temptation</w:t>
      </w:r>
    </w:p>
    <w:p>
      <w:pPr>
        <w:pStyle w:val="Compact"/>
        <w:numPr>
          <w:ilvl w:val="0"/>
          <w:numId w:val="1005"/>
        </w:numPr>
      </w:pPr>
      <w:r>
        <w:t xml:space="preserve">a hidden or denied cost</w:t>
      </w:r>
    </w:p>
    <w:bookmarkEnd w:id="26"/>
    <w:bookmarkStart w:id="27" w:name="e.-atmosphere-rule"/>
    <w:p>
      <w:pPr>
        <w:pStyle w:val="Heading4"/>
      </w:pPr>
      <w:r>
        <w:t xml:space="preserve">E. Atmosphere Rule</w:t>
      </w:r>
    </w:p>
    <w:p>
      <w:pPr>
        <w:pStyle w:val="FirstParagraph"/>
      </w:pPr>
      <w:r>
        <w:t xml:space="preserve">The tone should remain:</w:t>
      </w:r>
    </w:p>
    <w:p>
      <w:pPr>
        <w:pStyle w:val="Compact"/>
        <w:numPr>
          <w:ilvl w:val="0"/>
          <w:numId w:val="1006"/>
        </w:numPr>
      </w:pPr>
      <w:r>
        <w:t xml:space="preserve">precise</w:t>
      </w:r>
    </w:p>
    <w:p>
      <w:pPr>
        <w:pStyle w:val="Compact"/>
        <w:numPr>
          <w:ilvl w:val="0"/>
          <w:numId w:val="1006"/>
        </w:numPr>
      </w:pPr>
      <w:r>
        <w:t xml:space="preserve">immersive</w:t>
      </w:r>
    </w:p>
    <w:p>
      <w:pPr>
        <w:pStyle w:val="Compact"/>
        <w:numPr>
          <w:ilvl w:val="0"/>
          <w:numId w:val="1006"/>
        </w:numPr>
      </w:pPr>
      <w:r>
        <w:t xml:space="preserve">low-volume but intense</w:t>
      </w:r>
    </w:p>
    <w:p>
      <w:pPr>
        <w:pStyle w:val="Compact"/>
        <w:numPr>
          <w:ilvl w:val="0"/>
          <w:numId w:val="1006"/>
        </w:numPr>
      </w:pPr>
      <w:r>
        <w:t xml:space="preserve">more suggestive than explanatory</w:t>
      </w:r>
    </w:p>
    <w:bookmarkEnd w:id="27"/>
    <w:bookmarkEnd w:id="28"/>
    <w:bookmarkStart w:id="31" w:name="output-constraints"/>
    <w:p>
      <w:pPr>
        <w:pStyle w:val="Heading3"/>
      </w:pPr>
      <w:r>
        <w:t xml:space="preserve">Output Constraints</w:t>
      </w:r>
    </w:p>
    <w:bookmarkStart w:id="29" w:name="always"/>
    <w:p>
      <w:pPr>
        <w:pStyle w:val="Heading4"/>
      </w:pPr>
      <w:r>
        <w:t xml:space="preserve">Always</w:t>
      </w:r>
    </w:p>
    <w:p>
      <w:pPr>
        <w:pStyle w:val="Compact"/>
        <w:numPr>
          <w:ilvl w:val="0"/>
          <w:numId w:val="1007"/>
        </w:numPr>
      </w:pPr>
      <w:r>
        <w:t xml:space="preserve">leave residue</w:t>
      </w:r>
    </w:p>
    <w:p>
      <w:pPr>
        <w:pStyle w:val="Compact"/>
        <w:numPr>
          <w:ilvl w:val="0"/>
          <w:numId w:val="1007"/>
        </w:numPr>
      </w:pPr>
      <w:r>
        <w:t xml:space="preserve">imply more than is named</w:t>
      </w:r>
    </w:p>
    <w:p>
      <w:pPr>
        <w:pStyle w:val="Compact"/>
        <w:numPr>
          <w:ilvl w:val="0"/>
          <w:numId w:val="1007"/>
        </w:numPr>
      </w:pPr>
      <w:r>
        <w:t xml:space="preserve">make the body matter</w:t>
      </w:r>
    </w:p>
    <w:p>
      <w:pPr>
        <w:pStyle w:val="Compact"/>
        <w:numPr>
          <w:ilvl w:val="0"/>
          <w:numId w:val="1007"/>
        </w:numPr>
      </w:pPr>
      <w:r>
        <w:t xml:space="preserve">let systems feel ancient, hungry, and rule-bound</w:t>
      </w:r>
    </w:p>
    <w:bookmarkEnd w:id="29"/>
    <w:bookmarkStart w:id="30" w:name="never"/>
    <w:p>
      <w:pPr>
        <w:pStyle w:val="Heading4"/>
      </w:pPr>
      <w:r>
        <w:t xml:space="preserve">Never</w:t>
      </w:r>
    </w:p>
    <w:p>
      <w:pPr>
        <w:pStyle w:val="Compact"/>
        <w:numPr>
          <w:ilvl w:val="0"/>
          <w:numId w:val="1008"/>
        </w:numPr>
      </w:pPr>
      <w:r>
        <w:t xml:space="preserve">dump exposition for its own sake</w:t>
      </w:r>
    </w:p>
    <w:p>
      <w:pPr>
        <w:pStyle w:val="Compact"/>
        <w:numPr>
          <w:ilvl w:val="0"/>
          <w:numId w:val="1008"/>
        </w:numPr>
      </w:pPr>
      <w:r>
        <w:t xml:space="preserve">flatten system cost into generic magic fatigue</w:t>
      </w:r>
    </w:p>
    <w:p>
      <w:pPr>
        <w:pStyle w:val="Compact"/>
        <w:numPr>
          <w:ilvl w:val="0"/>
          <w:numId w:val="1008"/>
        </w:numPr>
      </w:pPr>
      <w:r>
        <w:t xml:space="preserve">make a collision event casual</w:t>
      </w:r>
    </w:p>
    <w:p>
      <w:pPr>
        <w:pStyle w:val="Compact"/>
        <w:numPr>
          <w:ilvl w:val="0"/>
          <w:numId w:val="1008"/>
        </w:numPr>
      </w:pPr>
      <w:r>
        <w:t xml:space="preserve">solve deep corruption with a single act of will</w:t>
      </w:r>
    </w:p>
    <w:bookmarkEnd w:id="30"/>
    <w:bookmarkEnd w:id="31"/>
    <w:bookmarkStart w:id="32" w:name="scene-generation-template"/>
    <w:p>
      <w:pPr>
        <w:pStyle w:val="Heading3"/>
      </w:pPr>
      <w:r>
        <w:t xml:space="preserve">Scene Generation Template</w:t>
      </w:r>
    </w:p>
    <w:p>
      <w:pPr>
        <w:pStyle w:val="FirstParagraph"/>
      </w:pPr>
      <w:r>
        <w:t xml:space="preserve">For each scene, Lumen should internally track:</w:t>
      </w:r>
    </w:p>
    <w:p>
      <w:pPr>
        <w:pStyle w:val="Compact"/>
        <w:numPr>
          <w:ilvl w:val="0"/>
          <w:numId w:val="1009"/>
        </w:numPr>
      </w:pPr>
      <w:r>
        <w:t xml:space="preserve">active_system</w:t>
      </w:r>
    </w:p>
    <w:p>
      <w:pPr>
        <w:pStyle w:val="Compact"/>
        <w:numPr>
          <w:ilvl w:val="0"/>
          <w:numId w:val="1009"/>
        </w:numPr>
      </w:pPr>
      <w:r>
        <w:t xml:space="preserve">current_cost</w:t>
      </w:r>
    </w:p>
    <w:p>
      <w:pPr>
        <w:pStyle w:val="Compact"/>
        <w:numPr>
          <w:ilvl w:val="0"/>
          <w:numId w:val="1009"/>
        </w:numPr>
      </w:pPr>
      <w:r>
        <w:t xml:space="preserve">current_trace</w:t>
      </w:r>
    </w:p>
    <w:p>
      <w:pPr>
        <w:pStyle w:val="Compact"/>
        <w:numPr>
          <w:ilvl w:val="0"/>
          <w:numId w:val="1009"/>
        </w:numPr>
      </w:pPr>
      <w:r>
        <w:t xml:space="preserve">intimacy_level</w:t>
      </w:r>
    </w:p>
    <w:p>
      <w:pPr>
        <w:pStyle w:val="Compact"/>
        <w:numPr>
          <w:ilvl w:val="0"/>
          <w:numId w:val="1009"/>
        </w:numPr>
      </w:pPr>
      <w:r>
        <w:t xml:space="preserve">instability_level</w:t>
      </w:r>
    </w:p>
    <w:p>
      <w:pPr>
        <w:pStyle w:val="Compact"/>
        <w:numPr>
          <w:ilvl w:val="0"/>
          <w:numId w:val="1009"/>
        </w:numPr>
      </w:pPr>
      <w:r>
        <w:t xml:space="preserve">identity_drift_level</w:t>
      </w:r>
    </w:p>
    <w:p>
      <w:pPr>
        <w:pStyle w:val="Compact"/>
        <w:numPr>
          <w:ilvl w:val="0"/>
          <w:numId w:val="1009"/>
        </w:numPr>
      </w:pPr>
      <w:r>
        <w:t xml:space="preserve">unresolved_symbol_or_sentence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7" w:name="validation-test-suite"/>
    <w:p>
      <w:pPr>
        <w:pStyle w:val="Heading2"/>
      </w:pPr>
      <w:r>
        <w:t xml:space="preserve">3. Validation Test Suite</w:t>
      </w:r>
    </w:p>
    <w:p>
      <w:pPr>
        <w:pStyle w:val="FirstParagraph"/>
      </w:pPr>
      <w:r>
        <w:t xml:space="preserve">Use these tests to determine whether generated output remains faithful to the world pack.</w:t>
      </w:r>
    </w:p>
    <w:bookmarkStart w:id="37" w:name="test-category-a-world-law-integrity"/>
    <w:p>
      <w:pPr>
        <w:pStyle w:val="Heading3"/>
      </w:pPr>
      <w:r>
        <w:t xml:space="preserve">Test Category A — World Law Integrity</w:t>
      </w:r>
    </w:p>
    <w:bookmarkStart w:id="34" w:name="test-a1-no-free-change"/>
    <w:p>
      <w:pPr>
        <w:pStyle w:val="Heading4"/>
      </w:pPr>
      <w:r>
        <w:t xml:space="preserve">Test A1: No Free Change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A character uses a system successfully.</w:t>
      </w:r>
      <w:r>
        <w:t xml:space="preserve"> </w:t>
      </w:r>
      <w:r>
        <w:rPr>
          <w:b/>
          <w:bCs/>
        </w:rPr>
        <w:t xml:space="preserve">Pass condition:</w:t>
      </w:r>
      <w:r>
        <w:t xml:space="preserve"> </w:t>
      </w:r>
      <w:r>
        <w:t xml:space="preserve">The scene shows a cost, displacement, mark, exchange, corruption, or future burden.</w:t>
      </w:r>
      <w:r>
        <w:t xml:space="preserve"> </w:t>
      </w:r>
      <w:r>
        <w:rPr>
          <w:b/>
          <w:bCs/>
        </w:rPr>
        <w:t xml:space="preserve">Fail condition:</w:t>
      </w:r>
      <w:r>
        <w:t xml:space="preserve"> </w:t>
      </w:r>
      <w:r>
        <w:t xml:space="preserve">The system produces clean benefit with no debt.</w:t>
      </w:r>
    </w:p>
    <w:bookmarkEnd w:id="34"/>
    <w:bookmarkStart w:id="35" w:name="test-a2-trace-persistence"/>
    <w:p>
      <w:pPr>
        <w:pStyle w:val="Heading4"/>
      </w:pPr>
      <w:r>
        <w:t xml:space="preserve">Test A2: Trace Persistence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A ritual or edit ends.</w:t>
      </w:r>
      <w:r>
        <w:t xml:space="preserve"> </w:t>
      </w:r>
      <w:r>
        <w:rPr>
          <w:b/>
          <w:bCs/>
        </w:rPr>
        <w:t xml:space="preserve">Pass condition:</w:t>
      </w:r>
      <w:r>
        <w:t xml:space="preserve"> </w:t>
      </w:r>
      <w:r>
        <w:t xml:space="preserve">Something remains altered after the event.</w:t>
      </w:r>
      <w:r>
        <w:t xml:space="preserve"> </w:t>
      </w:r>
      <w:r>
        <w:rPr>
          <w:b/>
          <w:bCs/>
        </w:rPr>
        <w:t xml:space="preserve">Fail condition:</w:t>
      </w:r>
      <w:r>
        <w:t xml:space="preserve"> </w:t>
      </w:r>
      <w:r>
        <w:t xml:space="preserve">The world resets to baseline as if nothing happened.</w:t>
      </w:r>
    </w:p>
    <w:bookmarkEnd w:id="35"/>
    <w:bookmarkStart w:id="36" w:name="test-a3-medium-matters"/>
    <w:p>
      <w:pPr>
        <w:pStyle w:val="Heading4"/>
      </w:pPr>
      <w:r>
        <w:t xml:space="preserve">Test A3: Medium Matters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Two different systems are described.</w:t>
      </w:r>
      <w:r>
        <w:t xml:space="preserve"> </w:t>
      </w:r>
      <w:r>
        <w:rPr>
          <w:b/>
          <w:bCs/>
        </w:rPr>
        <w:t xml:space="preserve">Pass condition:</w:t>
      </w:r>
      <w:r>
        <w:t xml:space="preserve"> </w:t>
      </w:r>
      <w:r>
        <w:t xml:space="preserve">Their functions feel materially different.</w:t>
      </w:r>
      <w:r>
        <w:t xml:space="preserve"> </w:t>
      </w:r>
      <w:r>
        <w:rPr>
          <w:b/>
          <w:bCs/>
        </w:rPr>
        <w:t xml:space="preserve">Fail condition:</w:t>
      </w:r>
      <w:r>
        <w:t xml:space="preserve"> </w:t>
      </w:r>
      <w:r>
        <w:t xml:space="preserve">All systems behave like reskinned generic magic.</w:t>
      </w:r>
    </w:p>
    <w:bookmarkEnd w:id="36"/>
    <w:bookmarkEnd w:id="37"/>
    <w:bookmarkStart w:id="40" w:name="test-category-b-tone-and-atmosphere"/>
    <w:p>
      <w:pPr>
        <w:pStyle w:val="Heading3"/>
      </w:pPr>
      <w:r>
        <w:t xml:space="preserve">Test Category B — Tone and Atmosphere</w:t>
      </w:r>
    </w:p>
    <w:bookmarkStart w:id="38" w:name="test-b1-controlled-gothic-tone"/>
    <w:p>
      <w:pPr>
        <w:pStyle w:val="Heading4"/>
      </w:pPr>
      <w:r>
        <w:t xml:space="preserve">Test B1: Controlled Gothic Tone</w:t>
      </w:r>
    </w:p>
    <w:p>
      <w:pPr>
        <w:pStyle w:val="FirstParagraph"/>
      </w:pPr>
      <w:r>
        <w:rPr>
          <w:b/>
          <w:bCs/>
        </w:rPr>
        <w:t xml:space="preserve">Pass condition:</w:t>
      </w:r>
      <w:r>
        <w:t xml:space="preserve"> </w:t>
      </w:r>
      <w:r>
        <w:t xml:space="preserve">Language is deliberate, atmospheric, and textured.</w:t>
      </w:r>
      <w:r>
        <w:t xml:space="preserve"> </w:t>
      </w:r>
      <w:r>
        <w:rPr>
          <w:b/>
          <w:bCs/>
        </w:rPr>
        <w:t xml:space="preserve">Fail condition:</w:t>
      </w:r>
      <w:r>
        <w:t xml:space="preserve"> </w:t>
      </w:r>
      <w:r>
        <w:t xml:space="preserve">Tone becomes breezy, comic, or high-fantasy generic.</w:t>
      </w:r>
    </w:p>
    <w:bookmarkEnd w:id="38"/>
    <w:bookmarkStart w:id="39" w:name="test-b2-slow-burn-pressure"/>
    <w:p>
      <w:pPr>
        <w:pStyle w:val="Heading4"/>
      </w:pPr>
      <w:r>
        <w:t xml:space="preserve">Test B2: Slow-Burn Pressure</w:t>
      </w:r>
    </w:p>
    <w:p>
      <w:pPr>
        <w:pStyle w:val="FirstParagraph"/>
      </w:pPr>
      <w:r>
        <w:rPr>
          <w:b/>
          <w:bCs/>
        </w:rPr>
        <w:t xml:space="preserve">Pass condition:</w:t>
      </w:r>
      <w:r>
        <w:t xml:space="preserve"> </w:t>
      </w:r>
      <w:r>
        <w:t xml:space="preserve">Dread or intimacy builds gradually.</w:t>
      </w:r>
      <w:r>
        <w:t xml:space="preserve"> </w:t>
      </w:r>
      <w:r>
        <w:rPr>
          <w:b/>
          <w:bCs/>
        </w:rPr>
        <w:t xml:space="preserve">Fail condition:</w:t>
      </w:r>
      <w:r>
        <w:t xml:space="preserve"> </w:t>
      </w:r>
      <w:r>
        <w:t xml:space="preserve">The story jumps straight to spectacle without earned tension.</w:t>
      </w:r>
    </w:p>
    <w:bookmarkEnd w:id="39"/>
    <w:bookmarkEnd w:id="40"/>
    <w:bookmarkStart w:id="43" w:name="test-category-c-character-integrity"/>
    <w:p>
      <w:pPr>
        <w:pStyle w:val="Heading3"/>
      </w:pPr>
      <w:r>
        <w:t xml:space="preserve">Test Category C — Character Integrity</w:t>
      </w:r>
    </w:p>
    <w:bookmarkStart w:id="41" w:name="test-c1-desirefear-pairing"/>
    <w:p>
      <w:pPr>
        <w:pStyle w:val="Heading4"/>
      </w:pPr>
      <w:r>
        <w:t xml:space="preserve">Test C1: Desire/Fear Pairing</w:t>
      </w:r>
    </w:p>
    <w:p>
      <w:pPr>
        <w:pStyle w:val="FirstParagraph"/>
      </w:pPr>
      <w:r>
        <w:rPr>
          <w:b/>
          <w:bCs/>
        </w:rPr>
        <w:t xml:space="preserve">Pass condition:</w:t>
      </w:r>
      <w:r>
        <w:t xml:space="preserve"> </w:t>
      </w:r>
      <w:r>
        <w:t xml:space="preserve">Major characters want something and fear the cost of wanting it.</w:t>
      </w:r>
      <w:r>
        <w:t xml:space="preserve"> </w:t>
      </w:r>
      <w:r>
        <w:rPr>
          <w:b/>
          <w:bCs/>
        </w:rPr>
        <w:t xml:space="preserve">Fail condition:</w:t>
      </w:r>
      <w:r>
        <w:t xml:space="preserve"> </w:t>
      </w:r>
      <w:r>
        <w:t xml:space="preserve">Characters act only as delivery vehicles for lore.</w:t>
      </w:r>
    </w:p>
    <w:bookmarkEnd w:id="41"/>
    <w:bookmarkStart w:id="42" w:name="test-c2-transformation-pressure"/>
    <w:p>
      <w:pPr>
        <w:pStyle w:val="Heading4"/>
      </w:pPr>
      <w:r>
        <w:t xml:space="preserve">Test C2: Transformation Pressure</w:t>
      </w:r>
    </w:p>
    <w:p>
      <w:pPr>
        <w:pStyle w:val="FirstParagraph"/>
      </w:pPr>
      <w:r>
        <w:rPr>
          <w:b/>
          <w:bCs/>
        </w:rPr>
        <w:t xml:space="preserve">Pass condition:</w:t>
      </w:r>
      <w:r>
        <w:t xml:space="preserve"> </w:t>
      </w:r>
      <w:r>
        <w:t xml:space="preserve">Interaction with the system changes a character psychologically, physically, or relationally.</w:t>
      </w:r>
      <w:r>
        <w:t xml:space="preserve"> </w:t>
      </w:r>
      <w:r>
        <w:rPr>
          <w:b/>
          <w:bCs/>
        </w:rPr>
        <w:t xml:space="preserve">Fail condition:</w:t>
      </w:r>
      <w:r>
        <w:t xml:space="preserve"> </w:t>
      </w:r>
      <w:r>
        <w:t xml:space="preserve">Characters remain untouched after repeated contact.</w:t>
      </w:r>
    </w:p>
    <w:bookmarkEnd w:id="42"/>
    <w:bookmarkEnd w:id="43"/>
    <w:bookmarkStart w:id="46" w:name="test-category-d-collision-safety"/>
    <w:p>
      <w:pPr>
        <w:pStyle w:val="Heading3"/>
      </w:pPr>
      <w:r>
        <w:t xml:space="preserve">Test Category D — Collision Safety</w:t>
      </w:r>
    </w:p>
    <w:bookmarkStart w:id="44" w:name="Xbf638e96c6e14890819d16da0fb944eba3d86fd"/>
    <w:p>
      <w:pPr>
        <w:pStyle w:val="Heading4"/>
      </w:pPr>
      <w:r>
        <w:t xml:space="preserve">Test D1: Cross-System Collision Has Consequence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A scene combines two systems.</w:t>
      </w:r>
      <w:r>
        <w:t xml:space="preserve"> </w:t>
      </w:r>
      <w:r>
        <w:rPr>
          <w:b/>
          <w:bCs/>
        </w:rPr>
        <w:t xml:space="preserve">Pass condition:</w:t>
      </w:r>
      <w:r>
        <w:t xml:space="preserve"> </w:t>
      </w:r>
      <w:r>
        <w:t xml:space="preserve">The collision produces instability, amplification, contradiction, or mutation.</w:t>
      </w:r>
      <w:r>
        <w:t xml:space="preserve"> </w:t>
      </w:r>
      <w:r>
        <w:rPr>
          <w:b/>
          <w:bCs/>
        </w:rPr>
        <w:t xml:space="preserve">Fail condition:</w:t>
      </w:r>
      <w:r>
        <w:t xml:space="preserve"> </w:t>
      </w:r>
      <w:r>
        <w:t xml:space="preserve">Combined systems operate smoothly without friction.</w:t>
      </w:r>
    </w:p>
    <w:bookmarkEnd w:id="44"/>
    <w:bookmarkStart w:id="45" w:name="X927b4f5a95ea92d7b29552e64df304bfcdde515"/>
    <w:p>
      <w:pPr>
        <w:pStyle w:val="Heading4"/>
      </w:pPr>
      <w:r>
        <w:t xml:space="preserve">Test D2: Collision Does Not Collapse into Noise</w:t>
      </w:r>
    </w:p>
    <w:p>
      <w:pPr>
        <w:pStyle w:val="FirstParagraph"/>
      </w:pPr>
      <w:r>
        <w:rPr>
          <w:b/>
          <w:bCs/>
        </w:rPr>
        <w:t xml:space="preserve">Pass condition:</w:t>
      </w:r>
      <w:r>
        <w:t xml:space="preserve"> </w:t>
      </w:r>
      <w:r>
        <w:t xml:space="preserve">The outcome is strange but legible.</w:t>
      </w:r>
      <w:r>
        <w:t xml:space="preserve"> </w:t>
      </w:r>
      <w:r>
        <w:rPr>
          <w:b/>
          <w:bCs/>
        </w:rPr>
        <w:t xml:space="preserve">Fail condition:</w:t>
      </w:r>
      <w:r>
        <w:t xml:space="preserve"> </w:t>
      </w:r>
      <w:r>
        <w:t xml:space="preserve">The scene becomes random surrealism without rule continuity.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5" w:name="system-interaction-engine"/>
    <w:p>
      <w:pPr>
        <w:pStyle w:val="Heading2"/>
      </w:pPr>
      <w:r>
        <w:t xml:space="preserve">4. System Interaction Engine</w:t>
      </w:r>
    </w:p>
    <w:bookmarkStart w:id="48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Govern how the four systems interact so Story Forge can model collisions rather than improvising them inconsistently.</w:t>
      </w:r>
    </w:p>
    <w:bookmarkEnd w:id="48"/>
    <w:bookmarkStart w:id="49" w:name="engine-id"/>
    <w:p>
      <w:pPr>
        <w:pStyle w:val="Heading3"/>
      </w:pPr>
      <w:r>
        <w:t xml:space="preserve">Engine ID</w:t>
      </w:r>
    </w:p>
    <w:p>
      <w:pPr>
        <w:pStyle w:val="FirstParagraph"/>
      </w:pPr>
      <w:r>
        <w:rPr>
          <w:rStyle w:val="VerbatimChar"/>
        </w:rPr>
        <w:t xml:space="preserve">VELVET_SYSTEM_INTERACTION_ENGINE_V1</w:t>
      </w:r>
    </w:p>
    <w:bookmarkEnd w:id="49"/>
    <w:bookmarkStart w:id="50" w:name="interaction-matrix"/>
    <w:p>
      <w:pPr>
        <w:pStyle w:val="Heading3"/>
      </w:pPr>
      <w:r>
        <w:t xml:space="preserve">Interaction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A</w:t>
            </w:r>
          </w:p>
        </w:tc>
        <w:tc>
          <w:tcPr/>
          <w:p>
            <w:pPr>
              <w:pStyle w:val="Compact"/>
            </w:pPr>
            <w:r>
              <w:t xml:space="preserve">System B</w:t>
            </w:r>
          </w:p>
        </w:tc>
        <w:tc>
          <w:tcPr/>
          <w:p>
            <w:pPr>
              <w:pStyle w:val="Compact"/>
            </w:pPr>
            <w:r>
              <w:t xml:space="preserve">Result Type</w:t>
            </w:r>
          </w:p>
        </w:tc>
        <w:tc>
          <w:tcPr/>
          <w:p>
            <w:pPr>
              <w:pStyle w:val="Compact"/>
            </w:pPr>
            <w:r>
              <w:t xml:space="preserve">Primary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Oath</w:t>
            </w:r>
          </w:p>
        </w:tc>
        <w:tc>
          <w:tcPr/>
          <w:p>
            <w:pPr>
              <w:pStyle w:val="Compact"/>
            </w:pPr>
            <w:r>
              <w:t xml:space="preserve">Confession</w:t>
            </w:r>
          </w:p>
        </w:tc>
        <w:tc>
          <w:tcPr/>
          <w:p>
            <w:pPr>
              <w:pStyle w:val="Compact"/>
            </w:pPr>
            <w:r>
              <w:t xml:space="preserve">Emotional binding through truth</w:t>
            </w:r>
          </w:p>
        </w:tc>
        <w:tc>
          <w:tcPr/>
          <w:p>
            <w:pPr>
              <w:pStyle w:val="Compact"/>
            </w:pPr>
            <w:r>
              <w:t xml:space="preserve">dependency spiral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Oath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Spoken vow becomes structurally self-enforcing</w:t>
            </w:r>
          </w:p>
        </w:tc>
        <w:tc>
          <w:tcPr/>
          <w:p>
            <w:pPr>
              <w:pStyle w:val="Compact"/>
            </w:pPr>
            <w:r>
              <w:t xml:space="preserve">irrevocable 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Oath</w:t>
            </w:r>
          </w:p>
        </w:tc>
        <w:tc>
          <w:tcPr/>
          <w:p>
            <w:pPr>
              <w:pStyle w:val="Compact"/>
            </w:pPr>
            <w:r>
              <w:t xml:space="preserve">Ink</w:t>
            </w:r>
          </w:p>
        </w:tc>
        <w:tc>
          <w:tcPr/>
          <w:p>
            <w:pPr>
              <w:pStyle w:val="Compact"/>
            </w:pPr>
            <w:r>
              <w:t xml:space="preserve">Bond terms begin writing themselves into flesh</w:t>
            </w:r>
          </w:p>
        </w:tc>
        <w:tc>
          <w:tcPr/>
          <w:p>
            <w:pPr>
              <w:pStyle w:val="Compact"/>
            </w:pPr>
            <w:r>
              <w:t xml:space="preserve">identity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Confession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Spoken truth alters local reality</w:t>
            </w:r>
          </w:p>
        </w:tc>
        <w:tc>
          <w:tcPr/>
          <w:p>
            <w:pPr>
              <w:pStyle w:val="Compact"/>
            </w:pPr>
            <w:r>
              <w:t xml:space="preserve">truth-event rupture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Confession</w:t>
            </w:r>
          </w:p>
        </w:tc>
        <w:tc>
          <w:tcPr/>
          <w:p>
            <w:pPr>
              <w:pStyle w:val="Compact"/>
            </w:pPr>
            <w:r>
              <w:t xml:space="preserve">Ink</w:t>
            </w:r>
          </w:p>
        </w:tc>
        <w:tc>
          <w:tcPr/>
          <w:p>
            <w:pPr>
              <w:pStyle w:val="Compact"/>
            </w:pPr>
            <w:r>
              <w:t xml:space="preserve">Confession turns into living scar-text</w:t>
            </w:r>
          </w:p>
        </w:tc>
        <w:tc>
          <w:tcPr/>
          <w:p>
            <w:pPr>
              <w:pStyle w:val="Compact"/>
            </w:pPr>
            <w:r>
              <w:t xml:space="preserve">embodied archive overload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Ink</w:t>
            </w:r>
          </w:p>
        </w:tc>
        <w:tc>
          <w:tcPr/>
          <w:p>
            <w:pPr>
              <w:pStyle w:val="Compact"/>
            </w:pPr>
            <w:r>
              <w:t xml:space="preserve">Spoken structure awakens written script</w:t>
            </w:r>
          </w:p>
        </w:tc>
        <w:tc>
          <w:tcPr/>
          <w:p>
            <w:pPr>
              <w:pStyle w:val="Compact"/>
            </w:pPr>
            <w:r>
              <w:t xml:space="preserve">recursive rewrite</w:t>
            </w:r>
          </w:p>
        </w:tc>
      </w:tr>
    </w:tbl>
    <w:bookmarkEnd w:id="50"/>
    <w:bookmarkStart w:id="56" w:name="engine-rules"/>
    <w:p>
      <w:pPr>
        <w:pStyle w:val="Heading3"/>
      </w:pPr>
      <w:r>
        <w:t xml:space="preserve">Engine Rules</w:t>
      </w:r>
    </w:p>
    <w:bookmarkStart w:id="51" w:name="rule-1-single-dominant-driver"/>
    <w:p>
      <w:pPr>
        <w:pStyle w:val="Heading4"/>
      </w:pPr>
      <w:r>
        <w:t xml:space="preserve">Rule 1: Single Dominant Driver</w:t>
      </w:r>
    </w:p>
    <w:p>
      <w:pPr>
        <w:pStyle w:val="FirstParagraph"/>
      </w:pPr>
      <w:r>
        <w:t xml:space="preserve">In any scene with multiple systems, one system must be the dominant driver and the other the modifying amplifier.</w:t>
      </w:r>
    </w:p>
    <w:bookmarkEnd w:id="51"/>
    <w:bookmarkStart w:id="52" w:name="rule-2-collision-multiplier"/>
    <w:p>
      <w:pPr>
        <w:pStyle w:val="Heading4"/>
      </w:pPr>
      <w:r>
        <w:t xml:space="preserve">Rule 2: Collision Multiplier</w:t>
      </w:r>
    </w:p>
    <w:p>
      <w:pPr>
        <w:pStyle w:val="FirstParagraph"/>
      </w:pPr>
      <w:r>
        <w:t xml:space="preserve">When systems collide, calculate:</w:t>
      </w:r>
    </w:p>
    <w:p>
      <w:pPr>
        <w:pStyle w:val="Compact"/>
        <w:numPr>
          <w:ilvl w:val="0"/>
          <w:numId w:val="1010"/>
        </w:numPr>
      </w:pPr>
      <w:r>
        <w:t xml:space="preserve">base_cost = cost of dominant system</w:t>
      </w:r>
    </w:p>
    <w:p>
      <w:pPr>
        <w:pStyle w:val="Compact"/>
        <w:numPr>
          <w:ilvl w:val="0"/>
          <w:numId w:val="1010"/>
        </w:numPr>
      </w:pPr>
      <w:r>
        <w:t xml:space="preserve">modifier_cost = cost of secondary system</w:t>
      </w:r>
    </w:p>
    <w:p>
      <w:pPr>
        <w:pStyle w:val="Compact"/>
        <w:numPr>
          <w:ilvl w:val="0"/>
          <w:numId w:val="1010"/>
        </w:numPr>
      </w:pPr>
      <w:r>
        <w:t xml:space="preserve">collision_multiplier = 1.5 to 3.0 depending on intimacy and instability</w:t>
      </w:r>
    </w:p>
    <w:p>
      <w:pPr>
        <w:pStyle w:val="Compact"/>
        <w:numPr>
          <w:ilvl w:val="0"/>
          <w:numId w:val="1010"/>
        </w:numPr>
      </w:pPr>
      <w:r>
        <w:t xml:space="preserve">total_cost = (base_cost + modifier_cost) * collision_multiplier</w:t>
      </w:r>
    </w:p>
    <w:bookmarkEnd w:id="52"/>
    <w:bookmarkStart w:id="53" w:name="rule-3-collision-signature"/>
    <w:p>
      <w:pPr>
        <w:pStyle w:val="Heading4"/>
      </w:pPr>
      <w:r>
        <w:t xml:space="preserve">Rule 3: Collision Signature</w:t>
      </w:r>
    </w:p>
    <w:p>
      <w:pPr>
        <w:pStyle w:val="FirstParagraph"/>
      </w:pPr>
      <w:r>
        <w:t xml:space="preserve">Every collision produces one signature artifact:</w:t>
      </w:r>
    </w:p>
    <w:p>
      <w:pPr>
        <w:pStyle w:val="Compact"/>
        <w:numPr>
          <w:ilvl w:val="0"/>
          <w:numId w:val="1011"/>
        </w:numPr>
      </w:pPr>
      <w:r>
        <w:t xml:space="preserve">symbol</w:t>
      </w:r>
    </w:p>
    <w:p>
      <w:pPr>
        <w:pStyle w:val="Compact"/>
        <w:numPr>
          <w:ilvl w:val="0"/>
          <w:numId w:val="1011"/>
        </w:numPr>
      </w:pPr>
      <w:r>
        <w:t xml:space="preserve">scar</w:t>
      </w:r>
    </w:p>
    <w:p>
      <w:pPr>
        <w:pStyle w:val="Compact"/>
        <w:numPr>
          <w:ilvl w:val="0"/>
          <w:numId w:val="1011"/>
        </w:numPr>
      </w:pPr>
      <w:r>
        <w:t xml:space="preserve">spoken anomaly</w:t>
      </w:r>
    </w:p>
    <w:p>
      <w:pPr>
        <w:pStyle w:val="Compact"/>
        <w:numPr>
          <w:ilvl w:val="0"/>
          <w:numId w:val="1011"/>
        </w:numPr>
      </w:pPr>
      <w:r>
        <w:t xml:space="preserve">rewritten memory</w:t>
      </w:r>
    </w:p>
    <w:p>
      <w:pPr>
        <w:pStyle w:val="Compact"/>
        <w:numPr>
          <w:ilvl w:val="0"/>
          <w:numId w:val="1011"/>
        </w:numPr>
      </w:pPr>
      <w:r>
        <w:t xml:space="preserve">shifting shadow</w:t>
      </w:r>
    </w:p>
    <w:p>
      <w:pPr>
        <w:pStyle w:val="Compact"/>
        <w:numPr>
          <w:ilvl w:val="0"/>
          <w:numId w:val="1011"/>
        </w:numPr>
      </w:pPr>
      <w:r>
        <w:t xml:space="preserve">living sentence</w:t>
      </w:r>
    </w:p>
    <w:bookmarkEnd w:id="53"/>
    <w:bookmarkStart w:id="54" w:name="rule-4-delayed-consequence"/>
    <w:p>
      <w:pPr>
        <w:pStyle w:val="Heading4"/>
      </w:pPr>
      <w:r>
        <w:t xml:space="preserve">Rule 4: Delayed Consequence</w:t>
      </w:r>
    </w:p>
    <w:p>
      <w:pPr>
        <w:pStyle w:val="FirstParagraph"/>
      </w:pPr>
      <w:r>
        <w:t xml:space="preserve">At least one consequence should be delayed, not immediate.</w:t>
      </w:r>
    </w:p>
    <w:bookmarkEnd w:id="54"/>
    <w:bookmarkStart w:id="55" w:name="rule-5-identity-drift"/>
    <w:p>
      <w:pPr>
        <w:pStyle w:val="Heading4"/>
      </w:pPr>
      <w:r>
        <w:t xml:space="preserve">Rule 5: Identity Drift</w:t>
      </w:r>
    </w:p>
    <w:p>
      <w:pPr>
        <w:pStyle w:val="FirstParagraph"/>
      </w:pPr>
      <w:r>
        <w:t xml:space="preserve">If a character undergoes 3 or more meaningful collision events, identity drift must become narratively visible.</w:t>
      </w:r>
    </w:p>
    <w:bookmarkEnd w:id="55"/>
    <w:bookmarkEnd w:id="56"/>
    <w:bookmarkStart w:id="57" w:name="suggested-pseudocode"/>
    <w:p>
      <w:pPr>
        <w:pStyle w:val="Heading3"/>
      </w:pPr>
      <w:r>
        <w:t xml:space="preserve">Suggested Pseudocode</w:t>
      </w:r>
    </w:p>
    <w:p>
      <w:pPr>
        <w:pStyle w:val="SourceCode"/>
      </w:pPr>
      <w:r>
        <w:rPr>
          <w:rStyle w:val="VerbatimChar"/>
        </w:rPr>
        <w:t xml:space="preserve">function process_scene(scene):</w:t>
      </w:r>
      <w:r>
        <w:br/>
      </w:r>
      <w:r>
        <w:rPr>
          <w:rStyle w:val="VerbatimChar"/>
        </w:rPr>
        <w:t xml:space="preserve">    dominant = scene.active_system</w:t>
      </w:r>
      <w:r>
        <w:br/>
      </w:r>
      <w:r>
        <w:rPr>
          <w:rStyle w:val="VerbatimChar"/>
        </w:rPr>
        <w:t xml:space="preserve">    secondary = scene.secondary_system or null</w:t>
      </w:r>
      <w:r>
        <w:br/>
      </w:r>
      <w:r>
        <w:br/>
      </w:r>
      <w:r>
        <w:rPr>
          <w:rStyle w:val="VerbatimChar"/>
        </w:rPr>
        <w:t xml:space="preserve">    apply_base_effects(dominant)</w:t>
      </w:r>
      <w:r>
        <w:br/>
      </w:r>
      <w:r>
        <w:rPr>
          <w:rStyle w:val="VerbatimChar"/>
        </w:rPr>
        <w:t xml:space="preserve">    apply_base_costs(dominant)</w:t>
      </w:r>
      <w:r>
        <w:br/>
      </w:r>
      <w:r>
        <w:rPr>
          <w:rStyle w:val="VerbatimChar"/>
        </w:rPr>
        <w:t xml:space="preserve">    record_trace(dominant)</w:t>
      </w:r>
      <w:r>
        <w:br/>
      </w:r>
      <w:r>
        <w:br/>
      </w:r>
      <w:r>
        <w:rPr>
          <w:rStyle w:val="VerbatimChar"/>
        </w:rPr>
        <w:t xml:space="preserve">    if secondary != null:</w:t>
      </w:r>
      <w:r>
        <w:br/>
      </w:r>
      <w:r>
        <w:rPr>
          <w:rStyle w:val="VerbatimChar"/>
        </w:rPr>
        <w:t xml:space="preserve">        collision = resolve_collision(dominant, secondary)</w:t>
      </w:r>
      <w:r>
        <w:br/>
      </w:r>
      <w:r>
        <w:rPr>
          <w:rStyle w:val="VerbatimChar"/>
        </w:rPr>
        <w:t xml:space="preserve">        amplify_cost(collision.multiplier)</w:t>
      </w:r>
      <w:r>
        <w:br/>
      </w:r>
      <w:r>
        <w:rPr>
          <w:rStyle w:val="VerbatimChar"/>
        </w:rPr>
        <w:t xml:space="preserve">        generate_collision_signature(collision.signature)</w:t>
      </w:r>
      <w:r>
        <w:br/>
      </w:r>
      <w:r>
        <w:rPr>
          <w:rStyle w:val="VerbatimChar"/>
        </w:rPr>
        <w:t xml:space="preserve">        schedule_delayed_consequence(collision.delayed_effect)</w:t>
      </w:r>
      <w:r>
        <w:br/>
      </w:r>
      <w:r>
        <w:rPr>
          <w:rStyle w:val="VerbatimChar"/>
        </w:rPr>
        <w:t xml:space="preserve">        increase_identity_drift(scene.primary_character)</w:t>
      </w:r>
      <w:r>
        <w:br/>
      </w:r>
      <w:r>
        <w:br/>
      </w:r>
      <w:r>
        <w:rPr>
          <w:rStyle w:val="VerbatimChar"/>
        </w:rPr>
        <w:t xml:space="preserve">    enforce_tone_constraints(scene)</w:t>
      </w:r>
      <w:r>
        <w:br/>
      </w:r>
      <w:r>
        <w:rPr>
          <w:rStyle w:val="VerbatimChar"/>
        </w:rPr>
        <w:t xml:space="preserve">    enforce_no_free_power(scene)</w:t>
      </w:r>
      <w:r>
        <w:br/>
      </w:r>
      <w:r>
        <w:rPr>
          <w:rStyle w:val="VerbatimChar"/>
        </w:rPr>
        <w:t xml:space="preserve">    enforce_residue(scene)</w:t>
      </w:r>
    </w:p>
    <w:bookmarkEnd w:id="57"/>
    <w:bookmarkStart w:id="64" w:name="collision-profiles"/>
    <w:p>
      <w:pPr>
        <w:pStyle w:val="Heading3"/>
      </w:pPr>
      <w:r>
        <w:t xml:space="preserve">Collision Profiles</w:t>
      </w:r>
    </w:p>
    <w:bookmarkStart w:id="58" w:name="oath-ink"/>
    <w:p>
      <w:pPr>
        <w:pStyle w:val="Heading4"/>
      </w:pPr>
      <w:r>
        <w:t xml:space="preserve">Oath + Ink</w:t>
      </w:r>
    </w:p>
    <w:p>
      <w:pPr>
        <w:pStyle w:val="Compact"/>
        <w:numPr>
          <w:ilvl w:val="0"/>
          <w:numId w:val="1012"/>
        </w:numPr>
      </w:pPr>
      <w:r>
        <w:t xml:space="preserve">effect: bond terms write themselves into skin</w:t>
      </w:r>
    </w:p>
    <w:p>
      <w:pPr>
        <w:pStyle w:val="Compact"/>
        <w:numPr>
          <w:ilvl w:val="0"/>
          <w:numId w:val="1012"/>
        </w:numPr>
      </w:pPr>
      <w:r>
        <w:t xml:space="preserve">mood: intimate, predatory, ceremonial</w:t>
      </w:r>
    </w:p>
    <w:p>
      <w:pPr>
        <w:pStyle w:val="Compact"/>
        <w:numPr>
          <w:ilvl w:val="0"/>
          <w:numId w:val="1012"/>
        </w:numPr>
      </w:pPr>
      <w:r>
        <w:t xml:space="preserve">cost: personal boundaries blur; release conditions become unstable</w:t>
      </w:r>
    </w:p>
    <w:p>
      <w:pPr>
        <w:pStyle w:val="Compact"/>
        <w:numPr>
          <w:ilvl w:val="0"/>
          <w:numId w:val="1012"/>
        </w:numPr>
      </w:pPr>
      <w:r>
        <w:t xml:space="preserve">signature: self-revising vow line</w:t>
      </w:r>
    </w:p>
    <w:bookmarkEnd w:id="58"/>
    <w:bookmarkStart w:id="59" w:name="language-ink"/>
    <w:p>
      <w:pPr>
        <w:pStyle w:val="Heading4"/>
      </w:pPr>
      <w:r>
        <w:t xml:space="preserve">Language + Ink</w:t>
      </w:r>
    </w:p>
    <w:p>
      <w:pPr>
        <w:pStyle w:val="Compact"/>
        <w:numPr>
          <w:ilvl w:val="0"/>
          <w:numId w:val="1013"/>
        </w:numPr>
      </w:pPr>
      <w:r>
        <w:t xml:space="preserve">effect: written text responds to spoken structure</w:t>
      </w:r>
    </w:p>
    <w:p>
      <w:pPr>
        <w:pStyle w:val="Compact"/>
        <w:numPr>
          <w:ilvl w:val="0"/>
          <w:numId w:val="1013"/>
        </w:numPr>
      </w:pPr>
      <w:r>
        <w:t xml:space="preserve">mood: clinical, uncanny, escalating</w:t>
      </w:r>
    </w:p>
    <w:p>
      <w:pPr>
        <w:pStyle w:val="Compact"/>
        <w:numPr>
          <w:ilvl w:val="0"/>
          <w:numId w:val="1013"/>
        </w:numPr>
      </w:pPr>
      <w:r>
        <w:t xml:space="preserve">cost: editor and subject may both be rewritten</w:t>
      </w:r>
    </w:p>
    <w:p>
      <w:pPr>
        <w:pStyle w:val="Compact"/>
        <w:numPr>
          <w:ilvl w:val="0"/>
          <w:numId w:val="1013"/>
        </w:numPr>
      </w:pPr>
      <w:r>
        <w:t xml:space="preserve">signature: sentence that changes when spoken aloud</w:t>
      </w:r>
    </w:p>
    <w:bookmarkEnd w:id="59"/>
    <w:bookmarkStart w:id="60" w:name="confession-language"/>
    <w:p>
      <w:pPr>
        <w:pStyle w:val="Heading4"/>
      </w:pPr>
      <w:r>
        <w:t xml:space="preserve">Confession + Language</w:t>
      </w:r>
    </w:p>
    <w:p>
      <w:pPr>
        <w:pStyle w:val="Compact"/>
        <w:numPr>
          <w:ilvl w:val="0"/>
          <w:numId w:val="1014"/>
        </w:numPr>
      </w:pPr>
      <w:r>
        <w:t xml:space="preserve">effect: truth restructures reality around the confession</w:t>
      </w:r>
    </w:p>
    <w:p>
      <w:pPr>
        <w:pStyle w:val="Compact"/>
        <w:numPr>
          <w:ilvl w:val="0"/>
          <w:numId w:val="1014"/>
        </w:numPr>
      </w:pPr>
      <w:r>
        <w:t xml:space="preserve">mood: ritualized dread, exposure, rupture</w:t>
      </w:r>
    </w:p>
    <w:p>
      <w:pPr>
        <w:pStyle w:val="Compact"/>
        <w:numPr>
          <w:ilvl w:val="0"/>
          <w:numId w:val="1014"/>
        </w:numPr>
      </w:pPr>
      <w:r>
        <w:t xml:space="preserve">cost: spoken guilt causes environmental or conceptual shifts</w:t>
      </w:r>
    </w:p>
    <w:p>
      <w:pPr>
        <w:pStyle w:val="Compact"/>
        <w:numPr>
          <w:ilvl w:val="0"/>
          <w:numId w:val="1014"/>
        </w:numPr>
      </w:pPr>
      <w:r>
        <w:t xml:space="preserve">signature: room geometry, repeating action, disappearing object</w:t>
      </w:r>
    </w:p>
    <w:bookmarkEnd w:id="60"/>
    <w:bookmarkStart w:id="61" w:name="confession-ink"/>
    <w:p>
      <w:pPr>
        <w:pStyle w:val="Heading4"/>
      </w:pPr>
      <w:r>
        <w:t xml:space="preserve">Confession + Ink</w:t>
      </w:r>
    </w:p>
    <w:p>
      <w:pPr>
        <w:pStyle w:val="Compact"/>
        <w:numPr>
          <w:ilvl w:val="0"/>
          <w:numId w:val="1015"/>
        </w:numPr>
      </w:pPr>
      <w:r>
        <w:t xml:space="preserve">effect: secrets become living marks rather than inert scars</w:t>
      </w:r>
    </w:p>
    <w:p>
      <w:pPr>
        <w:pStyle w:val="Compact"/>
        <w:numPr>
          <w:ilvl w:val="0"/>
          <w:numId w:val="1015"/>
        </w:numPr>
      </w:pPr>
      <w:r>
        <w:t xml:space="preserve">mood: intimate horror, burden, possession</w:t>
      </w:r>
    </w:p>
    <w:p>
      <w:pPr>
        <w:pStyle w:val="Compact"/>
        <w:numPr>
          <w:ilvl w:val="0"/>
          <w:numId w:val="1015"/>
        </w:numPr>
      </w:pPr>
      <w:r>
        <w:t xml:space="preserve">cost: carried truths begin behaving autonomously</w:t>
      </w:r>
    </w:p>
    <w:p>
      <w:pPr>
        <w:pStyle w:val="Compact"/>
        <w:numPr>
          <w:ilvl w:val="0"/>
          <w:numId w:val="1015"/>
        </w:numPr>
      </w:pPr>
      <w:r>
        <w:t xml:space="preserve">signature: moving inscription beneath the skin</w:t>
      </w:r>
    </w:p>
    <w:bookmarkEnd w:id="61"/>
    <w:bookmarkStart w:id="62" w:name="oath-confession"/>
    <w:p>
      <w:pPr>
        <w:pStyle w:val="Heading4"/>
      </w:pPr>
      <w:r>
        <w:t xml:space="preserve">Oath + Confession</w:t>
      </w:r>
    </w:p>
    <w:p>
      <w:pPr>
        <w:pStyle w:val="Compact"/>
        <w:numPr>
          <w:ilvl w:val="0"/>
          <w:numId w:val="1016"/>
        </w:numPr>
      </w:pPr>
      <w:r>
        <w:t xml:space="preserve">effect: revealing truth deepens or corrupts a bond</w:t>
      </w:r>
    </w:p>
    <w:p>
      <w:pPr>
        <w:pStyle w:val="Compact"/>
        <w:numPr>
          <w:ilvl w:val="0"/>
          <w:numId w:val="1016"/>
        </w:numPr>
      </w:pPr>
      <w:r>
        <w:t xml:space="preserve">mood: tenderness weaponized by honesty</w:t>
      </w:r>
    </w:p>
    <w:p>
      <w:pPr>
        <w:pStyle w:val="Compact"/>
        <w:numPr>
          <w:ilvl w:val="0"/>
          <w:numId w:val="1016"/>
        </w:numPr>
      </w:pPr>
      <w:r>
        <w:t xml:space="preserve">cost: emotional dependency and irreversible trust exposure</w:t>
      </w:r>
    </w:p>
    <w:p>
      <w:pPr>
        <w:pStyle w:val="Compact"/>
        <w:numPr>
          <w:ilvl w:val="0"/>
          <w:numId w:val="1016"/>
        </w:numPr>
      </w:pPr>
      <w:r>
        <w:t xml:space="preserve">signature: a symbol visible only between the bound parties</w:t>
      </w:r>
    </w:p>
    <w:bookmarkEnd w:id="62"/>
    <w:bookmarkStart w:id="63" w:name="oath-language"/>
    <w:p>
      <w:pPr>
        <w:pStyle w:val="Heading4"/>
      </w:pPr>
      <w:r>
        <w:t xml:space="preserve">Oath + Language</w:t>
      </w:r>
    </w:p>
    <w:p>
      <w:pPr>
        <w:pStyle w:val="Compact"/>
        <w:numPr>
          <w:ilvl w:val="0"/>
          <w:numId w:val="1017"/>
        </w:numPr>
      </w:pPr>
      <w:r>
        <w:t xml:space="preserve">effect: a vow becomes structurally binding to reality itself</w:t>
      </w:r>
    </w:p>
    <w:p>
      <w:pPr>
        <w:pStyle w:val="Compact"/>
        <w:numPr>
          <w:ilvl w:val="0"/>
          <w:numId w:val="1017"/>
        </w:numPr>
      </w:pPr>
      <w:r>
        <w:t xml:space="preserve">mood: fatalistic, elegant, dangerous</w:t>
      </w:r>
    </w:p>
    <w:p>
      <w:pPr>
        <w:pStyle w:val="Compact"/>
        <w:numPr>
          <w:ilvl w:val="0"/>
          <w:numId w:val="1017"/>
        </w:numPr>
      </w:pPr>
      <w:r>
        <w:t xml:space="preserve">cost: promise cannot be broken without displacement or sacrifice</w:t>
      </w:r>
    </w:p>
    <w:p>
      <w:pPr>
        <w:pStyle w:val="Compact"/>
        <w:numPr>
          <w:ilvl w:val="0"/>
          <w:numId w:val="1017"/>
        </w:numPr>
      </w:pPr>
      <w:r>
        <w:t xml:space="preserve">signature: the vow echoes in altered phrasing through later scenes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6" w:name="recommended-story-forge-runtime-fields"/>
    <w:p>
      <w:pPr>
        <w:pStyle w:val="Heading2"/>
      </w:pPr>
      <w:r>
        <w:t xml:space="preserve">5. Recommended Story Forge Runtime Fields</w:t>
      </w:r>
    </w:p>
    <w:p>
      <w:pPr>
        <w:pStyle w:val="FirstParagraph"/>
      </w:pPr>
      <w:r>
        <w:t xml:space="preserve">Use these fields in scene state or turn state.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"Velvet Oaths"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"current_trace"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"silver talisman warm against throat"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"instability_level"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"intimacy_level"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"identity_drift_level"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"collision_signature"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"delayed_consequences"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"unresolved_symbol"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"unfinished vow rune"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"world_pressure"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"Empire tightening suppression around old rites"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67" w:name="starter-test-prompts"/>
    <w:p>
      <w:pPr>
        <w:pStyle w:val="Heading2"/>
      </w:pPr>
      <w:r>
        <w:t xml:space="preserve">6. Starter Test Prompts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Language + Confession</w:t>
      </w:r>
    </w:p>
    <w:p>
      <w:pPr>
        <w:pStyle w:val="Compact"/>
        <w:numPr>
          <w:ilvl w:val="1"/>
          <w:numId w:val="1019"/>
        </w:numPr>
      </w:pPr>
      <w:r>
        <w:t xml:space="preserve">A confessor speaks a truth in almost-correct structural language, and the chamber begins removing equivalent objects from the room.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Oath + Ink</w:t>
      </w:r>
    </w:p>
    <w:p>
      <w:pPr>
        <w:pStyle w:val="Compact"/>
        <w:numPr>
          <w:ilvl w:val="1"/>
          <w:numId w:val="1020"/>
        </w:numPr>
      </w:pPr>
      <w:r>
        <w:t xml:space="preserve">During a binding ritual, the oath terms begin writing themselves into both participants’ skin and one clause changes after being spoken.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Confession + Ink</w:t>
      </w:r>
    </w:p>
    <w:p>
      <w:pPr>
        <w:pStyle w:val="Compact"/>
        <w:numPr>
          <w:ilvl w:val="1"/>
          <w:numId w:val="1021"/>
        </w:numPr>
      </w:pPr>
      <w:r>
        <w:t xml:space="preserve">An editor is asked to stabilize a confession scar that has started rewriting its host’s memories.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Oath + Language</w:t>
      </w:r>
    </w:p>
    <w:p>
      <w:pPr>
        <w:pStyle w:val="Compact"/>
        <w:numPr>
          <w:ilvl w:val="1"/>
          <w:numId w:val="1022"/>
        </w:numPr>
      </w:pPr>
      <w:r>
        <w:t xml:space="preserve">A safe word is spoken in the wrong structural ratio and becomes a binding command instead of a release.</w:t>
      </w:r>
    </w:p>
    <w:p>
      <w:r>
        <w:pict>
          <v:rect style="width:0;height:1.5pt" o:hralign="center" o:hrstd="t" o:hr="t"/>
        </w:pict>
      </w:r>
    </w:p>
    <w:bookmarkEnd w:id="67"/>
    <w:bookmarkStart w:id="70" w:name="use-guidance"/>
    <w:p>
      <w:pPr>
        <w:pStyle w:val="Heading2"/>
      </w:pPr>
      <w:r>
        <w:t xml:space="preserve">7. Use Guidance</w:t>
      </w:r>
    </w:p>
    <w:bookmarkStart w:id="68" w:name="best-use"/>
    <w:p>
      <w:pPr>
        <w:pStyle w:val="Heading3"/>
      </w:pPr>
      <w:r>
        <w:t xml:space="preserve">Best Use</w:t>
      </w:r>
    </w:p>
    <w:p>
      <w:pPr>
        <w:pStyle w:val="Compact"/>
        <w:numPr>
          <w:ilvl w:val="0"/>
          <w:numId w:val="1023"/>
        </w:numPr>
      </w:pPr>
      <w:r>
        <w:t xml:space="preserve">dark interactive narrative</w:t>
      </w:r>
    </w:p>
    <w:p>
      <w:pPr>
        <w:pStyle w:val="Compact"/>
        <w:numPr>
          <w:ilvl w:val="0"/>
          <w:numId w:val="1023"/>
        </w:numPr>
      </w:pPr>
      <w:r>
        <w:t xml:space="preserve">world-consistent character generation</w:t>
      </w:r>
    </w:p>
    <w:p>
      <w:pPr>
        <w:pStyle w:val="Compact"/>
        <w:numPr>
          <w:ilvl w:val="0"/>
          <w:numId w:val="1023"/>
        </w:numPr>
      </w:pPr>
      <w:r>
        <w:t xml:space="preserve">conflict escalation with governed costs</w:t>
      </w:r>
    </w:p>
    <w:p>
      <w:pPr>
        <w:pStyle w:val="Compact"/>
        <w:numPr>
          <w:ilvl w:val="0"/>
          <w:numId w:val="1023"/>
        </w:numPr>
      </w:pPr>
      <w:r>
        <w:t xml:space="preserve">multi-book style compression into one coherent doctrine</w:t>
      </w:r>
    </w:p>
    <w:bookmarkEnd w:id="68"/>
    <w:bookmarkStart w:id="69" w:name="bad-use"/>
    <w:p>
      <w:pPr>
        <w:pStyle w:val="Heading3"/>
      </w:pPr>
      <w:r>
        <w:t xml:space="preserve">Bad Use</w:t>
      </w:r>
    </w:p>
    <w:p>
      <w:pPr>
        <w:pStyle w:val="Compact"/>
        <w:numPr>
          <w:ilvl w:val="0"/>
          <w:numId w:val="1024"/>
        </w:numPr>
      </w:pPr>
      <w:r>
        <w:t xml:space="preserve">action-heavy power fantasy</w:t>
      </w:r>
    </w:p>
    <w:p>
      <w:pPr>
        <w:pStyle w:val="Compact"/>
        <w:numPr>
          <w:ilvl w:val="0"/>
          <w:numId w:val="1024"/>
        </w:numPr>
      </w:pPr>
      <w:r>
        <w:t xml:space="preserve">bright heroic fantasy</w:t>
      </w:r>
    </w:p>
    <w:p>
      <w:pPr>
        <w:pStyle w:val="Compact"/>
        <w:numPr>
          <w:ilvl w:val="0"/>
          <w:numId w:val="1024"/>
        </w:numPr>
      </w:pPr>
      <w:r>
        <w:t xml:space="preserve">consequence-light roleplay</w:t>
      </w:r>
    </w:p>
    <w:p>
      <w:pPr>
        <w:pStyle w:val="Compact"/>
        <w:numPr>
          <w:ilvl w:val="0"/>
          <w:numId w:val="1024"/>
        </w:numPr>
      </w:pPr>
      <w:r>
        <w:t xml:space="preserve">lore dumping without character pressure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final-design-doctrine"/>
    <w:p>
      <w:pPr>
        <w:pStyle w:val="Heading2"/>
      </w:pPr>
      <w:r>
        <w:t xml:space="preserve">8. Final Design Doctrine</w:t>
      </w:r>
    </w:p>
    <w:p>
      <w:pPr>
        <w:pStyle w:val="FirstParagraph"/>
      </w:pPr>
      <w:r>
        <w:t xml:space="preserve">This world pack should always feel like:</w:t>
      </w:r>
    </w:p>
    <w:p>
      <w:pPr>
        <w:pStyle w:val="Compact"/>
        <w:numPr>
          <w:ilvl w:val="0"/>
          <w:numId w:val="1025"/>
        </w:numPr>
      </w:pPr>
      <w:r>
        <w:t xml:space="preserve">a city full of systems pretending to be civilized</w:t>
      </w:r>
    </w:p>
    <w:p>
      <w:pPr>
        <w:pStyle w:val="Compact"/>
        <w:numPr>
          <w:ilvl w:val="0"/>
          <w:numId w:val="1025"/>
        </w:numPr>
      </w:pPr>
      <w:r>
        <w:t xml:space="preserve">intimacy sharpened into ritual technology</w:t>
      </w:r>
    </w:p>
    <w:p>
      <w:pPr>
        <w:pStyle w:val="Compact"/>
        <w:numPr>
          <w:ilvl w:val="0"/>
          <w:numId w:val="1025"/>
        </w:numPr>
      </w:pPr>
      <w:r>
        <w:t xml:space="preserve">language, scars, vows, and text all trying to finish a sentence through human bodies</w:t>
      </w:r>
    </w:p>
    <w:p>
      <w:pPr>
        <w:pStyle w:val="Compact"/>
        <w:numPr>
          <w:ilvl w:val="0"/>
          <w:numId w:val="1025"/>
        </w:numPr>
      </w:pPr>
      <w:r>
        <w:t xml:space="preserve">power that seduces by offering clarity and punishes by claiming authorship</w:t>
      </w:r>
    </w:p>
    <w:p>
      <w:r>
        <w:pict>
          <v:rect style="width:0;height:1.5pt" o:hralign="center" o:hrstd="t" o:hr="t"/>
        </w:pict>
      </w:r>
    </w:p>
    <w:bookmarkEnd w:id="71"/>
    <w:bookmarkStart w:id="77" w:name="Xe6e3fa6b8a50b8aaa7941864037a60434bed500"/>
    <w:p>
      <w:pPr>
        <w:pStyle w:val="Heading2"/>
      </w:pPr>
      <w:r>
        <w:t xml:space="preserve">9. Second Mission for Codex — Lumen Action Selection Engine</w:t>
      </w:r>
    </w:p>
    <w:bookmarkStart w:id="72" w:name="mission-id"/>
    <w:p>
      <w:pPr>
        <w:pStyle w:val="Heading3"/>
      </w:pPr>
      <w:r>
        <w:t xml:space="preserve">Mission ID</w:t>
      </w:r>
    </w:p>
    <w:p>
      <w:pPr>
        <w:pStyle w:val="FirstParagraph"/>
      </w:pPr>
      <w:r>
        <w:rPr>
          <w:rStyle w:val="VerbatimChar"/>
        </w:rPr>
        <w:t xml:space="preserve">STORY_FORGE_MISSION_02_ACTION_SELECTION</w:t>
      </w:r>
    </w:p>
    <w:bookmarkEnd w:id="72"/>
    <w:bookmarkStart w:id="73" w:name="mission-summary"/>
    <w:p>
      <w:pPr>
        <w:pStyle w:val="Heading3"/>
      </w:pPr>
      <w:r>
        <w:t xml:space="preserve">Mission Summary</w:t>
      </w:r>
    </w:p>
    <w:p>
      <w:pPr>
        <w:pStyle w:val="FirstParagraph"/>
      </w:pPr>
      <w:r>
        <w:t xml:space="preserve">Build a governed action-selection engine for Lumen so that Story Forge can choose the correct behavior from a large action pool without drift, action spam, tone collapse, or invalid system mixing.</w:t>
      </w:r>
    </w:p>
    <w:bookmarkEnd w:id="73"/>
    <w:bookmarkStart w:id="74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Lumen currently has a high-density action surface for a single decision space. The issue is not lack of capability; it is governed selection.</w:t>
      </w:r>
    </w:p>
    <w:p>
      <w:pPr>
        <w:pStyle w:val="BodyText"/>
      </w:pPr>
      <w:r>
        <w:t xml:space="preserve">Without a selection engine, the runtime risks:</w:t>
      </w:r>
    </w:p>
    <w:p>
      <w:pPr>
        <w:pStyle w:val="Compact"/>
        <w:numPr>
          <w:ilvl w:val="0"/>
          <w:numId w:val="1026"/>
        </w:numPr>
      </w:pPr>
      <w:r>
        <w:t xml:space="preserve">firing too many actions at once</w:t>
      </w:r>
    </w:p>
    <w:p>
      <w:pPr>
        <w:pStyle w:val="Compact"/>
        <w:numPr>
          <w:ilvl w:val="0"/>
          <w:numId w:val="1026"/>
        </w:numPr>
      </w:pPr>
      <w:r>
        <w:t xml:space="preserve">choosing actions that conflict in tone or purpose</w:t>
      </w:r>
    </w:p>
    <w:p>
      <w:pPr>
        <w:pStyle w:val="Compact"/>
        <w:numPr>
          <w:ilvl w:val="0"/>
          <w:numId w:val="1026"/>
        </w:numPr>
      </w:pPr>
      <w:r>
        <w:t xml:space="preserve">mixing incompatible world systems in the same scene</w:t>
      </w:r>
    </w:p>
    <w:p>
      <w:pPr>
        <w:pStyle w:val="Compact"/>
        <w:numPr>
          <w:ilvl w:val="0"/>
          <w:numId w:val="1026"/>
        </w:numPr>
      </w:pPr>
      <w:r>
        <w:t xml:space="preserve">producing outputs that feel scattered rather than intentional</w:t>
      </w:r>
    </w:p>
    <w:p>
      <w:pPr>
        <w:pStyle w:val="Compact"/>
        <w:numPr>
          <w:ilvl w:val="0"/>
          <w:numId w:val="1026"/>
        </w:numPr>
      </w:pPr>
      <w:r>
        <w:t xml:space="preserve">allowing expressive capability to outrun world law</w:t>
      </w:r>
    </w:p>
    <w:bookmarkEnd w:id="74"/>
    <w:bookmarkStart w:id="75" w:name="core-law"/>
    <w:p>
      <w:pPr>
        <w:pStyle w:val="Heading3"/>
      </w:pPr>
      <w:r>
        <w:t xml:space="preserve">Core Law</w:t>
      </w:r>
    </w:p>
    <w:p>
      <w:pPr>
        <w:pStyle w:val="FirstParagraph"/>
      </w:pPr>
      <w:r>
        <w:t xml:space="preserve">At any single decision point, Lumen may have many available actions, but only a small subset should be admissible.</w:t>
      </w:r>
    </w:p>
    <w:p>
      <w:pPr>
        <w:pStyle w:val="BodyText"/>
      </w:pPr>
      <w:r>
        <w:rPr>
          <w:b/>
          <w:bCs/>
        </w:rPr>
        <w:t xml:space="preserve">Availability is not authority.</w:t>
      </w:r>
    </w:p>
    <w:bookmarkEnd w:id="75"/>
    <w:bookmarkStart w:id="76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Design and implement a selection layer that:</w:t>
      </w:r>
    </w:p>
    <w:p>
      <w:pPr>
        <w:pStyle w:val="Compact"/>
        <w:numPr>
          <w:ilvl w:val="0"/>
          <w:numId w:val="1027"/>
        </w:numPr>
      </w:pPr>
      <w:r>
        <w:t xml:space="preserve">scores available actions against the current turn</w:t>
      </w:r>
    </w:p>
    <w:p>
      <w:pPr>
        <w:pStyle w:val="Compact"/>
        <w:numPr>
          <w:ilvl w:val="0"/>
          <w:numId w:val="1027"/>
        </w:numPr>
      </w:pPr>
      <w:r>
        <w:t xml:space="preserve">suppresses incompatible or low-authority actions</w:t>
      </w:r>
    </w:p>
    <w:p>
      <w:pPr>
        <w:pStyle w:val="Compact"/>
        <w:numPr>
          <w:ilvl w:val="0"/>
          <w:numId w:val="1027"/>
        </w:numPr>
      </w:pPr>
      <w:r>
        <w:t xml:space="preserve">admits only the top valid action set</w:t>
      </w:r>
    </w:p>
    <w:p>
      <w:pPr>
        <w:pStyle w:val="Compact"/>
        <w:numPr>
          <w:ilvl w:val="0"/>
          <w:numId w:val="1027"/>
        </w:numPr>
      </w:pPr>
      <w:r>
        <w:t xml:space="preserve">preserves tone, system law, and story coherence</w:t>
      </w:r>
    </w:p>
    <w:p>
      <w:pPr>
        <w:pStyle w:val="Compact"/>
        <w:numPr>
          <w:ilvl w:val="0"/>
          <w:numId w:val="1027"/>
        </w:numPr>
      </w:pPr>
      <w:r>
        <w:t xml:space="preserve">logs why actions were chosen or rejected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action-selection-doctrine"/>
    <w:p>
      <w:pPr>
        <w:pStyle w:val="Heading2"/>
      </w:pPr>
      <w:r>
        <w:t xml:space="preserve">10. Action Selection Doctrine</w:t>
      </w:r>
    </w:p>
    <w:bookmarkStart w:id="78" w:name="governing-principle"/>
    <w:p>
      <w:pPr>
        <w:pStyle w:val="Heading3"/>
      </w:pPr>
      <w:r>
        <w:t xml:space="preserve">Governing Principle</w:t>
      </w:r>
    </w:p>
    <w:p>
      <w:pPr>
        <w:pStyle w:val="FirstParagraph"/>
      </w:pPr>
      <w:r>
        <w:t xml:space="preserve">Lumen should never execute behavior because it is merely available. An action must be:</w:t>
      </w:r>
      <w:r>
        <w:t xml:space="preserve"> </w:t>
      </w:r>
      <w:r>
        <w:t xml:space="preserve">1. relevant to the turn</w:t>
      </w:r>
      <w:r>
        <w:t xml:space="preserve"> </w:t>
      </w:r>
      <w:r>
        <w:t xml:space="preserve">2. lawful inside the world pack</w:t>
      </w:r>
      <w:r>
        <w:t xml:space="preserve"> </w:t>
      </w:r>
      <w:r>
        <w:t xml:space="preserve">3. coherent with current tone and scene pressure</w:t>
      </w:r>
      <w:r>
        <w:t xml:space="preserve"> </w:t>
      </w:r>
      <w:r>
        <w:t xml:space="preserve">4. admissible under system and collision rules</w:t>
      </w:r>
      <w:r>
        <w:t xml:space="preserve"> </w:t>
      </w:r>
      <w:r>
        <w:t xml:space="preserve">5. low enough risk for the current state</w:t>
      </w:r>
    </w:p>
    <w:bookmarkEnd w:id="78"/>
    <w:bookmarkStart w:id="79" w:name="selection-envelope"/>
    <w:p>
      <w:pPr>
        <w:pStyle w:val="Heading3"/>
      </w:pPr>
      <w:r>
        <w:t xml:space="preserve">Selection Envelope</w:t>
      </w:r>
    </w:p>
    <w:p>
      <w:pPr>
        <w:pStyle w:val="FirstParagraph"/>
      </w:pPr>
      <w:r>
        <w:t xml:space="preserve">For any decision point, the engine should produce: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candidate actions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scores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rejections with reasons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admitted actions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final execution order</w:t>
      </w:r>
    </w:p>
    <w:bookmarkEnd w:id="79"/>
    <w:bookmarkStart w:id="80" w:name="hard-constraint"/>
    <w:p>
      <w:pPr>
        <w:pStyle w:val="Heading3"/>
      </w:pPr>
      <w:r>
        <w:t xml:space="preserve">Hard Constraint</w:t>
      </w:r>
    </w:p>
    <w:p>
      <w:pPr>
        <w:pStyle w:val="FirstParagraph"/>
      </w:pPr>
      <w:r>
        <w:t xml:space="preserve">Even if 32 actions are technically available, the engine should normally admit only: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1 primary action</w:t>
      </w:r>
    </w:p>
    <w:p>
      <w:pPr>
        <w:pStyle w:val="Compact"/>
        <w:numPr>
          <w:ilvl w:val="0"/>
          <w:numId w:val="1029"/>
        </w:numPr>
      </w:pPr>
      <w:r>
        <w:t xml:space="preserve">optionally</w:t>
      </w:r>
      <w:r>
        <w:t xml:space="preserve"> </w:t>
      </w:r>
      <w:r>
        <w:rPr>
          <w:b/>
          <w:bCs/>
        </w:rPr>
        <w:t xml:space="preserve">1 support action</w:t>
      </w:r>
    </w:p>
    <w:p>
      <w:pPr>
        <w:pStyle w:val="Compact"/>
        <w:numPr>
          <w:ilvl w:val="0"/>
          <w:numId w:val="1029"/>
        </w:numPr>
      </w:pPr>
      <w:r>
        <w:t xml:space="preserve">optionally</w:t>
      </w:r>
      <w:r>
        <w:t xml:space="preserve"> </w:t>
      </w:r>
      <w:r>
        <w:rPr>
          <w:b/>
          <w:bCs/>
        </w:rPr>
        <w:t xml:space="preserve">1 guard action</w:t>
      </w:r>
    </w:p>
    <w:p>
      <w:pPr>
        <w:pStyle w:val="FirstParagraph"/>
      </w:pPr>
      <w:r>
        <w:t xml:space="preserve">Default maximum admitted set:</w:t>
      </w:r>
      <w:r>
        <w:t xml:space="preserve"> </w:t>
      </w:r>
      <w:r>
        <w:rPr>
          <w:b/>
          <w:bCs/>
        </w:rPr>
        <w:t xml:space="preserve">3</w:t>
      </w:r>
    </w:p>
    <w:p>
      <w:pPr>
        <w:pStyle w:val="BodyText"/>
      </w:pPr>
      <w:r>
        <w:t xml:space="preserve">If more than 3 actions are admitted, that must require an explicit higher-complexity mode.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action-categories"/>
    <w:p>
      <w:pPr>
        <w:pStyle w:val="Heading2"/>
      </w:pPr>
      <w:r>
        <w:t xml:space="preserve">11. Action Categories</w:t>
      </w:r>
    </w:p>
    <w:p>
      <w:pPr>
        <w:pStyle w:val="FirstParagraph"/>
      </w:pPr>
      <w:r>
        <w:t xml:space="preserve">Codex should first normalize Lumen’s available actions into categories.</w:t>
      </w:r>
    </w:p>
    <w:bookmarkStart w:id="82" w:name="required-categories"/>
    <w:p>
      <w:pPr>
        <w:pStyle w:val="Heading3"/>
      </w:pPr>
      <w:r>
        <w:t xml:space="preserve">Required Categories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scene_generation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tone_enforcement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system_selection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cost_enforcement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collision_resolution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character_pressure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memory_retrieval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continuity_repair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symbol_tracking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world_pressure_update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dialogue_shaping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description_amplification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constraint_guard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fallback_direct_answer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meta_suppression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debug_trace_only</w:t>
      </w:r>
    </w:p>
    <w:p>
      <w:pPr>
        <w:pStyle w:val="FirstParagraph"/>
      </w:pPr>
      <w:r>
        <w:t xml:space="preserve">Codex does not need to reduce the raw number of actions immediately, but it must map each action to:</w:t>
      </w:r>
    </w:p>
    <w:p>
      <w:pPr>
        <w:pStyle w:val="Compact"/>
        <w:numPr>
          <w:ilvl w:val="0"/>
          <w:numId w:val="1031"/>
        </w:numPr>
      </w:pPr>
      <w:r>
        <w:t xml:space="preserve">category</w:t>
      </w:r>
    </w:p>
    <w:p>
      <w:pPr>
        <w:pStyle w:val="Compact"/>
        <w:numPr>
          <w:ilvl w:val="0"/>
          <w:numId w:val="1031"/>
        </w:numPr>
      </w:pPr>
      <w:r>
        <w:t xml:space="preserve">authority level</w:t>
      </w:r>
    </w:p>
    <w:p>
      <w:pPr>
        <w:pStyle w:val="Compact"/>
        <w:numPr>
          <w:ilvl w:val="0"/>
          <w:numId w:val="1031"/>
        </w:numPr>
      </w:pPr>
      <w:r>
        <w:t xml:space="preserve">allowed contexts</w:t>
      </w:r>
    </w:p>
    <w:p>
      <w:pPr>
        <w:pStyle w:val="Compact"/>
        <w:numPr>
          <w:ilvl w:val="0"/>
          <w:numId w:val="1031"/>
        </w:numPr>
      </w:pPr>
      <w:r>
        <w:t xml:space="preserve">forbidden contexts</w:t>
      </w:r>
    </w:p>
    <w:p>
      <w:pPr>
        <w:pStyle w:val="Compact"/>
        <w:numPr>
          <w:ilvl w:val="0"/>
          <w:numId w:val="1031"/>
        </w:numPr>
      </w:pPr>
      <w:r>
        <w:t xml:space="preserve">risk level</w:t>
      </w:r>
    </w:p>
    <w:p>
      <w:pPr>
        <w:pStyle w:val="Compact"/>
        <w:numPr>
          <w:ilvl w:val="0"/>
          <w:numId w:val="1031"/>
        </w:numPr>
      </w:pPr>
      <w:r>
        <w:t xml:space="preserve">tone impact</w:t>
      </w:r>
    </w:p>
    <w:p>
      <w:pPr>
        <w:pStyle w:val="Compact"/>
        <w:numPr>
          <w:ilvl w:val="0"/>
          <w:numId w:val="1031"/>
        </w:numPr>
      </w:pPr>
      <w:r>
        <w:t xml:space="preserve">system impact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required-runtime-inputs"/>
    <w:p>
      <w:pPr>
        <w:pStyle w:val="Heading2"/>
      </w:pPr>
      <w:r>
        <w:t xml:space="preserve">12. Required Runtime Inputs</w:t>
      </w:r>
    </w:p>
    <w:p>
      <w:pPr>
        <w:pStyle w:val="FirstParagraph"/>
      </w:pPr>
      <w:r>
        <w:t xml:space="preserve">The engine must score actions using runtime state, not guesswork.</w:t>
      </w:r>
    </w:p>
    <w:bookmarkStart w:id="84" w:name="required-inputs"/>
    <w:p>
      <w:pPr>
        <w:pStyle w:val="Heading3"/>
      </w:pPr>
      <w:r>
        <w:t xml:space="preserve">Required Inputs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"turn_type"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"scene_generation"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"Velvet Oaths"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"tone_profile"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"controlled_gothic_precision"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"instability_level"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"intimacy_level"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"identity_drift_level"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"world_pressure"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"Empire tightening suppression"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"continuity_needs"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"collision_mode"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"debug_mode"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"direct_answerable"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required-derived-signals"/>
    <w:p>
      <w:pPr>
        <w:pStyle w:val="Heading3"/>
      </w:pPr>
      <w:r>
        <w:t xml:space="preserve">Required Derived Signals</w:t>
      </w:r>
    </w:p>
    <w:p>
      <w:pPr>
        <w:pStyle w:val="FirstParagraph"/>
      </w:pPr>
      <w:r>
        <w:t xml:space="preserve">The engine must derive:</w:t>
      </w:r>
    </w:p>
    <w:p>
      <w:pPr>
        <w:pStyle w:val="Compact"/>
        <w:numPr>
          <w:ilvl w:val="0"/>
          <w:numId w:val="1032"/>
        </w:numPr>
      </w:pPr>
      <w:r>
        <w:t xml:space="preserve">whether the turn is directly answerable</w:t>
      </w:r>
    </w:p>
    <w:p>
      <w:pPr>
        <w:pStyle w:val="Compact"/>
        <w:numPr>
          <w:ilvl w:val="0"/>
          <w:numId w:val="1032"/>
        </w:numPr>
      </w:pPr>
      <w:r>
        <w:t xml:space="preserve">whether a world system is already active</w:t>
      </w:r>
    </w:p>
    <w:p>
      <w:pPr>
        <w:pStyle w:val="Compact"/>
        <w:numPr>
          <w:ilvl w:val="0"/>
          <w:numId w:val="1032"/>
        </w:numPr>
      </w:pPr>
      <w:r>
        <w:t xml:space="preserve">whether a collision is permitted</w:t>
      </w:r>
    </w:p>
    <w:p>
      <w:pPr>
        <w:pStyle w:val="Compact"/>
        <w:numPr>
          <w:ilvl w:val="0"/>
          <w:numId w:val="1032"/>
        </w:numPr>
      </w:pPr>
      <w:r>
        <w:t xml:space="preserve">whether continuity repair is needed</w:t>
      </w:r>
    </w:p>
    <w:p>
      <w:pPr>
        <w:pStyle w:val="Compact"/>
        <w:numPr>
          <w:ilvl w:val="0"/>
          <w:numId w:val="1032"/>
        </w:numPr>
      </w:pPr>
      <w:r>
        <w:t xml:space="preserve">whether memory is necessary or should stay dormant</w:t>
      </w:r>
    </w:p>
    <w:p>
      <w:pPr>
        <w:pStyle w:val="Compact"/>
        <w:numPr>
          <w:ilvl w:val="0"/>
          <w:numId w:val="1032"/>
        </w:numPr>
      </w:pPr>
      <w:r>
        <w:t xml:space="preserve">whether tone is at risk of drift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scoring-model"/>
    <w:p>
      <w:pPr>
        <w:pStyle w:val="Heading2"/>
      </w:pPr>
      <w:r>
        <w:t xml:space="preserve">13. Scoring Model</w:t>
      </w:r>
    </w:p>
    <w:p>
      <w:pPr>
        <w:pStyle w:val="FirstParagraph"/>
      </w:pPr>
      <w:r>
        <w:t xml:space="preserve">Each action should receive a composite score.</w:t>
      </w:r>
    </w:p>
    <w:bookmarkStart w:id="87" w:name="suggested-score-components"/>
    <w:p>
      <w:pPr>
        <w:pStyle w:val="Heading3"/>
      </w:pPr>
      <w:r>
        <w:t xml:space="preserve">Suggested Score Components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context_match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world_law_match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tone_match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system_match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cost_pressure_fit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continuity_fit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risk_penalty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redundancy_penalty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collision_penalty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meta_penalty</w:t>
      </w:r>
    </w:p>
    <w:bookmarkEnd w:id="87"/>
    <w:bookmarkStart w:id="88" w:name="example-formula"/>
    <w:p>
      <w:pPr>
        <w:pStyle w:val="Heading3"/>
      </w:pPr>
      <w:r>
        <w:t xml:space="preserve">Example Formula</w:t>
      </w:r>
    </w:p>
    <w:p>
      <w:pPr>
        <w:pStyle w:val="SourceCode"/>
      </w:pPr>
      <w:r>
        <w:rPr>
          <w:rStyle w:val="VerbatimChar"/>
        </w:rPr>
        <w:t xml:space="preserve">score(action) =</w:t>
      </w:r>
      <w:r>
        <w:br/>
      </w:r>
      <w:r>
        <w:rPr>
          <w:rStyle w:val="VerbatimChar"/>
        </w:rPr>
        <w:t xml:space="preserve">    context_match(action) * 3</w:t>
      </w:r>
      <w:r>
        <w:br/>
      </w:r>
      <w:r>
        <w:rPr>
          <w:rStyle w:val="VerbatimChar"/>
        </w:rPr>
        <w:t xml:space="preserve">  + world_law_match(action) * 3</w:t>
      </w:r>
      <w:r>
        <w:br/>
      </w:r>
      <w:r>
        <w:rPr>
          <w:rStyle w:val="VerbatimChar"/>
        </w:rPr>
        <w:t xml:space="preserve">  + tone_match(action) * 2</w:t>
      </w:r>
      <w:r>
        <w:br/>
      </w:r>
      <w:r>
        <w:rPr>
          <w:rStyle w:val="VerbatimChar"/>
        </w:rPr>
        <w:t xml:space="preserve">  + system_match(action) * 2</w:t>
      </w:r>
      <w:r>
        <w:br/>
      </w:r>
      <w:r>
        <w:rPr>
          <w:rStyle w:val="VerbatimChar"/>
        </w:rPr>
        <w:t xml:space="preserve">  + continuity_fit(action)</w:t>
      </w:r>
      <w:r>
        <w:br/>
      </w:r>
      <w:r>
        <w:rPr>
          <w:rStyle w:val="VerbatimChar"/>
        </w:rPr>
        <w:t xml:space="preserve">  + cost_pressure_fit(action)</w:t>
      </w:r>
      <w:r>
        <w:br/>
      </w:r>
      <w:r>
        <w:rPr>
          <w:rStyle w:val="VerbatimChar"/>
        </w:rPr>
        <w:t xml:space="preserve">  - risk_penalty(action) * 2</w:t>
      </w:r>
      <w:r>
        <w:br/>
      </w:r>
      <w:r>
        <w:rPr>
          <w:rStyle w:val="VerbatimChar"/>
        </w:rPr>
        <w:t xml:space="preserve">  - redundancy_penalty(action)</w:t>
      </w:r>
      <w:r>
        <w:br/>
      </w:r>
      <w:r>
        <w:rPr>
          <w:rStyle w:val="VerbatimChar"/>
        </w:rPr>
        <w:t xml:space="preserve">  - collision_penalty(action) * 2</w:t>
      </w:r>
      <w:r>
        <w:br/>
      </w:r>
      <w:r>
        <w:rPr>
          <w:rStyle w:val="VerbatimChar"/>
        </w:rPr>
        <w:t xml:space="preserve">  - meta_penalty(action) * 3</w:t>
      </w:r>
    </w:p>
    <w:p>
      <w:pPr>
        <w:pStyle w:val="FirstParagraph"/>
      </w:pPr>
      <w:r>
        <w:t xml:space="preserve">Codex may tune weights, but the engine must strongly punish:</w:t>
      </w:r>
    </w:p>
    <w:p>
      <w:pPr>
        <w:pStyle w:val="Compact"/>
        <w:numPr>
          <w:ilvl w:val="0"/>
          <w:numId w:val="1034"/>
        </w:numPr>
      </w:pPr>
      <w:r>
        <w:t xml:space="preserve">meta leakage</w:t>
      </w:r>
    </w:p>
    <w:p>
      <w:pPr>
        <w:pStyle w:val="Compact"/>
        <w:numPr>
          <w:ilvl w:val="0"/>
          <w:numId w:val="1034"/>
        </w:numPr>
      </w:pPr>
      <w:r>
        <w:t xml:space="preserve">invalid collision behavior</w:t>
      </w:r>
    </w:p>
    <w:p>
      <w:pPr>
        <w:pStyle w:val="Compact"/>
        <w:numPr>
          <w:ilvl w:val="0"/>
          <w:numId w:val="1034"/>
        </w:numPr>
      </w:pPr>
      <w:r>
        <w:t xml:space="preserve">redundant action stacking</w:t>
      </w:r>
    </w:p>
    <w:p>
      <w:pPr>
        <w:pStyle w:val="Compact"/>
        <w:numPr>
          <w:ilvl w:val="0"/>
          <w:numId w:val="1034"/>
        </w:numPr>
      </w:pPr>
      <w:r>
        <w:t xml:space="preserve">debug behaviors in normal generation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admissibility-rules"/>
    <w:p>
      <w:pPr>
        <w:pStyle w:val="Heading2"/>
      </w:pPr>
      <w:r>
        <w:t xml:space="preserve">14. Admissibility Rules</w:t>
      </w:r>
    </w:p>
    <w:bookmarkStart w:id="90" w:name="rule-a-direct-answer-protection"/>
    <w:p>
      <w:pPr>
        <w:pStyle w:val="Heading3"/>
      </w:pPr>
      <w:r>
        <w:t xml:space="preserve">Rule A — Direct Answer Protection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direct_answerable = true</w:t>
      </w:r>
      <w:r>
        <w:t xml:space="preserve">, then suppress heavy narrative/system actions unless the user explicitly asks for continuation, generation, or troubleshooting.</w:t>
      </w:r>
    </w:p>
    <w:bookmarkEnd w:id="90"/>
    <w:bookmarkStart w:id="91" w:name="rule-b-single-system-discipline"/>
    <w:p>
      <w:pPr>
        <w:pStyle w:val="Heading3"/>
      </w:pPr>
      <w:r>
        <w:t xml:space="preserve">Rule B — Single-System Discipline</w:t>
      </w:r>
    </w:p>
    <w:p>
      <w:pPr>
        <w:pStyle w:val="FirstParagraph"/>
      </w:pPr>
      <w:r>
        <w:t xml:space="preserve">If no collision mode is active, suppress actions that introduce a second power system into the scene.</w:t>
      </w:r>
    </w:p>
    <w:bookmarkEnd w:id="91"/>
    <w:bookmarkStart w:id="92" w:name="rule-c-tone-preservation"/>
    <w:p>
      <w:pPr>
        <w:pStyle w:val="Heading3"/>
      </w:pPr>
      <w:r>
        <w:t xml:space="preserve">Rule C — Tone Preservation</w:t>
      </w:r>
    </w:p>
    <w:p>
      <w:pPr>
        <w:pStyle w:val="FirstParagraph"/>
      </w:pPr>
      <w:r>
        <w:t xml:space="preserve">Reject actions that would break controlled gothic tone unless an explicit mode change is requested.</w:t>
      </w:r>
    </w:p>
    <w:bookmarkEnd w:id="92"/>
    <w:bookmarkStart w:id="93" w:name="rule-d-memory-reserve"/>
    <w:p>
      <w:pPr>
        <w:pStyle w:val="Heading3"/>
      </w:pPr>
      <w:r>
        <w:t xml:space="preserve">Rule D — Memory Reserve</w:t>
      </w:r>
    </w:p>
    <w:p>
      <w:pPr>
        <w:pStyle w:val="FirstParagraph"/>
      </w:pPr>
      <w:r>
        <w:t xml:space="preserve">Memory actions should remain dormant unless continuity, recall, or prior-scene dependency actually require them.</w:t>
      </w:r>
    </w:p>
    <w:bookmarkEnd w:id="93"/>
    <w:bookmarkStart w:id="94" w:name="rule-e-constraint-guard-priority"/>
    <w:p>
      <w:pPr>
        <w:pStyle w:val="Heading3"/>
      </w:pPr>
      <w:r>
        <w:t xml:space="preserve">Rule E — Constraint Guard Priority</w:t>
      </w:r>
    </w:p>
    <w:p>
      <w:pPr>
        <w:pStyle w:val="FirstParagraph"/>
      </w:pPr>
      <w:r>
        <w:t xml:space="preserve">If any candidate action risks violating world law, a guard action must either outrank it or suppress it.</w:t>
      </w:r>
    </w:p>
    <w:bookmarkEnd w:id="94"/>
    <w:bookmarkStart w:id="95" w:name="rule-f-debug-suppression"/>
    <w:p>
      <w:pPr>
        <w:pStyle w:val="Heading3"/>
      </w:pPr>
      <w:r>
        <w:t xml:space="preserve">Rule F — Debug Suppression</w:t>
      </w:r>
    </w:p>
    <w:p>
      <w:pPr>
        <w:pStyle w:val="FirstParagraph"/>
      </w:pPr>
      <w:r>
        <w:t xml:space="preserve">Debug, trace, or internal explanation actions must never surface in normal story output.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selection-output-contract"/>
    <w:p>
      <w:pPr>
        <w:pStyle w:val="Heading2"/>
      </w:pPr>
      <w:r>
        <w:t xml:space="preserve">15. Selection Output Contract</w:t>
      </w:r>
    </w:p>
    <w:p>
      <w:pPr>
        <w:pStyle w:val="FirstParagraph"/>
      </w:pPr>
      <w:r>
        <w:t xml:space="preserve">Codex should implement an output structure like this: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"scene_generation"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match for turn_type and tone"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"tone_enforcement"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 primary action and preserves style"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"collision_resolution"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collision mode 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"scene_generation"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"tone_enforcement"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"cost_enforcement"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"debug_trace_only"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"Suppressed outside debug mode"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9" w:name="execution-order"/>
    <w:p>
      <w:pPr>
        <w:pStyle w:val="Heading2"/>
      </w:pPr>
      <w:r>
        <w:t xml:space="preserve">16. Execution Order</w:t>
      </w:r>
    </w:p>
    <w:p>
      <w:pPr>
        <w:pStyle w:val="FirstParagraph"/>
      </w:pPr>
      <w:r>
        <w:t xml:space="preserve">After action admission, execution order should be deterministic.</w:t>
      </w:r>
    </w:p>
    <w:bookmarkStart w:id="98" w:name="recommended-order"/>
    <w:p>
      <w:pPr>
        <w:pStyle w:val="Heading3"/>
      </w:pPr>
      <w:r>
        <w:t xml:space="preserve">Recommended Order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constraint_guard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system_selection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scene_generation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cost_enforcement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character_pressure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tone_enforcement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symbol_tracking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world_pressure_update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continuity_repair</w:t>
      </w:r>
      <w:r>
        <w:t xml:space="preserve"> </w:t>
      </w:r>
      <w:r>
        <w:t xml:space="preserve">(if needed)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debug_trace_only</w:t>
      </w:r>
      <w:r>
        <w:t xml:space="preserve"> </w:t>
      </w:r>
      <w:r>
        <w:t xml:space="preserve">(trace store only, never visible)</w:t>
      </w:r>
    </w:p>
    <w:p>
      <w:pPr>
        <w:pStyle w:val="FirstParagraph"/>
      </w:pPr>
      <w:r>
        <w:t xml:space="preserve">If an action is not admitted, it should not silently execute.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suggested-pseudocode-1"/>
    <w:p>
      <w:pPr>
        <w:pStyle w:val="Heading2"/>
      </w:pPr>
      <w:r>
        <w:t xml:space="preserve">17. Suggested Pseudocode</w:t>
      </w:r>
    </w:p>
    <w:p>
      <w:pPr>
        <w:pStyle w:val="SourceCode"/>
      </w:pPr>
      <w:r>
        <w:rPr>
          <w:rStyle w:val="VerbatimChar"/>
        </w:rPr>
        <w:t xml:space="preserve">function select_actions(runtime_state, available_actions):</w:t>
      </w:r>
      <w:r>
        <w:br/>
      </w:r>
      <w:r>
        <w:rPr>
          <w:rStyle w:val="VerbatimChar"/>
        </w:rPr>
        <w:t xml:space="preserve">    candidates = []</w:t>
      </w:r>
      <w:r>
        <w:br/>
      </w:r>
      <w:r>
        <w:br/>
      </w:r>
      <w:r>
        <w:rPr>
          <w:rStyle w:val="VerbatimChar"/>
        </w:rPr>
        <w:t xml:space="preserve">    for action in available_actions:</w:t>
      </w:r>
      <w:r>
        <w:br/>
      </w:r>
      <w:r>
        <w:rPr>
          <w:rStyle w:val="VerbatimChar"/>
        </w:rPr>
        <w:t xml:space="preserve">        if forbidden_by_context(action, runtime_state):</w:t>
      </w:r>
      <w:r>
        <w:br/>
      </w:r>
      <w:r>
        <w:rPr>
          <w:rStyle w:val="VerbatimChar"/>
        </w:rPr>
        <w:t xml:space="preserve">            candidates.append(reject(action, "forbidden_by_context"))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br/>
      </w:r>
      <w:r>
        <w:rPr>
          <w:rStyle w:val="VerbatimChar"/>
        </w:rPr>
        <w:t xml:space="preserve">        score = compute_score(action, runtime_state)</w:t>
      </w:r>
      <w:r>
        <w:br/>
      </w:r>
      <w:r>
        <w:rPr>
          <w:rStyle w:val="VerbatimChar"/>
        </w:rPr>
        <w:t xml:space="preserve">        candidates.append(score_action(action, score))</w:t>
      </w:r>
      <w:r>
        <w:br/>
      </w:r>
      <w:r>
        <w:br/>
      </w:r>
      <w:r>
        <w:rPr>
          <w:rStyle w:val="VerbatimChar"/>
        </w:rPr>
        <w:t xml:space="preserve">    sorted_candidates = sort_descending(candidates by score)</w:t>
      </w:r>
      <w:r>
        <w:br/>
      </w:r>
      <w:r>
        <w:br/>
      </w:r>
      <w:r>
        <w:rPr>
          <w:rStyle w:val="VerbatimChar"/>
        </w:rPr>
        <w:t xml:space="preserve">    admitted = []</w:t>
      </w:r>
      <w:r>
        <w:br/>
      </w:r>
      <w:r>
        <w:br/>
      </w:r>
      <w:r>
        <w:rPr>
          <w:rStyle w:val="VerbatimChar"/>
        </w:rPr>
        <w:t xml:space="preserve">    for candidate in sorted_candidates:</w:t>
      </w:r>
      <w:r>
        <w:br/>
      </w:r>
      <w:r>
        <w:rPr>
          <w:rStyle w:val="VerbatimChar"/>
        </w:rPr>
        <w:t xml:space="preserve">        if candidate.rejected: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if exceeds_action_budget(admitted, runtime_state):</w:t>
      </w:r>
      <w:r>
        <w:br/>
      </w:r>
      <w:r>
        <w:rPr>
          <w:rStyle w:val="VerbatimChar"/>
        </w:rPr>
        <w:t xml:space="preserve">            candidate = reject(candidate.action, "action_budget_exceeded")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if conflicts_with_admitted(candidate.action, admitted, runtime_state):</w:t>
      </w:r>
      <w:r>
        <w:br/>
      </w:r>
      <w:r>
        <w:rPr>
          <w:rStyle w:val="VerbatimChar"/>
        </w:rPr>
        <w:t xml:space="preserve">            candidate = reject(candidate.action, "conflicts_with_admitted")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admitted.append(candidate.action)</w:t>
      </w:r>
      <w:r>
        <w:br/>
      </w:r>
      <w:r>
        <w:br/>
      </w:r>
      <w:r>
        <w:rPr>
          <w:rStyle w:val="VerbatimChar"/>
        </w:rPr>
        <w:t xml:space="preserve">    admitted = enforce_guard_presence(admitted, runtime_state)</w:t>
      </w:r>
      <w:r>
        <w:br/>
      </w:r>
      <w:r>
        <w:rPr>
          <w:rStyle w:val="VerbatimChar"/>
        </w:rPr>
        <w:t xml:space="preserve">    admitted = enforce_primary_support_shape(admitted)</w:t>
      </w:r>
      <w:r>
        <w:br/>
      </w:r>
      <w:r>
        <w:br/>
      </w:r>
      <w:r>
        <w:rPr>
          <w:rStyle w:val="VerbatimChar"/>
        </w:rPr>
        <w:t xml:space="preserve">    return build_decision_contract(candidates, admitted)</w:t>
      </w:r>
    </w:p>
    <w:p>
      <w:r>
        <w:pict>
          <v:rect style="width:0;height:1.5pt" o:hralign="center" o:hrstd="t" o:hr="t"/>
        </w:pict>
      </w:r>
    </w:p>
    <w:bookmarkEnd w:id="100"/>
    <w:bookmarkStart w:id="107" w:name="validation-tests-for-the-action-engine"/>
    <w:p>
      <w:pPr>
        <w:pStyle w:val="Heading2"/>
      </w:pPr>
      <w:r>
        <w:t xml:space="preserve">18. Validation Tests for the Action Engine</w:t>
      </w:r>
    </w:p>
    <w:bookmarkStart w:id="101" w:name="test-e1-over-admission-prevention"/>
    <w:p>
      <w:pPr>
        <w:pStyle w:val="Heading3"/>
      </w:pPr>
      <w:r>
        <w:t xml:space="preserve">Test E1 — Over-Admission Prevention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32 actions available for a normal scene turn.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Engine admits at most 3 actions.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Engine admits 6, 10, or</w:t>
      </w:r>
      <w:r>
        <w:t xml:space="preserve"> </w:t>
      </w:r>
      <w:r>
        <w:t xml:space="preserve">“most relevant”</w:t>
      </w:r>
      <w:r>
        <w:t xml:space="preserve"> </w:t>
      </w:r>
      <w:r>
        <w:t xml:space="preserve">actions without hard cap.</w:t>
      </w:r>
    </w:p>
    <w:bookmarkEnd w:id="101"/>
    <w:bookmarkStart w:id="102" w:name="test-e2-direct-answer-reserve"/>
    <w:p>
      <w:pPr>
        <w:pStyle w:val="Heading3"/>
      </w:pPr>
      <w:r>
        <w:t xml:space="preserve">Test E2 — Direct Answer Reserve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User asks a simple direct question.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Engine routes to fallback/direct-answer behavior and suppresses scene-generation stack.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Engine reopens narrative/world state unnecessarily.</w:t>
      </w:r>
    </w:p>
    <w:bookmarkEnd w:id="102"/>
    <w:bookmarkStart w:id="103" w:name="test-e3-single-system-discipline"/>
    <w:p>
      <w:pPr>
        <w:pStyle w:val="Heading3"/>
      </w:pPr>
      <w:r>
        <w:t xml:space="preserve">Test E3 — Single-System Discipline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Active system is</w:t>
      </w:r>
      <w:r>
        <w:t xml:space="preserve"> </w:t>
      </w:r>
      <w:r>
        <w:rPr>
          <w:rStyle w:val="VerbatimChar"/>
        </w:rPr>
        <w:t xml:space="preserve">Velvet Oaths</w:t>
      </w:r>
      <w:r>
        <w:t xml:space="preserve">, no collision mode.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Engine rejects</w:t>
      </w:r>
      <w:r>
        <w:t xml:space="preserve"> </w:t>
      </w:r>
      <w:r>
        <w:rPr>
          <w:rStyle w:val="VerbatimChar"/>
        </w:rPr>
        <w:t xml:space="preserve">collision_resolution</w:t>
      </w:r>
      <w:r>
        <w:t xml:space="preserve"> </w:t>
      </w:r>
      <w:r>
        <w:t xml:space="preserve">and second-system injectors.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Engine adds ink or language effects casually.</w:t>
      </w:r>
    </w:p>
    <w:bookmarkEnd w:id="103"/>
    <w:bookmarkStart w:id="104" w:name="test-e4-tone-drift-resistance"/>
    <w:p>
      <w:pPr>
        <w:pStyle w:val="Heading3"/>
      </w:pPr>
      <w:r>
        <w:t xml:space="preserve">Test E4 — Tone Drift Resistance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Candidate action introduces breezy or modernized language.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Rejected or heavily penalized.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Admitted despite tone mismatch.</w:t>
      </w:r>
    </w:p>
    <w:bookmarkEnd w:id="104"/>
    <w:bookmarkStart w:id="105" w:name="test-e5-guard-priority"/>
    <w:p>
      <w:pPr>
        <w:pStyle w:val="Heading3"/>
      </w:pPr>
      <w:r>
        <w:t xml:space="preserve">Test E5 — Guard Priority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high-scoring action would break world law.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Constraint guard suppresses or outranks it.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Action executes because it scored high on relevance.</w:t>
      </w:r>
    </w:p>
    <w:bookmarkEnd w:id="105"/>
    <w:bookmarkStart w:id="106" w:name="test-e6-redundancy-clamp"/>
    <w:p>
      <w:pPr>
        <w:pStyle w:val="Heading3"/>
      </w:pPr>
      <w:r>
        <w:t xml:space="preserve">Test E6 — Redundancy Clamp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Multiple actions all try to do nearly the same thing.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Engine admits one primary and suppresses redundant companions.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Output becomes overloaded by layered duplication.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codex-deliverables"/>
    <w:p>
      <w:pPr>
        <w:pStyle w:val="Heading2"/>
      </w:pPr>
      <w:r>
        <w:t xml:space="preserve">19. Codex Deliverables</w:t>
      </w:r>
    </w:p>
    <w:p>
      <w:pPr>
        <w:pStyle w:val="FirstParagraph"/>
      </w:pPr>
      <w:r>
        <w:t xml:space="preserve">Codex should produce:</w:t>
      </w:r>
      <w:r>
        <w:t xml:space="preserve"> </w:t>
      </w:r>
      <w:r>
        <w:t xml:space="preserve">1. action registry schema</w:t>
      </w:r>
      <w:r>
        <w:t xml:space="preserve"> </w:t>
      </w:r>
      <w:r>
        <w:t xml:space="preserve">2. action metadata definitions</w:t>
      </w:r>
      <w:r>
        <w:t xml:space="preserve"> </w:t>
      </w:r>
      <w:r>
        <w:t xml:space="preserve">3. selection engine implementation</w:t>
      </w:r>
      <w:r>
        <w:t xml:space="preserve"> </w:t>
      </w:r>
      <w:r>
        <w:t xml:space="preserve">4. score computation helpers</w:t>
      </w:r>
      <w:r>
        <w:t xml:space="preserve"> </w:t>
      </w:r>
      <w:r>
        <w:t xml:space="preserve">5. conflict detection logic</w:t>
      </w:r>
      <w:r>
        <w:t xml:space="preserve"> </w:t>
      </w:r>
      <w:r>
        <w:t xml:space="preserve">6. admission budget logic</w:t>
      </w:r>
      <w:r>
        <w:t xml:space="preserve"> </w:t>
      </w:r>
      <w:r>
        <w:t xml:space="preserve">7. decision trace structure</w:t>
      </w:r>
      <w:r>
        <w:t xml:space="preserve"> </w:t>
      </w:r>
      <w:r>
        <w:t xml:space="preserve">8. tests for all validation cases above</w:t>
      </w:r>
      <w:r>
        <w:t xml:space="preserve"> </w:t>
      </w:r>
      <w:r>
        <w:t xml:space="preserve">9. clean integration hook for Story Forge runtime</w:t>
      </w:r>
    </w:p>
    <w:bookmarkStart w:id="108" w:name="nice-to-have"/>
    <w:p>
      <w:pPr>
        <w:pStyle w:val="Heading3"/>
      </w:pPr>
      <w:r>
        <w:t xml:space="preserve">Nice-to-Have</w:t>
      </w:r>
    </w:p>
    <w:p>
      <w:pPr>
        <w:pStyle w:val="Compact"/>
        <w:numPr>
          <w:ilvl w:val="0"/>
          <w:numId w:val="1036"/>
        </w:numPr>
      </w:pPr>
      <w:r>
        <w:t xml:space="preserve">configurable weights per world pack</w:t>
      </w:r>
    </w:p>
    <w:p>
      <w:pPr>
        <w:pStyle w:val="Compact"/>
        <w:numPr>
          <w:ilvl w:val="0"/>
          <w:numId w:val="1036"/>
        </w:numPr>
      </w:pPr>
      <w:r>
        <w:t xml:space="preserve">optional high-complexity mode for special scenes</w:t>
      </w:r>
    </w:p>
    <w:p>
      <w:pPr>
        <w:pStyle w:val="Compact"/>
        <w:numPr>
          <w:ilvl w:val="0"/>
          <w:numId w:val="1036"/>
        </w:numPr>
      </w:pPr>
      <w:r>
        <w:t xml:space="preserve">offline simulation harness for action scoring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final-mission-doctrine"/>
    <w:p>
      <w:pPr>
        <w:pStyle w:val="Heading2"/>
      </w:pPr>
      <w:r>
        <w:t xml:space="preserve">20. Final Mission Doctrine</w:t>
      </w:r>
    </w:p>
    <w:p>
      <w:pPr>
        <w:pStyle w:val="FirstParagraph"/>
      </w:pPr>
      <w:r>
        <w:t xml:space="preserve">This engine exists to ensure that Lumen behaves like a governed narrative intelligence rather than a bag of available tricks.</w:t>
      </w:r>
    </w:p>
    <w:p>
      <w:pPr>
        <w:pStyle w:val="BodyText"/>
      </w:pPr>
      <w:r>
        <w:t xml:space="preserve">The point is not maximum action usage.</w:t>
      </w:r>
      <w:r>
        <w:t xml:space="preserve"> </w:t>
      </w:r>
      <w:r>
        <w:t xml:space="preserve">The point is</w:t>
      </w:r>
      <w:r>
        <w:t xml:space="preserve"> </w:t>
      </w:r>
      <w:r>
        <w:rPr>
          <w:b/>
          <w:bCs/>
        </w:rPr>
        <w:t xml:space="preserve">correct action admission under law</w:t>
      </w:r>
      <w:r>
        <w:t xml:space="preserve">.</w:t>
      </w:r>
    </w:p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2026-04-21T03:15:02Z</dcterms:created>
  <dcterms:modified xsi:type="dcterms:W3CDTF">2026-04-21T03:15:02Z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