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3384" w14:textId="25693C8E" w:rsidR="000D299F" w:rsidRDefault="6654B678" w:rsidP="59361FF7">
      <w:pPr>
        <w:spacing w:after="115"/>
        <w:jc w:val="center"/>
      </w:pPr>
      <w:r>
        <w:rPr>
          <w:noProof/>
        </w:rPr>
        <w:drawing>
          <wp:anchor distT="0" distB="0" distL="114300" distR="114300" simplePos="0" relativeHeight="251658240" behindDoc="0" locked="0" layoutInCell="1" allowOverlap="1" wp14:anchorId="42F79357" wp14:editId="66E10092">
            <wp:simplePos x="0" y="0"/>
            <wp:positionH relativeFrom="column">
              <wp:posOffset>-419100</wp:posOffset>
            </wp:positionH>
            <wp:positionV relativeFrom="paragraph">
              <wp:posOffset>-571500</wp:posOffset>
            </wp:positionV>
            <wp:extent cx="1472557" cy="1472557"/>
            <wp:effectExtent l="0" t="0" r="0" b="0"/>
            <wp:wrapNone/>
            <wp:docPr id="562045959" name="drawing" title="VSC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45959" name="Picture 562045959"/>
                    <pic:cNvPicPr/>
                  </pic:nvPicPr>
                  <pic:blipFill>
                    <a:blip r:embed="rId5">
                      <a:extLst>
                        <a:ext uri="{28A0092B-C50C-407E-A947-70E740481C1C}">
                          <a14:useLocalDpi xmlns:a14="http://schemas.microsoft.com/office/drawing/2010/main"/>
                        </a:ext>
                      </a:extLst>
                    </a:blip>
                    <a:stretch>
                      <a:fillRect/>
                    </a:stretch>
                  </pic:blipFill>
                  <pic:spPr>
                    <a:xfrm>
                      <a:off x="0" y="0"/>
                      <a:ext cx="1472557" cy="1472557"/>
                    </a:xfrm>
                    <a:prstGeom prst="rect">
                      <a:avLst/>
                    </a:prstGeom>
                  </pic:spPr>
                </pic:pic>
              </a:graphicData>
            </a:graphic>
            <wp14:sizeRelH relativeFrom="page">
              <wp14:pctWidth>0</wp14:pctWidth>
            </wp14:sizeRelH>
            <wp14:sizeRelV relativeFrom="page">
              <wp14:pctHeight>0</wp14:pctHeight>
            </wp14:sizeRelV>
          </wp:anchor>
        </w:drawing>
      </w:r>
      <w:r w:rsidRPr="2BC55016">
        <w:rPr>
          <w:rFonts w:ascii="Cantarell" w:eastAsia="Cantarell" w:hAnsi="Cantarell" w:cs="Cantarell"/>
          <w:b/>
          <w:bCs/>
          <w:sz w:val="48"/>
          <w:szCs w:val="48"/>
        </w:rPr>
        <w:t>Project Bulgaria</w:t>
      </w:r>
      <w:r w:rsidR="59361FF7">
        <w:rPr>
          <w:noProof/>
        </w:rPr>
        <w:drawing>
          <wp:anchor distT="0" distB="0" distL="114300" distR="114300" simplePos="0" relativeHeight="251657216" behindDoc="0" locked="0" layoutInCell="1" allowOverlap="1" wp14:anchorId="2A9480CA" wp14:editId="105704B0">
            <wp:simplePos x="0" y="0"/>
            <wp:positionH relativeFrom="column">
              <wp:posOffset>5038725</wp:posOffset>
            </wp:positionH>
            <wp:positionV relativeFrom="paragraph">
              <wp:posOffset>-523875</wp:posOffset>
            </wp:positionV>
            <wp:extent cx="1076325" cy="1419225"/>
            <wp:effectExtent l="0" t="0" r="0" b="0"/>
            <wp:wrapNone/>
            <wp:docPr id="87483915" name="drawing" title="História - Escola Secundária Dr. José Afo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3915" name="Picture 87483915"/>
                    <pic:cNvPicPr/>
                  </pic:nvPicPr>
                  <pic:blipFill>
                    <a:blip r:embed="rId6">
                      <a:extLst>
                        <a:ext uri="{28A0092B-C50C-407E-A947-70E740481C1C}">
                          <a14:useLocalDpi xmlns:a14="http://schemas.microsoft.com/office/drawing/2010/main"/>
                        </a:ext>
                      </a:extLst>
                    </a:blip>
                    <a:stretch>
                      <a:fillRect/>
                    </a:stretch>
                  </pic:blipFill>
                  <pic:spPr>
                    <a:xfrm>
                      <a:off x="0" y="0"/>
                      <a:ext cx="1076325" cy="1419225"/>
                    </a:xfrm>
                    <a:prstGeom prst="rect">
                      <a:avLst/>
                    </a:prstGeom>
                  </pic:spPr>
                </pic:pic>
              </a:graphicData>
            </a:graphic>
            <wp14:sizeRelH relativeFrom="page">
              <wp14:pctWidth>0</wp14:pctWidth>
            </wp14:sizeRelH>
            <wp14:sizeRelV relativeFrom="page">
              <wp14:pctHeight>0</wp14:pctHeight>
            </wp14:sizeRelV>
          </wp:anchor>
        </w:drawing>
      </w:r>
    </w:p>
    <w:p w14:paraId="6D4B2F9C" w14:textId="1AA1E73F" w:rsidR="000D299F" w:rsidRDefault="6654B678" w:rsidP="2BC55016">
      <w:pPr>
        <w:jc w:val="center"/>
        <w:rPr>
          <w:rFonts w:ascii="Cantarell" w:eastAsia="Cantarell" w:hAnsi="Cantarell" w:cs="Cantarell"/>
          <w:b/>
          <w:bCs/>
          <w:sz w:val="44"/>
          <w:szCs w:val="44"/>
        </w:rPr>
      </w:pPr>
      <w:r w:rsidRPr="59361FF7">
        <w:rPr>
          <w:sz w:val="32"/>
          <w:szCs w:val="32"/>
        </w:rPr>
        <w:t>IoT Weather Station with ESP32</w:t>
      </w:r>
    </w:p>
    <w:p w14:paraId="0BB5D73F" w14:textId="12101916" w:rsidR="000D299F" w:rsidRDefault="000D299F" w:rsidP="2BC55016">
      <w:pPr>
        <w:jc w:val="center"/>
        <w:rPr>
          <w:sz w:val="32"/>
          <w:szCs w:val="32"/>
        </w:rPr>
      </w:pPr>
    </w:p>
    <w:p w14:paraId="23014EBD" w14:textId="42BCA3AA" w:rsidR="000D299F" w:rsidRDefault="000D299F" w:rsidP="2BC55016">
      <w:pPr>
        <w:jc w:val="center"/>
        <w:rPr>
          <w:sz w:val="32"/>
          <w:szCs w:val="32"/>
        </w:rPr>
      </w:pPr>
    </w:p>
    <w:p w14:paraId="5477E4C3" w14:textId="654565DC" w:rsidR="000D299F" w:rsidRDefault="003070C2" w:rsidP="2BC55016">
      <w:pPr>
        <w:jc w:val="center"/>
        <w:rPr>
          <w:sz w:val="32"/>
          <w:szCs w:val="32"/>
        </w:rPr>
      </w:pPr>
      <w:r>
        <w:rPr>
          <w:noProof/>
        </w:rPr>
        <mc:AlternateContent>
          <mc:Choice Requires="wps">
            <w:drawing>
              <wp:anchor distT="0" distB="0" distL="114300" distR="114300" simplePos="0" relativeHeight="251659264" behindDoc="0" locked="0" layoutInCell="1" allowOverlap="1" wp14:anchorId="3577EF4B" wp14:editId="2FF58C8C">
                <wp:simplePos x="0" y="0"/>
                <wp:positionH relativeFrom="column">
                  <wp:posOffset>845820</wp:posOffset>
                </wp:positionH>
                <wp:positionV relativeFrom="paragraph">
                  <wp:posOffset>56515</wp:posOffset>
                </wp:positionV>
                <wp:extent cx="4389120" cy="4389120"/>
                <wp:effectExtent l="12700" t="12700" r="17780" b="17780"/>
                <wp:wrapNone/>
                <wp:docPr id="1893262047" name="Oval 3"/>
                <wp:cNvGraphicFramePr/>
                <a:graphic xmlns:a="http://schemas.openxmlformats.org/drawingml/2006/main">
                  <a:graphicData uri="http://schemas.microsoft.com/office/word/2010/wordprocessingShape">
                    <wps:wsp>
                      <wps:cNvSpPr/>
                      <wps:spPr>
                        <a:xfrm>
                          <a:off x="0" y="0"/>
                          <a:ext cx="4389120" cy="4389120"/>
                        </a:xfrm>
                        <a:prstGeom prst="ellipse">
                          <a:avLst/>
                        </a:prstGeom>
                        <a:noFill/>
                        <a:ln w="2857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69A316" id="Oval 3" o:spid="_x0000_s1026" style="position:absolute;margin-left:66.6pt;margin-top:4.45pt;width:345.6pt;height:34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" filled="f" strokecolor="white [3212]" strokeweight="2.25pt">
                <v:stroke joinstyle="miter"/>
              </v:oval>
            </w:pict>
          </mc:Fallback>
        </mc:AlternateContent>
      </w:r>
    </w:p>
    <w:p w14:paraId="16277126" w14:textId="09498A25" w:rsidR="000D299F" w:rsidRDefault="0CF453D0" w:rsidP="2BC55016">
      <w:pPr>
        <w:jc w:val="center"/>
      </w:pPr>
      <w:r>
        <w:rPr>
          <w:noProof/>
        </w:rPr>
        <w:drawing>
          <wp:inline distT="0" distB="0" distL="0" distR="0" wp14:anchorId="08E0ACA9" wp14:editId="43E06287">
            <wp:extent cx="4514850" cy="4514850"/>
            <wp:effectExtent l="0" t="0" r="0" b="0"/>
            <wp:docPr id="303738537" name="drawing" title="Tutorial Menggunakan Weather Station DFRobot SEN0186 dengan Ardui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38537" name="Picture 303738537"/>
                    <pic:cNvPicPr/>
                  </pic:nvPicPr>
                  <pic:blipFill>
                    <a:blip r:embed="rId7">
                      <a:extLst>
                        <a:ext uri="{BEBA8EAE-BF5A-486C-A8C5-ECC9F3942E4B}">
                          <a14:imgProps xmlns:a14="http://schemas.microsoft.com/office/drawing/2010/main">
                            <a14:imgLayer r:embed="rId8">
                              <a14:imgEffect>
                                <a14:backgroundRemoval t="6751" b="89873" l="9916" r="89873">
                                  <a14:foregroundMark x1="28903" y1="6751" x2="28903" y2="6751"/>
                                  <a14:backgroundMark x1="24262" y1="27637" x2="24262" y2="27637"/>
                                  <a14:backgroundMark x1="23629" y1="25105" x2="24684" y2="44093"/>
                                  <a14:backgroundMark x1="24684" y1="44093" x2="24895" y2="44304"/>
                                  <a14:backgroundMark x1="24473" y1="3586" x2="21730" y2="8650"/>
                                  <a14:backgroundMark x1="42194" y1="14346" x2="40506" y2="17300"/>
                                  <a14:backgroundMark x1="22996" y1="13502" x2="22785" y2="11603"/>
                                  <a14:backgroundMark x1="12658" y1="5063" x2="20886" y2="67089"/>
                                  <a14:backgroundMark x1="20886" y1="67089" x2="17300" y2="20464"/>
                                  <a14:backgroundMark x1="17300" y1="20464" x2="18776" y2="65401"/>
                                  <a14:backgroundMark x1="18776" y1="65401" x2="16667" y2="70464"/>
                                  <a14:backgroundMark x1="22996" y1="56751" x2="31646" y2="89662"/>
                                  <a14:backgroundMark x1="31646" y1="89662" x2="16667" y2="64557"/>
                                  <a14:backgroundMark x1="27848" y1="63080" x2="39241" y2="72996"/>
                                  <a14:backgroundMark x1="39241" y1="72996" x2="37764" y2="78692"/>
                                  <a14:backgroundMark x1="47046" y1="62869" x2="42194" y2="51266"/>
                                  <a14:backgroundMark x1="42194" y1="51266" x2="41772" y2="34388"/>
                                  <a14:backgroundMark x1="58228" y1="44304" x2="64346" y2="30802"/>
                                  <a14:backgroundMark x1="64346" y1="30802" x2="76371" y2="25316"/>
                                  <a14:backgroundMark x1="76371" y1="25316" x2="77637" y2="16667"/>
                                  <a14:backgroundMark x1="59072" y1="30169" x2="56751" y2="40928"/>
                                  <a14:backgroundMark x1="56751" y1="40928" x2="69620" y2="33333"/>
                                  <a14:backgroundMark x1="69620" y1="33333" x2="76160" y2="33333"/>
                                  <a14:backgroundMark x1="81013" y1="32911" x2="82278" y2="62869"/>
                                  <a14:backgroundMark x1="82068" y1="57806" x2="81435" y2="71730"/>
                                  <a14:backgroundMark x1="64135" y1="61603" x2="60759" y2="84810"/>
                                  <a14:backgroundMark x1="60759" y1="84810" x2="60970" y2="84599"/>
                                  <a14:backgroundMark x1="59916" y1="64979" x2="56751" y2="79747"/>
                                  <a14:backgroundMark x1="62025" y1="19831" x2="62025" y2="19831"/>
                                  <a14:backgroundMark x1="50422" y1="26793" x2="50422" y2="26793"/>
                                </a14:backgroundRemoval>
                              </a14:imgEffect>
                            </a14:imgLayer>
                          </a14:imgProps>
                        </a:ext>
                        <a:ext uri="{28A0092B-C50C-407E-A947-70E740481C1C}">
                          <a14:useLocalDpi xmlns:a14="http://schemas.microsoft.com/office/drawing/2010/main"/>
                        </a:ext>
                      </a:extLst>
                    </a:blip>
                    <a:stretch>
                      <a:fillRect/>
                    </a:stretch>
                  </pic:blipFill>
                  <pic:spPr>
                    <a:xfrm>
                      <a:off x="0" y="0"/>
                      <a:ext cx="4514850" cy="4514850"/>
                    </a:xfrm>
                    <a:prstGeom prst="rect">
                      <a:avLst/>
                    </a:prstGeom>
                  </pic:spPr>
                </pic:pic>
              </a:graphicData>
            </a:graphic>
          </wp:inline>
        </w:drawing>
      </w:r>
    </w:p>
    <w:p w14:paraId="4E45BEF3" w14:textId="5E67EA9E" w:rsidR="000D299F" w:rsidRDefault="000D299F" w:rsidP="2BC55016">
      <w:pPr>
        <w:jc w:val="center"/>
        <w:rPr>
          <w:sz w:val="32"/>
          <w:szCs w:val="32"/>
        </w:rPr>
      </w:pPr>
    </w:p>
    <w:p w14:paraId="5FEBED6F" w14:textId="43D20C23" w:rsidR="000D299F" w:rsidRDefault="000D299F" w:rsidP="2BC55016">
      <w:pPr>
        <w:jc w:val="center"/>
        <w:rPr>
          <w:sz w:val="32"/>
          <w:szCs w:val="32"/>
        </w:rPr>
      </w:pPr>
    </w:p>
    <w:p w14:paraId="35E2DBB1" w14:textId="1367674C" w:rsidR="000D299F" w:rsidRDefault="000D299F" w:rsidP="2BC55016">
      <w:pPr>
        <w:jc w:val="center"/>
        <w:rPr>
          <w:sz w:val="32"/>
          <w:szCs w:val="32"/>
        </w:rPr>
      </w:pPr>
    </w:p>
    <w:p w14:paraId="1D7F2D90" w14:textId="77777777" w:rsidR="002B4337" w:rsidRDefault="002B4337" w:rsidP="2BC55016">
      <w:pPr>
        <w:rPr>
          <w:sz w:val="32"/>
          <w:szCs w:val="32"/>
        </w:rPr>
      </w:pPr>
    </w:p>
    <w:p w14:paraId="4C82157F" w14:textId="5AD010CA" w:rsidR="000D299F" w:rsidRDefault="445B1577" w:rsidP="2BC55016">
      <w:pPr>
        <w:rPr>
          <w:sz w:val="32"/>
          <w:szCs w:val="32"/>
        </w:rPr>
      </w:pPr>
      <w:r w:rsidRPr="2BC55016">
        <w:rPr>
          <w:sz w:val="32"/>
          <w:szCs w:val="32"/>
        </w:rPr>
        <w:lastRenderedPageBreak/>
        <w:t>18-Feb-2026</w:t>
      </w:r>
    </w:p>
    <w:p w14:paraId="02D8ED13" w14:textId="638040A7" w:rsidR="000D299F" w:rsidRDefault="445B1577" w:rsidP="002B4337">
      <w:pPr>
        <w:rPr>
          <w:sz w:val="32"/>
          <w:szCs w:val="32"/>
        </w:rPr>
      </w:pPr>
      <w:r w:rsidRPr="2BC55016">
        <w:rPr>
          <w:sz w:val="32"/>
          <w:szCs w:val="32"/>
        </w:rPr>
        <w:t>Burgas,</w:t>
      </w:r>
      <w:r w:rsidR="002B4337">
        <w:rPr>
          <w:sz w:val="32"/>
          <w:szCs w:val="32"/>
        </w:rPr>
        <w:t xml:space="preserve"> </w:t>
      </w:r>
      <w:r w:rsidRPr="59361FF7">
        <w:rPr>
          <w:sz w:val="32"/>
          <w:szCs w:val="32"/>
        </w:rPr>
        <w:t>Bulgari</w:t>
      </w:r>
      <w:r w:rsidR="5CCB277A" w:rsidRPr="59361FF7">
        <w:rPr>
          <w:sz w:val="32"/>
          <w:szCs w:val="32"/>
        </w:rPr>
        <w:t>a</w:t>
      </w:r>
    </w:p>
    <w:p w14:paraId="283CD412" w14:textId="77777777" w:rsidR="002B4337" w:rsidRDefault="002B4337" w:rsidP="002B4337">
      <w:pPr>
        <w:rPr>
          <w:sz w:val="32"/>
          <w:szCs w:val="32"/>
        </w:rPr>
      </w:pPr>
    </w:p>
    <w:p w14:paraId="7634E241" w14:textId="6FCF3780" w:rsidR="002B4337" w:rsidRPr="002B4337" w:rsidRDefault="002B4337" w:rsidP="002B4337">
      <w:pPr>
        <w:rPr>
          <w:sz w:val="32"/>
          <w:szCs w:val="32"/>
        </w:rPr>
      </w:pPr>
    </w:p>
    <w:p w14:paraId="496114E2" w14:textId="00226636" w:rsidR="000D299F" w:rsidRDefault="6654B678" w:rsidP="2A60F527">
      <w:pPr>
        <w:rPr>
          <w:rFonts w:ascii="Cantarell" w:eastAsia="Cantarell" w:hAnsi="Cantarell" w:cs="Cantarell"/>
          <w:b/>
          <w:bCs/>
          <w:sz w:val="72"/>
          <w:szCs w:val="72"/>
        </w:rPr>
      </w:pPr>
      <w:r w:rsidRPr="2A60F527">
        <w:rPr>
          <w:sz w:val="36"/>
          <w:szCs w:val="36"/>
        </w:rPr>
        <w:t>Table of Contents</w:t>
      </w:r>
    </w:p>
    <w:sdt>
      <w:sdtPr>
        <w:id w:val="1592543626"/>
        <w:docPartObj>
          <w:docPartGallery w:val="Table of Contents"/>
          <w:docPartUnique/>
        </w:docPartObj>
      </w:sdtPr>
      <w:sdtContent>
        <w:p w14:paraId="6AC2E345" w14:textId="2A8310C1" w:rsidR="000D299F" w:rsidRDefault="00000000" w:rsidP="59361FF7">
          <w:pPr>
            <w:pStyle w:val="TOC2"/>
            <w:tabs>
              <w:tab w:val="right" w:leader="dot" w:pos="9360"/>
            </w:tabs>
            <w:rPr>
              <w:rStyle w:val="Hyperlink"/>
            </w:rPr>
          </w:pPr>
          <w:r>
            <w:fldChar w:fldCharType="begin"/>
          </w:r>
          <w:r>
            <w:instrText>TOC \o "1-9" \z \u \h</w:instrText>
          </w:r>
          <w:r>
            <w:fldChar w:fldCharType="separate"/>
          </w:r>
          <w:hyperlink w:anchor="_Toc1072136515">
            <w:r w:rsidR="2A60F527" w:rsidRPr="2A60F527">
              <w:rPr>
                <w:rStyle w:val="Hyperlink"/>
              </w:rPr>
              <w:t>Team</w:t>
            </w:r>
            <w:r>
              <w:tab/>
            </w:r>
            <w:r>
              <w:fldChar w:fldCharType="begin"/>
            </w:r>
            <w:r>
              <w:instrText>PAGEREF _Toc1072136515 \h</w:instrText>
            </w:r>
            <w:r>
              <w:fldChar w:fldCharType="separate"/>
            </w:r>
            <w:r w:rsidR="2A60F527" w:rsidRPr="2A60F527">
              <w:rPr>
                <w:rStyle w:val="Hyperlink"/>
              </w:rPr>
              <w:t>2</w:t>
            </w:r>
            <w:r>
              <w:fldChar w:fldCharType="end"/>
            </w:r>
          </w:hyperlink>
        </w:p>
        <w:p w14:paraId="743BB9E2" w14:textId="2E4D3553" w:rsidR="000D299F" w:rsidRDefault="2A60F527" w:rsidP="2BC55016">
          <w:pPr>
            <w:pStyle w:val="TOC2"/>
            <w:tabs>
              <w:tab w:val="right" w:leader="dot" w:pos="9360"/>
            </w:tabs>
            <w:rPr>
              <w:rStyle w:val="Hyperlink"/>
            </w:rPr>
          </w:pPr>
          <w:hyperlink w:anchor="_Toc1471734738">
            <w:r w:rsidRPr="2A60F527">
              <w:rPr>
                <w:rStyle w:val="Hyperlink"/>
              </w:rPr>
              <w:t>Summary</w:t>
            </w:r>
            <w:r w:rsidR="00000000">
              <w:tab/>
            </w:r>
            <w:r w:rsidR="00000000">
              <w:fldChar w:fldCharType="begin"/>
            </w:r>
            <w:r w:rsidR="00000000">
              <w:instrText>PAGEREF _Toc1471734738 \h</w:instrText>
            </w:r>
            <w:r w:rsidR="00000000">
              <w:fldChar w:fldCharType="separate"/>
            </w:r>
            <w:r w:rsidRPr="2A60F527">
              <w:rPr>
                <w:rStyle w:val="Hyperlink"/>
              </w:rPr>
              <w:t>2</w:t>
            </w:r>
            <w:r w:rsidR="00000000">
              <w:fldChar w:fldCharType="end"/>
            </w:r>
          </w:hyperlink>
        </w:p>
        <w:p w14:paraId="374E2F28" w14:textId="2311D10F" w:rsidR="000D299F" w:rsidRDefault="2A60F527" w:rsidP="2A60F527">
          <w:pPr>
            <w:pStyle w:val="TOC3"/>
            <w:tabs>
              <w:tab w:val="right" w:leader="dot" w:pos="9360"/>
            </w:tabs>
            <w:rPr>
              <w:rStyle w:val="Hyperlink"/>
            </w:rPr>
          </w:pPr>
          <w:hyperlink w:anchor="_Toc918721401">
            <w:r w:rsidRPr="2A60F527">
              <w:rPr>
                <w:rStyle w:val="Hyperlink"/>
              </w:rPr>
              <w:t>1. Objectives</w:t>
            </w:r>
            <w:r w:rsidR="00000000">
              <w:tab/>
            </w:r>
            <w:r w:rsidR="00000000">
              <w:fldChar w:fldCharType="begin"/>
            </w:r>
            <w:r w:rsidR="00000000">
              <w:instrText>PAGEREF _Toc918721401 \h</w:instrText>
            </w:r>
            <w:r w:rsidR="00000000">
              <w:fldChar w:fldCharType="separate"/>
            </w:r>
            <w:r w:rsidRPr="2A60F527">
              <w:rPr>
                <w:rStyle w:val="Hyperlink"/>
              </w:rPr>
              <w:t>2</w:t>
            </w:r>
            <w:r w:rsidR="00000000">
              <w:fldChar w:fldCharType="end"/>
            </w:r>
          </w:hyperlink>
        </w:p>
        <w:p w14:paraId="2B89A8E5" w14:textId="2572D8A4" w:rsidR="000D299F" w:rsidRDefault="2A60F527" w:rsidP="59361FF7">
          <w:pPr>
            <w:pStyle w:val="TOC3"/>
            <w:tabs>
              <w:tab w:val="right" w:leader="dot" w:pos="9360"/>
            </w:tabs>
            <w:rPr>
              <w:rStyle w:val="Hyperlink"/>
            </w:rPr>
          </w:pPr>
          <w:hyperlink w:anchor="_Toc1078425919">
            <w:r w:rsidRPr="2A60F527">
              <w:rPr>
                <w:rStyle w:val="Hyperlink"/>
              </w:rPr>
              <w:t>2. Main Development Stages</w:t>
            </w:r>
            <w:r w:rsidR="00000000">
              <w:tab/>
            </w:r>
            <w:r w:rsidR="00000000">
              <w:fldChar w:fldCharType="begin"/>
            </w:r>
            <w:r w:rsidR="00000000">
              <w:instrText>PAGEREF _Toc1078425919 \h</w:instrText>
            </w:r>
            <w:r w:rsidR="00000000">
              <w:fldChar w:fldCharType="separate"/>
            </w:r>
            <w:r w:rsidRPr="2A60F527">
              <w:rPr>
                <w:rStyle w:val="Hyperlink"/>
              </w:rPr>
              <w:t>3</w:t>
            </w:r>
            <w:r w:rsidR="00000000">
              <w:fldChar w:fldCharType="end"/>
            </w:r>
          </w:hyperlink>
        </w:p>
        <w:p w14:paraId="0468E02D" w14:textId="50ED9EAE" w:rsidR="000D299F" w:rsidRDefault="2A60F527" w:rsidP="59361FF7">
          <w:pPr>
            <w:pStyle w:val="TOC3"/>
            <w:tabs>
              <w:tab w:val="right" w:leader="dot" w:pos="9360"/>
            </w:tabs>
            <w:rPr>
              <w:rStyle w:val="Hyperlink"/>
            </w:rPr>
          </w:pPr>
          <w:hyperlink w:anchor="_Toc1539797711">
            <w:r w:rsidRPr="2A60F527">
              <w:rPr>
                <w:rStyle w:val="Hyperlink"/>
              </w:rPr>
              <w:t>3. Scrum Methodology</w:t>
            </w:r>
            <w:r w:rsidR="00000000">
              <w:tab/>
            </w:r>
            <w:r w:rsidR="00000000">
              <w:fldChar w:fldCharType="begin"/>
            </w:r>
            <w:r w:rsidR="00000000">
              <w:instrText>PAGEREF _Toc1539797711 \h</w:instrText>
            </w:r>
            <w:r w:rsidR="00000000">
              <w:fldChar w:fldCharType="separate"/>
            </w:r>
            <w:r w:rsidRPr="2A60F527">
              <w:rPr>
                <w:rStyle w:val="Hyperlink"/>
              </w:rPr>
              <w:t>3</w:t>
            </w:r>
            <w:r w:rsidR="00000000">
              <w:fldChar w:fldCharType="end"/>
            </w:r>
          </w:hyperlink>
        </w:p>
        <w:p w14:paraId="30FF1404" w14:textId="4C6B8690" w:rsidR="000D299F" w:rsidRDefault="2A60F527" w:rsidP="2A60F527">
          <w:pPr>
            <w:pStyle w:val="TOC3"/>
            <w:tabs>
              <w:tab w:val="right" w:leader="dot" w:pos="9360"/>
            </w:tabs>
            <w:rPr>
              <w:rStyle w:val="Hyperlink"/>
            </w:rPr>
          </w:pPr>
          <w:hyperlink w:anchor="_Toc411877921">
            <w:r w:rsidRPr="2A60F527">
              <w:rPr>
                <w:rStyle w:val="Hyperlink"/>
              </w:rPr>
              <w:t>4. Implementation</w:t>
            </w:r>
            <w:r w:rsidR="00000000">
              <w:tab/>
            </w:r>
            <w:r w:rsidR="00000000">
              <w:fldChar w:fldCharType="begin"/>
            </w:r>
            <w:r w:rsidR="00000000">
              <w:instrText>PAGEREF _Toc411877921 \h</w:instrText>
            </w:r>
            <w:r w:rsidR="00000000">
              <w:fldChar w:fldCharType="separate"/>
            </w:r>
            <w:r w:rsidRPr="2A60F527">
              <w:rPr>
                <w:rStyle w:val="Hyperlink"/>
              </w:rPr>
              <w:t>4</w:t>
            </w:r>
            <w:r w:rsidR="00000000">
              <w:fldChar w:fldCharType="end"/>
            </w:r>
          </w:hyperlink>
        </w:p>
        <w:p w14:paraId="6996C221" w14:textId="53E1ED11" w:rsidR="000D299F" w:rsidRDefault="2A60F527" w:rsidP="2A60F527">
          <w:pPr>
            <w:pStyle w:val="TOC2"/>
            <w:tabs>
              <w:tab w:val="right" w:leader="dot" w:pos="9360"/>
            </w:tabs>
            <w:rPr>
              <w:rStyle w:val="Hyperlink"/>
            </w:rPr>
          </w:pPr>
          <w:hyperlink w:anchor="_Toc1517251688">
            <w:r w:rsidRPr="2A60F527">
              <w:rPr>
                <w:rStyle w:val="Hyperlink"/>
              </w:rPr>
              <w:t>Conclusion</w:t>
            </w:r>
            <w:r w:rsidR="00000000">
              <w:tab/>
            </w:r>
            <w:r w:rsidR="00000000">
              <w:fldChar w:fldCharType="begin"/>
            </w:r>
            <w:r w:rsidR="00000000">
              <w:instrText>PAGEREF _Toc1517251688 \h</w:instrText>
            </w:r>
            <w:r w:rsidR="00000000">
              <w:fldChar w:fldCharType="separate"/>
            </w:r>
            <w:r w:rsidRPr="2A60F527">
              <w:rPr>
                <w:rStyle w:val="Hyperlink"/>
              </w:rPr>
              <w:t>4</w:t>
            </w:r>
            <w:r w:rsidR="00000000">
              <w:fldChar w:fldCharType="end"/>
            </w:r>
          </w:hyperlink>
          <w:r w:rsidR="00000000">
            <w:fldChar w:fldCharType="end"/>
          </w:r>
        </w:p>
      </w:sdtContent>
    </w:sdt>
    <w:p w14:paraId="123C3018" w14:textId="414A5306" w:rsidR="000D299F" w:rsidRDefault="000D299F" w:rsidP="2A60F527"/>
    <w:p w14:paraId="6F3544C7" w14:textId="6C2EB236" w:rsidR="000D299F" w:rsidRDefault="000D299F" w:rsidP="2A60F527"/>
    <w:p w14:paraId="4B191DF2" w14:textId="4F6E6E72" w:rsidR="000D299F" w:rsidRDefault="000D299F" w:rsidP="2A60F527"/>
    <w:p w14:paraId="67269511" w14:textId="77777777" w:rsidR="002B4337" w:rsidRDefault="002B4337" w:rsidP="2A60F527"/>
    <w:p w14:paraId="62E0B364" w14:textId="43E2FFCF" w:rsidR="002B4337" w:rsidRDefault="002B4337" w:rsidP="2A60F527"/>
    <w:p w14:paraId="3E1FA352" w14:textId="77777777" w:rsidR="002B4337" w:rsidRDefault="002B4337" w:rsidP="2A60F527"/>
    <w:p w14:paraId="245E02FC" w14:textId="77777777" w:rsidR="002B4337" w:rsidRDefault="002B4337" w:rsidP="2A60F527"/>
    <w:p w14:paraId="3AECD8F9" w14:textId="201AD6D5" w:rsidR="002B4337" w:rsidRDefault="002B4337" w:rsidP="2A60F527"/>
    <w:p w14:paraId="7E162968" w14:textId="05FFF87A" w:rsidR="000D299F" w:rsidRDefault="6654B678" w:rsidP="002B4337">
      <w:pPr>
        <w:pStyle w:val="Heading2"/>
        <w:spacing w:before="240" w:after="144" w:line="276" w:lineRule="auto"/>
        <w:rPr>
          <w:rFonts w:ascii="Cantarell" w:eastAsia="Cantarell" w:hAnsi="Cantarell" w:cs="Cantarell"/>
        </w:rPr>
      </w:pPr>
      <w:bookmarkStart w:id="0" w:name="_Toc1072136515"/>
      <w:r w:rsidRPr="2A60F527">
        <w:rPr>
          <w:rFonts w:ascii="Cantarell" w:eastAsia="Cantarell" w:hAnsi="Cantarell" w:cs="Cantarell"/>
          <w:b/>
          <w:bCs/>
          <w:sz w:val="36"/>
          <w:szCs w:val="36"/>
        </w:rPr>
        <w:t>Team</w:t>
      </w:r>
      <w:bookmarkEnd w:id="0"/>
    </w:p>
    <w:p w14:paraId="00A027C2" w14:textId="250AC681" w:rsidR="000D299F" w:rsidRDefault="6654B678" w:rsidP="2BC55016">
      <w:pPr>
        <w:spacing w:before="240" w:after="144" w:line="276" w:lineRule="auto"/>
        <w:rPr>
          <w:rFonts w:ascii="Cantarell" w:eastAsia="Cantarell" w:hAnsi="Cantarell" w:cs="Cantarell"/>
        </w:rPr>
      </w:pPr>
      <w:r w:rsidRPr="2BC55016">
        <w:rPr>
          <w:rFonts w:ascii="Cantarell" w:eastAsia="Cantarell" w:hAnsi="Cantarell" w:cs="Cantarell"/>
          <w:b/>
          <w:bCs/>
        </w:rPr>
        <w:t>Developers</w:t>
      </w:r>
      <w:r w:rsidR="00000000">
        <w:br/>
      </w:r>
      <w:r w:rsidRPr="2BC55016">
        <w:rPr>
          <w:rFonts w:ascii="Cantarell" w:eastAsia="Cantarell" w:hAnsi="Cantarell" w:cs="Cantarell"/>
        </w:rPr>
        <w:t xml:space="preserve"> Marcos Costa, Rodrigo Costa, </w:t>
      </w:r>
      <w:r w:rsidR="002B4337">
        <w:rPr>
          <w:rFonts w:ascii="Cantarell" w:eastAsia="Cantarell" w:hAnsi="Cantarell" w:cs="Cantarell"/>
        </w:rPr>
        <w:t>Boris Milev, Plamen Petkov</w:t>
      </w:r>
    </w:p>
    <w:p w14:paraId="54155972" w14:textId="12B81849" w:rsidR="000D299F" w:rsidRDefault="6654B678" w:rsidP="2BC55016">
      <w:pPr>
        <w:spacing w:before="240" w:after="144" w:line="276" w:lineRule="auto"/>
        <w:rPr>
          <w:rFonts w:ascii="Cantarell" w:eastAsia="Cantarell" w:hAnsi="Cantarell" w:cs="Cantarell"/>
        </w:rPr>
      </w:pPr>
      <w:r w:rsidRPr="2BC55016">
        <w:rPr>
          <w:rFonts w:ascii="Cantarell" w:eastAsia="Cantarell" w:hAnsi="Cantarell" w:cs="Cantarell"/>
          <w:b/>
          <w:bCs/>
        </w:rPr>
        <w:t xml:space="preserve">Designer </w:t>
      </w:r>
      <w:r w:rsidR="00000000">
        <w:br/>
      </w:r>
      <w:r w:rsidR="002B4337">
        <w:rPr>
          <w:rFonts w:ascii="Cantarell" w:eastAsia="Cantarell" w:hAnsi="Cantarell" w:cs="Cantarell"/>
        </w:rPr>
        <w:t>Plamen Petkov</w:t>
      </w:r>
    </w:p>
    <w:p w14:paraId="65D650CD" w14:textId="1B1EA8E5" w:rsidR="000D299F" w:rsidRDefault="000D299F" w:rsidP="2BC55016">
      <w:pPr>
        <w:rPr>
          <w:rFonts w:ascii="Cantarell" w:eastAsia="Cantarell" w:hAnsi="Cantarell" w:cs="Cantarell"/>
        </w:rPr>
      </w:pPr>
    </w:p>
    <w:p w14:paraId="256D1A39" w14:textId="387F696B" w:rsidR="000D299F" w:rsidRDefault="6654B678" w:rsidP="2BC55016">
      <w:pPr>
        <w:pStyle w:val="Heading2"/>
        <w:spacing w:before="202" w:after="115"/>
        <w:rPr>
          <w:rFonts w:ascii="Cantarell" w:eastAsia="Cantarell" w:hAnsi="Cantarell" w:cs="Cantarell"/>
          <w:b/>
          <w:bCs/>
          <w:sz w:val="36"/>
          <w:szCs w:val="36"/>
        </w:rPr>
      </w:pPr>
      <w:bookmarkStart w:id="1" w:name="_Toc1471734738"/>
      <w:r w:rsidRPr="2A60F527">
        <w:rPr>
          <w:rFonts w:ascii="Cantarell" w:eastAsia="Cantarell" w:hAnsi="Cantarell" w:cs="Cantarell"/>
          <w:b/>
          <w:bCs/>
          <w:sz w:val="36"/>
          <w:szCs w:val="36"/>
        </w:rPr>
        <w:t>Summary</w:t>
      </w:r>
      <w:bookmarkEnd w:id="1"/>
    </w:p>
    <w:p w14:paraId="7BBE3D0D" w14:textId="092C20B3" w:rsidR="000D299F" w:rsidRDefault="6654B678" w:rsidP="2BC55016">
      <w:pPr>
        <w:spacing w:before="240" w:after="144" w:line="276" w:lineRule="auto"/>
        <w:rPr>
          <w:rFonts w:ascii="Cantarell" w:eastAsia="Cantarell" w:hAnsi="Cantarell" w:cs="Cantarell"/>
        </w:rPr>
      </w:pPr>
      <w:r w:rsidRPr="2BC55016">
        <w:rPr>
          <w:rFonts w:ascii="Cantarell" w:eastAsia="Cantarell" w:hAnsi="Cantarell" w:cs="Cantarell"/>
        </w:rPr>
        <w:t xml:space="preserve">The </w:t>
      </w:r>
      <w:r w:rsidRPr="2BC55016">
        <w:rPr>
          <w:rFonts w:ascii="Cantarell" w:eastAsia="Cantarell" w:hAnsi="Cantarell" w:cs="Cantarell"/>
          <w:b/>
          <w:bCs/>
        </w:rPr>
        <w:t>IoT Weather Station with ESP32</w:t>
      </w:r>
      <w:r w:rsidRPr="2BC55016">
        <w:rPr>
          <w:rFonts w:ascii="Cantarell" w:eastAsia="Cantarell" w:hAnsi="Cantarell" w:cs="Cantarell"/>
        </w:rPr>
        <w:t xml:space="preserve"> project focuses on the development of a system capable of collecting real-time meteorological data using physical sensors and displaying it on a web-based platform. The system was designed to allow remote monitoring of environmental conditions such as temperature, humidity, atmospheric pressure, and other relevant parameters.</w:t>
      </w:r>
    </w:p>
    <w:p w14:paraId="007D6235" w14:textId="76FA2429" w:rsidR="000D299F" w:rsidRDefault="000D299F" w:rsidP="2BC55016">
      <w:pPr>
        <w:rPr>
          <w:rFonts w:ascii="Cantarell" w:eastAsia="Cantarell" w:hAnsi="Cantarell" w:cs="Cantarell"/>
        </w:rPr>
      </w:pPr>
    </w:p>
    <w:p w14:paraId="2A227A74" w14:textId="01AAEB19" w:rsidR="000D299F" w:rsidRDefault="6654B678" w:rsidP="2BC55016">
      <w:pPr>
        <w:pStyle w:val="Heading3"/>
        <w:spacing w:before="144" w:after="115"/>
        <w:rPr>
          <w:rFonts w:ascii="Cantarell" w:eastAsia="Cantarell" w:hAnsi="Cantarell" w:cs="Cantarell"/>
          <w:b/>
          <w:bCs/>
        </w:rPr>
      </w:pPr>
      <w:bookmarkStart w:id="2" w:name="_Toc918721401"/>
      <w:r w:rsidRPr="2A60F527">
        <w:rPr>
          <w:rFonts w:ascii="Cantarell" w:eastAsia="Cantarell" w:hAnsi="Cantarell" w:cs="Cantarell"/>
          <w:b/>
          <w:bCs/>
        </w:rPr>
        <w:t>1. Objectives</w:t>
      </w:r>
      <w:bookmarkEnd w:id="2"/>
    </w:p>
    <w:p w14:paraId="4CB01FAE" w14:textId="6FF28C09" w:rsidR="000D299F" w:rsidRDefault="6654B678" w:rsidP="2A60F527">
      <w:pPr>
        <w:spacing w:before="240" w:after="144" w:line="276" w:lineRule="auto"/>
        <w:rPr>
          <w:rFonts w:ascii="Cantarell" w:eastAsia="Cantarell" w:hAnsi="Cantarell" w:cs="Cantarell"/>
        </w:rPr>
      </w:pPr>
      <w:r w:rsidRPr="2A60F527">
        <w:rPr>
          <w:rFonts w:ascii="Cantarell" w:eastAsia="Cantarell" w:hAnsi="Cantarell" w:cs="Cantarell"/>
        </w:rPr>
        <w:t>The main objective of this project is to develop a functional IoT solution that is able to:</w:t>
      </w:r>
    </w:p>
    <w:p w14:paraId="443B3BD7" w14:textId="6A13A408" w:rsidR="000D299F" w:rsidRDefault="6654B678" w:rsidP="2A60F527">
      <w:pPr>
        <w:pStyle w:val="ListParagraph"/>
        <w:numPr>
          <w:ilvl w:val="0"/>
          <w:numId w:val="4"/>
        </w:numPr>
        <w:spacing w:before="240" w:after="240" w:line="276" w:lineRule="auto"/>
        <w:rPr>
          <w:rFonts w:ascii="Cantarell" w:eastAsia="Cantarell" w:hAnsi="Cantarell" w:cs="Cantarell"/>
        </w:rPr>
      </w:pPr>
      <w:r w:rsidRPr="2A60F527">
        <w:rPr>
          <w:rFonts w:ascii="Cantarell" w:eastAsia="Cantarell" w:hAnsi="Cantarell" w:cs="Cantarell"/>
        </w:rPr>
        <w:t xml:space="preserve">Collect weather data using sensors connected to an ESP32 </w:t>
      </w:r>
      <w:r w:rsidR="00000000">
        <w:tab/>
      </w:r>
      <w:r w:rsidRPr="2A60F527">
        <w:rPr>
          <w:rFonts w:ascii="Cantarell" w:eastAsia="Cantarell" w:hAnsi="Cantarell" w:cs="Cantarell"/>
        </w:rPr>
        <w:t>microcontroller;</w:t>
      </w:r>
    </w:p>
    <w:p w14:paraId="5E9E3417" w14:textId="5DC98BEB" w:rsidR="000D299F" w:rsidRDefault="6654B678" w:rsidP="2A60F527">
      <w:pPr>
        <w:pStyle w:val="ListParagraph"/>
        <w:numPr>
          <w:ilvl w:val="0"/>
          <w:numId w:val="4"/>
        </w:numPr>
        <w:spacing w:before="240" w:after="240" w:line="276" w:lineRule="auto"/>
        <w:rPr>
          <w:rFonts w:ascii="Cantarell" w:eastAsia="Cantarell" w:hAnsi="Cantarell" w:cs="Cantarell"/>
        </w:rPr>
      </w:pPr>
      <w:r w:rsidRPr="2A60F527">
        <w:rPr>
          <w:rFonts w:ascii="Cantarell" w:eastAsia="Cantarell" w:hAnsi="Cantarell" w:cs="Cantarell"/>
        </w:rPr>
        <w:t>Transmit the collected data over the internet to a server;</w:t>
      </w:r>
    </w:p>
    <w:p w14:paraId="721A8D54" w14:textId="632462AC" w:rsidR="000D299F" w:rsidRDefault="6654B678" w:rsidP="2A60F527">
      <w:pPr>
        <w:pStyle w:val="ListParagraph"/>
        <w:numPr>
          <w:ilvl w:val="0"/>
          <w:numId w:val="4"/>
        </w:numPr>
        <w:spacing w:before="240" w:after="240" w:line="276" w:lineRule="auto"/>
        <w:rPr>
          <w:rFonts w:ascii="Cantarell" w:eastAsia="Cantarell" w:hAnsi="Cantarell" w:cs="Cantarell"/>
        </w:rPr>
      </w:pPr>
      <w:r w:rsidRPr="2A60F527">
        <w:rPr>
          <w:rFonts w:ascii="Cantarell" w:eastAsia="Cantarell" w:hAnsi="Cantarell" w:cs="Cantarell"/>
        </w:rPr>
        <w:t>Store and process the data efficiently;</w:t>
      </w:r>
    </w:p>
    <w:p w14:paraId="1EA09E92" w14:textId="6108F82C" w:rsidR="000D299F" w:rsidRDefault="6654B678" w:rsidP="2A60F527">
      <w:pPr>
        <w:pStyle w:val="ListParagraph"/>
        <w:numPr>
          <w:ilvl w:val="0"/>
          <w:numId w:val="4"/>
        </w:numPr>
        <w:spacing w:before="240" w:after="240" w:line="276" w:lineRule="auto"/>
        <w:rPr>
          <w:rFonts w:ascii="Cantarell" w:eastAsia="Cantarell" w:hAnsi="Cantarell" w:cs="Cantarell"/>
        </w:rPr>
      </w:pPr>
      <w:r w:rsidRPr="2A60F527">
        <w:rPr>
          <w:rFonts w:ascii="Cantarell" w:eastAsia="Cantarell" w:hAnsi="Cantarell" w:cs="Cantarell"/>
        </w:rPr>
        <w:t xml:space="preserve">Display the data on a clear, intuitive, and user-friendly web </w:t>
      </w:r>
      <w:r w:rsidR="00000000">
        <w:tab/>
      </w:r>
      <w:r w:rsidRPr="2A60F527">
        <w:rPr>
          <w:rFonts w:ascii="Cantarell" w:eastAsia="Cantarell" w:hAnsi="Cantarell" w:cs="Cantarell"/>
        </w:rPr>
        <w:t>interface;</w:t>
      </w:r>
    </w:p>
    <w:p w14:paraId="0B6AF77C" w14:textId="69C87C5B" w:rsidR="000D299F" w:rsidRDefault="6654B678" w:rsidP="2A60F527">
      <w:pPr>
        <w:pStyle w:val="ListParagraph"/>
        <w:numPr>
          <w:ilvl w:val="0"/>
          <w:numId w:val="4"/>
        </w:numPr>
        <w:spacing w:before="240" w:after="240" w:line="276" w:lineRule="auto"/>
        <w:rPr>
          <w:rFonts w:ascii="Cantarell" w:eastAsia="Cantarell" w:hAnsi="Cantarell" w:cs="Cantarell"/>
        </w:rPr>
      </w:pPr>
      <w:r w:rsidRPr="2A60F527">
        <w:rPr>
          <w:rFonts w:ascii="Cantarell" w:eastAsia="Cantarell" w:hAnsi="Cantarell" w:cs="Cantarell"/>
        </w:rPr>
        <w:t>Allow real-time and historical data visualization.</w:t>
      </w:r>
    </w:p>
    <w:p w14:paraId="49CC9BE4" w14:textId="5005FDE1" w:rsidR="2A60F527" w:rsidRDefault="2A60F527" w:rsidP="2A60F527">
      <w:pPr>
        <w:pStyle w:val="Heading3"/>
        <w:spacing w:before="144" w:after="115"/>
        <w:rPr>
          <w:rFonts w:ascii="Cantarell" w:eastAsia="Cantarell" w:hAnsi="Cantarell" w:cs="Cantarell"/>
          <w:b/>
          <w:bCs/>
        </w:rPr>
      </w:pPr>
    </w:p>
    <w:p w14:paraId="666ECF12" w14:textId="1B3B63DA" w:rsidR="000D299F" w:rsidRDefault="6654B678" w:rsidP="2BC55016">
      <w:pPr>
        <w:pStyle w:val="Heading3"/>
        <w:spacing w:before="144" w:after="115"/>
        <w:rPr>
          <w:rFonts w:ascii="Cantarell" w:eastAsia="Cantarell" w:hAnsi="Cantarell" w:cs="Cantarell"/>
          <w:b/>
          <w:bCs/>
        </w:rPr>
      </w:pPr>
      <w:bookmarkStart w:id="3" w:name="_Toc1078425919"/>
      <w:r w:rsidRPr="2A60F527">
        <w:rPr>
          <w:rFonts w:ascii="Cantarell" w:eastAsia="Cantarell" w:hAnsi="Cantarell" w:cs="Cantarell"/>
          <w:b/>
          <w:bCs/>
        </w:rPr>
        <w:t>2. Main Development Stages</w:t>
      </w:r>
      <w:bookmarkEnd w:id="3"/>
    </w:p>
    <w:p w14:paraId="12FBE40E" w14:textId="51F9FB7D" w:rsidR="000D299F" w:rsidRDefault="6654B678" w:rsidP="2A60F527">
      <w:pPr>
        <w:rPr>
          <w:rFonts w:ascii="Cantarell" w:eastAsia="Cantarell" w:hAnsi="Cantarell" w:cs="Cantarell"/>
          <w:b/>
          <w:bCs/>
          <w:sz w:val="28"/>
          <w:szCs w:val="28"/>
        </w:rPr>
      </w:pPr>
      <w:r w:rsidRPr="2A60F527">
        <w:rPr>
          <w:b/>
          <w:bCs/>
          <w:sz w:val="28"/>
          <w:szCs w:val="28"/>
        </w:rPr>
        <w:t>Problem Analysis</w:t>
      </w:r>
    </w:p>
    <w:p w14:paraId="12ADE608" w14:textId="1C58604D" w:rsidR="000D299F" w:rsidRDefault="6654B678" w:rsidP="2BC55016">
      <w:pPr>
        <w:spacing w:before="240" w:after="144" w:line="276" w:lineRule="auto"/>
        <w:rPr>
          <w:rFonts w:ascii="Cantarell" w:eastAsia="Cantarell" w:hAnsi="Cantarell" w:cs="Cantarell"/>
        </w:rPr>
      </w:pPr>
      <w:r w:rsidRPr="2BC55016">
        <w:rPr>
          <w:rFonts w:ascii="Cantarell" w:eastAsia="Cantarell" w:hAnsi="Cantarell" w:cs="Cantarell"/>
        </w:rPr>
        <w:t>In the initial phase, a detailed analysis of the project requirements was carried out. This included identifying which meteorological data would be collected, selecting appropriate sensors, and defining how the information would be presented to the end user.</w:t>
      </w:r>
    </w:p>
    <w:p w14:paraId="67DC2EDD" w14:textId="1E7ACEF3" w:rsidR="000D299F" w:rsidRDefault="6654B678" w:rsidP="2A60F527">
      <w:pPr>
        <w:rPr>
          <w:rFonts w:ascii="Cantarell" w:eastAsia="Cantarell" w:hAnsi="Cantarell" w:cs="Cantarell"/>
          <w:b/>
          <w:bCs/>
          <w:sz w:val="28"/>
          <w:szCs w:val="28"/>
        </w:rPr>
      </w:pPr>
      <w:r w:rsidRPr="2A60F527">
        <w:rPr>
          <w:b/>
          <w:bCs/>
          <w:sz w:val="28"/>
          <w:szCs w:val="28"/>
        </w:rPr>
        <w:t>Design</w:t>
      </w:r>
    </w:p>
    <w:p w14:paraId="0A10D175" w14:textId="508C48A9" w:rsidR="000D299F" w:rsidRDefault="6654B678" w:rsidP="2BC55016">
      <w:pPr>
        <w:spacing w:before="240" w:after="144" w:line="276" w:lineRule="auto"/>
        <w:rPr>
          <w:rFonts w:ascii="Cantarell" w:eastAsia="Cantarell" w:hAnsi="Cantarell" w:cs="Cantarell"/>
        </w:rPr>
      </w:pPr>
      <w:r w:rsidRPr="2BC55016">
        <w:rPr>
          <w:rFonts w:ascii="Cantarell" w:eastAsia="Cantarell" w:hAnsi="Cantarell" w:cs="Cantarell"/>
        </w:rPr>
        <w:t>The web interface was designed to be simple and functional. Initial wireframes and layouts were created to define charts, tables, and visual indicators that help users easily interpret the collected data.</w:t>
      </w:r>
    </w:p>
    <w:p w14:paraId="199E5B42" w14:textId="4DBC7B17" w:rsidR="000D299F" w:rsidRDefault="6654B678" w:rsidP="2A60F527">
      <w:pPr>
        <w:rPr>
          <w:rFonts w:ascii="Cantarell" w:eastAsia="Cantarell" w:hAnsi="Cantarell" w:cs="Cantarell"/>
          <w:b/>
          <w:bCs/>
        </w:rPr>
      </w:pPr>
      <w:r w:rsidRPr="2A60F527">
        <w:t>Development</w:t>
      </w:r>
    </w:p>
    <w:p w14:paraId="1AE7B2CC" w14:textId="6533DFDD" w:rsidR="000D299F" w:rsidRDefault="6654B678" w:rsidP="2A60F527">
      <w:pPr>
        <w:spacing w:before="240" w:after="144" w:line="276" w:lineRule="auto"/>
        <w:rPr>
          <w:rFonts w:ascii="Cantarell" w:eastAsia="Cantarell" w:hAnsi="Cantarell" w:cs="Cantarell"/>
        </w:rPr>
      </w:pPr>
      <w:r w:rsidRPr="2A60F527">
        <w:rPr>
          <w:rFonts w:ascii="Cantarell" w:eastAsia="Cantarell" w:hAnsi="Cantarell" w:cs="Cantarell"/>
        </w:rPr>
        <w:t>The development process was divided into two main components:</w:t>
      </w:r>
    </w:p>
    <w:p w14:paraId="73EE42E6" w14:textId="1D33A51A" w:rsidR="000D299F" w:rsidRDefault="6654B678" w:rsidP="2A60F527">
      <w:pPr>
        <w:pStyle w:val="ListParagraph"/>
        <w:numPr>
          <w:ilvl w:val="0"/>
          <w:numId w:val="3"/>
        </w:numPr>
        <w:spacing w:before="240" w:after="240" w:line="276" w:lineRule="auto"/>
        <w:rPr>
          <w:rFonts w:ascii="Cantarell" w:eastAsia="Cantarell" w:hAnsi="Cantarell" w:cs="Cantarell"/>
        </w:rPr>
      </w:pPr>
      <w:r w:rsidRPr="2A60F527">
        <w:rPr>
          <w:rFonts w:ascii="Cantarell" w:eastAsia="Cantarell" w:hAnsi="Cantarell" w:cs="Cantarell"/>
          <w:b/>
          <w:bCs/>
        </w:rPr>
        <w:t>Hardware</w:t>
      </w:r>
      <w:r w:rsidRPr="2A60F527">
        <w:rPr>
          <w:rFonts w:ascii="Cantarell" w:eastAsia="Cantarell" w:hAnsi="Cantarell" w:cs="Cantarell"/>
        </w:rPr>
        <w:t xml:space="preserve">: configuration of the ESP32, sensor </w:t>
      </w:r>
      <w:r w:rsidR="00000000">
        <w:tab/>
      </w:r>
      <w:r w:rsidRPr="2A60F527">
        <w:rPr>
          <w:rFonts w:ascii="Cantarell" w:eastAsia="Cantarell" w:hAnsi="Cantarell" w:cs="Cantarell"/>
        </w:rPr>
        <w:t>connections, and data acquisition;</w:t>
      </w:r>
    </w:p>
    <w:p w14:paraId="1FF38CBE" w14:textId="52825F49" w:rsidR="000D299F" w:rsidRDefault="6654B678" w:rsidP="2BC55016">
      <w:pPr>
        <w:pStyle w:val="ListParagraph"/>
        <w:numPr>
          <w:ilvl w:val="0"/>
          <w:numId w:val="3"/>
        </w:numPr>
        <w:spacing w:before="240" w:after="240" w:line="276" w:lineRule="auto"/>
        <w:rPr>
          <w:rFonts w:ascii="Cantarell" w:eastAsia="Cantarell" w:hAnsi="Cantarell" w:cs="Cantarell"/>
        </w:rPr>
      </w:pPr>
      <w:r w:rsidRPr="2A60F527">
        <w:rPr>
          <w:rFonts w:ascii="Cantarell" w:eastAsia="Cantarell" w:hAnsi="Cantarell" w:cs="Cantarell"/>
          <w:b/>
          <w:bCs/>
        </w:rPr>
        <w:lastRenderedPageBreak/>
        <w:t>Software</w:t>
      </w:r>
      <w:r w:rsidRPr="2A60F527">
        <w:rPr>
          <w:rFonts w:ascii="Cantarell" w:eastAsia="Cantarell" w:hAnsi="Cantarell" w:cs="Cantarell"/>
        </w:rPr>
        <w:t>: microcontroller programming, backend development for data reception and storage, and frontend development for data visualization.</w:t>
      </w:r>
    </w:p>
    <w:p w14:paraId="64D10170" w14:textId="2F6C4F1D" w:rsidR="000D299F" w:rsidRDefault="6654B678" w:rsidP="2A60F527">
      <w:pPr>
        <w:rPr>
          <w:rFonts w:ascii="Cantarell" w:eastAsia="Cantarell" w:hAnsi="Cantarell" w:cs="Cantarell"/>
          <w:b/>
          <w:bCs/>
        </w:rPr>
      </w:pPr>
      <w:r w:rsidRPr="2A60F527">
        <w:rPr>
          <w:b/>
          <w:bCs/>
        </w:rPr>
        <w:t>Testing</w:t>
      </w:r>
    </w:p>
    <w:p w14:paraId="7196C5A5" w14:textId="691131CF" w:rsidR="000D299F" w:rsidRDefault="6654B678" w:rsidP="2BC55016">
      <w:pPr>
        <w:spacing w:before="240" w:after="144" w:line="276" w:lineRule="auto"/>
        <w:rPr>
          <w:rFonts w:ascii="Cantarell" w:eastAsia="Cantarell" w:hAnsi="Cantarell" w:cs="Cantarell"/>
        </w:rPr>
      </w:pPr>
      <w:r w:rsidRPr="2BC55016">
        <w:rPr>
          <w:rFonts w:ascii="Cantarell" w:eastAsia="Cantarell" w:hAnsi="Cantarell" w:cs="Cantarell"/>
        </w:rPr>
        <w:t>Continuous testing was carried out to ensure data reliability, stable internet connectivity, and correct operation of the web platform.</w:t>
      </w:r>
    </w:p>
    <w:p w14:paraId="2387B647" w14:textId="14074B37" w:rsidR="000D299F" w:rsidRDefault="000D299F" w:rsidP="2BC55016">
      <w:pPr>
        <w:rPr>
          <w:rFonts w:ascii="Cantarell" w:eastAsia="Cantarell" w:hAnsi="Cantarell" w:cs="Cantarell"/>
        </w:rPr>
      </w:pPr>
    </w:p>
    <w:p w14:paraId="4AA2F59B" w14:textId="3E7AD347" w:rsidR="000D299F" w:rsidRDefault="000D299F" w:rsidP="2A60F527">
      <w:pPr>
        <w:pStyle w:val="Heading3"/>
        <w:spacing w:before="144" w:after="115"/>
        <w:rPr>
          <w:rFonts w:ascii="Cantarell" w:eastAsia="Cantarell" w:hAnsi="Cantarell" w:cs="Cantarell"/>
          <w:b/>
          <w:bCs/>
        </w:rPr>
      </w:pPr>
    </w:p>
    <w:p w14:paraId="74D10461" w14:textId="22B0FB70" w:rsidR="000D299F" w:rsidRDefault="000D299F" w:rsidP="2A60F527">
      <w:pPr>
        <w:pStyle w:val="Heading3"/>
        <w:spacing w:before="144" w:after="115"/>
        <w:rPr>
          <w:rFonts w:ascii="Cantarell" w:eastAsia="Cantarell" w:hAnsi="Cantarell" w:cs="Cantarell"/>
          <w:b/>
          <w:bCs/>
        </w:rPr>
      </w:pPr>
    </w:p>
    <w:p w14:paraId="64AB4271" w14:textId="6C3647CC" w:rsidR="000D299F" w:rsidRDefault="6654B678" w:rsidP="2BC55016">
      <w:pPr>
        <w:pStyle w:val="Heading3"/>
        <w:spacing w:before="144" w:after="115"/>
        <w:rPr>
          <w:rFonts w:ascii="Cantarell" w:eastAsia="Cantarell" w:hAnsi="Cantarell" w:cs="Cantarell"/>
          <w:b/>
          <w:bCs/>
        </w:rPr>
      </w:pPr>
      <w:bookmarkStart w:id="4" w:name="_Toc1539797711"/>
      <w:r w:rsidRPr="2A60F527">
        <w:rPr>
          <w:rFonts w:ascii="Cantarell" w:eastAsia="Cantarell" w:hAnsi="Cantarell" w:cs="Cantarell"/>
          <w:b/>
          <w:bCs/>
        </w:rPr>
        <w:t>3. Scrum Methodology</w:t>
      </w:r>
      <w:bookmarkEnd w:id="4"/>
    </w:p>
    <w:p w14:paraId="4D3D0A42" w14:textId="1D848EC8" w:rsidR="000D299F" w:rsidRDefault="6654B678" w:rsidP="2A60F527">
      <w:pPr>
        <w:rPr>
          <w:rFonts w:ascii="Cantarell" w:eastAsia="Cantarell" w:hAnsi="Cantarell" w:cs="Cantarell"/>
          <w:b/>
          <w:bCs/>
          <w:i/>
          <w:iCs/>
        </w:rPr>
      </w:pPr>
      <w:r w:rsidRPr="2A60F527">
        <w:rPr>
          <w:b/>
          <w:bCs/>
          <w:i/>
          <w:iCs/>
        </w:rPr>
        <w:t>Planning</w:t>
      </w:r>
    </w:p>
    <w:p w14:paraId="38BFFB20" w14:textId="12011506" w:rsidR="000D299F" w:rsidRDefault="6654B678" w:rsidP="2A60F527">
      <w:pPr>
        <w:rPr>
          <w:rFonts w:ascii="Cantarell" w:eastAsia="Cantarell" w:hAnsi="Cantarell" w:cs="Cantarell"/>
        </w:rPr>
      </w:pPr>
      <w:r w:rsidRPr="2A60F527">
        <w:t>At the beginning of the project, tasks and weekly goals were defined and distributed among team members according to their skills and availability.</w:t>
      </w:r>
    </w:p>
    <w:p w14:paraId="45EFBB88" w14:textId="2668B6B4" w:rsidR="000D299F" w:rsidRDefault="6654B678" w:rsidP="2A60F527">
      <w:pPr>
        <w:rPr>
          <w:rFonts w:ascii="Cantarell" w:eastAsia="Cantarell" w:hAnsi="Cantarell" w:cs="Cantarell"/>
          <w:b/>
          <w:bCs/>
        </w:rPr>
      </w:pPr>
      <w:r w:rsidRPr="2A60F527">
        <w:rPr>
          <w:b/>
          <w:bCs/>
        </w:rPr>
        <w:t>Team Meetings</w:t>
      </w:r>
    </w:p>
    <w:p w14:paraId="2B113082" w14:textId="5DAE008F" w:rsidR="000D299F" w:rsidRDefault="6654B678" w:rsidP="2A60F527">
      <w:pPr>
        <w:rPr>
          <w:rFonts w:ascii="Cantarell" w:eastAsia="Cantarell" w:hAnsi="Cantarell" w:cs="Cantarell"/>
        </w:rPr>
      </w:pPr>
      <w:r w:rsidRPr="2A60F527">
        <w:t>The team held regular meetings to monitor progress, discuss challenges, and adjust solutions whenever necessary.</w:t>
      </w:r>
    </w:p>
    <w:p w14:paraId="556B8B75" w14:textId="6703FB33" w:rsidR="000D299F" w:rsidRDefault="6654B678" w:rsidP="2A60F527">
      <w:pPr>
        <w:rPr>
          <w:rFonts w:ascii="Cantarell" w:eastAsia="Cantarell" w:hAnsi="Cantarell" w:cs="Cantarell"/>
          <w:b/>
          <w:bCs/>
        </w:rPr>
      </w:pPr>
      <w:r w:rsidRPr="2A60F527">
        <w:rPr>
          <w:b/>
          <w:bCs/>
        </w:rPr>
        <w:t>Task Distribution</w:t>
      </w:r>
    </w:p>
    <w:p w14:paraId="0A336DB8" w14:textId="2A46E935" w:rsidR="000D299F" w:rsidRDefault="6654B678" w:rsidP="2A60F527">
      <w:pPr>
        <w:rPr>
          <w:rFonts w:ascii="Cantarell" w:eastAsia="Cantarell" w:hAnsi="Cantarell" w:cs="Cantarell"/>
        </w:rPr>
      </w:pPr>
      <w:r w:rsidRPr="2A60F527">
        <w:t>Tasks were assigned in a balanced way to ensure that all team members contributed to both the technical development and the project documentation.</w:t>
      </w:r>
    </w:p>
    <w:p w14:paraId="28665E5F" w14:textId="1B8A752C" w:rsidR="000D299F" w:rsidRDefault="6654B678" w:rsidP="2A60F527">
      <w:pPr>
        <w:rPr>
          <w:rFonts w:ascii="Cantarell" w:eastAsia="Cantarell" w:hAnsi="Cantarell" w:cs="Cantarell"/>
          <w:b/>
          <w:bCs/>
        </w:rPr>
      </w:pPr>
      <w:r w:rsidRPr="2A60F527">
        <w:rPr>
          <w:b/>
          <w:bCs/>
        </w:rPr>
        <w:t>Communication</w:t>
      </w:r>
    </w:p>
    <w:p w14:paraId="66053EA0" w14:textId="2EA45EC4" w:rsidR="000D299F" w:rsidRDefault="6654B678" w:rsidP="2A60F527">
      <w:pPr>
        <w:rPr>
          <w:rFonts w:ascii="Cantarell" w:eastAsia="Cantarell" w:hAnsi="Cantarell" w:cs="Cantarell"/>
        </w:rPr>
      </w:pPr>
      <w:r w:rsidRPr="2A60F527">
        <w:t>Effective and continuous communication throughout the project allowed problems to be solved quickly and ensured consistency between hardware, software, and the web interface.</w:t>
      </w:r>
    </w:p>
    <w:p w14:paraId="7D60CDD6" w14:textId="3E9AD98E" w:rsidR="000D299F" w:rsidRDefault="000D299F" w:rsidP="2BC55016">
      <w:pPr>
        <w:rPr>
          <w:rFonts w:ascii="Cantarell" w:eastAsia="Cantarell" w:hAnsi="Cantarell" w:cs="Cantarell"/>
        </w:rPr>
      </w:pPr>
    </w:p>
    <w:p w14:paraId="73F05E7A" w14:textId="56487709" w:rsidR="000D299F" w:rsidRDefault="6654B678" w:rsidP="2BC55016">
      <w:pPr>
        <w:pStyle w:val="Heading3"/>
        <w:rPr>
          <w:rFonts w:ascii="Cantarell" w:eastAsia="Cantarell" w:hAnsi="Cantarell" w:cs="Cantarell"/>
          <w:b/>
          <w:bCs/>
        </w:rPr>
      </w:pPr>
      <w:bookmarkStart w:id="5" w:name="_Toc411877921"/>
      <w:r w:rsidRPr="2A60F527">
        <w:rPr>
          <w:rFonts w:ascii="Cantarell" w:eastAsia="Cantarell" w:hAnsi="Cantarell" w:cs="Cantarell"/>
          <w:b/>
          <w:bCs/>
        </w:rPr>
        <w:t>4. Implementation</w:t>
      </w:r>
      <w:bookmarkEnd w:id="5"/>
    </w:p>
    <w:p w14:paraId="707602E8" w14:textId="02ABCC26" w:rsidR="000D299F" w:rsidRDefault="6654B678" w:rsidP="2A60F527">
      <w:pPr>
        <w:rPr>
          <w:rFonts w:ascii="Cantarell" w:eastAsia="Cantarell" w:hAnsi="Cantarell" w:cs="Cantarell"/>
          <w:b/>
          <w:bCs/>
        </w:rPr>
      </w:pPr>
      <w:r w:rsidRPr="2A60F527">
        <w:rPr>
          <w:b/>
          <w:bCs/>
        </w:rPr>
        <w:t>Hardware</w:t>
      </w:r>
    </w:p>
    <w:p w14:paraId="6683923C" w14:textId="65CAD643" w:rsidR="000D299F" w:rsidRDefault="000D299F" w:rsidP="2BC55016">
      <w:pPr>
        <w:spacing w:after="0"/>
        <w:rPr>
          <w:rFonts w:ascii="Cantarell" w:eastAsia="Cantarell" w:hAnsi="Cantarell" w:cs="Cantarell"/>
        </w:rPr>
      </w:pPr>
    </w:p>
    <w:p w14:paraId="11C308EF" w14:textId="37CB6A40" w:rsidR="000D299F" w:rsidRDefault="6654B678" w:rsidP="2BC55016">
      <w:pPr>
        <w:pStyle w:val="ListParagraph"/>
        <w:numPr>
          <w:ilvl w:val="0"/>
          <w:numId w:val="2"/>
        </w:numPr>
        <w:spacing w:after="0" w:line="276" w:lineRule="auto"/>
        <w:rPr>
          <w:rFonts w:ascii="Cantarell" w:eastAsia="Cantarell" w:hAnsi="Cantarell" w:cs="Cantarell"/>
        </w:rPr>
      </w:pPr>
      <w:r w:rsidRPr="2BC55016">
        <w:rPr>
          <w:rFonts w:ascii="Cantarell" w:eastAsia="Cantarell" w:hAnsi="Cantarell" w:cs="Cantarell"/>
        </w:rPr>
        <w:t>ESP32 microcontroller</w:t>
      </w:r>
    </w:p>
    <w:p w14:paraId="5079AA13" w14:textId="5A7C3ADA" w:rsidR="000D299F" w:rsidRDefault="000D299F" w:rsidP="2BC55016">
      <w:pPr>
        <w:spacing w:after="0"/>
        <w:rPr>
          <w:rFonts w:ascii="Cantarell" w:eastAsia="Cantarell" w:hAnsi="Cantarell" w:cs="Cantarell"/>
        </w:rPr>
      </w:pPr>
    </w:p>
    <w:p w14:paraId="77271307" w14:textId="016034F1" w:rsidR="000D299F" w:rsidRDefault="6654B678" w:rsidP="2BC55016">
      <w:pPr>
        <w:pStyle w:val="ListParagraph"/>
        <w:numPr>
          <w:ilvl w:val="0"/>
          <w:numId w:val="2"/>
        </w:numPr>
        <w:spacing w:after="0" w:line="276" w:lineRule="auto"/>
        <w:rPr>
          <w:rFonts w:ascii="Cantarell" w:eastAsia="Cantarell" w:hAnsi="Cantarell" w:cs="Cantarell"/>
        </w:rPr>
      </w:pPr>
      <w:r w:rsidRPr="2BC55016">
        <w:rPr>
          <w:rFonts w:ascii="Cantarell" w:eastAsia="Cantarell" w:hAnsi="Cantarell" w:cs="Cantarell"/>
        </w:rPr>
        <w:t>Weather sensors (temperature, humidity, pressure, etc.)</w:t>
      </w:r>
    </w:p>
    <w:p w14:paraId="408E5093" w14:textId="15D6A7F2" w:rsidR="000D299F" w:rsidRDefault="000D299F" w:rsidP="2BC55016">
      <w:pPr>
        <w:spacing w:after="0"/>
        <w:rPr>
          <w:rFonts w:ascii="Cantarell" w:eastAsia="Cantarell" w:hAnsi="Cantarell" w:cs="Cantarell"/>
        </w:rPr>
      </w:pPr>
    </w:p>
    <w:p w14:paraId="5457782B" w14:textId="5FABAC4D" w:rsidR="000D299F" w:rsidRDefault="6654B678" w:rsidP="2BC55016">
      <w:pPr>
        <w:pStyle w:val="ListParagraph"/>
        <w:numPr>
          <w:ilvl w:val="0"/>
          <w:numId w:val="2"/>
        </w:numPr>
        <w:spacing w:after="0" w:line="276" w:lineRule="auto"/>
        <w:rPr>
          <w:rFonts w:ascii="Cantarell" w:eastAsia="Cantarell" w:hAnsi="Cantarell" w:cs="Cantarell"/>
        </w:rPr>
      </w:pPr>
      <w:r w:rsidRPr="2BC55016">
        <w:rPr>
          <w:rFonts w:ascii="Cantarell" w:eastAsia="Cantarell" w:hAnsi="Cantarell" w:cs="Cantarell"/>
        </w:rPr>
        <w:t>Breadboard and connecting wires</w:t>
      </w:r>
    </w:p>
    <w:p w14:paraId="032C522A" w14:textId="3C0D93B3" w:rsidR="000D299F" w:rsidRDefault="6654B678" w:rsidP="2A60F527">
      <w:pPr>
        <w:rPr>
          <w:rFonts w:ascii="Cantarell" w:eastAsia="Cantarell" w:hAnsi="Cantarell" w:cs="Cantarell"/>
          <w:b/>
          <w:bCs/>
        </w:rPr>
      </w:pPr>
      <w:r w:rsidRPr="2A60F527">
        <w:rPr>
          <w:b/>
          <w:bCs/>
        </w:rPr>
        <w:t>Software and Tools</w:t>
      </w:r>
    </w:p>
    <w:p w14:paraId="7C33B2F7" w14:textId="719DE34C" w:rsidR="000D299F" w:rsidRDefault="000D299F" w:rsidP="2BC55016">
      <w:pPr>
        <w:spacing w:after="0"/>
        <w:rPr>
          <w:rFonts w:ascii="Cantarell" w:eastAsia="Cantarell" w:hAnsi="Cantarell" w:cs="Cantarell"/>
        </w:rPr>
      </w:pPr>
    </w:p>
    <w:p w14:paraId="09579EB0" w14:textId="76EE89AD" w:rsidR="000D299F" w:rsidRDefault="6654B678" w:rsidP="2BC55016">
      <w:pPr>
        <w:pStyle w:val="ListParagraph"/>
        <w:numPr>
          <w:ilvl w:val="0"/>
          <w:numId w:val="1"/>
        </w:numPr>
        <w:spacing w:after="0" w:line="276" w:lineRule="auto"/>
        <w:rPr>
          <w:rFonts w:ascii="Cantarell" w:eastAsia="Cantarell" w:hAnsi="Cantarell" w:cs="Cantarell"/>
        </w:rPr>
      </w:pPr>
      <w:r w:rsidRPr="2BC55016">
        <w:rPr>
          <w:rFonts w:ascii="Cantarell" w:eastAsia="Cantarell" w:hAnsi="Cantarell" w:cs="Cantarell"/>
          <w:b/>
          <w:bCs/>
        </w:rPr>
        <w:t>Microcontroller programming</w:t>
      </w:r>
      <w:r w:rsidRPr="2BC55016">
        <w:rPr>
          <w:rFonts w:ascii="Cantarell" w:eastAsia="Cantarell" w:hAnsi="Cantarell" w:cs="Cantarell"/>
        </w:rPr>
        <w:t xml:space="preserve">: Arduino IDE / </w:t>
      </w:r>
      <w:r w:rsidR="00000000">
        <w:tab/>
      </w:r>
      <w:r w:rsidRPr="2BC55016">
        <w:rPr>
          <w:rFonts w:ascii="Cantarell" w:eastAsia="Cantarell" w:hAnsi="Cantarell" w:cs="Cantarell"/>
        </w:rPr>
        <w:t>Visual Studio Code</w:t>
      </w:r>
    </w:p>
    <w:p w14:paraId="6760CB2B" w14:textId="51A8D3D2" w:rsidR="000D299F" w:rsidRDefault="000D299F" w:rsidP="2BC55016">
      <w:pPr>
        <w:spacing w:after="0"/>
        <w:rPr>
          <w:rFonts w:ascii="Cantarell" w:eastAsia="Cantarell" w:hAnsi="Cantarell" w:cs="Cantarell"/>
        </w:rPr>
      </w:pPr>
    </w:p>
    <w:p w14:paraId="1DE95B3E" w14:textId="2A36CF39" w:rsidR="000D299F" w:rsidRDefault="6654B678" w:rsidP="2BC55016">
      <w:pPr>
        <w:pStyle w:val="ListParagraph"/>
        <w:numPr>
          <w:ilvl w:val="0"/>
          <w:numId w:val="1"/>
        </w:numPr>
        <w:spacing w:after="0" w:line="276" w:lineRule="auto"/>
        <w:rPr>
          <w:rFonts w:ascii="Cantarell" w:eastAsia="Cantarell" w:hAnsi="Cantarell" w:cs="Cantarell"/>
        </w:rPr>
      </w:pPr>
      <w:r w:rsidRPr="2BC55016">
        <w:rPr>
          <w:rFonts w:ascii="Cantarell" w:eastAsia="Cantarell" w:hAnsi="Cantarell" w:cs="Cantarell"/>
          <w:b/>
          <w:bCs/>
        </w:rPr>
        <w:t>Backend</w:t>
      </w:r>
      <w:r w:rsidRPr="2BC55016">
        <w:rPr>
          <w:rFonts w:ascii="Cantarell" w:eastAsia="Cantarell" w:hAnsi="Cantarell" w:cs="Cantarell"/>
        </w:rPr>
        <w:t xml:space="preserve">: server for data reception and </w:t>
      </w:r>
      <w:r w:rsidR="00000000">
        <w:tab/>
      </w:r>
      <w:r w:rsidRPr="2BC55016">
        <w:rPr>
          <w:rFonts w:ascii="Cantarell" w:eastAsia="Cantarell" w:hAnsi="Cantarell" w:cs="Cantarell"/>
        </w:rPr>
        <w:t>storage</w:t>
      </w:r>
    </w:p>
    <w:p w14:paraId="59FF8B66" w14:textId="4AB8B05D" w:rsidR="000D299F" w:rsidRDefault="000D299F" w:rsidP="2BC55016">
      <w:pPr>
        <w:spacing w:after="0"/>
        <w:rPr>
          <w:rFonts w:ascii="Cantarell" w:eastAsia="Cantarell" w:hAnsi="Cantarell" w:cs="Cantarell"/>
        </w:rPr>
      </w:pPr>
    </w:p>
    <w:p w14:paraId="33D6FFFB" w14:textId="79439086" w:rsidR="000D299F" w:rsidRDefault="6654B678" w:rsidP="2BC55016">
      <w:pPr>
        <w:pStyle w:val="ListParagraph"/>
        <w:numPr>
          <w:ilvl w:val="0"/>
          <w:numId w:val="1"/>
        </w:numPr>
        <w:spacing w:after="0" w:line="276" w:lineRule="auto"/>
        <w:rPr>
          <w:rFonts w:ascii="Cantarell" w:eastAsia="Cantarell" w:hAnsi="Cantarell" w:cs="Cantarell"/>
        </w:rPr>
      </w:pPr>
      <w:r w:rsidRPr="2BC55016">
        <w:rPr>
          <w:rFonts w:ascii="Cantarell" w:eastAsia="Cantarell" w:hAnsi="Cantarell" w:cs="Cantarell"/>
          <w:b/>
          <w:bCs/>
        </w:rPr>
        <w:t>Frontend</w:t>
      </w:r>
      <w:r w:rsidRPr="2BC55016">
        <w:rPr>
          <w:rFonts w:ascii="Cantarell" w:eastAsia="Cantarell" w:hAnsi="Cantarell" w:cs="Cantarell"/>
        </w:rPr>
        <w:t>: website for data visualization</w:t>
      </w:r>
    </w:p>
    <w:p w14:paraId="0BECA7CA" w14:textId="25743E51" w:rsidR="000D299F" w:rsidRDefault="000D299F" w:rsidP="2BC55016">
      <w:pPr>
        <w:spacing w:after="0"/>
        <w:rPr>
          <w:rFonts w:ascii="Cantarell" w:eastAsia="Cantarell" w:hAnsi="Cantarell" w:cs="Cantarell"/>
        </w:rPr>
      </w:pPr>
    </w:p>
    <w:p w14:paraId="7872D128" w14:textId="11DB476F" w:rsidR="000D299F" w:rsidRDefault="6654B678" w:rsidP="2BC55016">
      <w:pPr>
        <w:pStyle w:val="ListParagraph"/>
        <w:numPr>
          <w:ilvl w:val="0"/>
          <w:numId w:val="1"/>
        </w:numPr>
        <w:spacing w:after="0" w:line="276" w:lineRule="auto"/>
        <w:rPr>
          <w:rFonts w:ascii="Cantarell" w:eastAsia="Cantarell" w:hAnsi="Cantarell" w:cs="Cantarell"/>
        </w:rPr>
      </w:pPr>
      <w:r w:rsidRPr="2BC55016">
        <w:rPr>
          <w:rFonts w:ascii="Cantarell" w:eastAsia="Cantarell" w:hAnsi="Cantarell" w:cs="Cantarell"/>
          <w:b/>
          <w:bCs/>
        </w:rPr>
        <w:t>Design</w:t>
      </w:r>
      <w:r w:rsidRPr="2BC55016">
        <w:rPr>
          <w:rFonts w:ascii="Cantarell" w:eastAsia="Cantarell" w:hAnsi="Cantarell" w:cs="Cantarell"/>
        </w:rPr>
        <w:t>: Figma</w:t>
      </w:r>
    </w:p>
    <w:p w14:paraId="5C54B26C" w14:textId="769DAB32" w:rsidR="000D299F" w:rsidRDefault="000D299F" w:rsidP="2BC55016">
      <w:pPr>
        <w:spacing w:after="0"/>
        <w:rPr>
          <w:rFonts w:ascii="Cantarell" w:eastAsia="Cantarell" w:hAnsi="Cantarell" w:cs="Cantarell"/>
        </w:rPr>
      </w:pPr>
    </w:p>
    <w:p w14:paraId="06212162" w14:textId="2194A0EC" w:rsidR="000D299F" w:rsidRDefault="6654B678" w:rsidP="2BC55016">
      <w:pPr>
        <w:pStyle w:val="ListParagraph"/>
        <w:numPr>
          <w:ilvl w:val="0"/>
          <w:numId w:val="1"/>
        </w:numPr>
        <w:spacing w:after="0" w:line="276" w:lineRule="auto"/>
        <w:rPr>
          <w:rFonts w:ascii="Cantarell" w:eastAsia="Cantarell" w:hAnsi="Cantarell" w:cs="Cantarell"/>
        </w:rPr>
      </w:pPr>
      <w:r w:rsidRPr="2BC55016">
        <w:rPr>
          <w:rFonts w:ascii="Cantarell" w:eastAsia="Cantarell" w:hAnsi="Cantarell" w:cs="Cantarell"/>
          <w:b/>
          <w:bCs/>
        </w:rPr>
        <w:t>Version control</w:t>
      </w:r>
      <w:r w:rsidRPr="2BC55016">
        <w:rPr>
          <w:rFonts w:ascii="Cantarell" w:eastAsia="Cantarell" w:hAnsi="Cantarell" w:cs="Cantarell"/>
        </w:rPr>
        <w:t>: Git and GitHub</w:t>
      </w:r>
    </w:p>
    <w:p w14:paraId="6397CAF5" w14:textId="56D7EA06" w:rsidR="000D299F" w:rsidRDefault="000D299F" w:rsidP="2BC55016">
      <w:pPr>
        <w:spacing w:after="0"/>
        <w:rPr>
          <w:rFonts w:ascii="Cantarell" w:eastAsia="Cantarell" w:hAnsi="Cantarell" w:cs="Cantarell"/>
        </w:rPr>
      </w:pPr>
    </w:p>
    <w:p w14:paraId="5C1F4D61" w14:textId="345CCF05" w:rsidR="000D299F" w:rsidRDefault="6654B678" w:rsidP="2BC55016">
      <w:pPr>
        <w:pStyle w:val="ListParagraph"/>
        <w:numPr>
          <w:ilvl w:val="0"/>
          <w:numId w:val="1"/>
        </w:numPr>
        <w:spacing w:after="0" w:line="276" w:lineRule="auto"/>
        <w:rPr>
          <w:rFonts w:ascii="Cantarell" w:eastAsia="Cantarell" w:hAnsi="Cantarell" w:cs="Cantarell"/>
        </w:rPr>
      </w:pPr>
      <w:r w:rsidRPr="2BC55016">
        <w:rPr>
          <w:rFonts w:ascii="Cantarell" w:eastAsia="Cantarell" w:hAnsi="Cantarell" w:cs="Cantarell"/>
          <w:b/>
          <w:bCs/>
        </w:rPr>
        <w:t>Documentation</w:t>
      </w:r>
      <w:r w:rsidRPr="2BC55016">
        <w:rPr>
          <w:rFonts w:ascii="Cantarell" w:eastAsia="Cantarell" w:hAnsi="Cantarell" w:cs="Cantarell"/>
        </w:rPr>
        <w:t xml:space="preserve">: Microsoft Word and Microsoft </w:t>
      </w:r>
      <w:r w:rsidR="00000000">
        <w:tab/>
      </w:r>
      <w:r w:rsidRPr="2BC55016">
        <w:rPr>
          <w:rFonts w:ascii="Cantarell" w:eastAsia="Cantarell" w:hAnsi="Cantarell" w:cs="Cantarell"/>
        </w:rPr>
        <w:t>PowerPoint</w:t>
      </w:r>
    </w:p>
    <w:p w14:paraId="48D5E2CC" w14:textId="70134CC6" w:rsidR="000D299F" w:rsidRDefault="000D299F" w:rsidP="2BC55016">
      <w:pPr>
        <w:rPr>
          <w:rFonts w:ascii="Cantarell" w:eastAsia="Cantarell" w:hAnsi="Cantarell" w:cs="Cantarell"/>
        </w:rPr>
      </w:pPr>
    </w:p>
    <w:p w14:paraId="62DC7AE2" w14:textId="4F70DCC6" w:rsidR="000D299F" w:rsidRDefault="6654B678" w:rsidP="2BC55016">
      <w:pPr>
        <w:pStyle w:val="Heading2"/>
        <w:rPr>
          <w:rFonts w:ascii="Cantarell" w:eastAsia="Cantarell" w:hAnsi="Cantarell" w:cs="Cantarell"/>
          <w:b/>
          <w:bCs/>
          <w:sz w:val="36"/>
          <w:szCs w:val="36"/>
        </w:rPr>
      </w:pPr>
      <w:bookmarkStart w:id="6" w:name="_Toc1517251688"/>
      <w:r w:rsidRPr="2A60F527">
        <w:rPr>
          <w:rFonts w:ascii="Cantarell" w:eastAsia="Cantarell" w:hAnsi="Cantarell" w:cs="Cantarell"/>
          <w:b/>
          <w:bCs/>
          <w:sz w:val="36"/>
          <w:szCs w:val="36"/>
        </w:rPr>
        <w:t>Conclusion</w:t>
      </w:r>
      <w:bookmarkEnd w:id="6"/>
    </w:p>
    <w:p w14:paraId="606E25F5" w14:textId="4635BC15" w:rsidR="000D299F" w:rsidRDefault="6654B678" w:rsidP="2BC55016">
      <w:pPr>
        <w:spacing w:line="276" w:lineRule="auto"/>
        <w:rPr>
          <w:rFonts w:ascii="Cantarell" w:eastAsia="Cantarell" w:hAnsi="Cantarell" w:cs="Cantarell"/>
        </w:rPr>
      </w:pPr>
      <w:r w:rsidRPr="2BC55016">
        <w:rPr>
          <w:rFonts w:ascii="Cantarell" w:eastAsia="Cantarell" w:hAnsi="Cantarell" w:cs="Cantarell"/>
        </w:rPr>
        <w:t>The IoT Weather Station with ESP32 demonstrates the practical application of IoT technologies in environmental data collection and visualization. This project helped consolidate knowledge in microcontroller programming, network communication, web development, and teamwork. The final result is a functional and scalable solution with strong potential for future improvements, such as the integration of additional sensors or advanced data analysis features.</w:t>
      </w:r>
    </w:p>
    <w:p w14:paraId="2C078E63" w14:textId="57DAA1D6" w:rsidR="000D299F" w:rsidRDefault="000D299F" w:rsidP="2A60F527">
      <w:pPr>
        <w:spacing w:line="240" w:lineRule="auto"/>
        <w:rPr>
          <w:rFonts w:ascii="Cantarell" w:eastAsia="Cantarell" w:hAnsi="Cantarell" w:cs="Cantarell"/>
        </w:rPr>
      </w:pPr>
    </w:p>
    <w:sectPr w:rsidR="000D2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ntarell">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F972A"/>
    <w:multiLevelType w:val="hybridMultilevel"/>
    <w:tmpl w:val="B79A1F36"/>
    <w:lvl w:ilvl="0" w:tplc="A0741226">
      <w:start w:val="1"/>
      <w:numFmt w:val="bullet"/>
      <w:lvlText w:val=""/>
      <w:lvlJc w:val="left"/>
      <w:pPr>
        <w:ind w:left="720" w:hanging="360"/>
      </w:pPr>
      <w:rPr>
        <w:rFonts w:ascii="Symbol" w:hAnsi="Symbol" w:hint="default"/>
      </w:rPr>
    </w:lvl>
    <w:lvl w:ilvl="1" w:tplc="8028FAAE">
      <w:start w:val="1"/>
      <w:numFmt w:val="bullet"/>
      <w:lvlText w:val="o"/>
      <w:lvlJc w:val="left"/>
      <w:pPr>
        <w:ind w:left="1440" w:hanging="360"/>
      </w:pPr>
      <w:rPr>
        <w:rFonts w:ascii="Courier New" w:hAnsi="Courier New" w:hint="default"/>
      </w:rPr>
    </w:lvl>
    <w:lvl w:ilvl="2" w:tplc="80B2BD86">
      <w:start w:val="1"/>
      <w:numFmt w:val="bullet"/>
      <w:lvlText w:val=""/>
      <w:lvlJc w:val="left"/>
      <w:pPr>
        <w:ind w:left="2160" w:hanging="360"/>
      </w:pPr>
      <w:rPr>
        <w:rFonts w:ascii="Wingdings" w:hAnsi="Wingdings" w:hint="default"/>
      </w:rPr>
    </w:lvl>
    <w:lvl w:ilvl="3" w:tplc="6D02553A">
      <w:start w:val="1"/>
      <w:numFmt w:val="bullet"/>
      <w:lvlText w:val=""/>
      <w:lvlJc w:val="left"/>
      <w:pPr>
        <w:ind w:left="2880" w:hanging="360"/>
      </w:pPr>
      <w:rPr>
        <w:rFonts w:ascii="Symbol" w:hAnsi="Symbol" w:hint="default"/>
      </w:rPr>
    </w:lvl>
    <w:lvl w:ilvl="4" w:tplc="E8F2342A">
      <w:start w:val="1"/>
      <w:numFmt w:val="bullet"/>
      <w:lvlText w:val="o"/>
      <w:lvlJc w:val="left"/>
      <w:pPr>
        <w:ind w:left="3600" w:hanging="360"/>
      </w:pPr>
      <w:rPr>
        <w:rFonts w:ascii="Courier New" w:hAnsi="Courier New" w:hint="default"/>
      </w:rPr>
    </w:lvl>
    <w:lvl w:ilvl="5" w:tplc="94E486D6">
      <w:start w:val="1"/>
      <w:numFmt w:val="bullet"/>
      <w:lvlText w:val=""/>
      <w:lvlJc w:val="left"/>
      <w:pPr>
        <w:ind w:left="4320" w:hanging="360"/>
      </w:pPr>
      <w:rPr>
        <w:rFonts w:ascii="Wingdings" w:hAnsi="Wingdings" w:hint="default"/>
      </w:rPr>
    </w:lvl>
    <w:lvl w:ilvl="6" w:tplc="5246B5EE">
      <w:start w:val="1"/>
      <w:numFmt w:val="bullet"/>
      <w:lvlText w:val=""/>
      <w:lvlJc w:val="left"/>
      <w:pPr>
        <w:ind w:left="5040" w:hanging="360"/>
      </w:pPr>
      <w:rPr>
        <w:rFonts w:ascii="Symbol" w:hAnsi="Symbol" w:hint="default"/>
      </w:rPr>
    </w:lvl>
    <w:lvl w:ilvl="7" w:tplc="1BCE32C8">
      <w:start w:val="1"/>
      <w:numFmt w:val="bullet"/>
      <w:lvlText w:val="o"/>
      <w:lvlJc w:val="left"/>
      <w:pPr>
        <w:ind w:left="5760" w:hanging="360"/>
      </w:pPr>
      <w:rPr>
        <w:rFonts w:ascii="Courier New" w:hAnsi="Courier New" w:hint="default"/>
      </w:rPr>
    </w:lvl>
    <w:lvl w:ilvl="8" w:tplc="7A8CCE5E">
      <w:start w:val="1"/>
      <w:numFmt w:val="bullet"/>
      <w:lvlText w:val=""/>
      <w:lvlJc w:val="left"/>
      <w:pPr>
        <w:ind w:left="6480" w:hanging="360"/>
      </w:pPr>
      <w:rPr>
        <w:rFonts w:ascii="Wingdings" w:hAnsi="Wingdings" w:hint="default"/>
      </w:rPr>
    </w:lvl>
  </w:abstractNum>
  <w:abstractNum w:abstractNumId="1" w15:restartNumberingAfterBreak="0">
    <w:nsid w:val="3455A59D"/>
    <w:multiLevelType w:val="hybridMultilevel"/>
    <w:tmpl w:val="9358FD5E"/>
    <w:lvl w:ilvl="0" w:tplc="AFD284B4">
      <w:start w:val="1"/>
      <w:numFmt w:val="bullet"/>
      <w:lvlText w:val=""/>
      <w:lvlJc w:val="left"/>
      <w:pPr>
        <w:ind w:left="720" w:hanging="360"/>
      </w:pPr>
      <w:rPr>
        <w:rFonts w:ascii="Symbol" w:hAnsi="Symbol" w:hint="default"/>
      </w:rPr>
    </w:lvl>
    <w:lvl w:ilvl="1" w:tplc="80303C12">
      <w:start w:val="1"/>
      <w:numFmt w:val="bullet"/>
      <w:lvlText w:val="o"/>
      <w:lvlJc w:val="left"/>
      <w:pPr>
        <w:ind w:left="1440" w:hanging="360"/>
      </w:pPr>
      <w:rPr>
        <w:rFonts w:ascii="Courier New" w:hAnsi="Courier New" w:hint="default"/>
      </w:rPr>
    </w:lvl>
    <w:lvl w:ilvl="2" w:tplc="0D0030C2">
      <w:start w:val="1"/>
      <w:numFmt w:val="bullet"/>
      <w:lvlText w:val=""/>
      <w:lvlJc w:val="left"/>
      <w:pPr>
        <w:ind w:left="2160" w:hanging="360"/>
      </w:pPr>
      <w:rPr>
        <w:rFonts w:ascii="Wingdings" w:hAnsi="Wingdings" w:hint="default"/>
      </w:rPr>
    </w:lvl>
    <w:lvl w:ilvl="3" w:tplc="CC0C7776">
      <w:start w:val="1"/>
      <w:numFmt w:val="bullet"/>
      <w:lvlText w:val=""/>
      <w:lvlJc w:val="left"/>
      <w:pPr>
        <w:ind w:left="2880" w:hanging="360"/>
      </w:pPr>
      <w:rPr>
        <w:rFonts w:ascii="Symbol" w:hAnsi="Symbol" w:hint="default"/>
      </w:rPr>
    </w:lvl>
    <w:lvl w:ilvl="4" w:tplc="841C9B4A">
      <w:start w:val="1"/>
      <w:numFmt w:val="bullet"/>
      <w:lvlText w:val="o"/>
      <w:lvlJc w:val="left"/>
      <w:pPr>
        <w:ind w:left="3600" w:hanging="360"/>
      </w:pPr>
      <w:rPr>
        <w:rFonts w:ascii="Courier New" w:hAnsi="Courier New" w:hint="default"/>
      </w:rPr>
    </w:lvl>
    <w:lvl w:ilvl="5" w:tplc="E9A2A744">
      <w:start w:val="1"/>
      <w:numFmt w:val="bullet"/>
      <w:lvlText w:val=""/>
      <w:lvlJc w:val="left"/>
      <w:pPr>
        <w:ind w:left="4320" w:hanging="360"/>
      </w:pPr>
      <w:rPr>
        <w:rFonts w:ascii="Wingdings" w:hAnsi="Wingdings" w:hint="default"/>
      </w:rPr>
    </w:lvl>
    <w:lvl w:ilvl="6" w:tplc="772C7838">
      <w:start w:val="1"/>
      <w:numFmt w:val="bullet"/>
      <w:lvlText w:val=""/>
      <w:lvlJc w:val="left"/>
      <w:pPr>
        <w:ind w:left="5040" w:hanging="360"/>
      </w:pPr>
      <w:rPr>
        <w:rFonts w:ascii="Symbol" w:hAnsi="Symbol" w:hint="default"/>
      </w:rPr>
    </w:lvl>
    <w:lvl w:ilvl="7" w:tplc="97FC0812">
      <w:start w:val="1"/>
      <w:numFmt w:val="bullet"/>
      <w:lvlText w:val="o"/>
      <w:lvlJc w:val="left"/>
      <w:pPr>
        <w:ind w:left="5760" w:hanging="360"/>
      </w:pPr>
      <w:rPr>
        <w:rFonts w:ascii="Courier New" w:hAnsi="Courier New" w:hint="default"/>
      </w:rPr>
    </w:lvl>
    <w:lvl w:ilvl="8" w:tplc="F2C4032C">
      <w:start w:val="1"/>
      <w:numFmt w:val="bullet"/>
      <w:lvlText w:val=""/>
      <w:lvlJc w:val="left"/>
      <w:pPr>
        <w:ind w:left="6480" w:hanging="360"/>
      </w:pPr>
      <w:rPr>
        <w:rFonts w:ascii="Wingdings" w:hAnsi="Wingdings" w:hint="default"/>
      </w:rPr>
    </w:lvl>
  </w:abstractNum>
  <w:abstractNum w:abstractNumId="2" w15:restartNumberingAfterBreak="0">
    <w:nsid w:val="3DD6188D"/>
    <w:multiLevelType w:val="hybridMultilevel"/>
    <w:tmpl w:val="61E2AEF4"/>
    <w:lvl w:ilvl="0" w:tplc="765ACECE">
      <w:start w:val="1"/>
      <w:numFmt w:val="bullet"/>
      <w:lvlText w:val=""/>
      <w:lvlJc w:val="left"/>
      <w:pPr>
        <w:ind w:left="720" w:hanging="360"/>
      </w:pPr>
      <w:rPr>
        <w:rFonts w:ascii="Symbol" w:hAnsi="Symbol" w:hint="default"/>
      </w:rPr>
    </w:lvl>
    <w:lvl w:ilvl="1" w:tplc="54688102">
      <w:start w:val="1"/>
      <w:numFmt w:val="bullet"/>
      <w:lvlText w:val="o"/>
      <w:lvlJc w:val="left"/>
      <w:pPr>
        <w:ind w:left="1440" w:hanging="360"/>
      </w:pPr>
      <w:rPr>
        <w:rFonts w:ascii="Courier New" w:hAnsi="Courier New" w:hint="default"/>
      </w:rPr>
    </w:lvl>
    <w:lvl w:ilvl="2" w:tplc="C5284432">
      <w:start w:val="1"/>
      <w:numFmt w:val="bullet"/>
      <w:lvlText w:val=""/>
      <w:lvlJc w:val="left"/>
      <w:pPr>
        <w:ind w:left="2160" w:hanging="360"/>
      </w:pPr>
      <w:rPr>
        <w:rFonts w:ascii="Wingdings" w:hAnsi="Wingdings" w:hint="default"/>
      </w:rPr>
    </w:lvl>
    <w:lvl w:ilvl="3" w:tplc="BD24C6EC">
      <w:start w:val="1"/>
      <w:numFmt w:val="bullet"/>
      <w:lvlText w:val=""/>
      <w:lvlJc w:val="left"/>
      <w:pPr>
        <w:ind w:left="2880" w:hanging="360"/>
      </w:pPr>
      <w:rPr>
        <w:rFonts w:ascii="Symbol" w:hAnsi="Symbol" w:hint="default"/>
      </w:rPr>
    </w:lvl>
    <w:lvl w:ilvl="4" w:tplc="04E8BBB0">
      <w:start w:val="1"/>
      <w:numFmt w:val="bullet"/>
      <w:lvlText w:val="o"/>
      <w:lvlJc w:val="left"/>
      <w:pPr>
        <w:ind w:left="3600" w:hanging="360"/>
      </w:pPr>
      <w:rPr>
        <w:rFonts w:ascii="Courier New" w:hAnsi="Courier New" w:hint="default"/>
      </w:rPr>
    </w:lvl>
    <w:lvl w:ilvl="5" w:tplc="C646F1D2">
      <w:start w:val="1"/>
      <w:numFmt w:val="bullet"/>
      <w:lvlText w:val=""/>
      <w:lvlJc w:val="left"/>
      <w:pPr>
        <w:ind w:left="4320" w:hanging="360"/>
      </w:pPr>
      <w:rPr>
        <w:rFonts w:ascii="Wingdings" w:hAnsi="Wingdings" w:hint="default"/>
      </w:rPr>
    </w:lvl>
    <w:lvl w:ilvl="6" w:tplc="B508691C">
      <w:start w:val="1"/>
      <w:numFmt w:val="bullet"/>
      <w:lvlText w:val=""/>
      <w:lvlJc w:val="left"/>
      <w:pPr>
        <w:ind w:left="5040" w:hanging="360"/>
      </w:pPr>
      <w:rPr>
        <w:rFonts w:ascii="Symbol" w:hAnsi="Symbol" w:hint="default"/>
      </w:rPr>
    </w:lvl>
    <w:lvl w:ilvl="7" w:tplc="DF72CD1A">
      <w:start w:val="1"/>
      <w:numFmt w:val="bullet"/>
      <w:lvlText w:val="o"/>
      <w:lvlJc w:val="left"/>
      <w:pPr>
        <w:ind w:left="5760" w:hanging="360"/>
      </w:pPr>
      <w:rPr>
        <w:rFonts w:ascii="Courier New" w:hAnsi="Courier New" w:hint="default"/>
      </w:rPr>
    </w:lvl>
    <w:lvl w:ilvl="8" w:tplc="EA92A90A">
      <w:start w:val="1"/>
      <w:numFmt w:val="bullet"/>
      <w:lvlText w:val=""/>
      <w:lvlJc w:val="left"/>
      <w:pPr>
        <w:ind w:left="6480" w:hanging="360"/>
      </w:pPr>
      <w:rPr>
        <w:rFonts w:ascii="Wingdings" w:hAnsi="Wingdings" w:hint="default"/>
      </w:rPr>
    </w:lvl>
  </w:abstractNum>
  <w:abstractNum w:abstractNumId="3" w15:restartNumberingAfterBreak="0">
    <w:nsid w:val="7FC0A86B"/>
    <w:multiLevelType w:val="hybridMultilevel"/>
    <w:tmpl w:val="FA66A4A2"/>
    <w:lvl w:ilvl="0" w:tplc="485EC922">
      <w:start w:val="1"/>
      <w:numFmt w:val="bullet"/>
      <w:lvlText w:val=""/>
      <w:lvlJc w:val="left"/>
      <w:pPr>
        <w:ind w:left="720" w:hanging="360"/>
      </w:pPr>
      <w:rPr>
        <w:rFonts w:ascii="Symbol" w:hAnsi="Symbol" w:hint="default"/>
      </w:rPr>
    </w:lvl>
    <w:lvl w:ilvl="1" w:tplc="D748A7E2">
      <w:start w:val="1"/>
      <w:numFmt w:val="bullet"/>
      <w:lvlText w:val="o"/>
      <w:lvlJc w:val="left"/>
      <w:pPr>
        <w:ind w:left="1440" w:hanging="360"/>
      </w:pPr>
      <w:rPr>
        <w:rFonts w:ascii="Courier New" w:hAnsi="Courier New" w:hint="default"/>
      </w:rPr>
    </w:lvl>
    <w:lvl w:ilvl="2" w:tplc="1F706108">
      <w:start w:val="1"/>
      <w:numFmt w:val="bullet"/>
      <w:lvlText w:val=""/>
      <w:lvlJc w:val="left"/>
      <w:pPr>
        <w:ind w:left="2160" w:hanging="360"/>
      </w:pPr>
      <w:rPr>
        <w:rFonts w:ascii="Wingdings" w:hAnsi="Wingdings" w:hint="default"/>
      </w:rPr>
    </w:lvl>
    <w:lvl w:ilvl="3" w:tplc="FA5E7178">
      <w:start w:val="1"/>
      <w:numFmt w:val="bullet"/>
      <w:lvlText w:val=""/>
      <w:lvlJc w:val="left"/>
      <w:pPr>
        <w:ind w:left="2880" w:hanging="360"/>
      </w:pPr>
      <w:rPr>
        <w:rFonts w:ascii="Symbol" w:hAnsi="Symbol" w:hint="default"/>
      </w:rPr>
    </w:lvl>
    <w:lvl w:ilvl="4" w:tplc="9A3EA2AC">
      <w:start w:val="1"/>
      <w:numFmt w:val="bullet"/>
      <w:lvlText w:val="o"/>
      <w:lvlJc w:val="left"/>
      <w:pPr>
        <w:ind w:left="3600" w:hanging="360"/>
      </w:pPr>
      <w:rPr>
        <w:rFonts w:ascii="Courier New" w:hAnsi="Courier New" w:hint="default"/>
      </w:rPr>
    </w:lvl>
    <w:lvl w:ilvl="5" w:tplc="15688FAA">
      <w:start w:val="1"/>
      <w:numFmt w:val="bullet"/>
      <w:lvlText w:val=""/>
      <w:lvlJc w:val="left"/>
      <w:pPr>
        <w:ind w:left="4320" w:hanging="360"/>
      </w:pPr>
      <w:rPr>
        <w:rFonts w:ascii="Wingdings" w:hAnsi="Wingdings" w:hint="default"/>
      </w:rPr>
    </w:lvl>
    <w:lvl w:ilvl="6" w:tplc="0A945462">
      <w:start w:val="1"/>
      <w:numFmt w:val="bullet"/>
      <w:lvlText w:val=""/>
      <w:lvlJc w:val="left"/>
      <w:pPr>
        <w:ind w:left="5040" w:hanging="360"/>
      </w:pPr>
      <w:rPr>
        <w:rFonts w:ascii="Symbol" w:hAnsi="Symbol" w:hint="default"/>
      </w:rPr>
    </w:lvl>
    <w:lvl w:ilvl="7" w:tplc="929272E2">
      <w:start w:val="1"/>
      <w:numFmt w:val="bullet"/>
      <w:lvlText w:val="o"/>
      <w:lvlJc w:val="left"/>
      <w:pPr>
        <w:ind w:left="5760" w:hanging="360"/>
      </w:pPr>
      <w:rPr>
        <w:rFonts w:ascii="Courier New" w:hAnsi="Courier New" w:hint="default"/>
      </w:rPr>
    </w:lvl>
    <w:lvl w:ilvl="8" w:tplc="BED46FF8">
      <w:start w:val="1"/>
      <w:numFmt w:val="bullet"/>
      <w:lvlText w:val=""/>
      <w:lvlJc w:val="left"/>
      <w:pPr>
        <w:ind w:left="6480" w:hanging="360"/>
      </w:pPr>
      <w:rPr>
        <w:rFonts w:ascii="Wingdings" w:hAnsi="Wingdings" w:hint="default"/>
      </w:rPr>
    </w:lvl>
  </w:abstractNum>
  <w:num w:numId="1" w16cid:durableId="603735243">
    <w:abstractNumId w:val="2"/>
  </w:num>
  <w:num w:numId="2" w16cid:durableId="912473670">
    <w:abstractNumId w:val="3"/>
  </w:num>
  <w:num w:numId="3" w16cid:durableId="1000232210">
    <w:abstractNumId w:val="0"/>
  </w:num>
  <w:num w:numId="4" w16cid:durableId="1956599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9A119F"/>
    <w:rsid w:val="000D299F"/>
    <w:rsid w:val="002B4337"/>
    <w:rsid w:val="003070C2"/>
    <w:rsid w:val="00686D28"/>
    <w:rsid w:val="0CF453D0"/>
    <w:rsid w:val="0F0C6A47"/>
    <w:rsid w:val="17F923C4"/>
    <w:rsid w:val="22C87C1C"/>
    <w:rsid w:val="2A60F527"/>
    <w:rsid w:val="2BC55016"/>
    <w:rsid w:val="2EBE8153"/>
    <w:rsid w:val="2FC4AF57"/>
    <w:rsid w:val="34E041D2"/>
    <w:rsid w:val="3AC2C375"/>
    <w:rsid w:val="3B9A119F"/>
    <w:rsid w:val="445B1577"/>
    <w:rsid w:val="46ACA37A"/>
    <w:rsid w:val="4713F91C"/>
    <w:rsid w:val="4CB19028"/>
    <w:rsid w:val="58F1E87C"/>
    <w:rsid w:val="59361FF7"/>
    <w:rsid w:val="5C60380A"/>
    <w:rsid w:val="5CCB277A"/>
    <w:rsid w:val="62348CB7"/>
    <w:rsid w:val="64C6BED5"/>
    <w:rsid w:val="6654B678"/>
    <w:rsid w:val="73770129"/>
    <w:rsid w:val="7B111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119F"/>
  <w15:chartTrackingRefBased/>
  <w15:docId w15:val="{C69477B9-6156-4179-8B9A-D510A667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BC55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BC55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BC55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BC5501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BC55016"/>
    <w:pPr>
      <w:ind w:left="720"/>
      <w:contextualSpacing/>
    </w:pPr>
  </w:style>
  <w:style w:type="character" w:styleId="Hyperlink">
    <w:name w:val="Hyperlink"/>
    <w:basedOn w:val="DefaultParagraphFont"/>
    <w:uiPriority w:val="99"/>
    <w:unhideWhenUsed/>
    <w:rsid w:val="2BC55016"/>
    <w:rPr>
      <w:color w:val="467886"/>
      <w:u w:val="single"/>
    </w:rPr>
  </w:style>
  <w:style w:type="paragraph" w:styleId="TOC1">
    <w:name w:val="toc 1"/>
    <w:basedOn w:val="Normal"/>
    <w:next w:val="Normal"/>
    <w:uiPriority w:val="39"/>
    <w:unhideWhenUsed/>
    <w:rsid w:val="2BC55016"/>
    <w:pPr>
      <w:spacing w:after="100"/>
    </w:pPr>
  </w:style>
  <w:style w:type="paragraph" w:styleId="TOC2">
    <w:name w:val="toc 2"/>
    <w:basedOn w:val="Normal"/>
    <w:next w:val="Normal"/>
    <w:uiPriority w:val="39"/>
    <w:unhideWhenUsed/>
    <w:rsid w:val="2BC55016"/>
    <w:pPr>
      <w:spacing w:after="100"/>
      <w:ind w:left="220"/>
    </w:pPr>
  </w:style>
  <w:style w:type="paragraph" w:styleId="TOC3">
    <w:name w:val="toc 3"/>
    <w:basedOn w:val="Normal"/>
    <w:next w:val="Normal"/>
    <w:uiPriority w:val="39"/>
    <w:unhideWhenUsed/>
    <w:rsid w:val="2BC55016"/>
    <w:pPr>
      <w:spacing w:after="100"/>
      <w:ind w:left="440"/>
    </w:pPr>
  </w:style>
  <w:style w:type="paragraph" w:styleId="TOC4">
    <w:name w:val="toc 4"/>
    <w:basedOn w:val="Normal"/>
    <w:next w:val="Normal"/>
    <w:uiPriority w:val="39"/>
    <w:unhideWhenUsed/>
    <w:rsid w:val="2BC5501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Ferreira Costa</dc:creator>
  <cp:keywords/>
  <dc:description/>
  <cp:lastModifiedBy>Пламен Райков Петков</cp:lastModifiedBy>
  <cp:revision>2</cp:revision>
  <dcterms:created xsi:type="dcterms:W3CDTF">2026-02-18T14:39:00Z</dcterms:created>
  <dcterms:modified xsi:type="dcterms:W3CDTF">2026-02-19T08:53:00Z</dcterms:modified>
</cp:coreProperties>
</file>