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C0F735" w14:textId="77777777" w:rsidR="00FF31E0" w:rsidRPr="00FF31E0" w:rsidRDefault="00FF31E0" w:rsidP="00FF31E0">
      <w:pPr>
        <w:rPr>
          <w:b/>
          <w:bCs/>
          <w:sz w:val="40"/>
          <w:szCs w:val="40"/>
          <w:u w:val="single"/>
        </w:rPr>
      </w:pPr>
      <w:r w:rsidRPr="00FF31E0">
        <w:rPr>
          <w:rFonts w:ascii="Times New Roman" w:hAnsi="Times New Roman" w:cs="Times New Roman"/>
          <w:b/>
          <w:bCs/>
          <w:sz w:val="52"/>
          <w:szCs w:val="52"/>
          <w:u w:val="single"/>
        </w:rPr>
        <w:t>R</w:t>
      </w:r>
      <w:r w:rsidRPr="00FF31E0">
        <w:rPr>
          <w:b/>
          <w:bCs/>
          <w:sz w:val="40"/>
          <w:szCs w:val="40"/>
          <w:u w:val="single"/>
        </w:rPr>
        <w:t>ETAIL BUSINESS PERFORMANCE &amp; PROFITABILITY ANALYSIS</w:t>
      </w:r>
    </w:p>
    <w:p w14:paraId="66D88604" w14:textId="184F9AD3" w:rsidR="00FF31E0" w:rsidRPr="00FF31E0" w:rsidRDefault="00FF31E0" w:rsidP="00FF31E0">
      <w:pPr>
        <w:rPr>
          <w:b/>
          <w:bCs/>
          <w:u w:val="single"/>
        </w:rPr>
      </w:pPr>
      <w:r w:rsidRPr="00FF31E0">
        <w:rPr>
          <w:b/>
          <w:bCs/>
          <w:u w:val="single"/>
        </w:rPr>
        <w:t>Project Overview</w:t>
      </w:r>
      <w:r>
        <w:rPr>
          <w:b/>
          <w:bCs/>
          <w:u w:val="single"/>
        </w:rPr>
        <w:t>:</w:t>
      </w:r>
    </w:p>
    <w:p w14:paraId="1B9A3886" w14:textId="3EC3FB4E" w:rsidR="00FF31E0" w:rsidRPr="00FF31E0" w:rsidRDefault="00FF31E0" w:rsidP="00FF31E0">
      <w:r w:rsidRPr="00FF31E0">
        <w:t>The Retail Business Performance &amp; Profitability Analysis project was conducted to analy</w:t>
      </w:r>
      <w:r>
        <w:t>s</w:t>
      </w:r>
      <w:r w:rsidRPr="00FF31E0">
        <w:t>e retail sales transactions and identify key business insights related to revenue, profit, customer b</w:t>
      </w:r>
      <w:r>
        <w:t>ehaviour</w:t>
      </w:r>
      <w:r w:rsidRPr="00FF31E0">
        <w:t>, product performance, and regional sales trends. The objective was to transform raw sales data into meaningful information that can support business decision-making and improve overall profitability.</w:t>
      </w:r>
    </w:p>
    <w:p w14:paraId="067723D5" w14:textId="77777777" w:rsidR="00FF31E0" w:rsidRPr="00FF31E0" w:rsidRDefault="00FF31E0" w:rsidP="00FF31E0">
      <w:r w:rsidRPr="00FF31E0">
        <w:t>The dataset contains information such as Order ID, Order Date, Product Category, Sales, Profit, Quantity, Customer Details, and Region. Data cleaning and preparation were performed to ensure accuracy and consistency before analysis.</w:t>
      </w:r>
    </w:p>
    <w:p w14:paraId="23A649DE" w14:textId="40F3598F" w:rsidR="00FF31E0" w:rsidRPr="00FF31E0" w:rsidRDefault="00FF31E0" w:rsidP="00FF31E0">
      <w:pPr>
        <w:rPr>
          <w:b/>
          <w:bCs/>
          <w:u w:val="single"/>
        </w:rPr>
      </w:pPr>
      <w:r w:rsidRPr="00FF31E0">
        <w:rPr>
          <w:b/>
          <w:bCs/>
          <w:u w:val="single"/>
        </w:rPr>
        <w:t>Tools &amp; Technologies Used</w:t>
      </w:r>
      <w:r>
        <w:rPr>
          <w:b/>
          <w:bCs/>
          <w:u w:val="single"/>
        </w:rPr>
        <w:t>:</w:t>
      </w:r>
    </w:p>
    <w:p w14:paraId="3D6C98EC" w14:textId="77777777" w:rsidR="00FF31E0" w:rsidRPr="00FF31E0" w:rsidRDefault="00FF31E0" w:rsidP="00FF31E0">
      <w:r w:rsidRPr="00FF31E0">
        <w:t>• SQL (PostgreSQL) – Data extraction and analysis</w:t>
      </w:r>
      <w:r w:rsidRPr="00FF31E0">
        <w:br/>
        <w:t>• Python (Pandas, Matplotlib) – Data cleaning and exploratory analysis</w:t>
      </w:r>
      <w:r w:rsidRPr="00FF31E0">
        <w:br/>
        <w:t>• Power BI – Dashboard creation and data visualization</w:t>
      </w:r>
      <w:r w:rsidRPr="00FF31E0">
        <w:br/>
        <w:t>• Microsoft Excel – Data validation and preprocessing</w:t>
      </w:r>
    </w:p>
    <w:p w14:paraId="0A337652" w14:textId="332EC926" w:rsidR="00FF31E0" w:rsidRPr="00FF31E0" w:rsidRDefault="00FF31E0" w:rsidP="00FF31E0">
      <w:pPr>
        <w:rPr>
          <w:b/>
          <w:bCs/>
          <w:u w:val="single"/>
        </w:rPr>
      </w:pPr>
      <w:r w:rsidRPr="00FF31E0">
        <w:rPr>
          <w:b/>
          <w:bCs/>
          <w:u w:val="single"/>
        </w:rPr>
        <w:t>Analysis Performed</w:t>
      </w:r>
      <w:r>
        <w:rPr>
          <w:b/>
          <w:bCs/>
          <w:u w:val="single"/>
        </w:rPr>
        <w:t>:</w:t>
      </w:r>
    </w:p>
    <w:p w14:paraId="734EE06F" w14:textId="77777777" w:rsidR="00FF31E0" w:rsidRPr="00FF31E0" w:rsidRDefault="00FF31E0" w:rsidP="00FF31E0">
      <w:r w:rsidRPr="00FF31E0">
        <w:t>The project focused on several key business questions:</w:t>
      </w:r>
    </w:p>
    <w:p w14:paraId="3404E874" w14:textId="77777777" w:rsidR="00FF31E0" w:rsidRPr="00FF31E0" w:rsidRDefault="00FF31E0" w:rsidP="00FF31E0">
      <w:pPr>
        <w:numPr>
          <w:ilvl w:val="0"/>
          <w:numId w:val="1"/>
        </w:numPr>
      </w:pPr>
      <w:r w:rsidRPr="00FF31E0">
        <w:t>Total Revenue and Profit Analysis</w:t>
      </w:r>
    </w:p>
    <w:p w14:paraId="3B5673CC" w14:textId="77777777" w:rsidR="00FF31E0" w:rsidRPr="00FF31E0" w:rsidRDefault="00FF31E0" w:rsidP="00FF31E0">
      <w:pPr>
        <w:numPr>
          <w:ilvl w:val="0"/>
          <w:numId w:val="1"/>
        </w:numPr>
      </w:pPr>
      <w:r w:rsidRPr="00FF31E0">
        <w:t>Monthly Sales Trend Analysis</w:t>
      </w:r>
    </w:p>
    <w:p w14:paraId="7EA521C9" w14:textId="77777777" w:rsidR="00FF31E0" w:rsidRPr="00FF31E0" w:rsidRDefault="00FF31E0" w:rsidP="00FF31E0">
      <w:pPr>
        <w:numPr>
          <w:ilvl w:val="0"/>
          <w:numId w:val="1"/>
        </w:numPr>
      </w:pPr>
      <w:r w:rsidRPr="00FF31E0">
        <w:t>Top-Selling Products Identification</w:t>
      </w:r>
    </w:p>
    <w:p w14:paraId="200E2391" w14:textId="77777777" w:rsidR="00FF31E0" w:rsidRPr="00FF31E0" w:rsidRDefault="00FF31E0" w:rsidP="00FF31E0">
      <w:pPr>
        <w:numPr>
          <w:ilvl w:val="0"/>
          <w:numId w:val="1"/>
        </w:numPr>
      </w:pPr>
      <w:r w:rsidRPr="00FF31E0">
        <w:t>Category-wise Profitability Analysis</w:t>
      </w:r>
    </w:p>
    <w:p w14:paraId="59773BC7" w14:textId="77777777" w:rsidR="00FF31E0" w:rsidRPr="00FF31E0" w:rsidRDefault="00FF31E0" w:rsidP="00FF31E0">
      <w:pPr>
        <w:numPr>
          <w:ilvl w:val="0"/>
          <w:numId w:val="1"/>
        </w:numPr>
      </w:pPr>
      <w:r w:rsidRPr="00FF31E0">
        <w:t>Region-wise Sales Performance</w:t>
      </w:r>
    </w:p>
    <w:p w14:paraId="4E3D33C8" w14:textId="29644EA6" w:rsidR="00FF31E0" w:rsidRPr="00FF31E0" w:rsidRDefault="00FF31E0" w:rsidP="00FF31E0">
      <w:pPr>
        <w:numPr>
          <w:ilvl w:val="0"/>
          <w:numId w:val="1"/>
        </w:numPr>
      </w:pPr>
      <w:r w:rsidRPr="00FF31E0">
        <w:t>Customer Purchase Behavi</w:t>
      </w:r>
      <w:r>
        <w:t>our</w:t>
      </w:r>
      <w:r w:rsidRPr="00FF31E0">
        <w:t xml:space="preserve"> Analysis</w:t>
      </w:r>
    </w:p>
    <w:p w14:paraId="1CF86E7A" w14:textId="77777777" w:rsidR="00FF31E0" w:rsidRPr="00FF31E0" w:rsidRDefault="00FF31E0" w:rsidP="00FF31E0">
      <w:r w:rsidRPr="00FF31E0">
        <w:t>SQL queries were used to calculate business metrics, while Power BI dashboards were developed to visualize trends and performance indicators.</w:t>
      </w:r>
    </w:p>
    <w:p w14:paraId="01B30A9A" w14:textId="24E77466" w:rsidR="00FF31E0" w:rsidRPr="00FF31E0" w:rsidRDefault="00FF31E0" w:rsidP="00FF31E0">
      <w:pPr>
        <w:rPr>
          <w:b/>
          <w:bCs/>
          <w:u w:val="single"/>
        </w:rPr>
      </w:pPr>
      <w:r w:rsidRPr="00FF31E0">
        <w:rPr>
          <w:b/>
          <w:bCs/>
          <w:u w:val="single"/>
        </w:rPr>
        <w:t>Dashboard Highlights</w:t>
      </w:r>
      <w:r>
        <w:rPr>
          <w:b/>
          <w:bCs/>
          <w:u w:val="single"/>
        </w:rPr>
        <w:t>:</w:t>
      </w:r>
    </w:p>
    <w:p w14:paraId="4CAA65F9" w14:textId="77777777" w:rsidR="00FF31E0" w:rsidRPr="00FF31E0" w:rsidRDefault="00FF31E0" w:rsidP="00FF31E0">
      <w:r w:rsidRPr="00FF31E0">
        <w:t>The Power BI dashboard includes:</w:t>
      </w:r>
    </w:p>
    <w:p w14:paraId="4016EBDC" w14:textId="77777777" w:rsidR="00FF31E0" w:rsidRPr="00FF31E0" w:rsidRDefault="00FF31E0" w:rsidP="00FF31E0">
      <w:r w:rsidRPr="00FF31E0">
        <w:t>• Total Revenue KPI</w:t>
      </w:r>
      <w:r w:rsidRPr="00FF31E0">
        <w:br/>
        <w:t>• Total Profit KPI</w:t>
      </w:r>
      <w:r w:rsidRPr="00FF31E0">
        <w:br/>
        <w:t>• Total Orders KPI</w:t>
      </w:r>
      <w:r w:rsidRPr="00FF31E0">
        <w:br/>
        <w:t>• Monthly Sales Trend Chart</w:t>
      </w:r>
      <w:r w:rsidRPr="00FF31E0">
        <w:br/>
        <w:t>• Category-wise Sales Analysis</w:t>
      </w:r>
      <w:r w:rsidRPr="00FF31E0">
        <w:br/>
        <w:t>• Region-wise Performance Analysis</w:t>
      </w:r>
      <w:r w:rsidRPr="00FF31E0">
        <w:br/>
        <w:t>• Top 10 Products by Revenue</w:t>
      </w:r>
      <w:r w:rsidRPr="00FF31E0">
        <w:br/>
        <w:t>• Customer Segment Insights</w:t>
      </w:r>
    </w:p>
    <w:p w14:paraId="4A631EB4" w14:textId="5E692C5E" w:rsidR="00FF31E0" w:rsidRPr="00FF31E0" w:rsidRDefault="00FF31E0" w:rsidP="00FF31E0">
      <w:pPr>
        <w:rPr>
          <w:b/>
          <w:bCs/>
          <w:u w:val="single"/>
        </w:rPr>
      </w:pPr>
      <w:r w:rsidRPr="00FF31E0">
        <w:rPr>
          <w:b/>
          <w:bCs/>
          <w:u w:val="single"/>
        </w:rPr>
        <w:lastRenderedPageBreak/>
        <w:t>Key Findings</w:t>
      </w:r>
      <w:r>
        <w:rPr>
          <w:b/>
          <w:bCs/>
          <w:u w:val="single"/>
        </w:rPr>
        <w:t>:</w:t>
      </w:r>
    </w:p>
    <w:p w14:paraId="579DB9AE" w14:textId="77777777" w:rsidR="00FF31E0" w:rsidRPr="00FF31E0" w:rsidRDefault="00FF31E0" w:rsidP="00FF31E0">
      <w:r w:rsidRPr="00FF31E0">
        <w:t>• Technology products generated the highest revenue contribution.</w:t>
      </w:r>
      <w:r w:rsidRPr="00FF31E0">
        <w:br/>
        <w:t>• A small group of products accounted for a significant portion of total sales.</w:t>
      </w:r>
      <w:r w:rsidRPr="00FF31E0">
        <w:br/>
        <w:t>• Certain regions consistently outperformed others in both sales and profitability.</w:t>
      </w:r>
      <w:r w:rsidRPr="00FF31E0">
        <w:br/>
        <w:t>• Seasonal fluctuations were observed in monthly sales trends.</w:t>
      </w:r>
      <w:r w:rsidRPr="00FF31E0">
        <w:br/>
        <w:t>• Some product categories showed high sales volume but lower profit margins.</w:t>
      </w:r>
    </w:p>
    <w:p w14:paraId="58E91D54" w14:textId="03D7FEA6" w:rsidR="00FF31E0" w:rsidRPr="00FF31E0" w:rsidRDefault="00FF31E0" w:rsidP="00FF31E0">
      <w:pPr>
        <w:rPr>
          <w:b/>
          <w:bCs/>
          <w:u w:val="single"/>
        </w:rPr>
      </w:pPr>
      <w:r w:rsidRPr="00FF31E0">
        <w:rPr>
          <w:b/>
          <w:bCs/>
          <w:u w:val="single"/>
        </w:rPr>
        <w:t>Recommendations</w:t>
      </w:r>
      <w:r>
        <w:rPr>
          <w:b/>
          <w:bCs/>
          <w:u w:val="single"/>
        </w:rPr>
        <w:t>:</w:t>
      </w:r>
    </w:p>
    <w:p w14:paraId="0217068C" w14:textId="77777777" w:rsidR="00FF31E0" w:rsidRPr="00FF31E0" w:rsidRDefault="00FF31E0" w:rsidP="00FF31E0">
      <w:r w:rsidRPr="00FF31E0">
        <w:t>• Increase focus on high-performing product categories.</w:t>
      </w:r>
      <w:r w:rsidRPr="00FF31E0">
        <w:br/>
        <w:t>• Optimize inventory planning based on demand trends.</w:t>
      </w:r>
      <w:r w:rsidRPr="00FF31E0">
        <w:br/>
        <w:t>• Improve profitability in low-margin categories.</w:t>
      </w:r>
      <w:r w:rsidRPr="00FF31E0">
        <w:br/>
        <w:t>• Strengthen marketing efforts in underperforming regions.</w:t>
      </w:r>
      <w:r w:rsidRPr="00FF31E0">
        <w:br/>
        <w:t>• Implement customer retention strategies to encourage repeat purchases.</w:t>
      </w:r>
    </w:p>
    <w:p w14:paraId="4862D2F8" w14:textId="1050DA62" w:rsidR="00FF31E0" w:rsidRPr="00FF31E0" w:rsidRDefault="00FF31E0" w:rsidP="00FF31E0">
      <w:pPr>
        <w:rPr>
          <w:b/>
          <w:bCs/>
          <w:u w:val="single"/>
        </w:rPr>
      </w:pPr>
      <w:r w:rsidRPr="00FF31E0">
        <w:rPr>
          <w:b/>
          <w:bCs/>
          <w:u w:val="single"/>
        </w:rPr>
        <w:t>Conclusion</w:t>
      </w:r>
      <w:r>
        <w:rPr>
          <w:b/>
          <w:bCs/>
          <w:u w:val="single"/>
        </w:rPr>
        <w:t>:</w:t>
      </w:r>
    </w:p>
    <w:p w14:paraId="12445116" w14:textId="69468A69" w:rsidR="00FF31E0" w:rsidRPr="00FF31E0" w:rsidRDefault="00FF31E0" w:rsidP="00FF31E0">
      <w:r w:rsidRPr="00FF31E0">
        <w:t xml:space="preserve">This project successfully </w:t>
      </w:r>
      <w:proofErr w:type="gramStart"/>
      <w:r w:rsidRPr="00FF31E0">
        <w:t>analy</w:t>
      </w:r>
      <w:r>
        <w:t>se</w:t>
      </w:r>
      <w:proofErr w:type="gramEnd"/>
      <w:r w:rsidRPr="00FF31E0">
        <w:t xml:space="preserve"> retail sales data and transformed it into actionable business insights. By leveraging SQL, Python, and Power BI, the analysis provided a comprehensive view of business performance. The dashboard enables stakeholders to monitor key metrics, identify growth opportunities, and make data-driven decisions to enhance profitability and operational efficiency.</w:t>
      </w:r>
    </w:p>
    <w:p w14:paraId="1D4F3980" w14:textId="77777777" w:rsidR="00675F46" w:rsidRDefault="00675F46"/>
    <w:sectPr w:rsidR="00675F46" w:rsidSect="00FF31E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5592"/>
    <w:multiLevelType w:val="multilevel"/>
    <w:tmpl w:val="1DC2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246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1E0"/>
    <w:rsid w:val="002C2214"/>
    <w:rsid w:val="003D17E6"/>
    <w:rsid w:val="00675F46"/>
    <w:rsid w:val="007846D3"/>
    <w:rsid w:val="00B76785"/>
    <w:rsid w:val="00E36EFC"/>
    <w:rsid w:val="00F64AFC"/>
    <w:rsid w:val="00FF3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1053"/>
  <w15:chartTrackingRefBased/>
  <w15:docId w15:val="{5AC1912E-778F-4D9E-8FA3-9C6798A0B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7E6"/>
  </w:style>
  <w:style w:type="paragraph" w:styleId="Heading1">
    <w:name w:val="heading 1"/>
    <w:basedOn w:val="Normal"/>
    <w:next w:val="Normal"/>
    <w:link w:val="Heading1Char"/>
    <w:uiPriority w:val="9"/>
    <w:qFormat/>
    <w:rsid w:val="003D17E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3D17E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7E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7E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D17E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D17E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D17E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D17E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D17E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7E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3D1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7E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7E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D17E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D17E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D17E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D17E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D17E6"/>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3D17E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3D17E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D17E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D17E6"/>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3D17E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D17E6"/>
    <w:rPr>
      <w:color w:val="0E2841" w:themeColor="text2"/>
      <w:sz w:val="24"/>
      <w:szCs w:val="24"/>
    </w:rPr>
  </w:style>
  <w:style w:type="paragraph" w:styleId="ListParagraph">
    <w:name w:val="List Paragraph"/>
    <w:basedOn w:val="Normal"/>
    <w:uiPriority w:val="34"/>
    <w:qFormat/>
    <w:rsid w:val="00FF31E0"/>
    <w:pPr>
      <w:ind w:left="720"/>
      <w:contextualSpacing/>
    </w:pPr>
  </w:style>
  <w:style w:type="character" w:styleId="IntenseEmphasis">
    <w:name w:val="Intense Emphasis"/>
    <w:basedOn w:val="DefaultParagraphFont"/>
    <w:uiPriority w:val="21"/>
    <w:qFormat/>
    <w:rsid w:val="003D17E6"/>
    <w:rPr>
      <w:b/>
      <w:bCs/>
      <w:i/>
      <w:iCs/>
    </w:rPr>
  </w:style>
  <w:style w:type="paragraph" w:styleId="IntenseQuote">
    <w:name w:val="Intense Quote"/>
    <w:basedOn w:val="Normal"/>
    <w:next w:val="Normal"/>
    <w:link w:val="IntenseQuoteChar"/>
    <w:uiPriority w:val="30"/>
    <w:qFormat/>
    <w:rsid w:val="003D17E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D17E6"/>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3D17E6"/>
    <w:rPr>
      <w:b/>
      <w:bCs/>
      <w:smallCaps/>
      <w:color w:val="0E2841" w:themeColor="text2"/>
      <w:u w:val="single"/>
    </w:rPr>
  </w:style>
  <w:style w:type="paragraph" w:styleId="Caption">
    <w:name w:val="caption"/>
    <w:basedOn w:val="Normal"/>
    <w:next w:val="Normal"/>
    <w:uiPriority w:val="35"/>
    <w:semiHidden/>
    <w:unhideWhenUsed/>
    <w:qFormat/>
    <w:rsid w:val="003D17E6"/>
    <w:pPr>
      <w:spacing w:line="240" w:lineRule="auto"/>
    </w:pPr>
    <w:rPr>
      <w:b/>
      <w:bCs/>
      <w:smallCaps/>
      <w:color w:val="0E2841" w:themeColor="text2"/>
    </w:rPr>
  </w:style>
  <w:style w:type="character" w:styleId="Strong">
    <w:name w:val="Strong"/>
    <w:basedOn w:val="DefaultParagraphFont"/>
    <w:uiPriority w:val="22"/>
    <w:qFormat/>
    <w:rsid w:val="003D17E6"/>
    <w:rPr>
      <w:b/>
      <w:bCs/>
    </w:rPr>
  </w:style>
  <w:style w:type="character" w:styleId="Emphasis">
    <w:name w:val="Emphasis"/>
    <w:basedOn w:val="DefaultParagraphFont"/>
    <w:uiPriority w:val="20"/>
    <w:qFormat/>
    <w:rsid w:val="003D17E6"/>
    <w:rPr>
      <w:i/>
      <w:iCs/>
    </w:rPr>
  </w:style>
  <w:style w:type="paragraph" w:styleId="NoSpacing">
    <w:name w:val="No Spacing"/>
    <w:uiPriority w:val="1"/>
    <w:qFormat/>
    <w:rsid w:val="003D17E6"/>
    <w:pPr>
      <w:spacing w:after="0" w:line="240" w:lineRule="auto"/>
    </w:pPr>
  </w:style>
  <w:style w:type="character" w:styleId="SubtleEmphasis">
    <w:name w:val="Subtle Emphasis"/>
    <w:basedOn w:val="DefaultParagraphFont"/>
    <w:uiPriority w:val="19"/>
    <w:qFormat/>
    <w:rsid w:val="003D17E6"/>
    <w:rPr>
      <w:i/>
      <w:iCs/>
      <w:color w:val="595959" w:themeColor="text1" w:themeTint="A6"/>
    </w:rPr>
  </w:style>
  <w:style w:type="character" w:styleId="SubtleReference">
    <w:name w:val="Subtle Reference"/>
    <w:basedOn w:val="DefaultParagraphFont"/>
    <w:uiPriority w:val="31"/>
    <w:qFormat/>
    <w:rsid w:val="003D17E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D17E6"/>
    <w:rPr>
      <w:b/>
      <w:bCs/>
      <w:smallCaps/>
      <w:spacing w:val="10"/>
    </w:rPr>
  </w:style>
  <w:style w:type="paragraph" w:styleId="TOCHeading">
    <w:name w:val="TOC Heading"/>
    <w:basedOn w:val="Heading1"/>
    <w:next w:val="Normal"/>
    <w:uiPriority w:val="39"/>
    <w:semiHidden/>
    <w:unhideWhenUsed/>
    <w:qFormat/>
    <w:rsid w:val="003D17E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CC506-B5D1-4D9F-A389-9E97B5A5C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Warle Ramakanth</dc:creator>
  <cp:keywords/>
  <dc:description/>
  <cp:lastModifiedBy>Warle Ramakanth</cp:lastModifiedBy>
  <cp:revision>4</cp:revision>
  <dcterms:created xsi:type="dcterms:W3CDTF">2026-06-17T16:30:00Z</dcterms:created>
  <dcterms:modified xsi:type="dcterms:W3CDTF">2026-06-18T14:39:00Z</dcterms:modified>
</cp:coreProperties>
</file>