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angular2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面试题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基础知识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1.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</w:rPr>
        <w:t>如何看待angular2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相比 Angular1.x，Angular2的改动很大，几乎算是一个全新的框架。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基于 TypeScript（可以使用 TypeScript 进行开发），在大型项目团队协作时，强语言类型更有利。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组件化，提升开发和维护的效率。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还有 module 支持动态加载，new router，promise的原生支持等等。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相关指令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路由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服务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其他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框架之间的比较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9E769"/>
    <w:multiLevelType w:val="singleLevel"/>
    <w:tmpl w:val="5959E76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7470"/>
    <w:rsid w:val="03C86D3F"/>
    <w:rsid w:val="0FEC70A7"/>
    <w:rsid w:val="1478308B"/>
    <w:rsid w:val="1F384CD2"/>
    <w:rsid w:val="20712DED"/>
    <w:rsid w:val="243E3153"/>
    <w:rsid w:val="35337FD3"/>
    <w:rsid w:val="3B7A3A39"/>
    <w:rsid w:val="3CA833E8"/>
    <w:rsid w:val="3CB61275"/>
    <w:rsid w:val="544E6520"/>
    <w:rsid w:val="60B7144A"/>
    <w:rsid w:val="62CB6D4F"/>
    <w:rsid w:val="6CE63F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2017-07-03T08:20:24Z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