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个人信息</w:t>
      </w:r>
      <w:bookmarkEnd w:id="1001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姓名：韩小团</w:t>
      </w:r>
      <w:bookmarkEnd w:id="100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联系电话：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138-0000-0000</w:t>
      </w:r>
      <w:bookmarkEnd w:id="100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电子邮箱：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haoxiaotuan@email.com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现居地址：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上海市浦东新区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LinkedIn：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linkedin.com/in/haoxiaotuan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职业概述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资深供应链管理专家，拥有10年以上供应链战略规划、流程优化及团队管理经验。擅长供应链数字化转型、成本控制和风险管理体系构建，在制造业、零售业及跨境电商领域均有成功实践。具备优秀的跨部门协作能力和供应商关系管理经验。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核心技能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供应链战略：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网络设计、需求预测、库存优化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数字化转型：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SAP、Oracle SCM、WMS、TMS系统实施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成本管理：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采购成本优化、物流成本控制、总拥有成本分析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风险管理：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供应链韧性建设、业务连续性规划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团队领导：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跨国团队管理、人才培养、KPI体系建设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数据分析：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SQL、Python、Tableau、Power BI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工作经历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高级供应链总监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某知名电商平台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| 2020年3月 - 至今</w:t>
      </w:r>
      <w:bookmarkEnd w:id="101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负责管理年交易额超500亿的供应链体系，覆盖全国20个仓储中心和3000+供应商</w:t>
      </w:r>
      <w:bookmarkEnd w:id="101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主导供应链数字化转型项目，通过AI算法优化库存周转，降低库存成本18%</w:t>
      </w:r>
      <w:bookmarkEnd w:id="102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建立供应商分级管理体系，供应商准时交付率提升至98.5%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设计并实施供应链风险预警机制，成功应对疫情期间的供应链中断风险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供应链经理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某国际制造企业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| 2016年6月 - 2020年2月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管理亚太区供应链运营，年采购额超20亿元</w:t>
      </w:r>
      <w:bookmarkEnd w:id="102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重构全球物流网络，通过多式联运优化，物流成本降低12%</w:t>
      </w:r>
      <w:bookmarkEnd w:id="102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主导SAP SCM系统实施，实现供应链全流程数字化管理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建立供应商KPI考核体系，供应商质量合格率提升至99.2%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供应链分析师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某零售集团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| 2014年7月 - 2016年5月</w:t>
      </w:r>
      <w:bookmarkEnd w:id="103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负责需求预测和库存优化，通过机器学习算法提升预测准确率至92%</w:t>
      </w:r>
      <w:bookmarkEnd w:id="103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参与WMS系统升级项目，仓储作业效率提升25%</w:t>
      </w:r>
      <w:bookmarkEnd w:id="103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分析供应链成本结构，提出优化建议年节省成本800万元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项目经验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智能供应链平台建设项目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项目负责人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| 2021年</w:t>
      </w:r>
      <w:bookmarkEnd w:id="103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带领20人团队开发AI驱动的供应链预测平台</w:t>
      </w:r>
      <w:bookmarkEnd w:id="103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整合历史销售数据、市场趋势和外部因素，实现精准需求预测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平台上线后，库存周转天数从45天降至32天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全球供应链韧性提升项目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项目经理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| 2022年</w:t>
      </w:r>
      <w:bookmarkEnd w:id="104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评估全球供应链风险，制定多元化采购策略</w:t>
      </w:r>
      <w:bookmarkEnd w:id="104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建立3个区域备份仓库，供应链中断恢复时间缩短50%</w:t>
      </w:r>
      <w:bookmarkEnd w:id="104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实施供应商风险评估体系，识别并规避潜在供应风险</w:t>
      </w:r>
      <w:bookmarkEnd w:id="10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教育背景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上海交通大学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工商管理硕士（供应链管理方向）| 2012年 - 2014年</w:t>
      </w:r>
      <w:bookmarkEnd w:id="104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本科：工业工程专业 | 2008年 - 2012年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专业认证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CSCP（Certified Supply Chain Professional）| 2018年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Six Sigma Black Belt | 2017年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PMP（Project Management Professional）| 2016年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语言能力</w:t>
      </w:r>
      <w:bookmarkEnd w:id="105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中文：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母语</w:t>
      </w:r>
      <w:bookmarkEnd w:id="105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英语：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流利（CET-6：580分）</w:t>
      </w:r>
      <w:bookmarkEnd w:id="105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日语：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N2水平</w:t>
      </w:r>
      <w:bookmarkEnd w:id="10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获奖荣誉</w:t>
      </w:r>
      <w:bookmarkEnd w:id="105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2022年度供应链创新奖（某电商平台）</w:t>
      </w:r>
      <w:bookmarkEnd w:id="105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2019年度优秀管理者（某制造企业）</w:t>
      </w:r>
      <w:bookmarkEnd w:id="105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2015年度最佳新人奖（某零售集团）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兴趣爱好</w:t>
      </w:r>
      <w:bookmarkEnd w:id="106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供应链管理前沿技术研究</w:t>
      </w:r>
      <w:bookmarkEnd w:id="106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数据分析和机器学习应用</w:t>
      </w:r>
      <w:bookmarkEnd w:id="106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跑步和户外运动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阅读商业管理类书籍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简历更新时间：2024年12月</w:t>
      </w:r>
      <w:bookmarkEnd w:id="106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2026-06-20T17:15:17Z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cFMV6CwPzWax6wNv/vo1ZzpN41LbdfAjrBXAe0Uh2Qg=","ProduceID":"doc_sgs:f164047a-c965-431b-85ed-917a312bbb76","ReservedCode2":"cFMV6CwPzWax6wNv/vo1ZzpN41LbdfAjrBXAe0Uh2Qg=","PropagateID":"doc_sgs:f164047a-c965-431b-85ed-917a312bbb76","ContentProducer":"001191440101MA9Y9T4H7A00000"}</vt:lpwstr>
  </property>
</Properties>
</file>