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6186AD">
      <w:pPr>
        <w:numPr>
          <w:ilvl w:val="0"/>
          <w:numId w:val="1"/>
        </w:numPr>
        <w:rPr>
          <w:rFonts w:hint="default" w:ascii="Times New Roman" w:hAnsi="Times New Roman"/>
          <w:sz w:val="24"/>
        </w:rPr>
      </w:pPr>
      <w:r>
        <w:rPr>
          <w:rFonts w:hint="default" w:ascii="黑体" w:hAnsi="黑体" w:eastAsia="黑体" w:cs="黑体"/>
          <w:sz w:val="32"/>
          <w:szCs w:val="32"/>
          <w:lang w:val="en-US" w:eastAsia="zh-CN"/>
        </w:rPr>
        <w:t>Exp 1</w:t>
      </w:r>
    </w:p>
    <w:p w14:paraId="401A5B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Participants were randomly divided into groups of 4, and the interaction partners were either human players or computer players (between-group design).</w:t>
      </w:r>
    </w:p>
    <w:p w14:paraId="7E6062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Each participant starts with 20 Monetary Units (MU) and must choose how much to contribute to the group project (0–20 MU).</w:t>
      </w:r>
    </w:p>
    <w:p w14:paraId="2A0D00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Contribution scaling and distribution: Multiply the total contributions of all members by 2, then distribute them equally among 4 members.</w:t>
      </w:r>
    </w:p>
    <w:p w14:paraId="6D643B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Individual marginal return: Contributing 1 MU yields 0.5 MU in personal gain, so the optimal strategy is to contribute 0 MU.</w:t>
      </w:r>
    </w:p>
    <w:p w14:paraId="25A8D8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This game is a one-time decision-making activity where participants are fully aware that there will be no repeated interactions.</w:t>
      </w:r>
    </w:p>
    <w:p w14:paraId="6ABD37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All decisions and benefits are anonymized to avoid interference from social image pressure.</w:t>
      </w:r>
    </w:p>
    <w:p w14:paraId="225056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 xml:space="preserve">The game involves two decision-making phases: </w:t>
      </w:r>
    </w:p>
    <w:p w14:paraId="47EF2537">
      <w:pPr>
        <w:keepNext w:val="0"/>
        <w:keepLines w:val="0"/>
        <w:pageBreakBefore w:val="0"/>
        <w:widowControl w:val="0"/>
        <w:numPr>
          <w:ilvl w:val="0"/>
          <w:numId w:val="2"/>
        </w:numPr>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Conditional contribution participants must report their respective contribution levels for five possible average contribution levels (0, 5, 10,15,20 MU) of the other three members. Based on this, participants are categorized into four behavioral types: "Conditional cooperators" (whose contribution increases with others 'contributions), "Free riders" (always contributing 0), "Humped cooperators" (whose contribution first increases and then decreases with others' contributions), and "Other" (not fitting any of the above categories).</w:t>
      </w:r>
    </w:p>
    <w:p w14:paraId="729F6A8F">
      <w:pPr>
        <w:keepNext w:val="0"/>
        <w:keepLines w:val="0"/>
        <w:pageBreakBefore w:val="0"/>
        <w:widowControl w:val="0"/>
        <w:numPr>
          <w:ilvl w:val="0"/>
          <w:numId w:val="2"/>
        </w:numPr>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After completing the unconditional contribution task, participants must privately determine their contribution amount to the group project in a single decision (independent of others' actions).</w:t>
      </w:r>
      <w:r>
        <w:rPr>
          <w:rFonts w:ascii="Times New Roman" w:hAnsi="Times New Roman"/>
          <w:sz w:val="24"/>
        </w:rPr>
        <w:br w:type="textWrapping"/>
      </w:r>
    </w:p>
    <w:p w14:paraId="059C2A9F">
      <w:pPr>
        <w:keepNext w:val="0"/>
        <w:keepLines w:val="0"/>
        <w:pageBreakBefore w:val="0"/>
        <w:widowControl w:val="0"/>
        <w:numPr>
          <w:numId w:val="0"/>
        </w:numPr>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ascii="Times New Roman" w:hAnsi="Times New Roman"/>
          <w:sz w:val="24"/>
        </w:rPr>
        <w:t xml:space="preserve">Your interaction partner is X1. For the other three members, you have assigned contribution levels X2 corresponding to </w:t>
      </w:r>
      <w:r>
        <w:rPr>
          <w:rFonts w:hint="default" w:ascii="Times New Roman" w:hAnsi="Times New Roman"/>
          <w:sz w:val="24"/>
          <w:lang w:val="en-US"/>
        </w:rPr>
        <w:t xml:space="preserve">their </w:t>
      </w:r>
      <w:r>
        <w:rPr>
          <w:rFonts w:ascii="Times New Roman" w:hAnsi="Times New Roman"/>
          <w:sz w:val="24"/>
        </w:rPr>
        <w:t>five possible average contribution levels (0, 5, 10,15,20 MU)</w:t>
      </w:r>
      <w:r>
        <w:rPr>
          <w:rFonts w:hint="default" w:ascii="Times New Roman" w:hAnsi="Times New Roman"/>
          <w:sz w:val="24"/>
          <w:lang w:val="en-US"/>
        </w:rPr>
        <w:t xml:space="preserve">, and been labeled as </w:t>
      </w:r>
      <w:r>
        <w:rPr>
          <w:rFonts w:ascii="Times New Roman" w:hAnsi="Times New Roman"/>
          <w:sz w:val="24"/>
        </w:rPr>
        <w:t>"Free riders"</w:t>
      </w:r>
      <w:r>
        <w:rPr>
          <w:rFonts w:hint="default" w:ascii="Times New Roman" w:hAnsi="Times New Roman"/>
          <w:sz w:val="24"/>
          <w:lang w:val="en-US"/>
        </w:rPr>
        <w:t xml:space="preserve">. </w:t>
      </w:r>
      <w:r>
        <w:rPr>
          <w:rFonts w:ascii="Times New Roman" w:hAnsi="Times New Roman"/>
          <w:sz w:val="24"/>
        </w:rPr>
        <w:t>Finally, you privately decide the contribution level to be &lt;&lt;X3&gt;&gt;.</w:t>
      </w:r>
    </w:p>
    <w:p w14:paraId="2F29AC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rPr>
      </w:pPr>
    </w:p>
    <w:p w14:paraId="32C85A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rPr>
      </w:pPr>
    </w:p>
    <w:p w14:paraId="50DA5B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rPr>
      </w:pPr>
    </w:p>
    <w:p w14:paraId="1EAEF9A1">
      <w:pPr>
        <w:numPr>
          <w:ilvl w:val="0"/>
          <w:numId w:val="1"/>
        </w:numPr>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t xml:space="preserve">Exp </w:t>
      </w:r>
      <w:r>
        <w:rPr>
          <w:rFonts w:hint="eastAsia" w:ascii="黑体" w:hAnsi="黑体" w:eastAsia="黑体" w:cs="黑体"/>
          <w:sz w:val="32"/>
          <w:szCs w:val="32"/>
          <w:lang w:val="en-US" w:eastAsia="zh-CN"/>
        </w:rPr>
        <w:t>2</w:t>
      </w:r>
    </w:p>
    <w:p w14:paraId="2C51F86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Participants were divided into groups of four, each with 20 MU, and had to decide whether to allocate it to a 'private account' or a 'group project'.</w:t>
      </w:r>
    </w:p>
    <w:p w14:paraId="4B3A143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Private account income: The MU invested in the private account is directly converted into income, meaning 1 MU invested yields 1 MU earned, with only the investor benefiting.</w:t>
      </w:r>
    </w:p>
    <w:p w14:paraId="15994CA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Group project income: The total project contribution of all members multiplied by 0.4, and the result is evenly distributed to each group member (i.e., each person's income from the project = total contribution × 0.4).</w:t>
      </w:r>
    </w:p>
    <w:p w14:paraId="3CFF904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Total income = Private account income (20 MU-individual project contribution) + Project income (total contribution × 0.4).</w:t>
      </w:r>
    </w:p>
    <w:p w14:paraId="794B176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All decisions are made anonymously, and participants are not allowed to communicate.</w:t>
      </w:r>
    </w:p>
    <w:p w14:paraId="1E47FF5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 xml:space="preserve">The game consists of two phases: </w:t>
      </w:r>
    </w:p>
    <w:p w14:paraId="7DD6301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 xml:space="preserve">Phase 1-Computer Simulation Game (2 rounds). </w:t>
      </w:r>
    </w:p>
    <w:p w14:paraId="72C2508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Participants form temporary groups with three computer players, each playing just one round, with earnings counted toward experimental compensation.</w:t>
      </w:r>
    </w:p>
    <w:p w14:paraId="229C053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Round 1: Participants must report their project contributions for 21 scenarios where PC gamers typically contribute 0-20 MU .</w:t>
      </w:r>
    </w:p>
    <w:p w14:paraId="00686EA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Round 2: Without knowing the contributions from other computers, you directly determine your project contribution and estimate the average contribution of the other three computers (without affecting your income).</w:t>
      </w:r>
      <w:r>
        <w:rPr>
          <w:rFonts w:hint="eastAsia" w:ascii="Times New Roman" w:hAnsi="Times New Roman"/>
          <w:sz w:val="24"/>
          <w:lang w:val="en-US" w:eastAsia="zh-CN"/>
        </w:rPr>
        <w:br w:type="textWrapping"/>
      </w:r>
    </w:p>
    <w:p w14:paraId="69A9285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Phase 2 — Multi-round Game with Real Participants (6 Rounds)</w:t>
      </w:r>
      <w:r>
        <w:rPr>
          <w:rFonts w:hint="default" w:ascii="Times New Roman" w:hAnsi="Times New Roman"/>
          <w:sz w:val="24"/>
          <w:lang w:val="en-US" w:eastAsia="zh-CN"/>
        </w:rPr>
        <w:t>.</w:t>
      </w:r>
      <w:r>
        <w:rPr>
          <w:rFonts w:hint="eastAsia" w:ascii="Times New Roman" w:hAnsi="Times New Roman"/>
          <w:sz w:val="24"/>
          <w:lang w:val="en-US" w:eastAsia="zh-CN"/>
        </w:rPr>
        <w:t xml:space="preserve"> </w:t>
      </w:r>
    </w:p>
    <w:p w14:paraId="1853649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Participants form fixed groups with 3 real players and proceed through 6 consecutive rounds of decision-making. Each round requires determining individual project contributions while estimating the average contributions of the other 3 players (without affecting income). Throughout the process, participants are not informed of the decisions made by other players or their personal income.</w:t>
      </w:r>
    </w:p>
    <w:p w14:paraId="5F10DB0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p>
    <w:p w14:paraId="5F1AA2B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p>
    <w:p w14:paraId="540D922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Times New Roman" w:hAnsi="Times New Roman" w:eastAsiaTheme="minorEastAsia"/>
          <w:sz w:val="24"/>
          <w:lang w:val="en-US" w:eastAsia="zh-CN"/>
        </w:rPr>
      </w:pPr>
      <w:r>
        <w:rPr>
          <w:rFonts w:hint="eastAsia" w:ascii="Times New Roman" w:hAnsi="Times New Roman"/>
          <w:sz w:val="24"/>
          <w:lang w:val="en-US" w:eastAsia="zh-CN"/>
        </w:rPr>
        <w:t>In Stage 1, you play against 3 computer players.</w:t>
      </w:r>
      <w:r>
        <w:rPr>
          <w:rFonts w:hint="default" w:ascii="Times New Roman" w:hAnsi="Times New Roman"/>
          <w:sz w:val="24"/>
          <w:lang w:val="en-US" w:eastAsia="zh-CN"/>
        </w:rPr>
        <w:t xml:space="preserve"> </w:t>
      </w:r>
      <w:r>
        <w:rPr>
          <w:rFonts w:ascii="Times New Roman" w:hAnsi="Times New Roman"/>
          <w:sz w:val="24"/>
        </w:rPr>
        <w:t xml:space="preserve">For the other three members, you have assigned contribution levels X2 corresponding to </w:t>
      </w:r>
      <w:r>
        <w:rPr>
          <w:rFonts w:hint="default" w:ascii="Times New Roman" w:hAnsi="Times New Roman"/>
          <w:sz w:val="24"/>
          <w:lang w:val="en-US"/>
        </w:rPr>
        <w:t xml:space="preserve">their </w:t>
      </w:r>
      <w:r>
        <w:rPr>
          <w:rFonts w:ascii="Times New Roman" w:hAnsi="Times New Roman"/>
          <w:sz w:val="24"/>
        </w:rPr>
        <w:t>five possible average contribution levels (</w:t>
      </w:r>
      <w:r>
        <w:rPr>
          <w:rFonts w:hint="eastAsia" w:ascii="Times New Roman" w:hAnsi="Times New Roman"/>
          <w:sz w:val="24"/>
          <w:lang w:val="en-US" w:eastAsia="zh-CN"/>
        </w:rPr>
        <w:t>0-20</w:t>
      </w:r>
      <w:r>
        <w:rPr>
          <w:rFonts w:ascii="Times New Roman" w:hAnsi="Times New Roman"/>
          <w:sz w:val="24"/>
        </w:rPr>
        <w:t xml:space="preserve"> MU)</w:t>
      </w:r>
      <w:r>
        <w:rPr>
          <w:rFonts w:hint="default" w:ascii="Times New Roman" w:hAnsi="Times New Roman"/>
          <w:sz w:val="24"/>
          <w:lang w:val="en-US"/>
        </w:rPr>
        <w:t xml:space="preserve">, and been labeled as </w:t>
      </w:r>
      <w:r>
        <w:rPr>
          <w:rFonts w:ascii="Times New Roman" w:hAnsi="Times New Roman"/>
          <w:sz w:val="24"/>
        </w:rPr>
        <w:t>"</w:t>
      </w:r>
      <w:r>
        <w:rPr>
          <w:rFonts w:hint="eastAsia" w:ascii="Times New Roman" w:hAnsi="Times New Roman"/>
          <w:sz w:val="24"/>
          <w:lang w:val="en-US" w:eastAsia="zh-CN"/>
        </w:rPr>
        <w:t>X3</w:t>
      </w:r>
      <w:r>
        <w:rPr>
          <w:rFonts w:ascii="Times New Roman" w:hAnsi="Times New Roman"/>
          <w:sz w:val="24"/>
        </w:rPr>
        <w:t>"</w:t>
      </w:r>
      <w:r>
        <w:rPr>
          <w:rFonts w:hint="default" w:ascii="Times New Roman" w:hAnsi="Times New Roman"/>
          <w:sz w:val="24"/>
          <w:lang w:val="en-US"/>
        </w:rPr>
        <w:t xml:space="preserve">. </w:t>
      </w:r>
      <w:r>
        <w:rPr>
          <w:rFonts w:ascii="Times New Roman" w:hAnsi="Times New Roman"/>
          <w:sz w:val="24"/>
        </w:rPr>
        <w:t>Finally, you privately decide the contribution level to be &lt;&lt;X</w:t>
      </w:r>
      <w:r>
        <w:rPr>
          <w:rFonts w:hint="eastAsia" w:ascii="Times New Roman" w:hAnsi="Times New Roman"/>
          <w:sz w:val="24"/>
          <w:lang w:val="en-US" w:eastAsia="zh-CN"/>
        </w:rPr>
        <w:t>4</w:t>
      </w:r>
      <w:r>
        <w:rPr>
          <w:rFonts w:ascii="Times New Roman" w:hAnsi="Times New Roman"/>
          <w:sz w:val="24"/>
        </w:rPr>
        <w:t>&gt;&gt;</w:t>
      </w:r>
      <w:r>
        <w:rPr>
          <w:rFonts w:hint="default" w:ascii="Times New Roman" w:hAnsi="Times New Roman"/>
          <w:sz w:val="24"/>
          <w:lang w:val="en-US"/>
        </w:rPr>
        <w:t xml:space="preserve">, </w:t>
      </w:r>
      <w:r>
        <w:rPr>
          <w:rFonts w:hint="eastAsia" w:ascii="Times New Roman" w:hAnsi="Times New Roman"/>
          <w:sz w:val="24"/>
          <w:lang w:val="en-US" w:eastAsia="zh-CN"/>
        </w:rPr>
        <w:t xml:space="preserve">and estimate their average contribution to be </w:t>
      </w:r>
      <w:r>
        <w:rPr>
          <w:rFonts w:hint="default" w:ascii="Times New Roman" w:hAnsi="Times New Roman"/>
          <w:sz w:val="24"/>
          <w:lang w:val="en-US" w:eastAsia="zh-CN"/>
        </w:rPr>
        <w:t>&lt;&lt;</w:t>
      </w:r>
      <w:r>
        <w:rPr>
          <w:rFonts w:hint="eastAsia" w:ascii="Times New Roman" w:hAnsi="Times New Roman"/>
          <w:sz w:val="24"/>
          <w:lang w:val="en-US" w:eastAsia="zh-CN"/>
        </w:rPr>
        <w:t>X</w:t>
      </w:r>
      <w:r>
        <w:rPr>
          <w:rFonts w:hint="default" w:ascii="Times New Roman" w:hAnsi="Times New Roman"/>
          <w:sz w:val="24"/>
          <w:lang w:val="en-US" w:eastAsia="zh-CN"/>
        </w:rPr>
        <w:t>5&gt;&gt;</w:t>
      </w:r>
      <w:r>
        <w:rPr>
          <w:rFonts w:hint="eastAsia" w:ascii="Times New Roman" w:hAnsi="Times New Roman"/>
          <w:sz w:val="24"/>
          <w:lang w:val="en-US" w:eastAsia="zh-CN"/>
        </w:rPr>
        <w:t>.</w:t>
      </w:r>
    </w:p>
    <w:p w14:paraId="634AC72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 xml:space="preserve">In Stage </w:t>
      </w:r>
      <w:r>
        <w:rPr>
          <w:rFonts w:hint="default" w:ascii="Times New Roman" w:hAnsi="Times New Roman"/>
          <w:sz w:val="24"/>
          <w:lang w:val="en-US" w:eastAsia="zh-CN"/>
        </w:rPr>
        <w:t>2</w:t>
      </w:r>
      <w:r>
        <w:rPr>
          <w:rFonts w:hint="eastAsia" w:ascii="Times New Roman" w:hAnsi="Times New Roman"/>
          <w:sz w:val="24"/>
          <w:lang w:val="en-US" w:eastAsia="zh-CN"/>
        </w:rPr>
        <w:t xml:space="preserve">, you play against 3 </w:t>
      </w:r>
      <w:r>
        <w:rPr>
          <w:rFonts w:hint="default" w:ascii="Times New Roman" w:hAnsi="Times New Roman"/>
          <w:sz w:val="24"/>
          <w:lang w:val="en-US" w:eastAsia="zh-CN"/>
        </w:rPr>
        <w:t>human</w:t>
      </w:r>
      <w:r>
        <w:rPr>
          <w:rFonts w:hint="eastAsia" w:ascii="Times New Roman" w:hAnsi="Times New Roman"/>
          <w:sz w:val="24"/>
          <w:lang w:val="en-US" w:eastAsia="zh-CN"/>
        </w:rPr>
        <w:t xml:space="preserve"> players.</w:t>
      </w:r>
    </w:p>
    <w:p w14:paraId="3B4D80F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default" w:ascii="Times New Roman" w:hAnsi="Times New Roman"/>
          <w:sz w:val="24"/>
          <w:lang w:val="en-US" w:eastAsia="zh-CN"/>
        </w:rPr>
        <w:t xml:space="preserve">In round 1, you decide the contribution level to be &lt;&lt;X6&gt;&gt;, and </w:t>
      </w:r>
      <w:r>
        <w:rPr>
          <w:rFonts w:hint="eastAsia" w:ascii="Times New Roman" w:hAnsi="Times New Roman"/>
          <w:sz w:val="24"/>
          <w:lang w:val="en-US" w:eastAsia="zh-CN"/>
        </w:rPr>
        <w:t xml:space="preserve">and estimate </w:t>
      </w:r>
      <w:r>
        <w:rPr>
          <w:rFonts w:hint="default" w:ascii="Times New Roman" w:hAnsi="Times New Roman"/>
          <w:sz w:val="24"/>
          <w:lang w:val="en-US" w:eastAsia="zh-CN"/>
        </w:rPr>
        <w:t>others’</w:t>
      </w:r>
      <w:r>
        <w:rPr>
          <w:rFonts w:hint="eastAsia" w:ascii="Times New Roman" w:hAnsi="Times New Roman"/>
          <w:sz w:val="24"/>
          <w:lang w:val="en-US" w:eastAsia="zh-CN"/>
        </w:rPr>
        <w:t xml:space="preserve"> average contribution to be </w:t>
      </w:r>
      <w:r>
        <w:rPr>
          <w:rFonts w:hint="default" w:ascii="Times New Roman" w:hAnsi="Times New Roman"/>
          <w:sz w:val="24"/>
          <w:lang w:val="en-US" w:eastAsia="zh-CN"/>
        </w:rPr>
        <w:t>&lt;&lt;</w:t>
      </w:r>
      <w:r>
        <w:rPr>
          <w:rFonts w:hint="eastAsia" w:ascii="Times New Roman" w:hAnsi="Times New Roman"/>
          <w:sz w:val="24"/>
          <w:lang w:val="en-US" w:eastAsia="zh-CN"/>
        </w:rPr>
        <w:t>X</w:t>
      </w:r>
      <w:r>
        <w:rPr>
          <w:rFonts w:hint="default" w:ascii="Times New Roman" w:hAnsi="Times New Roman"/>
          <w:sz w:val="24"/>
          <w:lang w:val="en-US" w:eastAsia="zh-CN"/>
        </w:rPr>
        <w:t>7&gt;&gt;</w:t>
      </w:r>
      <w:r>
        <w:rPr>
          <w:rFonts w:hint="eastAsia" w:ascii="Times New Roman" w:hAnsi="Times New Roman"/>
          <w:sz w:val="24"/>
          <w:lang w:val="en-US" w:eastAsia="zh-CN"/>
        </w:rPr>
        <w:t>.</w:t>
      </w:r>
    </w:p>
    <w:p w14:paraId="13A38C2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w:t>
      </w:r>
    </w:p>
    <w:p w14:paraId="13F38B5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p>
    <w:p w14:paraId="2638C851">
      <w:pPr>
        <w:numPr>
          <w:ilvl w:val="0"/>
          <w:numId w:val="1"/>
        </w:numPr>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t>Additional Exp 1</w:t>
      </w:r>
      <w:r>
        <w:rPr>
          <w:rFonts w:hint="eastAsia" w:ascii="黑体" w:hAnsi="黑体" w:eastAsia="黑体" w:cs="黑体"/>
          <w:sz w:val="32"/>
          <w:szCs w:val="32"/>
          <w:lang w:val="en-US" w:eastAsia="zh-CN"/>
        </w:rPr>
        <w:t xml:space="preserve"> &amp; </w:t>
      </w:r>
      <w:r>
        <w:rPr>
          <w:rFonts w:hint="default" w:ascii="黑体" w:hAnsi="黑体" w:eastAsia="黑体" w:cs="黑体"/>
          <w:sz w:val="32"/>
          <w:szCs w:val="32"/>
          <w:lang w:val="en-US" w:eastAsia="zh-CN"/>
        </w:rPr>
        <w:t xml:space="preserve">Additional Exp </w:t>
      </w:r>
      <w:r>
        <w:rPr>
          <w:rFonts w:hint="eastAsia" w:ascii="黑体" w:hAnsi="黑体" w:eastAsia="黑体" w:cs="黑体"/>
          <w:sz w:val="32"/>
          <w:szCs w:val="32"/>
          <w:lang w:val="en-US" w:eastAsia="zh-CN"/>
        </w:rPr>
        <w:t>2</w:t>
      </w:r>
    </w:p>
    <w:p w14:paraId="40D4A3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Participants were randomly divided into groups of 4, and the interaction partners were computer players (between-group design).</w:t>
      </w:r>
    </w:p>
    <w:p w14:paraId="59E4CC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Each participant starts with 20 Monetary Units (MU) and must choose how much to contribute to the group project (0–20 MU).</w:t>
      </w:r>
    </w:p>
    <w:p w14:paraId="476B64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Contribution scaling and distribution: Multiply the total contributions of all members by 2, then distribute them equally among 4 members.</w:t>
      </w:r>
    </w:p>
    <w:p w14:paraId="591764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Individual marginal return: Contributing 1 MU yields 0.5 MU in personal gain, so the optimal strategy is to contribute 0 MU.</w:t>
      </w:r>
    </w:p>
    <w:p w14:paraId="70FE93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This game is a one-time decision-making activity where participants are fully aware that there will be no repeated interactions.</w:t>
      </w:r>
    </w:p>
    <w:p w14:paraId="663A41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All decisions and benefits are anonymized to avoid interference from social image pressure.</w:t>
      </w:r>
    </w:p>
    <w:p w14:paraId="036276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 xml:space="preserve">The game involves two decision-making phases: </w:t>
      </w:r>
    </w:p>
    <w:p w14:paraId="43421EC4">
      <w:pPr>
        <w:keepNext w:val="0"/>
        <w:keepLines w:val="0"/>
        <w:pageBreakBefore w:val="0"/>
        <w:widowControl w:val="0"/>
        <w:numPr>
          <w:ilvl w:val="0"/>
          <w:numId w:val="2"/>
        </w:numPr>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Conditional contribution participants must report their respective contribution levels for five possible average contribution levels (0, 5, 10,15,20 MU) of the other three members. Based on this, participants are categorized into four behavioral types: "Conditional cooperators" (whose contribution increases with others 'contributions), "Free riders" (always contributing 0), "Humped cooperators" (whose contribution first increases and then decreases with others' contributions), and "Other" (not fitting any of the above categories).</w:t>
      </w:r>
    </w:p>
    <w:p w14:paraId="1BEE7106">
      <w:pPr>
        <w:keepNext w:val="0"/>
        <w:keepLines w:val="0"/>
        <w:pageBreakBefore w:val="0"/>
        <w:widowControl w:val="0"/>
        <w:numPr>
          <w:ilvl w:val="0"/>
          <w:numId w:val="2"/>
        </w:numPr>
        <w:kinsoku/>
        <w:wordWrap/>
        <w:overflowPunct/>
        <w:topLinePunct w:val="0"/>
        <w:autoSpaceDE/>
        <w:autoSpaceDN/>
        <w:bidi w:val="0"/>
        <w:adjustRightInd/>
        <w:snapToGrid/>
        <w:ind w:firstLine="480" w:firstLineChars="200"/>
        <w:textAlignment w:val="auto"/>
        <w:rPr>
          <w:rFonts w:ascii="Times New Roman" w:hAnsi="Times New Roman"/>
          <w:sz w:val="24"/>
        </w:rPr>
      </w:pPr>
      <w:r>
        <w:rPr>
          <w:rFonts w:ascii="Times New Roman" w:hAnsi="Times New Roman"/>
          <w:sz w:val="24"/>
        </w:rPr>
        <w:t>After completing the unconditional contribution task, participants must privately determine their contribution amount to the group project in a single decision (independent of others' actions).</w:t>
      </w:r>
      <w:r>
        <w:rPr>
          <w:rFonts w:ascii="Times New Roman" w:hAnsi="Times New Roman"/>
          <w:sz w:val="24"/>
        </w:rPr>
        <w:br w:type="textWrapping"/>
      </w:r>
    </w:p>
    <w:p w14:paraId="7683B28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ascii="Times New Roman" w:hAnsi="Times New Roman"/>
          <w:sz w:val="24"/>
        </w:rPr>
        <w:t>For the other three</w:t>
      </w:r>
      <w:r>
        <w:rPr>
          <w:rFonts w:hint="default" w:ascii="Times New Roman" w:hAnsi="Times New Roman"/>
          <w:sz w:val="24"/>
          <w:lang w:val="en-US"/>
        </w:rPr>
        <w:t xml:space="preserve"> computer</w:t>
      </w:r>
      <w:r>
        <w:rPr>
          <w:rFonts w:ascii="Times New Roman" w:hAnsi="Times New Roman"/>
          <w:sz w:val="24"/>
        </w:rPr>
        <w:t xml:space="preserve"> members, you have assigned contribution levels X2 corresponding to </w:t>
      </w:r>
      <w:r>
        <w:rPr>
          <w:rFonts w:hint="default" w:ascii="Times New Roman" w:hAnsi="Times New Roman"/>
          <w:sz w:val="24"/>
          <w:lang w:val="en-US"/>
        </w:rPr>
        <w:t xml:space="preserve">their </w:t>
      </w:r>
      <w:r>
        <w:rPr>
          <w:rFonts w:ascii="Times New Roman" w:hAnsi="Times New Roman"/>
          <w:sz w:val="24"/>
        </w:rPr>
        <w:t>five possible average contribution levels (0, 5, 10,15,20 MU)</w:t>
      </w:r>
      <w:r>
        <w:rPr>
          <w:rFonts w:hint="default" w:ascii="Times New Roman" w:hAnsi="Times New Roman"/>
          <w:sz w:val="24"/>
          <w:lang w:val="en-US"/>
        </w:rPr>
        <w:t xml:space="preserve">, and been labeled as </w:t>
      </w:r>
      <w:r>
        <w:rPr>
          <w:rFonts w:ascii="Times New Roman" w:hAnsi="Times New Roman"/>
          <w:sz w:val="24"/>
        </w:rPr>
        <w:t>"Free riders"</w:t>
      </w:r>
      <w:r>
        <w:rPr>
          <w:rFonts w:hint="default" w:ascii="Times New Roman" w:hAnsi="Times New Roman"/>
          <w:sz w:val="24"/>
          <w:lang w:val="en-US"/>
        </w:rPr>
        <w:t xml:space="preserve">. </w:t>
      </w:r>
      <w:r>
        <w:rPr>
          <w:rFonts w:ascii="Times New Roman" w:hAnsi="Times New Roman"/>
          <w:sz w:val="24"/>
        </w:rPr>
        <w:t>Finally, you privately decide the contribution level to be &lt;&lt;X3</w:t>
      </w:r>
      <w:r>
        <w:rPr>
          <w:rFonts w:hint="default" w:ascii="Times New Roman" w:hAnsi="Times New Roman"/>
          <w:sz w:val="24"/>
          <w:lang w:val="en-US"/>
        </w:rPr>
        <w:t xml:space="preserve"> MU</w:t>
      </w:r>
      <w:bookmarkStart w:id="0" w:name="_GoBack"/>
      <w:bookmarkEnd w:id="0"/>
      <w:r>
        <w:rPr>
          <w:rFonts w:ascii="Times New Roman" w:hAnsi="Times New Roman"/>
          <w:sz w:val="24"/>
        </w:rPr>
        <w:t>&gt;&gt;.</w:t>
      </w:r>
    </w:p>
    <w:p w14:paraId="6BB27E6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p>
    <w:p w14:paraId="264B112E">
      <w:pPr>
        <w:keepNext w:val="0"/>
        <w:keepLines w:val="0"/>
        <w:pageBreakBefore w:val="0"/>
        <w:widowControl w:val="0"/>
        <w:numPr>
          <w:numId w:val="0"/>
        </w:numPr>
        <w:kinsoku/>
        <w:wordWrap/>
        <w:overflowPunct/>
        <w:topLinePunct w:val="0"/>
        <w:autoSpaceDE/>
        <w:autoSpaceDN/>
        <w:bidi w:val="0"/>
        <w:adjustRightInd/>
        <w:snapToGrid/>
        <w:ind w:firstLine="480" w:firstLineChars="200"/>
        <w:textAlignment w:val="auto"/>
        <w:rPr>
          <w:rFonts w:hint="default" w:ascii="Times New Roman" w:hAnsi="Times New Roman"/>
          <w:sz w:val="24"/>
        </w:rPr>
      </w:pPr>
    </w:p>
    <w:p w14:paraId="1F6B19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rPr>
      </w:pPr>
    </w:p>
    <w:p w14:paraId="63A8B3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rPr>
      </w:pPr>
    </w:p>
    <w:p w14:paraId="0372B2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rPr>
      </w:pPr>
    </w:p>
    <w:p w14:paraId="350686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p>
    <w:p w14:paraId="14AF6A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p>
    <w:p w14:paraId="4F9C24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p>
    <w:p w14:paraId="2E9858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p>
    <w:p w14:paraId="162C76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p>
    <w:p w14:paraId="77F703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p>
    <w:p w14:paraId="2CE16EBE">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p>
    <w:p w14:paraId="6D029A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1E4026"/>
    <w:multiLevelType w:val="singleLevel"/>
    <w:tmpl w:val="CD1E4026"/>
    <w:lvl w:ilvl="0" w:tentative="0">
      <w:start w:val="1"/>
      <w:numFmt w:val="decimal"/>
      <w:suff w:val="space"/>
      <w:lvlText w:val="%1."/>
      <w:lvlJc w:val="left"/>
    </w:lvl>
  </w:abstractNum>
  <w:abstractNum w:abstractNumId="1">
    <w:nsid w:val="36F6967C"/>
    <w:multiLevelType w:val="singleLevel"/>
    <w:tmpl w:val="36F6967C"/>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F3ADA"/>
    <w:rsid w:val="007F27CB"/>
    <w:rsid w:val="00C2109E"/>
    <w:rsid w:val="00EF16FF"/>
    <w:rsid w:val="0127533C"/>
    <w:rsid w:val="0136557F"/>
    <w:rsid w:val="019F1377"/>
    <w:rsid w:val="01B14C06"/>
    <w:rsid w:val="01DA23AF"/>
    <w:rsid w:val="025972E3"/>
    <w:rsid w:val="02671768"/>
    <w:rsid w:val="02750329"/>
    <w:rsid w:val="02A93B2F"/>
    <w:rsid w:val="02B56978"/>
    <w:rsid w:val="02D52B76"/>
    <w:rsid w:val="02DD1A2B"/>
    <w:rsid w:val="02DD6033"/>
    <w:rsid w:val="033C2BF5"/>
    <w:rsid w:val="0348159A"/>
    <w:rsid w:val="03525F75"/>
    <w:rsid w:val="0372143E"/>
    <w:rsid w:val="037C1244"/>
    <w:rsid w:val="03807A4D"/>
    <w:rsid w:val="03824AAC"/>
    <w:rsid w:val="03E56DE9"/>
    <w:rsid w:val="03F359AA"/>
    <w:rsid w:val="04185410"/>
    <w:rsid w:val="0466617C"/>
    <w:rsid w:val="04910D1F"/>
    <w:rsid w:val="0495080F"/>
    <w:rsid w:val="04EA6DAD"/>
    <w:rsid w:val="04F80D9E"/>
    <w:rsid w:val="050E2C3E"/>
    <w:rsid w:val="0530678A"/>
    <w:rsid w:val="05776166"/>
    <w:rsid w:val="059B00A7"/>
    <w:rsid w:val="05BD626F"/>
    <w:rsid w:val="05D463B4"/>
    <w:rsid w:val="05F61781"/>
    <w:rsid w:val="061D286A"/>
    <w:rsid w:val="062F259D"/>
    <w:rsid w:val="065F1771"/>
    <w:rsid w:val="069950A3"/>
    <w:rsid w:val="06EE4206"/>
    <w:rsid w:val="07397B77"/>
    <w:rsid w:val="075449B1"/>
    <w:rsid w:val="075D7F93"/>
    <w:rsid w:val="079E3E7E"/>
    <w:rsid w:val="07FE491D"/>
    <w:rsid w:val="08167EB9"/>
    <w:rsid w:val="081D2FF5"/>
    <w:rsid w:val="08607386"/>
    <w:rsid w:val="089332B7"/>
    <w:rsid w:val="08D96F67"/>
    <w:rsid w:val="08EE71C7"/>
    <w:rsid w:val="08F5187C"/>
    <w:rsid w:val="08FD4BD5"/>
    <w:rsid w:val="091343F8"/>
    <w:rsid w:val="092D370C"/>
    <w:rsid w:val="094E71DE"/>
    <w:rsid w:val="096133B5"/>
    <w:rsid w:val="09E85885"/>
    <w:rsid w:val="09EB0ED1"/>
    <w:rsid w:val="09EC7123"/>
    <w:rsid w:val="09EF09C1"/>
    <w:rsid w:val="09F14739"/>
    <w:rsid w:val="0A1246B0"/>
    <w:rsid w:val="0A124C34"/>
    <w:rsid w:val="0A83110A"/>
    <w:rsid w:val="0A8455AD"/>
    <w:rsid w:val="0AAB0D8C"/>
    <w:rsid w:val="0B536D2E"/>
    <w:rsid w:val="0BAF665A"/>
    <w:rsid w:val="0BF47368"/>
    <w:rsid w:val="0C197F77"/>
    <w:rsid w:val="0C3923C8"/>
    <w:rsid w:val="0C831895"/>
    <w:rsid w:val="0C8D626F"/>
    <w:rsid w:val="0CCF4ADA"/>
    <w:rsid w:val="0D200E92"/>
    <w:rsid w:val="0D3104FF"/>
    <w:rsid w:val="0D3A63F7"/>
    <w:rsid w:val="0D3F3A0E"/>
    <w:rsid w:val="0D42705A"/>
    <w:rsid w:val="0D82748E"/>
    <w:rsid w:val="0D95362E"/>
    <w:rsid w:val="0DA34F29"/>
    <w:rsid w:val="0DA6583B"/>
    <w:rsid w:val="0E0F1632"/>
    <w:rsid w:val="0E1C3D4F"/>
    <w:rsid w:val="0E1C5AFD"/>
    <w:rsid w:val="0E2624D8"/>
    <w:rsid w:val="0E715E49"/>
    <w:rsid w:val="0EB81736"/>
    <w:rsid w:val="0EBB5316"/>
    <w:rsid w:val="0F0F11BE"/>
    <w:rsid w:val="0F490B74"/>
    <w:rsid w:val="0F7F00F1"/>
    <w:rsid w:val="0FA062BA"/>
    <w:rsid w:val="0FBA737B"/>
    <w:rsid w:val="0FBE25D9"/>
    <w:rsid w:val="0FF56606"/>
    <w:rsid w:val="0FFC1742"/>
    <w:rsid w:val="0FFC7994"/>
    <w:rsid w:val="10594DE6"/>
    <w:rsid w:val="108C6F6A"/>
    <w:rsid w:val="10967DE9"/>
    <w:rsid w:val="10E87F18"/>
    <w:rsid w:val="10F42D61"/>
    <w:rsid w:val="10FD43C8"/>
    <w:rsid w:val="11074842"/>
    <w:rsid w:val="11382C4E"/>
    <w:rsid w:val="114E2471"/>
    <w:rsid w:val="1154735C"/>
    <w:rsid w:val="115F642C"/>
    <w:rsid w:val="11B0780E"/>
    <w:rsid w:val="1230601B"/>
    <w:rsid w:val="12490E8B"/>
    <w:rsid w:val="12647616"/>
    <w:rsid w:val="127E6D86"/>
    <w:rsid w:val="12843C71"/>
    <w:rsid w:val="131E40C5"/>
    <w:rsid w:val="13954387"/>
    <w:rsid w:val="13B862C8"/>
    <w:rsid w:val="13E41CAB"/>
    <w:rsid w:val="13FF5CA5"/>
    <w:rsid w:val="14107EB2"/>
    <w:rsid w:val="143C2A55"/>
    <w:rsid w:val="147541B9"/>
    <w:rsid w:val="14942B30"/>
    <w:rsid w:val="14A34882"/>
    <w:rsid w:val="14A800EA"/>
    <w:rsid w:val="14C8078D"/>
    <w:rsid w:val="15A64063"/>
    <w:rsid w:val="15B42ABF"/>
    <w:rsid w:val="173E73C8"/>
    <w:rsid w:val="176302F9"/>
    <w:rsid w:val="176A78D9"/>
    <w:rsid w:val="17887D5F"/>
    <w:rsid w:val="17B60D70"/>
    <w:rsid w:val="17C23271"/>
    <w:rsid w:val="17DF3D16"/>
    <w:rsid w:val="17EF7DDE"/>
    <w:rsid w:val="18075128"/>
    <w:rsid w:val="18422604"/>
    <w:rsid w:val="184620F4"/>
    <w:rsid w:val="18510A99"/>
    <w:rsid w:val="188350F6"/>
    <w:rsid w:val="19C31523"/>
    <w:rsid w:val="19D578FB"/>
    <w:rsid w:val="19E33973"/>
    <w:rsid w:val="19EF2361"/>
    <w:rsid w:val="19F2274A"/>
    <w:rsid w:val="19F93196"/>
    <w:rsid w:val="1A9C791D"/>
    <w:rsid w:val="1AC63078"/>
    <w:rsid w:val="1AD339E7"/>
    <w:rsid w:val="1AD734D7"/>
    <w:rsid w:val="1AEB2ADF"/>
    <w:rsid w:val="1B061954"/>
    <w:rsid w:val="1B414DF5"/>
    <w:rsid w:val="1B634D6B"/>
    <w:rsid w:val="1B642891"/>
    <w:rsid w:val="1B6578FD"/>
    <w:rsid w:val="1B886580"/>
    <w:rsid w:val="1B8A679C"/>
    <w:rsid w:val="1B903686"/>
    <w:rsid w:val="1BA64C58"/>
    <w:rsid w:val="1BD17F27"/>
    <w:rsid w:val="1C3D380E"/>
    <w:rsid w:val="1C4A7CD9"/>
    <w:rsid w:val="1C5F3784"/>
    <w:rsid w:val="1CFA16FF"/>
    <w:rsid w:val="1D1F4CC2"/>
    <w:rsid w:val="1D24052A"/>
    <w:rsid w:val="1D4666F2"/>
    <w:rsid w:val="1DDA6E3B"/>
    <w:rsid w:val="1E3B3D7D"/>
    <w:rsid w:val="1E6A01BF"/>
    <w:rsid w:val="1EC43D73"/>
    <w:rsid w:val="1EE91A2B"/>
    <w:rsid w:val="1EFD7285"/>
    <w:rsid w:val="1F132604"/>
    <w:rsid w:val="1F372797"/>
    <w:rsid w:val="1F5A46D7"/>
    <w:rsid w:val="1F8B5BEA"/>
    <w:rsid w:val="1F8B663F"/>
    <w:rsid w:val="1F9C4CF0"/>
    <w:rsid w:val="1FD47FE6"/>
    <w:rsid w:val="1FF42436"/>
    <w:rsid w:val="2000702C"/>
    <w:rsid w:val="20A0611A"/>
    <w:rsid w:val="20B56069"/>
    <w:rsid w:val="2129610F"/>
    <w:rsid w:val="213276BA"/>
    <w:rsid w:val="21515666"/>
    <w:rsid w:val="21A63C04"/>
    <w:rsid w:val="21E604A4"/>
    <w:rsid w:val="22721D38"/>
    <w:rsid w:val="22806203"/>
    <w:rsid w:val="22C32593"/>
    <w:rsid w:val="22E52C9B"/>
    <w:rsid w:val="232474D6"/>
    <w:rsid w:val="232F6FF2"/>
    <w:rsid w:val="239F6B5C"/>
    <w:rsid w:val="23AB5501"/>
    <w:rsid w:val="23D83E1C"/>
    <w:rsid w:val="24150BCD"/>
    <w:rsid w:val="242F7EE0"/>
    <w:rsid w:val="245636BF"/>
    <w:rsid w:val="245E4322"/>
    <w:rsid w:val="2483647E"/>
    <w:rsid w:val="24997A50"/>
    <w:rsid w:val="24AF1021"/>
    <w:rsid w:val="24FA6740"/>
    <w:rsid w:val="2504136D"/>
    <w:rsid w:val="254C6870"/>
    <w:rsid w:val="25DF76E4"/>
    <w:rsid w:val="25E07CD6"/>
    <w:rsid w:val="25EF3DCB"/>
    <w:rsid w:val="25FF7D86"/>
    <w:rsid w:val="26190E48"/>
    <w:rsid w:val="26467763"/>
    <w:rsid w:val="2657371E"/>
    <w:rsid w:val="265C0D35"/>
    <w:rsid w:val="265E2CFF"/>
    <w:rsid w:val="26977FBF"/>
    <w:rsid w:val="26F31699"/>
    <w:rsid w:val="26FB22FC"/>
    <w:rsid w:val="271B0039"/>
    <w:rsid w:val="27257379"/>
    <w:rsid w:val="273253EF"/>
    <w:rsid w:val="273870AC"/>
    <w:rsid w:val="27647AE3"/>
    <w:rsid w:val="276E6F72"/>
    <w:rsid w:val="27914A0E"/>
    <w:rsid w:val="279B763B"/>
    <w:rsid w:val="27AA5AD0"/>
    <w:rsid w:val="27AE736E"/>
    <w:rsid w:val="27F356C9"/>
    <w:rsid w:val="27FA25B3"/>
    <w:rsid w:val="28575C58"/>
    <w:rsid w:val="291476A5"/>
    <w:rsid w:val="291853E7"/>
    <w:rsid w:val="294C32E2"/>
    <w:rsid w:val="29946A38"/>
    <w:rsid w:val="29C94933"/>
    <w:rsid w:val="2A1060BE"/>
    <w:rsid w:val="2A375D41"/>
    <w:rsid w:val="2A7A79DB"/>
    <w:rsid w:val="2A88659C"/>
    <w:rsid w:val="2AA131BA"/>
    <w:rsid w:val="2B057BED"/>
    <w:rsid w:val="2B373B1E"/>
    <w:rsid w:val="2B4C75CA"/>
    <w:rsid w:val="2B6568DD"/>
    <w:rsid w:val="2B6F32B8"/>
    <w:rsid w:val="2B836D64"/>
    <w:rsid w:val="2B8D373E"/>
    <w:rsid w:val="2BAD5B8F"/>
    <w:rsid w:val="2BB67139"/>
    <w:rsid w:val="2BBE1B4A"/>
    <w:rsid w:val="2BD66E93"/>
    <w:rsid w:val="2BF612E4"/>
    <w:rsid w:val="2C1F4CDE"/>
    <w:rsid w:val="2C576226"/>
    <w:rsid w:val="2CB25B52"/>
    <w:rsid w:val="2CD051D7"/>
    <w:rsid w:val="2CD535EF"/>
    <w:rsid w:val="2CD81CF1"/>
    <w:rsid w:val="2CDD5D11"/>
    <w:rsid w:val="2D0B7011"/>
    <w:rsid w:val="2D145EC5"/>
    <w:rsid w:val="2D1759B5"/>
    <w:rsid w:val="2D441559"/>
    <w:rsid w:val="2D5664DE"/>
    <w:rsid w:val="2D595FCE"/>
    <w:rsid w:val="2D5E1836"/>
    <w:rsid w:val="2D88240F"/>
    <w:rsid w:val="2D960FD0"/>
    <w:rsid w:val="2DDF2977"/>
    <w:rsid w:val="2DE55AB4"/>
    <w:rsid w:val="2E110657"/>
    <w:rsid w:val="2E356016"/>
    <w:rsid w:val="2E382087"/>
    <w:rsid w:val="2EDD678B"/>
    <w:rsid w:val="2F16076A"/>
    <w:rsid w:val="2F324D29"/>
    <w:rsid w:val="2F440E1F"/>
    <w:rsid w:val="2F81180C"/>
    <w:rsid w:val="2F8512FC"/>
    <w:rsid w:val="2F8F217B"/>
    <w:rsid w:val="2FC35981"/>
    <w:rsid w:val="2FC54288"/>
    <w:rsid w:val="2FFD0E93"/>
    <w:rsid w:val="3038636F"/>
    <w:rsid w:val="308C66BA"/>
    <w:rsid w:val="3098505F"/>
    <w:rsid w:val="30D621F3"/>
    <w:rsid w:val="311A5A74"/>
    <w:rsid w:val="312E32CE"/>
    <w:rsid w:val="31605B7D"/>
    <w:rsid w:val="31A737AC"/>
    <w:rsid w:val="31F462C5"/>
    <w:rsid w:val="3212499D"/>
    <w:rsid w:val="326205EA"/>
    <w:rsid w:val="326351F9"/>
    <w:rsid w:val="326A6587"/>
    <w:rsid w:val="32737B32"/>
    <w:rsid w:val="32C20171"/>
    <w:rsid w:val="32D3412D"/>
    <w:rsid w:val="32EB591A"/>
    <w:rsid w:val="32ED1692"/>
    <w:rsid w:val="33095DA0"/>
    <w:rsid w:val="333756F5"/>
    <w:rsid w:val="336E20A7"/>
    <w:rsid w:val="33784CD4"/>
    <w:rsid w:val="33802506"/>
    <w:rsid w:val="33857492"/>
    <w:rsid w:val="33AF4B9A"/>
    <w:rsid w:val="33B026C0"/>
    <w:rsid w:val="33E81E5A"/>
    <w:rsid w:val="340D7B12"/>
    <w:rsid w:val="344A2B14"/>
    <w:rsid w:val="345179FF"/>
    <w:rsid w:val="34533777"/>
    <w:rsid w:val="347B0F20"/>
    <w:rsid w:val="348A4CBF"/>
    <w:rsid w:val="3491604D"/>
    <w:rsid w:val="34AE4E51"/>
    <w:rsid w:val="34BA37F6"/>
    <w:rsid w:val="34DB551B"/>
    <w:rsid w:val="350727B3"/>
    <w:rsid w:val="350B4052"/>
    <w:rsid w:val="35245113"/>
    <w:rsid w:val="35337105"/>
    <w:rsid w:val="357339A5"/>
    <w:rsid w:val="35793D59"/>
    <w:rsid w:val="35D72CF9"/>
    <w:rsid w:val="35F40F8A"/>
    <w:rsid w:val="36274EBB"/>
    <w:rsid w:val="36436503"/>
    <w:rsid w:val="365612FD"/>
    <w:rsid w:val="3661590F"/>
    <w:rsid w:val="36651680"/>
    <w:rsid w:val="366A2FFA"/>
    <w:rsid w:val="366A4DA8"/>
    <w:rsid w:val="36C26992"/>
    <w:rsid w:val="36E7464B"/>
    <w:rsid w:val="376143FD"/>
    <w:rsid w:val="3781684D"/>
    <w:rsid w:val="37841E99"/>
    <w:rsid w:val="37E33064"/>
    <w:rsid w:val="3814321D"/>
    <w:rsid w:val="38196A86"/>
    <w:rsid w:val="3825542A"/>
    <w:rsid w:val="3834566E"/>
    <w:rsid w:val="38740160"/>
    <w:rsid w:val="38BF4014"/>
    <w:rsid w:val="38CA5FD2"/>
    <w:rsid w:val="38F80078"/>
    <w:rsid w:val="39007C46"/>
    <w:rsid w:val="392A4F7E"/>
    <w:rsid w:val="39B27192"/>
    <w:rsid w:val="3A6366DE"/>
    <w:rsid w:val="3AD82C28"/>
    <w:rsid w:val="3AF45588"/>
    <w:rsid w:val="3AF61300"/>
    <w:rsid w:val="3AF957CF"/>
    <w:rsid w:val="3B3D6F2F"/>
    <w:rsid w:val="3B443E1A"/>
    <w:rsid w:val="3B7A783B"/>
    <w:rsid w:val="3B7E2D65"/>
    <w:rsid w:val="3B9B3980"/>
    <w:rsid w:val="3BBF7944"/>
    <w:rsid w:val="3BE455FD"/>
    <w:rsid w:val="3C0812EB"/>
    <w:rsid w:val="3C5F6A31"/>
    <w:rsid w:val="3C687FDC"/>
    <w:rsid w:val="3C706E90"/>
    <w:rsid w:val="3C7C3A87"/>
    <w:rsid w:val="3CE5162C"/>
    <w:rsid w:val="3D0C4E0B"/>
    <w:rsid w:val="3D0D2931"/>
    <w:rsid w:val="3D475E43"/>
    <w:rsid w:val="3D7D3613"/>
    <w:rsid w:val="3D89645B"/>
    <w:rsid w:val="3D931088"/>
    <w:rsid w:val="3D9B618F"/>
    <w:rsid w:val="3DA60DBB"/>
    <w:rsid w:val="3DEC32B6"/>
    <w:rsid w:val="3E6F5651"/>
    <w:rsid w:val="3EB23790"/>
    <w:rsid w:val="3EC05EAD"/>
    <w:rsid w:val="3EC51715"/>
    <w:rsid w:val="3EFD0EAF"/>
    <w:rsid w:val="3F171845"/>
    <w:rsid w:val="3F47037C"/>
    <w:rsid w:val="3F6530F9"/>
    <w:rsid w:val="3FAC4683"/>
    <w:rsid w:val="3FC714BD"/>
    <w:rsid w:val="40183AC7"/>
    <w:rsid w:val="404B5C4A"/>
    <w:rsid w:val="406B009A"/>
    <w:rsid w:val="40902B7A"/>
    <w:rsid w:val="40DA6FCE"/>
    <w:rsid w:val="40EF4827"/>
    <w:rsid w:val="4114603C"/>
    <w:rsid w:val="41523008"/>
    <w:rsid w:val="415648A7"/>
    <w:rsid w:val="419E1DAA"/>
    <w:rsid w:val="41D103D1"/>
    <w:rsid w:val="421F2EEA"/>
    <w:rsid w:val="423D15C3"/>
    <w:rsid w:val="42417C51"/>
    <w:rsid w:val="428E0070"/>
    <w:rsid w:val="429D6505"/>
    <w:rsid w:val="42AB29D0"/>
    <w:rsid w:val="42AD499A"/>
    <w:rsid w:val="42D33CD5"/>
    <w:rsid w:val="42DE2DA6"/>
    <w:rsid w:val="431C1B20"/>
    <w:rsid w:val="433B01F8"/>
    <w:rsid w:val="43916EF7"/>
    <w:rsid w:val="43C875B2"/>
    <w:rsid w:val="43E91A02"/>
    <w:rsid w:val="43EF2D90"/>
    <w:rsid w:val="441445A5"/>
    <w:rsid w:val="44A60BA2"/>
    <w:rsid w:val="44F85C75"/>
    <w:rsid w:val="45216F7A"/>
    <w:rsid w:val="4530540F"/>
    <w:rsid w:val="45336CAD"/>
    <w:rsid w:val="45633A36"/>
    <w:rsid w:val="45BE6EBE"/>
    <w:rsid w:val="45E83F3B"/>
    <w:rsid w:val="45EC57D9"/>
    <w:rsid w:val="466B0DF4"/>
    <w:rsid w:val="46A00372"/>
    <w:rsid w:val="46B725F1"/>
    <w:rsid w:val="46D02A05"/>
    <w:rsid w:val="46DB6B62"/>
    <w:rsid w:val="46DC584E"/>
    <w:rsid w:val="473236C0"/>
    <w:rsid w:val="473531B0"/>
    <w:rsid w:val="47A70638"/>
    <w:rsid w:val="47AB5220"/>
    <w:rsid w:val="47C36A0E"/>
    <w:rsid w:val="47E349BA"/>
    <w:rsid w:val="480768FB"/>
    <w:rsid w:val="484336AB"/>
    <w:rsid w:val="48763A80"/>
    <w:rsid w:val="4876582E"/>
    <w:rsid w:val="4893018E"/>
    <w:rsid w:val="48AE6D76"/>
    <w:rsid w:val="48C91E02"/>
    <w:rsid w:val="494B0A69"/>
    <w:rsid w:val="496D45F2"/>
    <w:rsid w:val="497C0C22"/>
    <w:rsid w:val="49C34AA3"/>
    <w:rsid w:val="49C56A6D"/>
    <w:rsid w:val="49F509D5"/>
    <w:rsid w:val="49FB248F"/>
    <w:rsid w:val="4A003601"/>
    <w:rsid w:val="4A0F7CE8"/>
    <w:rsid w:val="4A77763C"/>
    <w:rsid w:val="4ABB39CC"/>
    <w:rsid w:val="4AE42F23"/>
    <w:rsid w:val="4AE9678B"/>
    <w:rsid w:val="4B1650A7"/>
    <w:rsid w:val="4B2B6A45"/>
    <w:rsid w:val="4B46773A"/>
    <w:rsid w:val="4B5C51AF"/>
    <w:rsid w:val="4B6978CC"/>
    <w:rsid w:val="4B75001F"/>
    <w:rsid w:val="4B751DCD"/>
    <w:rsid w:val="4B8A1D1C"/>
    <w:rsid w:val="4BD74836"/>
    <w:rsid w:val="4C4C6FD2"/>
    <w:rsid w:val="4C8229F4"/>
    <w:rsid w:val="4C942727"/>
    <w:rsid w:val="4C9E7102"/>
    <w:rsid w:val="4CA54934"/>
    <w:rsid w:val="4CDB65A8"/>
    <w:rsid w:val="4D1B776B"/>
    <w:rsid w:val="4D297313"/>
    <w:rsid w:val="4D830C29"/>
    <w:rsid w:val="4D940E72"/>
    <w:rsid w:val="4D9C7B14"/>
    <w:rsid w:val="4DD76D6F"/>
    <w:rsid w:val="4DEE5E67"/>
    <w:rsid w:val="4DF07E31"/>
    <w:rsid w:val="4DF416CF"/>
    <w:rsid w:val="4E1C6E78"/>
    <w:rsid w:val="4E546612"/>
    <w:rsid w:val="4E79582B"/>
    <w:rsid w:val="4EAC1FAA"/>
    <w:rsid w:val="4EC8736A"/>
    <w:rsid w:val="4F31425D"/>
    <w:rsid w:val="4F3F4BCC"/>
    <w:rsid w:val="4F506DD9"/>
    <w:rsid w:val="4F716D4F"/>
    <w:rsid w:val="4F771339"/>
    <w:rsid w:val="4F844CD5"/>
    <w:rsid w:val="504F7091"/>
    <w:rsid w:val="50724B2D"/>
    <w:rsid w:val="50771C52"/>
    <w:rsid w:val="50EF2622"/>
    <w:rsid w:val="511D2CEB"/>
    <w:rsid w:val="515406D7"/>
    <w:rsid w:val="51C21AE4"/>
    <w:rsid w:val="51D6733E"/>
    <w:rsid w:val="51DD691E"/>
    <w:rsid w:val="52595FA5"/>
    <w:rsid w:val="527252B8"/>
    <w:rsid w:val="52833022"/>
    <w:rsid w:val="52BC29D7"/>
    <w:rsid w:val="52CD24EF"/>
    <w:rsid w:val="5334431C"/>
    <w:rsid w:val="53393CE4"/>
    <w:rsid w:val="536C1C09"/>
    <w:rsid w:val="537D3F15"/>
    <w:rsid w:val="53D55AFF"/>
    <w:rsid w:val="5472334E"/>
    <w:rsid w:val="54E81862"/>
    <w:rsid w:val="551B02B0"/>
    <w:rsid w:val="551E7032"/>
    <w:rsid w:val="552A1E7A"/>
    <w:rsid w:val="557C6707"/>
    <w:rsid w:val="559374CC"/>
    <w:rsid w:val="55C7591B"/>
    <w:rsid w:val="56091A90"/>
    <w:rsid w:val="5624007A"/>
    <w:rsid w:val="56D402F0"/>
    <w:rsid w:val="56FE536D"/>
    <w:rsid w:val="570B7A8A"/>
    <w:rsid w:val="574F7976"/>
    <w:rsid w:val="5753390A"/>
    <w:rsid w:val="576158FB"/>
    <w:rsid w:val="57813C86"/>
    <w:rsid w:val="57D85BBE"/>
    <w:rsid w:val="57F66044"/>
    <w:rsid w:val="57FB5D50"/>
    <w:rsid w:val="58242BB1"/>
    <w:rsid w:val="58421289"/>
    <w:rsid w:val="584B45E2"/>
    <w:rsid w:val="586236D9"/>
    <w:rsid w:val="58E34880"/>
    <w:rsid w:val="58FC58DC"/>
    <w:rsid w:val="59036C6A"/>
    <w:rsid w:val="592E36A2"/>
    <w:rsid w:val="593212FE"/>
    <w:rsid w:val="594B23BF"/>
    <w:rsid w:val="594F3C5E"/>
    <w:rsid w:val="597E4543"/>
    <w:rsid w:val="59B85B4B"/>
    <w:rsid w:val="59C97EB4"/>
    <w:rsid w:val="59CD35CE"/>
    <w:rsid w:val="59DD74BB"/>
    <w:rsid w:val="5A0E58C7"/>
    <w:rsid w:val="5AAE2C06"/>
    <w:rsid w:val="5AB75F5E"/>
    <w:rsid w:val="5ABF3065"/>
    <w:rsid w:val="5AFE3B8D"/>
    <w:rsid w:val="5B0942E0"/>
    <w:rsid w:val="5B294982"/>
    <w:rsid w:val="5B392E17"/>
    <w:rsid w:val="5B7C4AB2"/>
    <w:rsid w:val="5B7E4CCE"/>
    <w:rsid w:val="5BBB7CD0"/>
    <w:rsid w:val="5BF154A0"/>
    <w:rsid w:val="5C4557EC"/>
    <w:rsid w:val="5C6914DA"/>
    <w:rsid w:val="5C7010D6"/>
    <w:rsid w:val="5C806824"/>
    <w:rsid w:val="5C967DF5"/>
    <w:rsid w:val="5C984B72"/>
    <w:rsid w:val="5CB85FBE"/>
    <w:rsid w:val="5D3E4715"/>
    <w:rsid w:val="5D586AB3"/>
    <w:rsid w:val="5D8F4F70"/>
    <w:rsid w:val="5DA87DE0"/>
    <w:rsid w:val="5DED1C97"/>
    <w:rsid w:val="5E033269"/>
    <w:rsid w:val="5E27164D"/>
    <w:rsid w:val="5EDD61AF"/>
    <w:rsid w:val="5EF534F9"/>
    <w:rsid w:val="5F2E07B9"/>
    <w:rsid w:val="5F85487D"/>
    <w:rsid w:val="5F9330B5"/>
    <w:rsid w:val="5FE315A4"/>
    <w:rsid w:val="5FE377F5"/>
    <w:rsid w:val="5FED2422"/>
    <w:rsid w:val="5FFC2665"/>
    <w:rsid w:val="602D281F"/>
    <w:rsid w:val="60A9459B"/>
    <w:rsid w:val="60BD0047"/>
    <w:rsid w:val="61120392"/>
    <w:rsid w:val="6122434D"/>
    <w:rsid w:val="612C0D28"/>
    <w:rsid w:val="61826B9A"/>
    <w:rsid w:val="618943CD"/>
    <w:rsid w:val="6189617B"/>
    <w:rsid w:val="618C17C7"/>
    <w:rsid w:val="61954B1F"/>
    <w:rsid w:val="61AD1E69"/>
    <w:rsid w:val="61EB473F"/>
    <w:rsid w:val="61F06098"/>
    <w:rsid w:val="622610FD"/>
    <w:rsid w:val="62595B4D"/>
    <w:rsid w:val="62683FE2"/>
    <w:rsid w:val="626D784A"/>
    <w:rsid w:val="626F5370"/>
    <w:rsid w:val="627D7A8D"/>
    <w:rsid w:val="62856942"/>
    <w:rsid w:val="62864DE5"/>
    <w:rsid w:val="62976109"/>
    <w:rsid w:val="62AF7E63"/>
    <w:rsid w:val="632C3261"/>
    <w:rsid w:val="633D721D"/>
    <w:rsid w:val="635051A2"/>
    <w:rsid w:val="639037F0"/>
    <w:rsid w:val="63C17E4E"/>
    <w:rsid w:val="63D23E09"/>
    <w:rsid w:val="64030466"/>
    <w:rsid w:val="64504D2E"/>
    <w:rsid w:val="645111D2"/>
    <w:rsid w:val="645C7B76"/>
    <w:rsid w:val="646507D9"/>
    <w:rsid w:val="648E281E"/>
    <w:rsid w:val="648F5856"/>
    <w:rsid w:val="64970BAF"/>
    <w:rsid w:val="6497295D"/>
    <w:rsid w:val="64C179D9"/>
    <w:rsid w:val="64E35BA2"/>
    <w:rsid w:val="650A5824"/>
    <w:rsid w:val="653528A1"/>
    <w:rsid w:val="655B7E2E"/>
    <w:rsid w:val="65C92FEA"/>
    <w:rsid w:val="661A7036"/>
    <w:rsid w:val="66292104"/>
    <w:rsid w:val="662B15AE"/>
    <w:rsid w:val="667747F4"/>
    <w:rsid w:val="66AA6977"/>
    <w:rsid w:val="66D90C60"/>
    <w:rsid w:val="66F978FF"/>
    <w:rsid w:val="6760172C"/>
    <w:rsid w:val="67803B7C"/>
    <w:rsid w:val="67B6134C"/>
    <w:rsid w:val="67FD341E"/>
    <w:rsid w:val="68246BFD"/>
    <w:rsid w:val="6870599E"/>
    <w:rsid w:val="68727968"/>
    <w:rsid w:val="68C31F72"/>
    <w:rsid w:val="68D777CC"/>
    <w:rsid w:val="68E65C61"/>
    <w:rsid w:val="68F4037D"/>
    <w:rsid w:val="69286279"/>
    <w:rsid w:val="69320EA6"/>
    <w:rsid w:val="694E2184"/>
    <w:rsid w:val="697B0A9F"/>
    <w:rsid w:val="69935DE8"/>
    <w:rsid w:val="69981651"/>
    <w:rsid w:val="69B47B0D"/>
    <w:rsid w:val="69B813AB"/>
    <w:rsid w:val="69CB5582"/>
    <w:rsid w:val="69CE0BCF"/>
    <w:rsid w:val="69DF2DDC"/>
    <w:rsid w:val="6A694D9B"/>
    <w:rsid w:val="6A9040D6"/>
    <w:rsid w:val="6AAD6A36"/>
    <w:rsid w:val="6AE83F12"/>
    <w:rsid w:val="6B1C1E0E"/>
    <w:rsid w:val="6B511AB7"/>
    <w:rsid w:val="6B721A2E"/>
    <w:rsid w:val="6B777044"/>
    <w:rsid w:val="6BB65DBE"/>
    <w:rsid w:val="6C613F7C"/>
    <w:rsid w:val="6C691082"/>
    <w:rsid w:val="6C7A3290"/>
    <w:rsid w:val="6CA224D8"/>
    <w:rsid w:val="6CBF6EF4"/>
    <w:rsid w:val="6CD02EB0"/>
    <w:rsid w:val="6CDE737B"/>
    <w:rsid w:val="6CFD6370"/>
    <w:rsid w:val="6D0540F4"/>
    <w:rsid w:val="6D192AA9"/>
    <w:rsid w:val="6D1E3C1B"/>
    <w:rsid w:val="6D9E678A"/>
    <w:rsid w:val="6DD32C57"/>
    <w:rsid w:val="6DF332FA"/>
    <w:rsid w:val="6E005A16"/>
    <w:rsid w:val="6E0C43BB"/>
    <w:rsid w:val="6E0F17B6"/>
    <w:rsid w:val="6E162B44"/>
    <w:rsid w:val="6E9A3775"/>
    <w:rsid w:val="6ECB1B80"/>
    <w:rsid w:val="6EE844E0"/>
    <w:rsid w:val="6F451933"/>
    <w:rsid w:val="6F4B0F13"/>
    <w:rsid w:val="6F54601A"/>
    <w:rsid w:val="6F6C305B"/>
    <w:rsid w:val="6FDA1996"/>
    <w:rsid w:val="700C37F4"/>
    <w:rsid w:val="701F03D6"/>
    <w:rsid w:val="70205EFC"/>
    <w:rsid w:val="705C33D8"/>
    <w:rsid w:val="70903082"/>
    <w:rsid w:val="7104581E"/>
    <w:rsid w:val="71063344"/>
    <w:rsid w:val="717A163C"/>
    <w:rsid w:val="71C31235"/>
    <w:rsid w:val="71E847F7"/>
    <w:rsid w:val="72253C9E"/>
    <w:rsid w:val="72BD3ED6"/>
    <w:rsid w:val="72E41463"/>
    <w:rsid w:val="72E74AAF"/>
    <w:rsid w:val="733046A8"/>
    <w:rsid w:val="735A7977"/>
    <w:rsid w:val="73740A39"/>
    <w:rsid w:val="738A025C"/>
    <w:rsid w:val="73BB1F5D"/>
    <w:rsid w:val="73D43285"/>
    <w:rsid w:val="73D6524F"/>
    <w:rsid w:val="74021D3F"/>
    <w:rsid w:val="74416441"/>
    <w:rsid w:val="74D13C69"/>
    <w:rsid w:val="751F6782"/>
    <w:rsid w:val="75A7498C"/>
    <w:rsid w:val="75B25848"/>
    <w:rsid w:val="75E023B5"/>
    <w:rsid w:val="76595CC4"/>
    <w:rsid w:val="767A147A"/>
    <w:rsid w:val="76AF3B36"/>
    <w:rsid w:val="77091498"/>
    <w:rsid w:val="770B3462"/>
    <w:rsid w:val="771816DB"/>
    <w:rsid w:val="7783749C"/>
    <w:rsid w:val="779F3EFE"/>
    <w:rsid w:val="77A613DD"/>
    <w:rsid w:val="77BC650A"/>
    <w:rsid w:val="77DF669D"/>
    <w:rsid w:val="784309DA"/>
    <w:rsid w:val="78A31478"/>
    <w:rsid w:val="78C95383"/>
    <w:rsid w:val="78E57CE3"/>
    <w:rsid w:val="79120406"/>
    <w:rsid w:val="79226841"/>
    <w:rsid w:val="795409C4"/>
    <w:rsid w:val="79B61ECB"/>
    <w:rsid w:val="79ED50A1"/>
    <w:rsid w:val="7A001E20"/>
    <w:rsid w:val="7A293BFF"/>
    <w:rsid w:val="7A304F8E"/>
    <w:rsid w:val="7A7C6425"/>
    <w:rsid w:val="7A831561"/>
    <w:rsid w:val="7AA15E8B"/>
    <w:rsid w:val="7AAF2356"/>
    <w:rsid w:val="7ADE49EA"/>
    <w:rsid w:val="7B09415C"/>
    <w:rsid w:val="7B6C0247"/>
    <w:rsid w:val="7B9A3006"/>
    <w:rsid w:val="7B9D2AF7"/>
    <w:rsid w:val="7BD5403F"/>
    <w:rsid w:val="7CA02200"/>
    <w:rsid w:val="7CE341BC"/>
    <w:rsid w:val="7CF56D71"/>
    <w:rsid w:val="7D012C11"/>
    <w:rsid w:val="7D3C4514"/>
    <w:rsid w:val="7D853842"/>
    <w:rsid w:val="7DE95376"/>
    <w:rsid w:val="7DF52776"/>
    <w:rsid w:val="7E3E411D"/>
    <w:rsid w:val="7E9006F1"/>
    <w:rsid w:val="7E971A7F"/>
    <w:rsid w:val="7EB02B41"/>
    <w:rsid w:val="7F966C81"/>
    <w:rsid w:val="7FAE0E2E"/>
    <w:rsid w:val="7FCC39AA"/>
    <w:rsid w:val="7FD36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372</Words>
  <Characters>391</Characters>
  <Lines>0</Lines>
  <Paragraphs>0</Paragraphs>
  <TotalTime>2</TotalTime>
  <ScaleCrop>false</ScaleCrop>
  <LinksUpToDate>false</LinksUpToDate>
  <CharactersWithSpaces>397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2026-01-11T04:21:00Z</dcterms:created>
  <dc:creator>a9288</dc:creator>
  <cp:lastModifiedBy>康昊楠</cp:lastModifiedBy>
  <dcterms:modified xsi:type="dcterms:W3CDTF">2026-01-11T06:25:36Z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eyJoZGlkIjoiNGUyMjQ1YmE4ZjdiOTkxYWU3YTc0NzdkOWM3ZGFhZDciLCJ1c2VySWQiOiIxNzYzNDM3MTM0In0=</vt:lpwstr>
  </property>
  <property fmtid="{D5CDD505-2E9C-101B-9397-08002B2CF9AE}" pid="4" name="ICV">
    <vt:lpwstr>C7A5A15BBEED472BBDD6876080675B1A_12</vt:lpwstr>
  </property>
</Properties>
</file>