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Instituto</w:t>
      </w:r>
      <w:r>
        <w:t xml:space="preserve"> </w:t>
      </w:r>
      <w:r>
        <w:t xml:space="preserve">Tecnológico</w:t>
      </w:r>
      <w:r>
        <w:t xml:space="preserve"> </w:t>
      </w:r>
      <w:r>
        <w:t xml:space="preserve">de</w:t>
      </w:r>
      <w:r>
        <w:t xml:space="preserve"> </w:t>
      </w:r>
      <w:r>
        <w:t xml:space="preserve">Costa</w:t>
      </w:r>
      <w:r>
        <w:t xml:space="preserve"> </w:t>
      </w:r>
      <w:r>
        <w:t xml:space="preserve">Rica</w:t>
      </w:r>
    </w:p>
    <w:p>
      <w:pPr>
        <w:pStyle w:val="Subtitle"/>
      </w:pP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</w:p>
    <w:p>
      <w:pPr>
        <w:pStyle w:val="Author"/>
      </w:pPr>
    </w:p>
    <w:p>
      <w:pPr>
        <w:pStyle w:val="Author"/>
      </w:pPr>
      <w:r>
        <w:t xml:space="preserve">Integrantes:</w:t>
      </w:r>
    </w:p>
    <w:p>
      <w:pPr>
        <w:pStyle w:val="Author"/>
      </w:pPr>
    </w:p>
    <w:p>
      <w:pPr>
        <w:pStyle w:val="Author"/>
      </w:pPr>
      <w:r>
        <w:t xml:space="preserve">Jose</w:t>
      </w:r>
      <w:r>
        <w:t xml:space="preserve"> </w:t>
      </w:r>
      <w:r>
        <w:t xml:space="preserve">Ignacio</w:t>
      </w:r>
      <w:r>
        <w:t xml:space="preserve"> </w:t>
      </w:r>
      <w:r>
        <w:t xml:space="preserve">Alfaro</w:t>
      </w:r>
      <w:r>
        <w:t xml:space="preserve"> </w:t>
      </w:r>
      <w:r>
        <w:t xml:space="preserve">Solano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Antonio</w:t>
      </w:r>
      <w:r>
        <w:t xml:space="preserve"> </w:t>
      </w:r>
      <w:r>
        <w:t xml:space="preserve">Espinoza</w:t>
      </w:r>
      <w:r>
        <w:t xml:space="preserve"> </w:t>
      </w:r>
      <w:r>
        <w:t xml:space="preserve">Salas</w:t>
      </w:r>
    </w:p>
    <w:p>
      <w:pPr>
        <w:pStyle w:val="Author"/>
      </w:pPr>
      <w:r>
        <w:t xml:space="preserve">Warner</w:t>
      </w:r>
      <w:r>
        <w:t xml:space="preserve"> </w:t>
      </w:r>
      <w:r>
        <w:t xml:space="preserve">Fidel</w:t>
      </w:r>
      <w:r>
        <w:t xml:space="preserve"> </w:t>
      </w:r>
      <w:r>
        <w:t xml:space="preserve">Hurtado</w:t>
      </w:r>
      <w:r>
        <w:t xml:space="preserve"> </w:t>
      </w:r>
      <w:r>
        <w:t xml:space="preserve">Laguna</w:t>
      </w:r>
    </w:p>
    <w:p>
      <w:pPr>
        <w:pStyle w:val="Author"/>
      </w:pPr>
      <w:r>
        <w:t xml:space="preserve">Lester</w:t>
      </w:r>
      <w:r>
        <w:t xml:space="preserve"> </w:t>
      </w:r>
      <w:r>
        <w:t xml:space="preserve">Alexander</w:t>
      </w:r>
      <w:r>
        <w:t xml:space="preserve"> </w:t>
      </w:r>
      <w:r>
        <w:t xml:space="preserve">Trejos</w:t>
      </w:r>
      <w:r>
        <w:t xml:space="preserve"> </w:t>
      </w:r>
      <w:r>
        <w:t xml:space="preserve">Bermúdez</w:t>
      </w:r>
    </w:p>
    <w:p>
      <w:pPr>
        <w:pStyle w:val="Author"/>
      </w:pPr>
    </w:p>
    <w:p>
      <w:pPr>
        <w:pStyle w:val="Author"/>
      </w:pPr>
      <w:r>
        <w:t xml:space="preserve">Profesor:</w:t>
      </w:r>
    </w:p>
    <w:p>
      <w:pPr>
        <w:pStyle w:val="Author"/>
      </w:pPr>
    </w:p>
    <w:p>
      <w:pPr>
        <w:pStyle w:val="Author"/>
      </w:pPr>
      <w:r>
        <w:t xml:space="preserve">Esteban</w:t>
      </w:r>
      <w:r>
        <w:t xml:space="preserve"> </w:t>
      </w:r>
      <w:r>
        <w:t xml:space="preserve">Ballestero</w:t>
      </w:r>
      <w:r>
        <w:t xml:space="preserve"> </w:t>
      </w:r>
      <w:r>
        <w:t xml:space="preserve">Alfaro</w:t>
      </w:r>
    </w:p>
    <w:p>
      <w:pPr>
        <w:pStyle w:val="Author"/>
      </w:pPr>
    </w:p>
    <w:p>
      <w:pPr>
        <w:pStyle w:val="Author"/>
      </w:pPr>
      <w:r>
        <w:t xml:space="preserve">Fecha:</w:t>
      </w:r>
    </w:p>
    <w:p>
      <w:pPr>
        <w:pStyle w:val="Author"/>
      </w:pPr>
    </w:p>
    <w:p>
      <w:pPr>
        <w:pStyle w:val="Date"/>
      </w:pPr>
      <w:r>
        <w:t xml:space="preserve">14/4/2021</w:t>
      </w:r>
    </w:p>
    <w:p>
      <w:r>
        <w:br w:type="page"/>
      </w:r>
    </w:p>
    <w:bookmarkStart w:id="20" w:name="nombre-de-la-base-de-datos"/>
    <w:p>
      <w:pPr>
        <w:pStyle w:val="Heading3"/>
      </w:pPr>
      <w:r>
        <w:t xml:space="preserve">Nombre de la base de datos</w:t>
      </w:r>
    </w:p>
    <w:p>
      <w:pPr>
        <w:pStyle w:val="FirstParagraph"/>
      </w:pPr>
      <w:r>
        <w:t xml:space="preserve">ejemploNombreBaseDeDatos</w:t>
      </w:r>
    </w:p>
    <w:bookmarkEnd w:id="20"/>
    <w:bookmarkStart w:id="21" w:name="descripción-del-dataset-seleccionado"/>
    <w:p>
      <w:pPr>
        <w:pStyle w:val="Heading3"/>
      </w:pPr>
      <w:r>
        <w:t xml:space="preserve">Descripción del dataset seleccionado</w:t>
      </w:r>
    </w:p>
    <w:p>
      <w:pPr>
        <w:pStyle w:val="FirstParagraph"/>
      </w:pPr>
      <w:r>
        <w:t xml:space="preserve">aquí la descripción</w:t>
      </w:r>
    </w:p>
    <w:bookmarkEnd w:id="21"/>
    <w:bookmarkStart w:id="22" w:name="resumen-de-variables-seleccionadas"/>
    <w:p>
      <w:pPr>
        <w:pStyle w:val="Heading3"/>
      </w:pPr>
      <w:r>
        <w:t xml:space="preserve">Resumen de variables seleccionadas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Parametros por estima (IC)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  <w:tc>
          <w:p>
            <w:pPr>
              <w:pStyle w:val="Compact"/>
              <w:jc w:val="left"/>
            </w:pPr>
            <w:r>
              <w:t xml:space="preserve">binom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left"/>
            </w:pPr>
            <w:r>
              <w:t xml:space="preserve">pois</w:t>
            </w:r>
          </w:p>
        </w:tc>
        <w:tc>
          <w:p>
            <w:pPr>
              <w:pStyle w:val="Compact"/>
              <w:jc w:val="left"/>
            </w:pPr>
            <w:r>
              <w:t xml:space="preserve">t Student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Geométrica</w:t>
            </w:r>
          </w:p>
        </w:tc>
        <w:tc>
          <w:p>
            <w:pPr>
              <w:pStyle w:val="Compact"/>
              <w:jc w:val="left"/>
            </w:pPr>
            <w:r>
              <w:t xml:space="preserve">geom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Hipergeométrica</w:t>
            </w:r>
          </w:p>
        </w:tc>
        <w:tc>
          <w:p>
            <w:pPr>
              <w:pStyle w:val="Compact"/>
              <w:jc w:val="left"/>
            </w:pPr>
            <w:r>
              <w:t xml:space="preserve">hyper</w:t>
            </w:r>
          </w:p>
        </w:tc>
        <w:tc>
          <w:p>
            <w:pPr>
              <w:pStyle w:val="Compact"/>
              <w:jc w:val="left"/>
            </w:pPr>
            <w:r>
              <w:t xml:space="preserve">Chi-Cuadrado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Exponencial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; Integrantes:; ; Jose Ignacio Alfaro Solano; Marco Antonio Espinoza Salas; Warner Fidel Hurtado Laguna; Lester Alexander Trejos Bermúdez; ; Profesor:; ; Esteban Ballestero Alfaro; ; Fecha:; </dc:creator>
  <cp:keywords/>
  <dcterms:created xsi:type="dcterms:W3CDTF">2021-04-15T21:29:16Z</dcterms:created>
  <dcterms:modified xsi:type="dcterms:W3CDTF">2021-04-15T21:29:16Z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14/4/2021</vt:lpwstr>
  </property>
  <property fmtid="{D5CDD505-2E9C-101B-9397-08002B2CF9AE}" pid="3" name="output">
    <vt:lpwstr/>
  </property>
  <property fmtid="{D5CDD505-2E9C-101B-9397-08002B2CF9AE}" pid="4" name="subtitle">
    <vt:lpwstr>Proyecto de Estadística</vt:lpwstr>
  </property>
</Properties>
</file>