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c.r.a.i.l.s.-platform"/>
    <w:p>
      <w:pPr>
        <w:pStyle w:val="Heading1"/>
      </w:pPr>
      <w:r>
        <w:t xml:space="preserve">C.R.A.I.L.S. PLATFORM</w:t>
      </w:r>
    </w:p>
    <w:p>
      <w:pPr>
        <w:pStyle w:val="FirstParagraph"/>
      </w:pPr>
      <w:r>
        <w:rPr>
          <w:iCs/>
          <w:i/>
        </w:rPr>
        <w:t xml:space="preserve">Chaos · Reliability · Automation · Innovation · Learning · Stress-Testing</w:t>
      </w:r>
    </w:p>
    <w:bookmarkStart w:id="20" w:name="low-level-design-lld"/>
    <w:p>
      <w:pPr>
        <w:pStyle w:val="Heading2"/>
      </w:pPr>
      <w:r>
        <w:t xml:space="preserve">LOW-LEVEL DESIGN (LLD)</w:t>
      </w:r>
    </w:p>
    <w:p>
      <w:pPr>
        <w:pStyle w:val="FirstParagraph"/>
      </w:pPr>
      <w:r>
        <w:rPr>
          <w:iCs/>
          <w:i/>
        </w:rPr>
        <w:t xml:space="preserve">Private Cloud SRE Platform — Technical Specifications</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Document Type</w:t>
            </w:r>
          </w:p>
        </w:tc>
        <w:tc>
          <w:tcPr/>
          <w:p>
            <w:pPr>
              <w:pStyle w:val="Compact"/>
              <w:jc w:val="left"/>
            </w:pPr>
            <w:r>
              <w:t xml:space="preserve">Low-Level Design (LLD)</w:t>
            </w:r>
          </w:p>
        </w:tc>
      </w:tr>
      <w:tr>
        <w:tc>
          <w:tcPr/>
          <w:p>
            <w:pPr>
              <w:pStyle w:val="Compact"/>
              <w:jc w:val="left"/>
            </w:pPr>
            <w:r>
              <w:t xml:space="preserve">Platform</w:t>
            </w:r>
          </w:p>
        </w:tc>
        <w:tc>
          <w:tcPr/>
          <w:p>
            <w:pPr>
              <w:pStyle w:val="Compact"/>
              <w:jc w:val="left"/>
            </w:pPr>
            <w:r>
              <w:t xml:space="preserve">C.R.A.I.L.S. — Private Cloud SRE Lab</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Author</w:t>
            </w:r>
          </w:p>
        </w:tc>
        <w:tc>
          <w:tcPr/>
          <w:p>
            <w:pPr>
              <w:pStyle w:val="Compact"/>
              <w:jc w:val="left"/>
            </w:pPr>
            <w:r>
              <w:t xml:space="preserve">Biswadip Majumdar — Lead SRE</w:t>
            </w:r>
          </w:p>
        </w:tc>
      </w:tr>
      <w:tr>
        <w:tc>
          <w:tcPr/>
          <w:p>
            <w:pPr>
              <w:pStyle w:val="Compact"/>
              <w:jc w:val="left"/>
            </w:pPr>
            <w:r>
              <w:t xml:space="preserve">LinkedIn</w:t>
            </w:r>
          </w:p>
        </w:tc>
        <w:tc>
          <w:tcPr/>
          <w:p>
            <w:pPr>
              <w:pStyle w:val="Compact"/>
              <w:jc w:val="left"/>
            </w:pPr>
            <w:r>
              <w:t xml:space="preserve">linkedin.com/in/biswadipmajumdar</w:t>
            </w:r>
          </w:p>
        </w:tc>
      </w:tr>
      <w:tr>
        <w:tc>
          <w:tcPr/>
          <w:p>
            <w:pPr>
              <w:pStyle w:val="Compact"/>
              <w:jc w:val="left"/>
            </w:pPr>
            <w:r>
              <w:t xml:space="preserve">GitHub</w:t>
            </w:r>
          </w:p>
        </w:tc>
        <w:tc>
          <w:tcPr/>
          <w:p>
            <w:pPr>
              <w:pStyle w:val="Compact"/>
              <w:jc w:val="left"/>
            </w:pPr>
            <w:r>
              <w:t xml:space="preserve">github.com/warrator</w:t>
            </w:r>
          </w:p>
        </w:tc>
      </w:tr>
      <w:tr>
        <w:tc>
          <w:tcPr/>
          <w:p>
            <w:pPr>
              <w:pStyle w:val="Compact"/>
              <w:jc w:val="left"/>
            </w:pPr>
            <w:r>
              <w:t xml:space="preserve">Date</w:t>
            </w:r>
          </w:p>
        </w:tc>
        <w:tc>
          <w:tcPr/>
          <w:p>
            <w:pPr>
              <w:pStyle w:val="Compact"/>
              <w:jc w:val="left"/>
            </w:pPr>
            <w:r>
              <w:t xml:space="preserve">July 2026</w:t>
            </w:r>
          </w:p>
        </w:tc>
      </w:tr>
      <w:tr>
        <w:tc>
          <w:tcPr/>
          <w:p>
            <w:pPr>
              <w:pStyle w:val="Compact"/>
              <w:jc w:val="left"/>
            </w:pPr>
            <w:r>
              <w:t xml:space="preserve">Classification</w:t>
            </w:r>
          </w:p>
        </w:tc>
        <w:tc>
          <w:tcPr/>
          <w:p>
            <w:pPr>
              <w:pStyle w:val="Compact"/>
              <w:jc w:val="left"/>
            </w:pPr>
            <w:r>
              <w:t xml:space="preserve">Internal / Team Use</w:t>
            </w:r>
          </w:p>
        </w:tc>
      </w:tr>
    </w:tbl>
    <w:bookmarkEnd w:id="20"/>
    <w:bookmarkStart w:id="26" w:name="infrastructure-low-level-specification"/>
    <w:p>
      <w:pPr>
        <w:pStyle w:val="Heading2"/>
      </w:pPr>
      <w:r>
        <w:t xml:space="preserve">1. Infrastructure — Low-Level Specification</w:t>
      </w:r>
    </w:p>
    <w:bookmarkStart w:id="21" w:name="hypervisor-stack"/>
    <w:p>
      <w:pPr>
        <w:pStyle w:val="Heading3"/>
      </w:pPr>
      <w:r>
        <w:t xml:space="preserve">1.1 Hypervisor Stack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Physical Host</w:t>
            </w:r>
          </w:p>
        </w:tc>
        <w:tc>
          <w:tcPr/>
          <w:p>
            <w:pPr>
              <w:pStyle w:val="Compact"/>
              <w:jc w:val="left"/>
            </w:pPr>
            <w:r>
              <w:t xml:space="preserve">Windows 11 (HP Spectre laptop)</w:t>
            </w:r>
          </w:p>
        </w:tc>
      </w:tr>
      <w:tr>
        <w:tc>
          <w:tcPr/>
          <w:p>
            <w:pPr>
              <w:pStyle w:val="Compact"/>
              <w:jc w:val="left"/>
            </w:pPr>
            <w:r>
              <w:t xml:space="preserve">Host-Level Hypervisor</w:t>
            </w:r>
          </w:p>
        </w:tc>
        <w:tc>
          <w:tcPr/>
          <w:p>
            <w:pPr>
              <w:pStyle w:val="Compact"/>
              <w:jc w:val="left"/>
            </w:pPr>
            <w:r>
              <w:t xml:space="preserve">VMware Workstation Pro (Type-2)</w:t>
            </w:r>
          </w:p>
        </w:tc>
      </w:tr>
      <w:tr>
        <w:tc>
          <w:tcPr/>
          <w:p>
            <w:pPr>
              <w:pStyle w:val="Compact"/>
              <w:jc w:val="left"/>
            </w:pPr>
            <w:r>
              <w:t xml:space="preserve">Nested Hypervisor</w:t>
            </w:r>
          </w:p>
        </w:tc>
        <w:tc>
          <w:tcPr/>
          <w:p>
            <w:pPr>
              <w:pStyle w:val="Compact"/>
              <w:jc w:val="left"/>
            </w:pPr>
            <w:r>
              <w:t xml:space="preserve">Proxmox VE 9.2, running as a VM (</w:t>
            </w:r>
            <w:r>
              <w:rPr>
                <w:rStyle w:val="VerbatimChar"/>
              </w:rPr>
              <w:t xml:space="preserve">ProxmoxVE-Node1</w:t>
            </w:r>
            <w:r>
              <w:t xml:space="preserve">) inside VMware Workstation</w:t>
            </w:r>
          </w:p>
        </w:tc>
      </w:tr>
      <w:tr>
        <w:tc>
          <w:tcPr/>
          <w:p>
            <w:pPr>
              <w:pStyle w:val="Compact"/>
              <w:jc w:val="left"/>
            </w:pPr>
            <w:r>
              <w:t xml:space="preserve">Type</w:t>
            </w:r>
          </w:p>
        </w:tc>
        <w:tc>
          <w:tcPr/>
          <w:p>
            <w:pPr>
              <w:pStyle w:val="Compact"/>
              <w:jc w:val="left"/>
            </w:pPr>
            <w:r>
              <w:t xml:space="preserve">Proxmox VE is Type-1 bare-metal in design, deployed here in nested mode</w:t>
            </w:r>
          </w:p>
        </w:tc>
      </w:tr>
      <w:tr>
        <w:tc>
          <w:tcPr/>
          <w:p>
            <w:pPr>
              <w:pStyle w:val="Compact"/>
              <w:jc w:val="left"/>
            </w:pPr>
            <w:r>
              <w:t xml:space="preserve">VM Technology</w:t>
            </w:r>
          </w:p>
        </w:tc>
        <w:tc>
          <w:tcPr/>
          <w:p>
            <w:pPr>
              <w:pStyle w:val="Compact"/>
              <w:jc w:val="left"/>
            </w:pPr>
            <w:r>
              <w:t xml:space="preserve">KVM (Kernel-based Virtual Machine), nested</w:t>
            </w:r>
          </w:p>
        </w:tc>
      </w:tr>
      <w:tr>
        <w:tc>
          <w:tcPr/>
          <w:p>
            <w:pPr>
              <w:pStyle w:val="Compact"/>
              <w:jc w:val="left"/>
            </w:pPr>
            <w:r>
              <w:t xml:space="preserve">Network</w:t>
            </w:r>
          </w:p>
        </w:tc>
        <w:tc>
          <w:tcPr/>
          <w:p>
            <w:pPr>
              <w:pStyle w:val="Compact"/>
              <w:jc w:val="left"/>
            </w:pPr>
            <w:r>
              <w:t xml:space="preserve">All CRAILS VMs on the same bridged network inside Proxmox VE, subnet 192.168.178.0/24</w:t>
            </w:r>
          </w:p>
        </w:tc>
      </w:tr>
      <w:tr>
        <w:tc>
          <w:tcPr/>
          <w:p>
            <w:pPr>
              <w:pStyle w:val="Compact"/>
              <w:jc w:val="left"/>
            </w:pPr>
            <w:r>
              <w:t xml:space="preserve">VM Provisioning</w:t>
            </w:r>
          </w:p>
        </w:tc>
        <w:tc>
          <w:tcPr/>
          <w:p>
            <w:pPr>
              <w:pStyle w:val="Compact"/>
              <w:jc w:val="left"/>
            </w:pPr>
            <w:r>
              <w:t xml:space="preserve">Manual (Proxmox Terraform provider planned)</w:t>
            </w:r>
          </w:p>
        </w:tc>
      </w:tr>
    </w:tbl>
    <w:bookmarkEnd w:id="21"/>
    <w:bookmarkStart w:id="22" w:name="proxmox-ve-host-vm-specification"/>
    <w:p>
      <w:pPr>
        <w:pStyle w:val="Heading3"/>
      </w:pPr>
      <w:r>
        <w:t xml:space="preserve">1.2 Proxmox VE Host VM Specification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VM Name</w:t>
            </w:r>
          </w:p>
        </w:tc>
        <w:tc>
          <w:tcPr/>
          <w:p>
            <w:pPr>
              <w:pStyle w:val="Compact"/>
              <w:jc w:val="left"/>
            </w:pPr>
            <w:r>
              <w:t xml:space="preserve">ProxmoxVE-Node1</w:t>
            </w:r>
          </w:p>
        </w:tc>
      </w:tr>
      <w:tr>
        <w:tc>
          <w:tcPr/>
          <w:p>
            <w:pPr>
              <w:pStyle w:val="Compact"/>
              <w:jc w:val="left"/>
            </w:pPr>
            <w:r>
              <w:t xml:space="preserve">vCPU</w:t>
            </w:r>
          </w:p>
        </w:tc>
        <w:tc>
          <w:tcPr/>
          <w:p>
            <w:pPr>
              <w:pStyle w:val="Compact"/>
              <w:jc w:val="left"/>
            </w:pPr>
            <w:r>
              <w:t xml:space="preserve">10</w:t>
            </w:r>
          </w:p>
        </w:tc>
      </w:tr>
      <w:tr>
        <w:tc>
          <w:tcPr/>
          <w:p>
            <w:pPr>
              <w:pStyle w:val="Compact"/>
              <w:jc w:val="left"/>
            </w:pPr>
            <w:r>
              <w:t xml:space="preserve">RAM</w:t>
            </w:r>
          </w:p>
        </w:tc>
        <w:tc>
          <w:tcPr/>
          <w:p>
            <w:pPr>
              <w:pStyle w:val="Compact"/>
              <w:jc w:val="left"/>
            </w:pPr>
            <w:r>
              <w:t xml:space="preserve">13 GB</w:t>
            </w:r>
          </w:p>
        </w:tc>
      </w:tr>
      <w:tr>
        <w:tc>
          <w:tcPr/>
          <w:p>
            <w:pPr>
              <w:pStyle w:val="Compact"/>
              <w:jc w:val="left"/>
            </w:pPr>
            <w:r>
              <w:t xml:space="preserve">Disk</w:t>
            </w:r>
          </w:p>
        </w:tc>
        <w:tc>
          <w:tcPr/>
          <w:p>
            <w:pPr>
              <w:pStyle w:val="Compact"/>
              <w:jc w:val="left"/>
            </w:pPr>
            <w:r>
              <w:t xml:space="preserve">150 GB</w:t>
            </w:r>
          </w:p>
        </w:tc>
      </w:tr>
      <w:tr>
        <w:tc>
          <w:tcPr/>
          <w:p>
            <w:pPr>
              <w:pStyle w:val="Compact"/>
              <w:jc w:val="left"/>
            </w:pPr>
            <w:r>
              <w:t xml:space="preserve">Role</w:t>
            </w:r>
          </w:p>
        </w:tc>
        <w:tc>
          <w:tcPr/>
          <w:p>
            <w:pPr>
              <w:pStyle w:val="Compact"/>
              <w:jc w:val="left"/>
            </w:pPr>
            <w:r>
              <w:t xml:space="preserve">Hosts all CRAILS cluster VMs</w:t>
            </w:r>
          </w:p>
        </w:tc>
      </w:tr>
    </w:tbl>
    <w:bookmarkEnd w:id="22"/>
    <w:bookmarkStart w:id="23" w:name="gold-ubuntu-template-vm"/>
    <w:p>
      <w:pPr>
        <w:pStyle w:val="Heading3"/>
      </w:pPr>
      <w:r>
        <w:t xml:space="preserve">1.3 Gold Ubuntu Template VM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VM Name</w:t>
            </w:r>
          </w:p>
        </w:tc>
        <w:tc>
          <w:tcPr/>
          <w:p>
            <w:pPr>
              <w:pStyle w:val="Compact"/>
              <w:jc w:val="left"/>
            </w:pPr>
            <w:r>
              <w:t xml:space="preserve">gold-ubuntu-base</w:t>
            </w:r>
          </w:p>
        </w:tc>
      </w:tr>
      <w:tr>
        <w:tc>
          <w:tcPr/>
          <w:p>
            <w:pPr>
              <w:pStyle w:val="Compact"/>
              <w:jc w:val="left"/>
            </w:pPr>
            <w:r>
              <w:t xml:space="preserve">vCPU</w:t>
            </w:r>
          </w:p>
        </w:tc>
        <w:tc>
          <w:tcPr/>
          <w:p>
            <w:pPr>
              <w:pStyle w:val="Compact"/>
              <w:jc w:val="left"/>
            </w:pPr>
            <w:r>
              <w:t xml:space="preserve">2</w:t>
            </w:r>
          </w:p>
        </w:tc>
      </w:tr>
      <w:tr>
        <w:tc>
          <w:tcPr/>
          <w:p>
            <w:pPr>
              <w:pStyle w:val="Compact"/>
              <w:jc w:val="left"/>
            </w:pPr>
            <w:r>
              <w:t xml:space="preserve">RAM</w:t>
            </w:r>
          </w:p>
        </w:tc>
        <w:tc>
          <w:tcPr/>
          <w:p>
            <w:pPr>
              <w:pStyle w:val="Compact"/>
              <w:jc w:val="left"/>
            </w:pPr>
            <w:r>
              <w:t xml:space="preserve">1.5 GB</w:t>
            </w:r>
          </w:p>
        </w:tc>
      </w:tr>
      <w:tr>
        <w:tc>
          <w:tcPr/>
          <w:p>
            <w:pPr>
              <w:pStyle w:val="Compact"/>
              <w:jc w:val="left"/>
            </w:pPr>
            <w:r>
              <w:t xml:space="preserve">Disk</w:t>
            </w:r>
          </w:p>
        </w:tc>
        <w:tc>
          <w:tcPr/>
          <w:p>
            <w:pPr>
              <w:pStyle w:val="Compact"/>
              <w:jc w:val="left"/>
            </w:pPr>
            <w:r>
              <w:t xml:space="preserve">20 GB</w:t>
            </w:r>
          </w:p>
        </w:tc>
      </w:tr>
      <w:tr>
        <w:tc>
          <w:tcPr/>
          <w:p>
            <w:pPr>
              <w:pStyle w:val="Compact"/>
              <w:jc w:val="left"/>
            </w:pPr>
            <w:r>
              <w:t xml:space="preserve">Role</w:t>
            </w:r>
          </w:p>
        </w:tc>
        <w:tc>
          <w:tcPr/>
          <w:p>
            <w:pPr>
              <w:pStyle w:val="Compact"/>
              <w:jc w:val="left"/>
            </w:pPr>
            <w:r>
              <w:t xml:space="preserve">Base OS template used to clone all CRAILS cluster nodes</w:t>
            </w:r>
          </w:p>
        </w:tc>
      </w:tr>
    </w:tbl>
    <w:bookmarkEnd w:id="23"/>
    <w:bookmarkStart w:id="24" w:name="cluster-vm-specifications"/>
    <w:p>
      <w:pPr>
        <w:pStyle w:val="Heading3"/>
      </w:pPr>
      <w:r>
        <w:t xml:space="preserve">1.4 Cluster VM Specifications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VM</w:t>
            </w:r>
          </w:p>
        </w:tc>
        <w:tc>
          <w:tcPr/>
          <w:p>
            <w:pPr>
              <w:pStyle w:val="Compact"/>
              <w:jc w:val="left"/>
            </w:pPr>
            <w:r>
              <w:t xml:space="preserve">DNS Name</w:t>
            </w:r>
          </w:p>
        </w:tc>
        <w:tc>
          <w:tcPr/>
          <w:p>
            <w:pPr>
              <w:pStyle w:val="Compact"/>
              <w:jc w:val="left"/>
            </w:pPr>
            <w:r>
              <w:t xml:space="preserve">vCPU</w:t>
            </w:r>
          </w:p>
        </w:tc>
        <w:tc>
          <w:tcPr/>
          <w:p>
            <w:pPr>
              <w:pStyle w:val="Compact"/>
              <w:jc w:val="left"/>
            </w:pPr>
            <w:r>
              <w:t xml:space="preserve">RAM</w:t>
            </w:r>
          </w:p>
        </w:tc>
        <w:tc>
          <w:tcPr/>
          <w:p>
            <w:pPr>
              <w:pStyle w:val="Compact"/>
              <w:jc w:val="left"/>
            </w:pPr>
            <w:r>
              <w:t xml:space="preserve">Disk</w:t>
            </w:r>
          </w:p>
        </w:tc>
        <w:tc>
          <w:tcPr/>
          <w:p>
            <w:pPr>
              <w:pStyle w:val="Compact"/>
              <w:jc w:val="left"/>
            </w:pPr>
            <w:r>
              <w:t xml:space="preserve">Network</w:t>
            </w:r>
          </w:p>
        </w:tc>
        <w:tc>
          <w:tcPr/>
          <w:p>
            <w:pPr>
              <w:pStyle w:val="Compact"/>
              <w:jc w:val="left"/>
            </w:pPr>
            <w:r>
              <w:t xml:space="preserve">Role</w:t>
            </w:r>
          </w:p>
        </w:tc>
      </w:tr>
      <w:tr>
        <w:tc>
          <w:tcPr/>
          <w:p>
            <w:pPr>
              <w:pStyle w:val="Compact"/>
              <w:jc w:val="left"/>
            </w:pPr>
            <w:r>
              <w:t xml:space="preserve">crails-k3s-master-node01</w:t>
            </w:r>
          </w:p>
        </w:tc>
        <w:tc>
          <w:tcPr/>
          <w:p>
            <w:pPr>
              <w:pStyle w:val="Compact"/>
              <w:jc w:val="left"/>
            </w:pPr>
            <w:r>
              <w:t xml:space="preserve">crails-k3s-master-node01.crails.local</w:t>
            </w:r>
          </w:p>
        </w:tc>
        <w:tc>
          <w:tcPr/>
          <w:p>
            <w:pPr>
              <w:pStyle w:val="Compact"/>
              <w:jc w:val="left"/>
            </w:pPr>
            <w:r>
              <w:t xml:space="preserve">5 (shared)</w:t>
            </w:r>
          </w:p>
        </w:tc>
        <w:tc>
          <w:tcPr/>
          <w:p>
            <w:pPr>
              <w:pStyle w:val="Compact"/>
              <w:jc w:val="left"/>
            </w:pPr>
            <w:r>
              <w:t xml:space="preserve">4 GB</w:t>
            </w:r>
          </w:p>
        </w:tc>
        <w:tc>
          <w:tcPr/>
          <w:p>
            <w:pPr>
              <w:pStyle w:val="Compact"/>
              <w:jc w:val="left"/>
            </w:pPr>
            <w:r>
              <w:t xml:space="preserve">20 GB</w:t>
            </w:r>
          </w:p>
        </w:tc>
        <w:tc>
          <w:tcPr/>
          <w:p>
            <w:pPr>
              <w:pStyle w:val="Compact"/>
              <w:jc w:val="left"/>
            </w:pPr>
            <w:r>
              <w:t xml:space="preserve">192.168.178.140</w:t>
            </w:r>
          </w:p>
        </w:tc>
        <w:tc>
          <w:tcPr/>
          <w:p>
            <w:pPr>
              <w:pStyle w:val="Compact"/>
              <w:jc w:val="left"/>
            </w:pPr>
            <w:r>
              <w:t xml:space="preserve">K3s Control Plane + DNS Server (dnsmasq)</w:t>
            </w:r>
          </w:p>
        </w:tc>
      </w:tr>
      <w:tr>
        <w:tc>
          <w:tcPr/>
          <w:p>
            <w:pPr>
              <w:pStyle w:val="Compact"/>
              <w:jc w:val="left"/>
            </w:pPr>
            <w:r>
              <w:t xml:space="preserve">crails-k3s-worker-node02</w:t>
            </w:r>
          </w:p>
        </w:tc>
        <w:tc>
          <w:tcPr/>
          <w:p>
            <w:pPr>
              <w:pStyle w:val="Compact"/>
              <w:jc w:val="left"/>
            </w:pPr>
            <w:r>
              <w:t xml:space="preserve">crails-k3s-worker-node02.crails.local</w:t>
            </w:r>
          </w:p>
        </w:tc>
        <w:tc>
          <w:tcPr/>
          <w:p>
            <w:pPr>
              <w:pStyle w:val="Compact"/>
              <w:jc w:val="left"/>
            </w:pPr>
            <w:r>
              <w:t xml:space="preserve">5 (shared)</w:t>
            </w:r>
          </w:p>
        </w:tc>
        <w:tc>
          <w:tcPr/>
          <w:p>
            <w:pPr>
              <w:pStyle w:val="Compact"/>
              <w:jc w:val="left"/>
            </w:pPr>
            <w:r>
              <w:t xml:space="preserve">4 GB</w:t>
            </w:r>
          </w:p>
        </w:tc>
        <w:tc>
          <w:tcPr/>
          <w:p>
            <w:pPr>
              <w:pStyle w:val="Compact"/>
              <w:jc w:val="left"/>
            </w:pPr>
            <w:r>
              <w:t xml:space="preserve">20 GB</w:t>
            </w:r>
          </w:p>
        </w:tc>
        <w:tc>
          <w:tcPr/>
          <w:p>
            <w:pPr>
              <w:pStyle w:val="Compact"/>
              <w:jc w:val="left"/>
            </w:pPr>
            <w:r>
              <w:t xml:space="preserve">192.168.178.141</w:t>
            </w:r>
          </w:p>
        </w:tc>
        <w:tc>
          <w:tcPr/>
          <w:p>
            <w:pPr>
              <w:pStyle w:val="Compact"/>
              <w:jc w:val="left"/>
            </w:pPr>
            <w:r>
              <w:t xml:space="preserve">K3s Worker — observability stack (future), CI/CD runners (future), microservices</w:t>
            </w:r>
          </w:p>
        </w:tc>
      </w:tr>
      <w:tr>
        <w:tc>
          <w:tcPr/>
          <w:p>
            <w:pPr>
              <w:pStyle w:val="Compact"/>
              <w:jc w:val="left"/>
            </w:pPr>
            <w:r>
              <w:t xml:space="preserve">crails-hybrid-worker-node03</w:t>
            </w:r>
          </w:p>
        </w:tc>
        <w:tc>
          <w:tcPr/>
          <w:p>
            <w:pPr>
              <w:pStyle w:val="Compact"/>
              <w:jc w:val="left"/>
            </w:pPr>
            <w:r>
              <w:t xml:space="preserve">crails-hybrid-worker-node03.crails.local</w:t>
            </w:r>
          </w:p>
        </w:tc>
        <w:tc>
          <w:tcPr/>
          <w:p>
            <w:pPr>
              <w:pStyle w:val="Compact"/>
              <w:jc w:val="left"/>
            </w:pPr>
            <w:r>
              <w:t xml:space="preserve">5 (shared)</w:t>
            </w:r>
          </w:p>
        </w:tc>
        <w:tc>
          <w:tcPr/>
          <w:p>
            <w:pPr>
              <w:pStyle w:val="Compact"/>
              <w:jc w:val="left"/>
            </w:pPr>
            <w:r>
              <w:t xml:space="preserve">4 GB</w:t>
            </w:r>
          </w:p>
        </w:tc>
        <w:tc>
          <w:tcPr/>
          <w:p>
            <w:pPr>
              <w:pStyle w:val="Compact"/>
              <w:jc w:val="left"/>
            </w:pPr>
            <w:r>
              <w:t xml:space="preserve">20 GB</w:t>
            </w:r>
          </w:p>
        </w:tc>
        <w:tc>
          <w:tcPr/>
          <w:p>
            <w:pPr>
              <w:pStyle w:val="Compact"/>
              <w:jc w:val="left"/>
            </w:pPr>
            <w:r>
              <w:t xml:space="preserve">192.168.178.142</w:t>
            </w:r>
          </w:p>
        </w:tc>
        <w:tc>
          <w:tcPr/>
          <w:p>
            <w:pPr>
              <w:pStyle w:val="Compact"/>
              <w:jc w:val="left"/>
            </w:pPr>
            <w:r>
              <w:t xml:space="preserve">K3s Worker — standalone prod PostgreSQL primary (5432) + staging PostgreSQL StatefulSet (5433), standalone + in-cluster Redis, chaos/stress tools</w:t>
            </w:r>
          </w:p>
        </w:tc>
      </w:tr>
    </w:tbl>
    <w:bookmarkEnd w:id="24"/>
    <w:bookmarkStart w:id="25" w:name="base-os-configuration-all-vms"/>
    <w:p>
      <w:pPr>
        <w:pStyle w:val="Heading3"/>
      </w:pPr>
      <w:r>
        <w:t xml:space="preserve">1.5 Base OS Configuration (All VMs)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Packages / Commands</w:t>
            </w:r>
          </w:p>
        </w:tc>
      </w:tr>
      <w:tr>
        <w:tc>
          <w:tcPr/>
          <w:p>
            <w:pPr>
              <w:pStyle w:val="Compact"/>
              <w:jc w:val="left"/>
            </w:pPr>
            <w:r>
              <w:t xml:space="preserve">Network Tools</w:t>
            </w:r>
          </w:p>
        </w:tc>
        <w:tc>
          <w:tcPr/>
          <w:p>
            <w:pPr>
              <w:pStyle w:val="Compact"/>
              <w:jc w:val="left"/>
            </w:pPr>
            <w:r>
              <w:t xml:space="preserve">net-tools, bind-utils, curl, wget</w:t>
            </w:r>
          </w:p>
        </w:tc>
      </w:tr>
      <w:tr>
        <w:tc>
          <w:tcPr/>
          <w:p>
            <w:pPr>
              <w:pStyle w:val="Compact"/>
              <w:jc w:val="left"/>
            </w:pPr>
            <w:r>
              <w:t xml:space="preserve">System Tools</w:t>
            </w:r>
          </w:p>
        </w:tc>
        <w:tc>
          <w:tcPr/>
          <w:p>
            <w:pPr>
              <w:pStyle w:val="Compact"/>
              <w:jc w:val="left"/>
            </w:pPr>
            <w:r>
              <w:t xml:space="preserve">htop, lsof, vim, git, tar, unzip</w:t>
            </w:r>
          </w:p>
        </w:tc>
      </w:tr>
      <w:tr>
        <w:tc>
          <w:tcPr/>
          <w:p>
            <w:pPr>
              <w:pStyle w:val="Compact"/>
              <w:jc w:val="left"/>
            </w:pPr>
            <w:r>
              <w:t xml:space="preserve">K8s Tooling</w:t>
            </w:r>
          </w:p>
        </w:tc>
        <w:tc>
          <w:tcPr/>
          <w:p>
            <w:pPr>
              <w:pStyle w:val="Compact"/>
              <w:jc w:val="left"/>
            </w:pPr>
            <w:r>
              <w:t xml:space="preserve">kubectl, k3s, helm — installed on all three nodes; primary kubectl/helm usage from crails-k3s-worker-node02</w:t>
            </w:r>
          </w:p>
        </w:tc>
      </w:tr>
      <w:tr>
        <w:tc>
          <w:tcPr/>
          <w:p>
            <w:pPr>
              <w:pStyle w:val="Compact"/>
              <w:jc w:val="left"/>
            </w:pPr>
            <w:r>
              <w:t xml:space="preserve">Systemd</w:t>
            </w:r>
          </w:p>
        </w:tc>
        <w:tc>
          <w:tcPr/>
          <w:p>
            <w:pPr>
              <w:pStyle w:val="Compact"/>
              <w:jc w:val="left"/>
            </w:pPr>
            <w:r>
              <w:t xml:space="preserve">Enabled on crails-k3s-master-node01 — required for k3s systemd service and dnsmasq</w:t>
            </w:r>
          </w:p>
        </w:tc>
      </w:tr>
      <w:tr>
        <w:tc>
          <w:tcPr/>
          <w:p>
            <w:pPr>
              <w:pStyle w:val="Compact"/>
              <w:jc w:val="left"/>
            </w:pPr>
            <w:r>
              <w:t xml:space="preserve">IaC</w:t>
            </w:r>
          </w:p>
        </w:tc>
        <w:tc>
          <w:tcPr/>
          <w:p>
            <w:pPr>
              <w:pStyle w:val="Compact"/>
              <w:jc w:val="left"/>
            </w:pPr>
            <w:r>
              <w:t xml:space="preserve">Terraform CLI on crails-k3s-worker-node02</w:t>
            </w:r>
          </w:p>
        </w:tc>
      </w:tr>
      <w:tr>
        <w:tc>
          <w:tcPr/>
          <w:p>
            <w:pPr>
              <w:pStyle w:val="Compact"/>
              <w:jc w:val="left"/>
            </w:pPr>
            <w:r>
              <w:t xml:space="preserve">SSH</w:t>
            </w:r>
          </w:p>
        </w:tc>
        <w:tc>
          <w:tcPr/>
          <w:p>
            <w:pPr>
              <w:pStyle w:val="Compact"/>
              <w:jc w:val="left"/>
            </w:pPr>
            <w:r>
              <w:t xml:space="preserve">Key-based authentication (ed25519); passwordless SSH between all three nodes and from the Windows host, under the `warrator` user; passwordless sudo (NOPASSWD) configured on each node</w:t>
            </w:r>
          </w:p>
        </w:tc>
      </w:tr>
      <w:tr>
        <w:tc>
          <w:tcPr/>
          <w:p>
            <w:pPr>
              <w:pStyle w:val="Compact"/>
              <w:jc w:val="left"/>
            </w:pPr>
            <w:r>
              <w:t xml:space="preserve">DNS Resolution</w:t>
            </w:r>
          </w:p>
        </w:tc>
        <w:tc>
          <w:tcPr/>
          <w:p>
            <w:pPr>
              <w:pStyle w:val="Compact"/>
              <w:jc w:val="left"/>
            </w:pPr>
            <w:r>
              <w:t xml:space="preserve">systemd-resolved pointed at 192.168.178.140 (DNS=), FallbackDNS=8.8.8.8, DNSStubListener=no; </w:t>
            </w:r>
            <w:r>
              <w:rPr>
                <w:rStyle w:val="VerbatimChar"/>
              </w:rPr>
              <w:t xml:space="preserve">/etc/resolv.conf</w:t>
            </w:r>
            <w:r>
              <w:t xml:space="preserve"> symlinked to </w:t>
            </w:r>
            <w:r>
              <w:rPr>
                <w:rStyle w:val="VerbatimChar"/>
              </w:rPr>
              <w:t xml:space="preserve">/run/systemd/resolve/resolv.conf</w:t>
            </w:r>
            <w:r>
              <w:t xml:space="preserve"> on all nodes</w:t>
            </w:r>
          </w:p>
        </w:tc>
      </w:tr>
    </w:tbl>
    <w:bookmarkEnd w:id="25"/>
    <w:bookmarkEnd w:id="26"/>
    <w:bookmarkStart w:id="30" w:name="kubernetes-k3s-low-level-configuration"/>
    <w:p>
      <w:pPr>
        <w:pStyle w:val="Heading2"/>
      </w:pPr>
      <w:r>
        <w:t xml:space="preserve">2. Kubernetes (k3s) — Low-Level Configuration</w:t>
      </w:r>
    </w:p>
    <w:bookmarkStart w:id="27" w:name="cluster-configuration"/>
    <w:p>
      <w:pPr>
        <w:pStyle w:val="Heading3"/>
      </w:pPr>
      <w:r>
        <w:t xml:space="preserve">2.1 Cluster Configuration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Distribution</w:t>
            </w:r>
          </w:p>
        </w:tc>
        <w:tc>
          <w:tcPr/>
          <w:p>
            <w:pPr>
              <w:pStyle w:val="Compact"/>
              <w:jc w:val="left"/>
            </w:pPr>
            <w:r>
              <w:t xml:space="preserve">k3s v1.36.2+k3s1</w:t>
            </w:r>
          </w:p>
        </w:tc>
      </w:tr>
      <w:tr>
        <w:tc>
          <w:tcPr/>
          <w:p>
            <w:pPr>
              <w:pStyle w:val="Compact"/>
              <w:jc w:val="left"/>
            </w:pPr>
            <w:r>
              <w:t xml:space="preserve">Control-Plane</w:t>
            </w:r>
          </w:p>
        </w:tc>
        <w:tc>
          <w:tcPr/>
          <w:p>
            <w:pPr>
              <w:pStyle w:val="Compact"/>
              <w:jc w:val="left"/>
            </w:pPr>
            <w:r>
              <w:t xml:space="preserve">crails-k3s-master-node01 — k3s server process (API server + scheduler + controller manager) + dnsmasq</w:t>
            </w:r>
          </w:p>
        </w:tc>
      </w:tr>
      <w:tr>
        <w:tc>
          <w:tcPr/>
          <w:p>
            <w:pPr>
              <w:pStyle w:val="Compact"/>
              <w:jc w:val="left"/>
            </w:pPr>
            <w:r>
              <w:t xml:space="preserve">Worker Nodes</w:t>
            </w:r>
          </w:p>
        </w:tc>
        <w:tc>
          <w:tcPr/>
          <w:p>
            <w:pPr>
              <w:pStyle w:val="Compact"/>
              <w:jc w:val="left"/>
            </w:pPr>
            <w:r>
              <w:t xml:space="preserve">crails-k3s-worker-node02 (k3s agent), crails-hybrid-worker-node03 (k3s agent)</w:t>
            </w:r>
          </w:p>
        </w:tc>
      </w:tr>
      <w:tr>
        <w:tc>
          <w:tcPr/>
          <w:p>
            <w:pPr>
              <w:pStyle w:val="Compact"/>
              <w:jc w:val="left"/>
            </w:pPr>
            <w:r>
              <w:t xml:space="preserve">Datastore</w:t>
            </w:r>
          </w:p>
        </w:tc>
        <w:tc>
          <w:tcPr/>
          <w:p>
            <w:pPr>
              <w:pStyle w:val="Compact"/>
              <w:jc w:val="left"/>
            </w:pPr>
            <w:r>
              <w:t xml:space="preserve">Embedded SQLite (default k3s) — replaces etcd for single-control-plane cluster</w:t>
            </w:r>
          </w:p>
        </w:tc>
      </w:tr>
      <w:tr>
        <w:tc>
          <w:tcPr/>
          <w:p>
            <w:pPr>
              <w:pStyle w:val="Compact"/>
              <w:jc w:val="left"/>
            </w:pPr>
            <w:r>
              <w:t xml:space="preserve">CNI</w:t>
            </w:r>
          </w:p>
        </w:tc>
        <w:tc>
          <w:tcPr/>
          <w:p>
            <w:pPr>
              <w:pStyle w:val="Compact"/>
              <w:jc w:val="left"/>
            </w:pPr>
            <w:r>
              <w:t xml:space="preserve">Flannel (VXLAN) — default k3s CNI</w:t>
            </w:r>
          </w:p>
        </w:tc>
      </w:tr>
      <w:tr>
        <w:tc>
          <w:tcPr/>
          <w:p>
            <w:pPr>
              <w:pStyle w:val="Compact"/>
              <w:jc w:val="left"/>
            </w:pPr>
            <w:r>
              <w:t xml:space="preserve">Pod CIDR</w:t>
            </w:r>
          </w:p>
        </w:tc>
        <w:tc>
          <w:tcPr/>
          <w:p>
            <w:pPr>
              <w:pStyle w:val="Compact"/>
              <w:jc w:val="left"/>
            </w:pPr>
            <w:r>
              <w:t xml:space="preserve">10.42.0.0/16</w:t>
            </w:r>
          </w:p>
        </w:tc>
      </w:tr>
      <w:tr>
        <w:tc>
          <w:tcPr/>
          <w:p>
            <w:pPr>
              <w:pStyle w:val="Compact"/>
              <w:jc w:val="left"/>
            </w:pPr>
            <w:r>
              <w:t xml:space="preserve">Service CIDR</w:t>
            </w:r>
          </w:p>
        </w:tc>
        <w:tc>
          <w:tcPr/>
          <w:p>
            <w:pPr>
              <w:pStyle w:val="Compact"/>
              <w:jc w:val="left"/>
            </w:pPr>
            <w:r>
              <w:t xml:space="preserve">10.43.0.0/16</w:t>
            </w:r>
          </w:p>
        </w:tc>
      </w:tr>
      <w:tr>
        <w:tc>
          <w:tcPr/>
          <w:p>
            <w:pPr>
              <w:pStyle w:val="Compact"/>
              <w:jc w:val="left"/>
            </w:pPr>
            <w:r>
              <w:t xml:space="preserve">kubectl access</w:t>
            </w:r>
          </w:p>
        </w:tc>
        <w:tc>
          <w:tcPr/>
          <w:p>
            <w:pPr>
              <w:pStyle w:val="Compact"/>
              <w:jc w:val="left"/>
            </w:pPr>
            <w:r>
              <w:t xml:space="preserve">crails-k3s-worker-node02 (primary); crails-k3s-master-node01 (sudo + KUBECONFIG env var required)</w:t>
            </w:r>
          </w:p>
        </w:tc>
      </w:tr>
      <w:tr>
        <w:tc>
          <w:tcPr/>
          <w:p>
            <w:pPr>
              <w:pStyle w:val="Compact"/>
              <w:jc w:val="left"/>
            </w:pPr>
            <w:r>
              <w:t xml:space="preserve">Helm access</w:t>
            </w:r>
          </w:p>
        </w:tc>
        <w:tc>
          <w:tcPr/>
          <w:p>
            <w:pPr>
              <w:pStyle w:val="Compact"/>
              <w:jc w:val="left"/>
            </w:pPr>
            <w:r>
              <w:t xml:space="preserve">crails-k3s-worker-node02 (primary)</w:t>
            </w:r>
          </w:p>
        </w:tc>
      </w:tr>
    </w:tbl>
    <w:bookmarkEnd w:id="27"/>
    <w:bookmarkStart w:id="28" w:name="namespace-architecture"/>
    <w:p>
      <w:pPr>
        <w:pStyle w:val="Heading3"/>
      </w:pPr>
      <w:r>
        <w:t xml:space="preserve">2.2 Namespace Architecture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Namespace</w:t>
            </w:r>
          </w:p>
        </w:tc>
        <w:tc>
          <w:tcPr/>
          <w:p>
            <w:pPr>
              <w:pStyle w:val="Compact"/>
              <w:jc w:val="left"/>
            </w:pPr>
            <w:r>
              <w:t xml:space="preserve">Purpose</w:t>
            </w:r>
          </w:p>
        </w:tc>
        <w:tc>
          <w:tcPr/>
          <w:p>
            <w:pPr>
              <w:pStyle w:val="Compact"/>
              <w:jc w:val="left"/>
            </w:pPr>
            <w:r>
              <w:t xml:space="preserve">Key Workloads</w:t>
            </w:r>
          </w:p>
        </w:tc>
      </w:tr>
      <w:tr>
        <w:tc>
          <w:tcPr/>
          <w:p>
            <w:pPr>
              <w:pStyle w:val="Compact"/>
              <w:jc w:val="left"/>
            </w:pPr>
            <w:r>
              <w:t xml:space="preserve">kube-system</w:t>
            </w:r>
          </w:p>
        </w:tc>
        <w:tc>
          <w:tcPr/>
          <w:p>
            <w:pPr>
              <w:pStyle w:val="Compact"/>
              <w:jc w:val="left"/>
            </w:pPr>
            <w:r>
              <w:t xml:space="preserve">k3s built-in system namespace</w:t>
            </w:r>
          </w:p>
        </w:tc>
        <w:tc>
          <w:tcPr/>
          <w:p>
            <w:pPr>
              <w:pStyle w:val="Compact"/>
              <w:jc w:val="left"/>
            </w:pPr>
            <w:r>
              <w:t xml:space="preserve">Traefik, CoreDNS, Local Path Provisioner, Metrics Server, k3s static pods</w:t>
            </w:r>
          </w:p>
        </w:tc>
      </w:tr>
      <w:tr>
        <w:tc>
          <w:tcPr/>
          <w:p>
            <w:pPr>
              <w:pStyle w:val="Compact"/>
              <w:jc w:val="left"/>
            </w:pPr>
            <w:r>
              <w:t xml:space="preserve">metallb-system</w:t>
            </w:r>
          </w:p>
        </w:tc>
        <w:tc>
          <w:tcPr/>
          <w:p>
            <w:pPr>
              <w:pStyle w:val="Compact"/>
              <w:jc w:val="left"/>
            </w:pPr>
            <w:r>
              <w:t xml:space="preserve">MetalLB LoadBalancer</w:t>
            </w:r>
          </w:p>
        </w:tc>
        <w:tc>
          <w:tcPr/>
          <w:p>
            <w:pPr>
              <w:pStyle w:val="Compact"/>
              <w:jc w:val="left"/>
            </w:pPr>
            <w:r>
              <w:t xml:space="preserve">MetalLB Controller (Deployment), MetalLB Speaker (DaemonSet)</w:t>
            </w:r>
          </w:p>
        </w:tc>
      </w:tr>
      <w:tr>
        <w:tc>
          <w:tcPr/>
          <w:p>
            <w:pPr>
              <w:pStyle w:val="Compact"/>
              <w:jc w:val="left"/>
            </w:pPr>
            <w:r>
              <w:t xml:space="preserve">jenkins</w:t>
            </w:r>
          </w:p>
        </w:tc>
        <w:tc>
          <w:tcPr/>
          <w:p>
            <w:pPr>
              <w:pStyle w:val="Compact"/>
              <w:jc w:val="left"/>
            </w:pPr>
            <w:r>
              <w:t xml:space="preserve">CI/CD tooling</w:t>
            </w:r>
          </w:p>
        </w:tc>
        <w:tc>
          <w:tcPr/>
          <w:p>
            <w:pPr>
              <w:pStyle w:val="Compact"/>
              <w:jc w:val="left"/>
            </w:pPr>
            <w:r>
              <w:t xml:space="preserve">Jenkins StatefulSet (jenkins-0), Jenkins PVC</w:t>
            </w:r>
          </w:p>
        </w:tc>
      </w:tr>
      <w:tr>
        <w:tc>
          <w:tcPr/>
          <w:p>
            <w:pPr>
              <w:pStyle w:val="Compact"/>
              <w:jc w:val="left"/>
            </w:pPr>
            <w:r>
              <w:t xml:space="preserve">argocd</w:t>
            </w:r>
          </w:p>
        </w:tc>
        <w:tc>
          <w:tcPr/>
          <w:p>
            <w:pPr>
              <w:pStyle w:val="Compact"/>
              <w:jc w:val="left"/>
            </w:pPr>
            <w:r>
              <w:t xml:space="preserve">GitOps engine</w:t>
            </w:r>
          </w:p>
        </w:tc>
        <w:tc>
          <w:tcPr/>
          <w:p>
            <w:pPr>
              <w:pStyle w:val="Compact"/>
              <w:jc w:val="left"/>
            </w:pPr>
            <w:r>
              <w:t xml:space="preserve">ArgoCD Server, Repo Server, App Controller, Dex</w:t>
            </w:r>
          </w:p>
        </w:tc>
      </w:tr>
      <w:tr>
        <w:tc>
          <w:tcPr/>
          <w:p>
            <w:pPr>
              <w:pStyle w:val="Compact"/>
              <w:jc w:val="left"/>
            </w:pPr>
            <w:r>
              <w:t xml:space="preserve">monitoring</w:t>
            </w:r>
          </w:p>
        </w:tc>
        <w:tc>
          <w:tcPr/>
          <w:p>
            <w:pPr>
              <w:pStyle w:val="Compact"/>
              <w:jc w:val="left"/>
            </w:pPr>
            <w:r>
              <w:t xml:space="preserve">Observability stack (redeploying post-migration)</w:t>
            </w:r>
          </w:p>
        </w:tc>
        <w:tc>
          <w:tcPr/>
          <w:p>
            <w:pPr>
              <w:pStyle w:val="Compact"/>
              <w:jc w:val="left"/>
            </w:pPr>
            <w:r>
              <w:t xml:space="preserve">Prometheus, Grafana, Node Exporter DaemonSet</w:t>
            </w:r>
          </w:p>
        </w:tc>
      </w:tr>
      <w:tr>
        <w:tc>
          <w:tcPr/>
          <w:p>
            <w:pPr>
              <w:pStyle w:val="Compact"/>
              <w:jc w:val="left"/>
            </w:pPr>
            <w:r>
              <w:t xml:space="preserve">staging</w:t>
            </w:r>
          </w:p>
        </w:tc>
        <w:tc>
          <w:tcPr/>
          <w:p>
            <w:pPr>
              <w:pStyle w:val="Compact"/>
              <w:jc w:val="left"/>
            </w:pPr>
            <w:r>
              <w:t xml:space="preserve">Staging environment workloads</w:t>
            </w:r>
          </w:p>
        </w:tc>
        <w:tc>
          <w:tcPr/>
          <w:p>
            <w:pPr>
              <w:pStyle w:val="Compact"/>
              <w:jc w:val="left"/>
            </w:pPr>
            <w:r>
              <w:t xml:space="preserve">Password Manager Deployment, PostgreSQL StatefulSet (port 5433, isolated from prod), Redis (in-cluster)</w:t>
            </w:r>
          </w:p>
        </w:tc>
      </w:tr>
      <w:tr>
        <w:tc>
          <w:tcPr/>
          <w:p>
            <w:pPr>
              <w:pStyle w:val="Compact"/>
              <w:jc w:val="left"/>
            </w:pPr>
            <w:r>
              <w:t xml:space="preserve">production</w:t>
            </w:r>
          </w:p>
        </w:tc>
        <w:tc>
          <w:tcPr/>
          <w:p>
            <w:pPr>
              <w:pStyle w:val="Compact"/>
              <w:jc w:val="left"/>
            </w:pPr>
            <w:r>
              <w:t xml:space="preserve">Production environment workloads</w:t>
            </w:r>
          </w:p>
        </w:tc>
        <w:tc>
          <w:tcPr/>
          <w:p>
            <w:pPr>
              <w:pStyle w:val="Compact"/>
              <w:jc w:val="left"/>
            </w:pPr>
            <w:r>
              <w:t xml:space="preserve">Password Manager Deployment, Redis (standalone/in-cluster); PostgreSQL standalone primary process on crails-hybrid-worker-node03; PostgreSQL StatefulSet replica on crails-k3s-worker-node02</w:t>
            </w:r>
          </w:p>
        </w:tc>
      </w:tr>
    </w:tbl>
    <w:bookmarkEnd w:id="28"/>
    <w:bookmarkStart w:id="29" w:name="storage-local-path-provisioner"/>
    <w:p>
      <w:pPr>
        <w:pStyle w:val="Heading3"/>
      </w:pPr>
      <w:r>
        <w:t xml:space="preserve">2.3 Storage — Local Path Provisioner</w:t>
      </w:r>
    </w:p>
    <w:p>
      <w:pPr>
        <w:pStyle w:val="BlockText"/>
      </w:pPr>
      <w:r>
        <w:rPr>
          <w:bCs/>
          <w:b/>
        </w:rPr>
        <w:t xml:space="preserve">PVC Behaviour</w:t>
      </w:r>
    </w:p>
    <w:p>
      <w:pPr>
        <w:pStyle w:val="BlockText"/>
      </w:pPr>
      <w:r>
        <w:t xml:space="preserve">All PVCs are provisioned via k3s Local Path Provisioner (default StorageClass: local-path). PVCs are node-bound — pods with PVCs must always schedule on the same node where the PVC was created.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Workload</w:t>
            </w:r>
          </w:p>
        </w:tc>
        <w:tc>
          <w:tcPr/>
          <w:p>
            <w:pPr>
              <w:pStyle w:val="Compact"/>
              <w:jc w:val="left"/>
            </w:pPr>
            <w:r>
              <w:t xml:space="preserve">PVC Name (approx)</w:t>
            </w:r>
          </w:p>
        </w:tc>
        <w:tc>
          <w:tcPr/>
          <w:p>
            <w:pPr>
              <w:pStyle w:val="Compact"/>
              <w:jc w:val="left"/>
            </w:pPr>
            <w:r>
              <w:t xml:space="preserve">Mount Path</w:t>
            </w:r>
          </w:p>
        </w:tc>
        <w:tc>
          <w:tcPr/>
          <w:p>
            <w:pPr>
              <w:pStyle w:val="Compact"/>
              <w:jc w:val="left"/>
            </w:pPr>
            <w:r>
              <w:t xml:space="preserve">StorageClass</w:t>
            </w:r>
          </w:p>
        </w:tc>
      </w:tr>
      <w:tr>
        <w:tc>
          <w:tcPr/>
          <w:p>
            <w:pPr>
              <w:pStyle w:val="Compact"/>
              <w:jc w:val="left"/>
            </w:pPr>
            <w:r>
              <w:t xml:space="preserve">Jenkins</w:t>
            </w:r>
          </w:p>
        </w:tc>
        <w:tc>
          <w:tcPr/>
          <w:p>
            <w:pPr>
              <w:pStyle w:val="Compact"/>
              <w:jc w:val="left"/>
            </w:pPr>
            <w:r>
              <w:t xml:space="preserve">jenkins-home</w:t>
            </w:r>
          </w:p>
        </w:tc>
        <w:tc>
          <w:tcPr/>
          <w:p>
            <w:pPr>
              <w:pStyle w:val="Compact"/>
              <w:jc w:val="left"/>
            </w:pPr>
            <w:r>
              <w:t xml:space="preserve">/var/jenkins_home</w:t>
            </w:r>
          </w:p>
        </w:tc>
        <w:tc>
          <w:tcPr/>
          <w:p>
            <w:pPr>
              <w:pStyle w:val="Compact"/>
              <w:jc w:val="left"/>
            </w:pPr>
            <w:r>
              <w:t xml:space="preserve">local-path</w:t>
            </w:r>
          </w:p>
        </w:tc>
      </w:tr>
      <w:tr>
        <w:tc>
          <w:tcPr/>
          <w:p>
            <w:pPr>
              <w:pStyle w:val="Compact"/>
              <w:jc w:val="left"/>
            </w:pPr>
            <w:r>
              <w:t xml:space="preserve">Prometheus</w:t>
            </w:r>
          </w:p>
        </w:tc>
        <w:tc>
          <w:tcPr/>
          <w:p>
            <w:pPr>
              <w:pStyle w:val="Compact"/>
              <w:jc w:val="left"/>
            </w:pPr>
            <w:r>
              <w:t xml:space="preserve">prometheus-data</w:t>
            </w:r>
          </w:p>
        </w:tc>
        <w:tc>
          <w:tcPr/>
          <w:p>
            <w:pPr>
              <w:pStyle w:val="Compact"/>
              <w:jc w:val="left"/>
            </w:pPr>
            <w:r>
              <w:t xml:space="preserve">/prometheus</w:t>
            </w:r>
          </w:p>
        </w:tc>
        <w:tc>
          <w:tcPr/>
          <w:p>
            <w:pPr>
              <w:pStyle w:val="Compact"/>
              <w:jc w:val="left"/>
            </w:pPr>
            <w:r>
              <w:t xml:space="preserve">local-path</w:t>
            </w:r>
          </w:p>
        </w:tc>
      </w:tr>
      <w:tr>
        <w:tc>
          <w:tcPr/>
          <w:p>
            <w:pPr>
              <w:pStyle w:val="Compact"/>
              <w:jc w:val="left"/>
            </w:pPr>
            <w:r>
              <w:t xml:space="preserve">Grafana</w:t>
            </w:r>
          </w:p>
        </w:tc>
        <w:tc>
          <w:tcPr/>
          <w:p>
            <w:pPr>
              <w:pStyle w:val="Compact"/>
              <w:jc w:val="left"/>
            </w:pPr>
            <w:r>
              <w:t xml:space="preserve">grafana-storage</w:t>
            </w:r>
          </w:p>
        </w:tc>
        <w:tc>
          <w:tcPr/>
          <w:p>
            <w:pPr>
              <w:pStyle w:val="Compact"/>
              <w:jc w:val="left"/>
            </w:pPr>
            <w:r>
              <w:t xml:space="preserve">/var/lib/grafana</w:t>
            </w:r>
          </w:p>
        </w:tc>
        <w:tc>
          <w:tcPr/>
          <w:p>
            <w:pPr>
              <w:pStyle w:val="Compact"/>
              <w:jc w:val="left"/>
            </w:pPr>
            <w:r>
              <w:t xml:space="preserve">local-path</w:t>
            </w:r>
          </w:p>
        </w:tc>
      </w:tr>
      <w:tr>
        <w:tc>
          <w:tcPr/>
          <w:p>
            <w:pPr>
              <w:pStyle w:val="Compact"/>
              <w:jc w:val="left"/>
            </w:pPr>
            <w:r>
              <w:t xml:space="preserve">PostgreSQL (staging StatefulSet)</w:t>
            </w:r>
          </w:p>
        </w:tc>
        <w:tc>
          <w:tcPr/>
          <w:p>
            <w:pPr>
              <w:pStyle w:val="Compact"/>
              <w:jc w:val="left"/>
            </w:pPr>
            <w:r>
              <w:t xml:space="preserve">data-postgresql-0</w:t>
            </w:r>
          </w:p>
        </w:tc>
        <w:tc>
          <w:tcPr/>
          <w:p>
            <w:pPr>
              <w:pStyle w:val="Compact"/>
              <w:jc w:val="left"/>
            </w:pPr>
            <w:r>
              <w:t xml:space="preserve">/bitnami/postgresql</w:t>
            </w:r>
          </w:p>
        </w:tc>
        <w:tc>
          <w:tcPr/>
          <w:p>
            <w:pPr>
              <w:pStyle w:val="Compact"/>
              <w:jc w:val="left"/>
            </w:pPr>
            <w:r>
              <w:t xml:space="preserve">local-path</w:t>
            </w:r>
          </w:p>
        </w:tc>
      </w:tr>
      <w:tr>
        <w:tc>
          <w:tcPr/>
          <w:p>
            <w:pPr>
              <w:pStyle w:val="Compact"/>
              <w:jc w:val="left"/>
            </w:pPr>
            <w:r>
              <w:t xml:space="preserve">PostgreSQL (production replica StatefulSet)</w:t>
            </w:r>
          </w:p>
        </w:tc>
        <w:tc>
          <w:tcPr/>
          <w:p>
            <w:pPr>
              <w:pStyle w:val="Compact"/>
              <w:jc w:val="left"/>
            </w:pPr>
            <w:r>
              <w:t xml:space="preserve">data-postgresql-0 (crails-k3s-worker-node02)</w:t>
            </w:r>
          </w:p>
        </w:tc>
        <w:tc>
          <w:tcPr/>
          <w:p>
            <w:pPr>
              <w:pStyle w:val="Compact"/>
              <w:jc w:val="left"/>
            </w:pPr>
            <w:r>
              <w:t xml:space="preserve">/bitnami/postgresql</w:t>
            </w:r>
          </w:p>
        </w:tc>
        <w:tc>
          <w:tcPr/>
          <w:p>
            <w:pPr>
              <w:pStyle w:val="Compact"/>
              <w:jc w:val="left"/>
            </w:pPr>
            <w:r>
              <w:t xml:space="preserve">local-path</w:t>
            </w:r>
          </w:p>
        </w:tc>
      </w:tr>
      <w:tr>
        <w:tc>
          <w:tcPr/>
          <w:p>
            <w:pPr>
              <w:pStyle w:val="Compact"/>
              <w:jc w:val="left"/>
            </w:pPr>
            <w:r>
              <w:t xml:space="preserve">Redis (in-cluster)</w:t>
            </w:r>
          </w:p>
        </w:tc>
        <w:tc>
          <w:tcPr/>
          <w:p>
            <w:pPr>
              <w:pStyle w:val="Compact"/>
              <w:jc w:val="left"/>
            </w:pPr>
            <w:r>
              <w:t xml:space="preserve">data-redis-master-0</w:t>
            </w:r>
          </w:p>
        </w:tc>
        <w:tc>
          <w:tcPr/>
          <w:p>
            <w:pPr>
              <w:pStyle w:val="Compact"/>
              <w:jc w:val="left"/>
            </w:pPr>
            <w:r>
              <w:t xml:space="preserve">/bitnami/redis/data</w:t>
            </w:r>
          </w:p>
        </w:tc>
        <w:tc>
          <w:tcPr/>
          <w:p>
            <w:pPr>
              <w:pStyle w:val="Compact"/>
              <w:jc w:val="left"/>
            </w:pPr>
            <w:r>
              <w:t xml:space="preserve">local-path</w:t>
            </w:r>
          </w:p>
        </w:tc>
      </w:tr>
    </w:tbl>
    <w:bookmarkEnd w:id="29"/>
    <w:bookmarkEnd w:id="30"/>
    <w:bookmarkStart w:id="35" w:name="networking-low-level-configuration"/>
    <w:p>
      <w:pPr>
        <w:pStyle w:val="Heading2"/>
      </w:pPr>
      <w:r>
        <w:t xml:space="preserve">3. Networking — Low-Level Configuration</w:t>
      </w:r>
    </w:p>
    <w:bookmarkStart w:id="31" w:name="metallb"/>
    <w:p>
      <w:pPr>
        <w:pStyle w:val="Heading3"/>
      </w:pPr>
      <w:r>
        <w:t xml:space="preserve">3.1 MetalLB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Mode</w:t>
            </w:r>
          </w:p>
        </w:tc>
        <w:tc>
          <w:tcPr/>
          <w:p>
            <w:pPr>
              <w:pStyle w:val="Compact"/>
              <w:jc w:val="left"/>
            </w:pPr>
            <w:r>
              <w:t xml:space="preserve">Layer 2 (L2 ARP mode)</w:t>
            </w:r>
          </w:p>
        </w:tc>
      </w:tr>
      <w:tr>
        <w:tc>
          <w:tcPr/>
          <w:p>
            <w:pPr>
              <w:pStyle w:val="Compact"/>
              <w:jc w:val="left"/>
            </w:pPr>
            <w:r>
              <w:t xml:space="preserve">IP Pool</w:t>
            </w:r>
          </w:p>
        </w:tc>
        <w:tc>
          <w:tcPr/>
          <w:p>
            <w:pPr>
              <w:pStyle w:val="Compact"/>
              <w:jc w:val="left"/>
            </w:pPr>
            <w:r>
              <w:t xml:space="preserve">To be allocated from 192.168.178.0/24 (recommended 192.168.178.240–250; not yet confirmed against new subnet)</w:t>
            </w:r>
          </w:p>
        </w:tc>
      </w:tr>
      <w:tr>
        <w:tc>
          <w:tcPr/>
          <w:p>
            <w:pPr>
              <w:pStyle w:val="Compact"/>
              <w:jc w:val="left"/>
            </w:pPr>
            <w:r>
              <w:t xml:space="preserve">Address Pool</w:t>
            </w:r>
          </w:p>
        </w:tc>
        <w:tc>
          <w:tcPr/>
          <w:p>
            <w:pPr>
              <w:pStyle w:val="Compact"/>
              <w:jc w:val="left"/>
            </w:pPr>
            <w:r>
              <w:t xml:space="preserve">Proxmox VE internal bridged LAN</w:t>
            </w:r>
          </w:p>
        </w:tc>
      </w:tr>
      <w:tr>
        <w:tc>
          <w:tcPr/>
          <w:p>
            <w:pPr>
              <w:pStyle w:val="Compact"/>
              <w:jc w:val="left"/>
            </w:pPr>
            <w:r>
              <w:t xml:space="preserve">Controller</w:t>
            </w:r>
          </w:p>
        </w:tc>
        <w:tc>
          <w:tcPr/>
          <w:p>
            <w:pPr>
              <w:pStyle w:val="Compact"/>
              <w:jc w:val="left"/>
            </w:pPr>
            <w:r>
              <w:t xml:space="preserve">Deployment on crails-k3s-master-node01 — manages IP allocation</w:t>
            </w:r>
          </w:p>
        </w:tc>
      </w:tr>
      <w:tr>
        <w:tc>
          <w:tcPr/>
          <w:p>
            <w:pPr>
              <w:pStyle w:val="Compact"/>
              <w:jc w:val="left"/>
            </w:pPr>
            <w:r>
              <w:t xml:space="preserve">Speaker</w:t>
            </w:r>
          </w:p>
        </w:tc>
        <w:tc>
          <w:tcPr/>
          <w:p>
            <w:pPr>
              <w:pStyle w:val="Compact"/>
              <w:jc w:val="left"/>
            </w:pPr>
            <w:r>
              <w:t xml:space="preserve">DaemonSet on all nodes — ARP announcer; responds to ARP for VIPs</w:t>
            </w:r>
          </w:p>
        </w:tc>
      </w:tr>
    </w:tbl>
    <w:bookmarkEnd w:id="31"/>
    <w:bookmarkStart w:id="32" w:name="traefik-ingress"/>
    <w:p>
      <w:pPr>
        <w:pStyle w:val="Heading3"/>
      </w:pPr>
      <w:r>
        <w:t xml:space="preserve">3.2 Traefik Ingress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Type</w:t>
            </w:r>
          </w:p>
        </w:tc>
        <w:tc>
          <w:tcPr/>
          <w:p>
            <w:pPr>
              <w:pStyle w:val="Compact"/>
              <w:jc w:val="left"/>
            </w:pPr>
            <w:r>
              <w:t xml:space="preserve">DaemonSet (k3s built-in)</w:t>
            </w:r>
          </w:p>
        </w:tc>
      </w:tr>
      <w:tr>
        <w:tc>
          <w:tcPr/>
          <w:p>
            <w:pPr>
              <w:pStyle w:val="Compact"/>
              <w:jc w:val="left"/>
            </w:pPr>
            <w:r>
              <w:t xml:space="preserve">Node</w:t>
            </w:r>
          </w:p>
        </w:tc>
        <w:tc>
          <w:tcPr/>
          <w:p>
            <w:pPr>
              <w:pStyle w:val="Compact"/>
              <w:jc w:val="left"/>
            </w:pPr>
            <w:r>
              <w:t xml:space="preserve">crails-k3s-master-node01 (control-plane node)</w:t>
            </w:r>
          </w:p>
        </w:tc>
      </w:tr>
      <w:tr>
        <w:tc>
          <w:tcPr/>
          <w:p>
            <w:pPr>
              <w:pStyle w:val="Compact"/>
              <w:jc w:val="left"/>
            </w:pPr>
            <w:r>
              <w:t xml:space="preserve">TLS</w:t>
            </w:r>
          </w:p>
        </w:tc>
        <w:tc>
          <w:tcPr/>
          <w:p>
            <w:pPr>
              <w:pStyle w:val="Compact"/>
              <w:jc w:val="left"/>
            </w:pPr>
            <w:r>
              <w:t xml:space="preserve">Self-signed certificates (cert-manager planned)</w:t>
            </w:r>
          </w:p>
        </w:tc>
      </w:tr>
      <w:tr>
        <w:tc>
          <w:tcPr/>
          <w:p>
            <w:pPr>
              <w:pStyle w:val="Compact"/>
              <w:jc w:val="left"/>
            </w:pPr>
            <w:r>
              <w:t xml:space="preserve">Config Type</w:t>
            </w:r>
          </w:p>
        </w:tc>
        <w:tc>
          <w:tcPr/>
          <w:p>
            <w:pPr>
              <w:pStyle w:val="Compact"/>
              <w:jc w:val="left"/>
            </w:pPr>
            <w:r>
              <w:t xml:space="preserve">IngressRoute CRDs (Traefik-native)</w:t>
            </w:r>
          </w:p>
        </w:tc>
      </w:tr>
      <w:tr>
        <w:tc>
          <w:tcPr/>
          <w:p>
            <w:pPr>
              <w:pStyle w:val="Compact"/>
              <w:jc w:val="left"/>
            </w:pPr>
            <w:r>
              <w:t xml:space="preserve">Ports</w:t>
            </w:r>
          </w:p>
        </w:tc>
        <w:tc>
          <w:tcPr/>
          <w:p>
            <w:pPr>
              <w:pStyle w:val="Compact"/>
              <w:jc w:val="left"/>
            </w:pPr>
            <w:r>
              <w:t xml:space="preserve">HTTP :80 (redirect to HTTPS), HTTPS :443</w:t>
            </w:r>
          </w:p>
        </w:tc>
      </w:tr>
    </w:tbl>
    <w:bookmarkEnd w:id="32"/>
    <w:bookmarkStart w:id="33" w:name="flannel-cni"/>
    <w:p>
      <w:pPr>
        <w:pStyle w:val="Heading3"/>
      </w:pPr>
      <w:r>
        <w:t xml:space="preserve">3.3 Flannel CNI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Type</w:t>
            </w:r>
          </w:p>
        </w:tc>
        <w:tc>
          <w:tcPr/>
          <w:p>
            <w:pPr>
              <w:pStyle w:val="Compact"/>
              <w:jc w:val="left"/>
            </w:pPr>
            <w:r>
              <w:t xml:space="preserve">VXLAN overlay</w:t>
            </w:r>
          </w:p>
        </w:tc>
      </w:tr>
      <w:tr>
        <w:tc>
          <w:tcPr/>
          <w:p>
            <w:pPr>
              <w:pStyle w:val="Compact"/>
              <w:jc w:val="left"/>
            </w:pPr>
            <w:r>
              <w:t xml:space="preserve">Pod CIDR</w:t>
            </w:r>
          </w:p>
        </w:tc>
        <w:tc>
          <w:tcPr/>
          <w:p>
            <w:pPr>
              <w:pStyle w:val="Compact"/>
              <w:jc w:val="left"/>
            </w:pPr>
            <w:r>
              <w:t xml:space="preserve">10.42.0.0/16</w:t>
            </w:r>
          </w:p>
        </w:tc>
      </w:tr>
      <w:tr>
        <w:tc>
          <w:tcPr/>
          <w:p>
            <w:pPr>
              <w:pStyle w:val="Compact"/>
              <w:jc w:val="left"/>
            </w:pPr>
            <w:r>
              <w:t xml:space="preserve">Svc CIDR</w:t>
            </w:r>
          </w:p>
        </w:tc>
        <w:tc>
          <w:tcPr/>
          <w:p>
            <w:pPr>
              <w:pStyle w:val="Compact"/>
              <w:jc w:val="left"/>
            </w:pPr>
            <w:r>
              <w:t xml:space="preserve">10.43.0.0/16</w:t>
            </w:r>
          </w:p>
        </w:tc>
      </w:tr>
      <w:tr>
        <w:tc>
          <w:tcPr/>
          <w:p>
            <w:pPr>
              <w:pStyle w:val="Compact"/>
              <w:jc w:val="left"/>
            </w:pPr>
            <w:r>
              <w:t xml:space="preserve">Protocol</w:t>
            </w:r>
          </w:p>
        </w:tc>
        <w:tc>
          <w:tcPr/>
          <w:p>
            <w:pPr>
              <w:pStyle w:val="Compact"/>
              <w:jc w:val="left"/>
            </w:pPr>
            <w:r>
              <w:t xml:space="preserve">VXLAN over UDP port 8472 between nodes</w:t>
            </w:r>
          </w:p>
        </w:tc>
      </w:tr>
      <w:tr>
        <w:tc>
          <w:tcPr/>
          <w:p>
            <w:pPr>
              <w:pStyle w:val="Compact"/>
              <w:jc w:val="left"/>
            </w:pPr>
            <w:r>
              <w:t xml:space="preserve">Cross-VM</w:t>
            </w:r>
          </w:p>
        </w:tc>
        <w:tc>
          <w:tcPr/>
          <w:p>
            <w:pPr>
              <w:pStyle w:val="Compact"/>
              <w:jc w:val="left"/>
            </w:pPr>
            <w:r>
              <w:t xml:space="preserve">crails-k3s-worker-node02 / crails-hybrid-worker-node03 pods can reach crails-k3s-master-node01 services via Flannel VXLAN tunnel</w:t>
            </w:r>
          </w:p>
        </w:tc>
      </w:tr>
    </w:tbl>
    <w:bookmarkEnd w:id="33"/>
    <w:bookmarkStart w:id="34" w:name="dns-crails-internal-dns-dnsmasq"/>
    <w:p>
      <w:pPr>
        <w:pStyle w:val="Heading3"/>
      </w:pPr>
      <w:r>
        <w:t xml:space="preserve">3.4 DNS — CRAILS Internal DNS (dnsmasq)</w:t>
      </w:r>
    </w:p>
    <w:p>
      <w:pPr>
        <w:pStyle w:val="FirstParagraph"/>
      </w:pPr>
      <w:r>
        <w:t xml:space="preserve">Unlike the earlier design (which relied on local </w:t>
      </w:r>
      <w:r>
        <w:rPr>
          <w:rStyle w:val="VerbatimChar"/>
        </w:rPr>
        <w:t xml:space="preserve">/etc/hosts</w:t>
      </w:r>
      <w:r>
        <w:t xml:space="preserve"> mapping on developer machines), the current platform runs a centralized, authoritative internal DNS server:</w:t>
      </w:r>
    </w:p>
    <w:p>
      <w:pPr>
        <w:numPr>
          <w:ilvl w:val="0"/>
          <w:numId w:val="1001"/>
        </w:numPr>
        <w:pStyle w:val="Compact"/>
      </w:pPr>
      <w:r>
        <w:rPr>
          <w:bCs/>
          <w:b/>
        </w:rPr>
        <w:t xml:space="preserve">DNS Server:</w:t>
      </w:r>
      <w:r>
        <w:t xml:space="preserve"> crails-k3s-master-node01 (192.168.178.140), running dnsmasq</w:t>
      </w:r>
    </w:p>
    <w:p>
      <w:pPr>
        <w:numPr>
          <w:ilvl w:val="0"/>
          <w:numId w:val="1001"/>
        </w:numPr>
        <w:pStyle w:val="Compact"/>
      </w:pPr>
      <w:r>
        <w:rPr>
          <w:bCs/>
          <w:b/>
        </w:rPr>
        <w:t xml:space="preserve">Domain:</w:t>
      </w:r>
      <w:r>
        <w:t xml:space="preserve"> crails.local</w:t>
      </w:r>
    </w:p>
    <w:p>
      <w:pPr>
        <w:numPr>
          <w:ilvl w:val="0"/>
          <w:numId w:val="1001"/>
        </w:numPr>
        <w:pStyle w:val="Compact"/>
      </w:pPr>
      <w:r>
        <w:rPr>
          <w:bCs/>
          <w:b/>
        </w:rPr>
        <w:t xml:space="preserve">Node config (all nodes):</w:t>
      </w:r>
    </w:p>
    <w:p>
      <w:pPr>
        <w:pStyle w:val="SourceCode"/>
      </w:pPr>
      <w:r>
        <w:rPr>
          <w:rStyle w:val="VerbatimChar"/>
        </w:rPr>
        <w:t xml:space="preserve">[Resolve]</w:t>
      </w:r>
      <w:r>
        <w:br/>
      </w:r>
      <w:r>
        <w:rPr>
          <w:rStyle w:val="VerbatimChar"/>
        </w:rPr>
        <w:t xml:space="preserve">DNS=192.168.178.140</w:t>
      </w:r>
      <w:r>
        <w:br/>
      </w:r>
      <w:r>
        <w:rPr>
          <w:rStyle w:val="VerbatimChar"/>
        </w:rPr>
        <w:t xml:space="preserve">FallbackDNS=8.8.8.8</w:t>
      </w:r>
      <w:r>
        <w:br/>
      </w:r>
      <w:r>
        <w:rPr>
          <w:rStyle w:val="VerbatimChar"/>
        </w:rPr>
        <w:t xml:space="preserve">DNSStubListener=no</w:t>
      </w:r>
    </w:p>
    <w:p>
      <w:pPr>
        <w:numPr>
          <w:ilvl w:val="0"/>
          <w:numId w:val="1002"/>
        </w:numPr>
        <w:pStyle w:val="Compact"/>
      </w:pPr>
      <w:r>
        <w:rPr>
          <w:rStyle w:val="VerbatimChar"/>
        </w:rPr>
        <w:t xml:space="preserve">/etc/resolv.conf</w:t>
      </w:r>
      <w:r>
        <w:t xml:space="preserve"> → </w:t>
      </w:r>
      <w:r>
        <w:rPr>
          <w:rStyle w:val="VerbatimChar"/>
        </w:rPr>
        <w:t xml:space="preserve">/run/systemd/resolve/resolv.conf</w:t>
      </w:r>
      <w:r>
        <w:t xml:space="preserve"> (symlinked on all nodes)</w:t>
      </w:r>
    </w:p>
    <w:p>
      <w:pPr>
        <w:pStyle w:val="FirstParagraph"/>
      </w:pPr>
      <w:r>
        <w:t xml:space="preserve">This provides node-to-node DNS, pod DNS, and service discovery across the cluster without relying on per-machine hosts-file mappings.</w:t>
      </w:r>
    </w:p>
    <w:bookmarkEnd w:id="34"/>
    <w:bookmarkEnd w:id="35"/>
    <w:bookmarkStart w:id="40" w:name="databases-low-level-configuration"/>
    <w:p>
      <w:pPr>
        <w:pStyle w:val="Heading2"/>
      </w:pPr>
      <w:r>
        <w:t xml:space="preserve">4. Databases — Low-Level Configuration</w:t>
      </w:r>
    </w:p>
    <w:bookmarkStart w:id="36" w:name="Xe47b1f98aca8015f60272e4aa54f2b16f35413a"/>
    <w:p>
      <w:pPr>
        <w:pStyle w:val="Heading3"/>
      </w:pPr>
      <w:r>
        <w:t xml:space="preserve">4.1 PostgreSQL — Standalone Process (crails-hybrid-worker-node03)</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VM</w:t>
            </w:r>
          </w:p>
        </w:tc>
        <w:tc>
          <w:tcPr/>
          <w:p>
            <w:pPr>
              <w:pStyle w:val="Compact"/>
              <w:jc w:val="left"/>
            </w:pPr>
            <w:r>
              <w:t xml:space="preserve">crails-hybrid-worker-node03</w:t>
            </w:r>
          </w:p>
        </w:tc>
      </w:tr>
      <w:tr>
        <w:tc>
          <w:tcPr/>
          <w:p>
            <w:pPr>
              <w:pStyle w:val="Compact"/>
              <w:jc w:val="left"/>
            </w:pPr>
            <w:r>
              <w:t xml:space="preserve">Role</w:t>
            </w:r>
          </w:p>
        </w:tc>
        <w:tc>
          <w:tcPr/>
          <w:p>
            <w:pPr>
              <w:pStyle w:val="Compact"/>
              <w:jc w:val="left"/>
            </w:pPr>
            <w:r>
              <w:t xml:space="preserve">Standalone primary (Read/Write) — now paired with a Kubernetes StatefulSet replica on crails-k3s-worker-node02</w:t>
            </w:r>
          </w:p>
        </w:tc>
      </w:tr>
      <w:tr>
        <w:tc>
          <w:tcPr/>
          <w:p>
            <w:pPr>
              <w:pStyle w:val="Compact"/>
              <w:jc w:val="left"/>
            </w:pPr>
            <w:r>
              <w:t xml:space="preserve">Port</w:t>
            </w:r>
          </w:p>
        </w:tc>
        <w:tc>
          <w:tcPr/>
          <w:p>
            <w:pPr>
              <w:pStyle w:val="Compact"/>
              <w:jc w:val="left"/>
            </w:pPr>
            <w:r>
              <w:t xml:space="preserve">5432</w:t>
            </w:r>
          </w:p>
        </w:tc>
      </w:tr>
      <w:tr>
        <w:tc>
          <w:tcPr/>
          <w:p>
            <w:pPr>
              <w:pStyle w:val="Compact"/>
              <w:jc w:val="left"/>
            </w:pPr>
            <w:r>
              <w:t xml:space="preserve">Replication</w:t>
            </w:r>
          </w:p>
        </w:tc>
        <w:tc>
          <w:tcPr/>
          <w:p>
            <w:pPr>
              <w:pStyle w:val="Compact"/>
              <w:jc w:val="left"/>
            </w:pPr>
            <w:r>
              <w:t xml:space="preserve">Two-way logical replication (pglogical) configured with the StatefulSet replica on crails-k3s-worker-node02, port 5432; multi-master capable, though the standalone instance remains the primary write target today</w:t>
            </w:r>
          </w:p>
        </w:tc>
      </w:tr>
      <w:tr>
        <w:tc>
          <w:tcPr/>
          <w:p>
            <w:pPr>
              <w:pStyle w:val="Compact"/>
              <w:jc w:val="left"/>
            </w:pPr>
            <w:r>
              <w:t xml:space="preserve">max_connections</w:t>
            </w:r>
          </w:p>
        </w:tc>
        <w:tc>
          <w:tcPr/>
          <w:p>
            <w:pPr>
              <w:pStyle w:val="Compact"/>
              <w:jc w:val="left"/>
            </w:pPr>
            <w:r>
              <w:t xml:space="preserve">To be sized for available 4 GB RAM node — recommend reducing from prior 200-connection baseline given reduced node RAM</w:t>
            </w:r>
          </w:p>
        </w:tc>
      </w:tr>
      <w:tr>
        <w:tc>
          <w:tcPr/>
          <w:p>
            <w:pPr>
              <w:pStyle w:val="Compact"/>
              <w:jc w:val="left"/>
            </w:pPr>
            <w:r>
              <w:t xml:space="preserve">Connection</w:t>
            </w:r>
          </w:p>
        </w:tc>
        <w:tc>
          <w:tcPr/>
          <w:p>
            <w:pPr>
              <w:pStyle w:val="Compact"/>
              <w:jc w:val="left"/>
            </w:pPr>
            <w:r>
              <w:t xml:space="preserve">Direct IP from K8s pods via Kubernetes Secret (192.168.178.142:5432)</w:t>
            </w:r>
          </w:p>
        </w:tc>
      </w:tr>
    </w:tbl>
    <w:p>
      <w:pPr>
        <w:pStyle w:val="BlockText"/>
      </w:pPr>
      <w:r>
        <w:rPr>
          <w:bCs/>
          <w:b/>
        </w:rPr>
        <w:t xml:space="preserve">Phase 2 Note</w:t>
      </w:r>
    </w:p>
    <w:p>
      <w:pPr>
        <w:pStyle w:val="BlockText"/>
      </w:pPr>
      <w:r>
        <w:t xml:space="preserve">The earlier design's 2-node PostgreSQL HA cluster (</w:t>
      </w:r>
      <w:r>
        <w:rPr>
          <w:rStyle w:val="VerbatimChar"/>
        </w:rPr>
        <w:t xml:space="preserve">VM-DB-Node-1</w:t>
      </w:r>
      <w:r>
        <w:t xml:space="preserve"> primary / </w:t>
      </w:r>
      <w:r>
        <w:rPr>
          <w:rStyle w:val="VerbatimChar"/>
        </w:rPr>
        <w:t xml:space="preserve">VM-DB-Node-2</w:t>
      </w:r>
      <w:r>
        <w:t xml:space="preserve"> replica, async streaming replication, manual </w:t>
      </w:r>
      <w:r>
        <w:rPr>
          <w:rStyle w:val="VerbatimChar"/>
        </w:rPr>
        <w:t xml:space="preserve">pg_promote()</w:t>
      </w:r>
      <w:r>
        <w:t xml:space="preserve"> failover) was retired along with the dedicated DB VMs. PostgreSQL HA has since returned in a new, hybrid form: the standalone primary on crails-hybrid-worker-node03 now replicates two-way (logical replication via pglogical) with a Kubernetes StatefulSet replica on crails-k3s-worker-node02 — see Section 4.1a. Automated failover (Patroni-style leader election) is not yet configured; promotion today is still a manual procedure (see Runbook 1).</w:t>
      </w:r>
    </w:p>
    <w:bookmarkEnd w:id="36"/>
    <w:bookmarkStart w:id="1037" w:name="postgres-replica-statefulset"/>
    <w:p>
      <w:pPr>
        <w:pStyle w:val="Heading3"/>
      </w:pPr>
      <w:r>
        <w:t xml:space="preserve">4.1a PostgreSQL — StatefulSet Replica (crails-k3s-worker-node02, Production)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Node</w:t>
            </w:r>
          </w:p>
        </w:tc>
        <w:tc>
          <w:tcPr/>
          <w:p>
            <w:pPr>
              <w:pStyle w:val="Compact"/>
              <w:jc w:val="left"/>
            </w:pPr>
            <w:r>
              <w:t xml:space="preserve">crails-k3s-worker-node02 (in-cluster, scheduled via k3s)</w:t>
            </w:r>
          </w:p>
        </w:tc>
      </w:tr>
      <w:tr>
        <w:tc>
          <w:tcPr/>
          <w:p>
            <w:pPr>
              <w:pStyle w:val="Compact"/>
              <w:jc w:val="left"/>
            </w:pPr>
            <w:r>
              <w:t xml:space="preserve">Namespace</w:t>
            </w:r>
          </w:p>
        </w:tc>
        <w:tc>
          <w:tcPr/>
          <w:p>
            <w:pPr>
              <w:pStyle w:val="Compact"/>
              <w:jc w:val="left"/>
            </w:pPr>
            <w:r>
              <w:t xml:space="preserve">production</w:t>
            </w:r>
          </w:p>
        </w:tc>
      </w:tr>
      <w:tr>
        <w:tc>
          <w:tcPr/>
          <w:p>
            <w:pPr>
              <w:pStyle w:val="Compact"/>
              <w:jc w:val="left"/>
            </w:pPr>
            <w:r>
              <w:t xml:space="preserve">Chart</w:t>
            </w:r>
          </w:p>
        </w:tc>
        <w:tc>
          <w:tcPr/>
          <w:p>
            <w:pPr>
              <w:pStyle w:val="Compact"/>
              <w:jc w:val="left"/>
            </w:pPr>
            <w:r>
              <w:t xml:space="preserve">Bitnami postgresql Helm chart</w:t>
            </w:r>
          </w:p>
        </w:tc>
      </w:tr>
      <w:tr>
        <w:tc>
          <w:tcPr/>
          <w:p>
            <w:pPr>
              <w:pStyle w:val="Compact"/>
              <w:jc w:val="left"/>
            </w:pPr>
            <w:r>
              <w:t xml:space="preserve">Pod Name</w:t>
            </w:r>
          </w:p>
        </w:tc>
        <w:tc>
          <w:tcPr/>
          <w:p>
            <w:pPr>
              <w:pStyle w:val="Compact"/>
              <w:jc w:val="left"/>
            </w:pPr>
            <w:r>
              <w:t xml:space="preserve">postgresql-0</w:t>
            </w:r>
          </w:p>
        </w:tc>
      </w:tr>
      <w:tr>
        <w:tc>
          <w:tcPr/>
          <w:p>
            <w:pPr>
              <w:pStyle w:val="Compact"/>
              <w:jc w:val="left"/>
            </w:pPr>
            <w:r>
              <w:t xml:space="preserve">Port</w:t>
            </w:r>
          </w:p>
        </w:tc>
        <w:tc>
          <w:tcPr/>
          <w:p>
            <w:pPr>
              <w:pStyle w:val="Compact"/>
              <w:jc w:val="left"/>
            </w:pPr>
            <w:r>
              <w:t xml:space="preserve">5432</w:t>
            </w:r>
          </w:p>
        </w:tc>
      </w:tr>
      <w:tr>
        <w:tc>
          <w:tcPr/>
          <w:p>
            <w:pPr>
              <w:pStyle w:val="Compact"/>
              <w:jc w:val="left"/>
            </w:pPr>
            <w:r>
              <w:t xml:space="preserve">PVC</w:t>
            </w:r>
          </w:p>
        </w:tc>
        <w:tc>
          <w:tcPr/>
          <w:p>
            <w:pPr>
              <w:pStyle w:val="Compact"/>
              <w:jc w:val="left"/>
            </w:pPr>
            <w:r>
              <w:t xml:space="preserve">data-postgresql-0 (local-path StorageClass, node-bound to crails-k3s-worker-node02)</w:t>
            </w:r>
          </w:p>
        </w:tc>
      </w:tr>
      <w:tr>
        <w:tc>
          <w:tcPr/>
          <w:p>
            <w:pPr>
              <w:pStyle w:val="Compact"/>
              <w:jc w:val="left"/>
            </w:pPr>
            <w:r>
              <w:t xml:space="preserve">Service</w:t>
            </w:r>
          </w:p>
        </w:tc>
        <w:tc>
          <w:tcPr/>
          <w:p>
            <w:pPr>
              <w:pStyle w:val="Compact"/>
              <w:jc w:val="left"/>
            </w:pPr>
            <w:r>
              <w:t xml:space="preserve">ClusterIP — reachable only within production namespace</w:t>
            </w:r>
          </w:p>
        </w:tc>
      </w:tr>
      <w:tr>
        <w:tc>
          <w:tcPr/>
          <w:p>
            <w:pPr>
              <w:pStyle w:val="Compact"/>
              <w:jc w:val="left"/>
            </w:pPr>
            <w:r>
              <w:t xml:space="preserve">Replication</w:t>
            </w:r>
          </w:p>
        </w:tc>
        <w:tc>
          <w:tcPr/>
          <w:p>
            <w:pPr>
              <w:pStyle w:val="Compact"/>
              <w:jc w:val="left"/>
            </w:pPr>
            <w:r>
              <w:t xml:space="preserve">Two-way logical replication (pglogical) with the standalone primary on crails-hybrid-worker-node03</w:t>
            </w:r>
          </w:p>
        </w:tc>
      </w:tr>
      <w:tr>
        <w:tc>
          <w:tcPr/>
          <w:p>
            <w:pPr>
              <w:pStyle w:val="Compact"/>
              <w:jc w:val="left"/>
            </w:pPr>
            <w:r>
              <w:t xml:space="preserve">Credentials</w:t>
            </w:r>
          </w:p>
        </w:tc>
        <w:tc>
          <w:tcPr/>
          <w:p>
            <w:pPr>
              <w:pStyle w:val="Compact"/>
              <w:jc w:val="left"/>
            </w:pPr>
            <w:r>
              <w:t xml:space="preserve">Kubernetes Secret in production namespace</w:t>
            </w:r>
          </w:p>
        </w:tc>
      </w:tr>
    </w:tbl>
    <w:bookmarkEnd w:id="1037"/>
    <w:bookmarkStart w:id="37" w:name="Xe28e94dc9b2c89a3b63ad8cd44f16d2ebf9700d"/>
    <w:p>
      <w:pPr>
        <w:pStyle w:val="Heading3"/>
      </w:pPr>
      <w:r>
        <w:t xml:space="preserve">4.2 PostgreSQL StatefulSet (In-Cluster, Staging)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Node</w:t>
            </w:r>
          </w:p>
        </w:tc>
        <w:tc>
          <w:tcPr/>
          <w:p>
            <w:pPr>
              <w:pStyle w:val="Compact"/>
              <w:jc w:val="left"/>
            </w:pPr>
            <w:r>
              <w:t xml:space="preserve">crails-hybrid-worker-node03 (in-cluster, scheduled via k3s)</w:t>
            </w:r>
          </w:p>
        </w:tc>
      </w:tr>
      <w:tr>
        <w:tc>
          <w:tcPr/>
          <w:p>
            <w:pPr>
              <w:pStyle w:val="Compact"/>
              <w:jc w:val="left"/>
            </w:pPr>
            <w:r>
              <w:t xml:space="preserve">Namespace</w:t>
            </w:r>
          </w:p>
        </w:tc>
        <w:tc>
          <w:tcPr/>
          <w:p>
            <w:pPr>
              <w:pStyle w:val="Compact"/>
              <w:jc w:val="left"/>
            </w:pPr>
            <w:r>
              <w:t xml:space="preserve">staging</w:t>
            </w:r>
          </w:p>
        </w:tc>
      </w:tr>
      <w:tr>
        <w:tc>
          <w:tcPr/>
          <w:p>
            <w:pPr>
              <w:pStyle w:val="Compact"/>
              <w:jc w:val="left"/>
            </w:pPr>
            <w:r>
              <w:t xml:space="preserve">Chart</w:t>
            </w:r>
          </w:p>
        </w:tc>
        <w:tc>
          <w:tcPr/>
          <w:p>
            <w:pPr>
              <w:pStyle w:val="Compact"/>
              <w:jc w:val="left"/>
            </w:pPr>
            <w:r>
              <w:t xml:space="preserve">Bitnami postgresql Helm chart</w:t>
            </w:r>
          </w:p>
        </w:tc>
      </w:tr>
      <w:tr>
        <w:tc>
          <w:tcPr/>
          <w:p>
            <w:pPr>
              <w:pStyle w:val="Compact"/>
              <w:jc w:val="left"/>
            </w:pPr>
            <w:r>
              <w:t xml:space="preserve">Pod Name</w:t>
            </w:r>
          </w:p>
        </w:tc>
        <w:tc>
          <w:tcPr/>
          <w:p>
            <w:pPr>
              <w:pStyle w:val="Compact"/>
              <w:jc w:val="left"/>
            </w:pPr>
            <w:r>
              <w:t xml:space="preserve">postgresql-0</w:t>
            </w:r>
          </w:p>
        </w:tc>
      </w:tr>
      <w:tr>
        <w:tc>
          <w:tcPr/>
          <w:p>
            <w:pPr>
              <w:pStyle w:val="Compact"/>
              <w:jc w:val="left"/>
            </w:pPr>
            <w:r>
              <w:t xml:space="preserve">Port</w:t>
            </w:r>
          </w:p>
        </w:tc>
        <w:tc>
          <w:tcPr/>
          <w:p>
            <w:pPr>
              <w:pStyle w:val="Compact"/>
              <w:jc w:val="left"/>
            </w:pPr>
            <w:r>
              <w:t xml:space="preserve">5433</w:t>
            </w:r>
          </w:p>
        </w:tc>
      </w:tr>
      <w:tr>
        <w:tc>
          <w:tcPr/>
          <w:p>
            <w:pPr>
              <w:pStyle w:val="Compact"/>
              <w:jc w:val="left"/>
            </w:pPr>
            <w:r>
              <w:t xml:space="preserve">PVC</w:t>
            </w:r>
          </w:p>
        </w:tc>
        <w:tc>
          <w:tcPr/>
          <w:p>
            <w:pPr>
              <w:pStyle w:val="Compact"/>
              <w:jc w:val="left"/>
            </w:pPr>
            <w:r>
              <w:t xml:space="preserve">data-postgresql-0 (local-path StorageClass)</w:t>
            </w:r>
          </w:p>
        </w:tc>
      </w:tr>
      <w:tr>
        <w:tc>
          <w:tcPr/>
          <w:p>
            <w:pPr>
              <w:pStyle w:val="Compact"/>
              <w:jc w:val="left"/>
            </w:pPr>
            <w:r>
              <w:t xml:space="preserve">Service</w:t>
            </w:r>
          </w:p>
        </w:tc>
        <w:tc>
          <w:tcPr/>
          <w:p>
            <w:pPr>
              <w:pStyle w:val="Compact"/>
              <w:jc w:val="left"/>
            </w:pPr>
            <w:r>
              <w:t xml:space="preserve">ClusterIP (port 5433) — reachable only within staging namespace; no replication with prod, logically isolated</w:t>
            </w:r>
          </w:p>
        </w:tc>
      </w:tr>
      <w:tr>
        <w:tc>
          <w:tcPr/>
          <w:p>
            <w:pPr>
              <w:pStyle w:val="Compact"/>
              <w:jc w:val="left"/>
            </w:pPr>
            <w:r>
              <w:t xml:space="preserve">Credentials</w:t>
            </w:r>
          </w:p>
        </w:tc>
        <w:tc>
          <w:tcPr/>
          <w:p>
            <w:pPr>
              <w:pStyle w:val="Compact"/>
              <w:jc w:val="left"/>
            </w:pPr>
            <w:r>
              <w:t xml:space="preserve">Kubernetes Secret in staging namespace</w:t>
            </w:r>
          </w:p>
        </w:tc>
      </w:tr>
    </w:tbl>
    <w:bookmarkEnd w:id="37"/>
    <w:bookmarkStart w:id="38" w:name="Xe28e94dc9b2c89a3b63ad8cd44f16d2ebf9700d"/>
    <w:p>
      <w:pPr>
        <w:pStyle w:val="Heading3"/>
      </w:pPr>
      <w:r>
        <w:t xml:space="preserve">4.3 Redis — Standalone Process (crails-hybrid-worker-node03)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VM</w:t>
            </w:r>
          </w:p>
        </w:tc>
        <w:tc>
          <w:tcPr/>
          <w:p>
            <w:pPr>
              <w:pStyle w:val="Compact"/>
              <w:jc w:val="left"/>
            </w:pPr>
            <w:r>
              <w:t xml:space="preserve">crails-hybrid-worker-node03</w:t>
            </w:r>
          </w:p>
        </w:tc>
      </w:tr>
      <w:tr>
        <w:tc>
          <w:tcPr/>
          <w:p>
            <w:pPr>
              <w:pStyle w:val="Compact"/>
              <w:jc w:val="left"/>
            </w:pPr>
            <w:r>
              <w:t xml:space="preserve">Mode</w:t>
            </w:r>
          </w:p>
        </w:tc>
        <w:tc>
          <w:tcPr/>
          <w:p>
            <w:pPr>
              <w:pStyle w:val="Compact"/>
              <w:jc w:val="left"/>
            </w:pPr>
            <w:r>
              <w:t xml:space="preserve">Standalone OS process</w:t>
            </w:r>
          </w:p>
        </w:tc>
      </w:tr>
      <w:tr>
        <w:tc>
          <w:tcPr/>
          <w:p>
            <w:pPr>
              <w:pStyle w:val="Compact"/>
              <w:jc w:val="left"/>
            </w:pPr>
            <w:r>
              <w:t xml:space="preserve">Role</w:t>
            </w:r>
          </w:p>
        </w:tc>
        <w:tc>
          <w:tcPr/>
          <w:p>
            <w:pPr>
              <w:pStyle w:val="Compact"/>
              <w:jc w:val="left"/>
            </w:pPr>
            <w:r>
              <w:t xml:space="preserve">Caching / session store</w:t>
            </w:r>
          </w:p>
        </w:tc>
      </w:tr>
      <w:tr>
        <w:tc>
          <w:tcPr/>
          <w:p>
            <w:pPr>
              <w:pStyle w:val="Compact"/>
              <w:jc w:val="left"/>
            </w:pPr>
            <w:r>
              <w:t xml:space="preserve">Future</w:t>
            </w:r>
          </w:p>
        </w:tc>
        <w:tc>
          <w:tcPr/>
          <w:p>
            <w:pPr>
              <w:pStyle w:val="Compact"/>
              <w:jc w:val="left"/>
            </w:pPr>
            <w:r>
              <w:t xml:space="preserve">Redis cluster mode planned in-cluster</w:t>
            </w:r>
          </w:p>
        </w:tc>
      </w:tr>
    </w:tbl>
    <w:bookmarkEnd w:id="38"/>
    <w:bookmarkStart w:id="39" w:name="redis-in-cluster-statefulset"/>
    <w:p>
      <w:pPr>
        <w:pStyle w:val="Heading3"/>
      </w:pPr>
      <w:r>
        <w:t xml:space="preserve">4.4 Redis — In-Cluster (StatefulSet)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Staging</w:t>
            </w:r>
          </w:p>
        </w:tc>
        <w:tc>
          <w:tcPr/>
          <w:p>
            <w:pPr>
              <w:pStyle w:val="Compact"/>
              <w:jc w:val="left"/>
            </w:pPr>
            <w:r>
              <w:t xml:space="preserve">Production</w:t>
            </w:r>
          </w:p>
        </w:tc>
      </w:tr>
      <w:tr>
        <w:tc>
          <w:tcPr/>
          <w:p>
            <w:pPr>
              <w:pStyle w:val="Compact"/>
              <w:jc w:val="left"/>
            </w:pPr>
            <w:r>
              <w:t xml:space="preserve">Namespace</w:t>
            </w:r>
          </w:p>
        </w:tc>
        <w:tc>
          <w:tcPr/>
          <w:p>
            <w:pPr>
              <w:pStyle w:val="Compact"/>
              <w:jc w:val="left"/>
            </w:pPr>
            <w:r>
              <w:t xml:space="preserve">staging</w:t>
            </w:r>
          </w:p>
        </w:tc>
        <w:tc>
          <w:tcPr/>
          <w:p>
            <w:pPr>
              <w:pStyle w:val="Compact"/>
              <w:jc w:val="left"/>
            </w:pPr>
            <w:r>
              <w:t xml:space="preserve">production</w:t>
            </w:r>
          </w:p>
        </w:tc>
      </w:tr>
      <w:tr>
        <w:tc>
          <w:tcPr/>
          <w:p>
            <w:pPr>
              <w:pStyle w:val="Compact"/>
              <w:jc w:val="left"/>
            </w:pPr>
            <w:r>
              <w:t xml:space="preserve">Chart</w:t>
            </w:r>
          </w:p>
        </w:tc>
        <w:tc>
          <w:tcPr/>
          <w:p>
            <w:pPr>
              <w:pStyle w:val="Compact"/>
              <w:jc w:val="left"/>
            </w:pPr>
            <w:r>
              <w:t xml:space="preserve">Bitnami redis</w:t>
            </w:r>
          </w:p>
        </w:tc>
        <w:tc>
          <w:tcPr/>
          <w:p>
            <w:pPr>
              <w:pStyle w:val="Compact"/>
              <w:jc w:val="left"/>
            </w:pPr>
            <w:r>
              <w:t xml:space="preserve">Bitnami redis</w:t>
            </w:r>
          </w:p>
        </w:tc>
      </w:tr>
      <w:tr>
        <w:tc>
          <w:tcPr/>
          <w:p>
            <w:pPr>
              <w:pStyle w:val="Compact"/>
              <w:jc w:val="left"/>
            </w:pPr>
            <w:r>
              <w:t xml:space="preserve">Pod Name</w:t>
            </w:r>
          </w:p>
        </w:tc>
        <w:tc>
          <w:tcPr/>
          <w:p>
            <w:pPr>
              <w:pStyle w:val="Compact"/>
              <w:jc w:val="left"/>
            </w:pPr>
            <w:r>
              <w:t xml:space="preserve">redis-master-0</w:t>
            </w:r>
          </w:p>
        </w:tc>
        <w:tc>
          <w:tcPr/>
          <w:p>
            <w:pPr>
              <w:pStyle w:val="Compact"/>
              <w:jc w:val="left"/>
            </w:pPr>
            <w:r>
              <w:t xml:space="preserve">redis-master-0</w:t>
            </w:r>
          </w:p>
        </w:tc>
      </w:tr>
      <w:tr>
        <w:tc>
          <w:tcPr/>
          <w:p>
            <w:pPr>
              <w:pStyle w:val="Compact"/>
              <w:jc w:val="left"/>
            </w:pPr>
            <w:r>
              <w:t xml:space="preserve">Port</w:t>
            </w:r>
          </w:p>
        </w:tc>
        <w:tc>
          <w:tcPr/>
          <w:p>
            <w:pPr>
              <w:pStyle w:val="Compact"/>
              <w:jc w:val="left"/>
            </w:pPr>
            <w:r>
              <w:t xml:space="preserve">6379</w:t>
            </w:r>
          </w:p>
        </w:tc>
        <w:tc>
          <w:tcPr/>
          <w:p>
            <w:pPr>
              <w:pStyle w:val="Compact"/>
              <w:jc w:val="left"/>
            </w:pPr>
            <w:r>
              <w:t xml:space="preserve">6379</w:t>
            </w:r>
          </w:p>
        </w:tc>
      </w:tr>
      <w:tr>
        <w:tc>
          <w:tcPr/>
          <w:p>
            <w:pPr>
              <w:pStyle w:val="Compact"/>
              <w:jc w:val="left"/>
            </w:pPr>
            <w:r>
              <w:t xml:space="preserve">Node</w:t>
            </w:r>
          </w:p>
        </w:tc>
        <w:tc>
          <w:tcPr/>
          <w:p>
            <w:pPr>
              <w:pStyle w:val="Compact"/>
              <w:jc w:val="left"/>
            </w:pPr>
            <w:r>
              <w:t xml:space="preserve">crails-hybrid-worker-node03</w:t>
            </w:r>
          </w:p>
        </w:tc>
        <w:tc>
          <w:tcPr/>
          <w:p>
            <w:pPr>
              <w:pStyle w:val="Compact"/>
              <w:jc w:val="left"/>
            </w:pPr>
            <w:r>
              <w:t xml:space="preserve">crails-hybrid-worker-node03</w:t>
            </w:r>
          </w:p>
        </w:tc>
      </w:tr>
      <w:tr>
        <w:tc>
          <w:tcPr/>
          <w:p>
            <w:pPr>
              <w:pStyle w:val="Compact"/>
              <w:jc w:val="left"/>
            </w:pPr>
            <w:r>
              <w:t xml:space="preserve">Persistence</w:t>
            </w:r>
          </w:p>
        </w:tc>
        <w:tc>
          <w:tcPr/>
          <w:p>
            <w:pPr>
              <w:pStyle w:val="Compact"/>
              <w:jc w:val="left"/>
            </w:pPr>
            <w:r>
              <w:t xml:space="preserve">Enabled (RDB + AOF)</w:t>
            </w:r>
          </w:p>
        </w:tc>
        <w:tc>
          <w:tcPr/>
          <w:p>
            <w:pPr>
              <w:pStyle w:val="Compact"/>
              <w:jc w:val="left"/>
            </w:pPr>
            <w:r>
              <w:t xml:space="preserve">Enabled (RDB + AOF)</w:t>
            </w:r>
          </w:p>
        </w:tc>
      </w:tr>
      <w:tr>
        <w:tc>
          <w:tcPr/>
          <w:p>
            <w:pPr>
              <w:pStyle w:val="Compact"/>
              <w:jc w:val="left"/>
            </w:pPr>
            <w:r>
              <w:t xml:space="preserve">Use</w:t>
            </w:r>
          </w:p>
        </w:tc>
        <w:tc>
          <w:tcPr/>
          <w:p>
            <w:pPr>
              <w:pStyle w:val="Compact"/>
              <w:jc w:val="left"/>
            </w:pPr>
            <w:r>
              <w:t xml:space="preserve">Caching + session queues</w:t>
            </w:r>
          </w:p>
        </w:tc>
        <w:tc>
          <w:tcPr/>
          <w:p>
            <w:pPr>
              <w:pStyle w:val="Compact"/>
              <w:jc w:val="left"/>
            </w:pPr>
            <w:r>
              <w:t xml:space="preserve">Caching + session queues</w:t>
            </w:r>
          </w:p>
        </w:tc>
      </w:tr>
    </w:tbl>
    <w:bookmarkEnd w:id="39"/>
    <w:bookmarkEnd w:id="40"/>
    <w:bookmarkStart w:id="45" w:name="cicd-low-level-configuration"/>
    <w:p>
      <w:pPr>
        <w:pStyle w:val="Heading2"/>
      </w:pPr>
      <w:r>
        <w:t xml:space="preserve">5. CI/CD — Low-Level Configuration</w:t>
      </w:r>
    </w:p>
    <w:bookmarkStart w:id="41" w:name="jenkins"/>
    <w:p>
      <w:pPr>
        <w:pStyle w:val="Heading3"/>
      </w:pPr>
      <w:r>
        <w:t xml:space="preserve">5.1 Jenkins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Namespace</w:t>
            </w:r>
          </w:p>
        </w:tc>
        <w:tc>
          <w:tcPr/>
          <w:p>
            <w:pPr>
              <w:pStyle w:val="Compact"/>
              <w:jc w:val="left"/>
            </w:pPr>
            <w:r>
              <w:t xml:space="preserve">jenkins</w:t>
            </w:r>
          </w:p>
        </w:tc>
      </w:tr>
      <w:tr>
        <w:tc>
          <w:tcPr/>
          <w:p>
            <w:pPr>
              <w:pStyle w:val="Compact"/>
              <w:jc w:val="left"/>
            </w:pPr>
            <w:r>
              <w:t xml:space="preserve">Type</w:t>
            </w:r>
          </w:p>
        </w:tc>
        <w:tc>
          <w:tcPr/>
          <w:p>
            <w:pPr>
              <w:pStyle w:val="Compact"/>
              <w:jc w:val="left"/>
            </w:pPr>
            <w:r>
              <w:t xml:space="preserve">StatefulSet</w:t>
            </w:r>
          </w:p>
        </w:tc>
      </w:tr>
      <w:tr>
        <w:tc>
          <w:tcPr/>
          <w:p>
            <w:pPr>
              <w:pStyle w:val="Compact"/>
              <w:jc w:val="left"/>
            </w:pPr>
            <w:r>
              <w:t xml:space="preserve">Pod Name</w:t>
            </w:r>
          </w:p>
        </w:tc>
        <w:tc>
          <w:tcPr/>
          <w:p>
            <w:pPr>
              <w:pStyle w:val="Compact"/>
              <w:jc w:val="left"/>
            </w:pPr>
            <w:r>
              <w:t xml:space="preserve">jenkins-0</w:t>
            </w:r>
          </w:p>
        </w:tc>
      </w:tr>
      <w:tr>
        <w:tc>
          <w:tcPr/>
          <w:p>
            <w:pPr>
              <w:pStyle w:val="Compact"/>
              <w:jc w:val="left"/>
            </w:pPr>
            <w:r>
              <w:t xml:space="preserve">Node</w:t>
            </w:r>
          </w:p>
        </w:tc>
        <w:tc>
          <w:tcPr/>
          <w:p>
            <w:pPr>
              <w:pStyle w:val="Compact"/>
              <w:jc w:val="left"/>
            </w:pPr>
            <w:r>
              <w:t xml:space="preserve">crails-k3s-master-node01</w:t>
            </w:r>
          </w:p>
        </w:tc>
      </w:tr>
      <w:tr>
        <w:tc>
          <w:tcPr/>
          <w:p>
            <w:pPr>
              <w:pStyle w:val="Compact"/>
              <w:jc w:val="left"/>
            </w:pPr>
            <w:r>
              <w:t xml:space="preserve">PVC</w:t>
            </w:r>
          </w:p>
        </w:tc>
        <w:tc>
          <w:tcPr/>
          <w:p>
            <w:pPr>
              <w:pStyle w:val="Compact"/>
              <w:jc w:val="left"/>
            </w:pPr>
            <w:r>
              <w:t xml:space="preserve">/var/jenkins_home — persists pipelines, configs, credentials, build history</w:t>
            </w:r>
          </w:p>
        </w:tc>
      </w:tr>
      <w:tr>
        <w:tc>
          <w:tcPr/>
          <w:p>
            <w:pPr>
              <w:pStyle w:val="Compact"/>
              <w:jc w:val="left"/>
            </w:pPr>
            <w:r>
              <w:t xml:space="preserve">Ingress</w:t>
            </w:r>
          </w:p>
        </w:tc>
        <w:tc>
          <w:tcPr/>
          <w:p>
            <w:pPr>
              <w:pStyle w:val="Compact"/>
              <w:jc w:val="left"/>
            </w:pPr>
            <w:r>
              <w:t xml:space="preserve">Traefik IngressRoute — exposed at jenkins.crails.local</w:t>
            </w:r>
          </w:p>
        </w:tc>
      </w:tr>
      <w:tr>
        <w:tc>
          <w:tcPr/>
          <w:p>
            <w:pPr>
              <w:pStyle w:val="Compact"/>
              <w:jc w:val="left"/>
            </w:pPr>
            <w:r>
              <w:t xml:space="preserve">ServiceAccount</w:t>
            </w:r>
          </w:p>
        </w:tc>
        <w:tc>
          <w:tcPr/>
          <w:p>
            <w:pPr>
              <w:pStyle w:val="Compact"/>
              <w:jc w:val="left"/>
            </w:pPr>
            <w:r>
              <w:t xml:space="preserve">jenkins-sa — restricted RBAC to staging namespace for direct deploys</w:t>
            </w:r>
          </w:p>
        </w:tc>
      </w:tr>
    </w:tbl>
    <w:bookmarkEnd w:id="41"/>
    <w:bookmarkStart w:id="42" w:name="ci-pipeline-steps"/>
    <w:p>
      <w:pPr>
        <w:pStyle w:val="Heading3"/>
      </w:pPr>
      <w:r>
        <w:t xml:space="preserve">5.1.1 CI Pipeline Steps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Tool</w:t>
            </w:r>
          </w:p>
        </w:tc>
      </w:tr>
      <w:tr>
        <w:tc>
          <w:tcPr/>
          <w:p>
            <w:pPr>
              <w:pStyle w:val="Compact"/>
              <w:jc w:val="left"/>
            </w:pPr>
            <w:r>
              <w:t xml:space="preserve">1</w:t>
            </w:r>
          </w:p>
        </w:tc>
        <w:tc>
          <w:tcPr/>
          <w:p>
            <w:pPr>
              <w:pStyle w:val="Compact"/>
              <w:jc w:val="left"/>
            </w:pPr>
            <w:r>
              <w:t xml:space="preserve">Git pull from GitHub Repo 1 (application source code)</w:t>
            </w:r>
          </w:p>
        </w:tc>
        <w:tc>
          <w:tcPr/>
          <w:p>
            <w:pPr>
              <w:pStyle w:val="Compact"/>
              <w:jc w:val="left"/>
            </w:pPr>
            <w:r>
              <w:t xml:space="preserve">Git</w:t>
            </w:r>
          </w:p>
        </w:tc>
      </w:tr>
      <w:tr>
        <w:tc>
          <w:tcPr/>
          <w:p>
            <w:pPr>
              <w:pStyle w:val="Compact"/>
              <w:jc w:val="left"/>
            </w:pPr>
            <w:r>
              <w:t xml:space="preserve">2</w:t>
            </w:r>
          </w:p>
        </w:tc>
        <w:tc>
          <w:tcPr/>
          <w:p>
            <w:pPr>
              <w:pStyle w:val="Compact"/>
              <w:jc w:val="left"/>
            </w:pPr>
            <w:r>
              <w:t xml:space="preserve">Build Docker image using Dockerfile in repo root</w:t>
            </w:r>
          </w:p>
        </w:tc>
        <w:tc>
          <w:tcPr/>
          <w:p>
            <w:pPr>
              <w:pStyle w:val="Compact"/>
              <w:jc w:val="left"/>
            </w:pPr>
            <w:r>
              <w:t xml:space="preserve">Docker</w:t>
            </w:r>
          </w:p>
        </w:tc>
      </w:tr>
      <w:tr>
        <w:tc>
          <w:tcPr/>
          <w:p>
            <w:pPr>
              <w:pStyle w:val="Compact"/>
              <w:jc w:val="left"/>
            </w:pPr>
            <w:r>
              <w:t xml:space="preserve">3</w:t>
            </w:r>
          </w:p>
        </w:tc>
        <w:tc>
          <w:tcPr/>
          <w:p>
            <w:pPr>
              <w:pStyle w:val="Compact"/>
              <w:jc w:val="left"/>
            </w:pPr>
            <w:r>
              <w:t xml:space="preserve">Tag image with Git commit SHA and :latest</w:t>
            </w:r>
          </w:p>
        </w:tc>
        <w:tc>
          <w:tcPr/>
          <w:p>
            <w:pPr>
              <w:pStyle w:val="Compact"/>
              <w:jc w:val="left"/>
            </w:pPr>
            <w:r>
              <w:t xml:space="preserve">Docker</w:t>
            </w:r>
          </w:p>
        </w:tc>
      </w:tr>
      <w:tr>
        <w:tc>
          <w:tcPr/>
          <w:p>
            <w:pPr>
              <w:pStyle w:val="Compact"/>
              <w:jc w:val="left"/>
            </w:pPr>
            <w:r>
              <w:t xml:space="preserve">4</w:t>
            </w:r>
          </w:p>
        </w:tc>
        <w:tc>
          <w:tcPr/>
          <w:p>
            <w:pPr>
              <w:pStyle w:val="Compact"/>
              <w:jc w:val="left"/>
            </w:pPr>
            <w:r>
              <w:t xml:space="preserve">Push image to Docker Hub (warrator/&lt;app&gt;:&lt;tag&gt;)</w:t>
            </w:r>
          </w:p>
        </w:tc>
        <w:tc>
          <w:tcPr/>
          <w:p>
            <w:pPr>
              <w:pStyle w:val="Compact"/>
              <w:jc w:val="left"/>
            </w:pPr>
            <w:r>
              <w:t xml:space="preserve">Docker Hub</w:t>
            </w:r>
          </w:p>
        </w:tc>
      </w:tr>
      <w:tr>
        <w:tc>
          <w:tcPr/>
          <w:p>
            <w:pPr>
              <w:pStyle w:val="Compact"/>
              <w:jc w:val="left"/>
            </w:pPr>
            <w:r>
              <w:t xml:space="preserve">5</w:t>
            </w:r>
          </w:p>
        </w:tc>
        <w:tc>
          <w:tcPr/>
          <w:p>
            <w:pPr>
              <w:pStyle w:val="Compact"/>
              <w:jc w:val="left"/>
            </w:pPr>
            <w:r>
              <w:t xml:space="preserve">Clone GitHub Repo 2 (K8s manifests)</w:t>
            </w:r>
          </w:p>
        </w:tc>
        <w:tc>
          <w:tcPr/>
          <w:p>
            <w:pPr>
              <w:pStyle w:val="Compact"/>
              <w:jc w:val="left"/>
            </w:pPr>
            <w:r>
              <w:t xml:space="preserve">Git</w:t>
            </w:r>
          </w:p>
        </w:tc>
      </w:tr>
      <w:tr>
        <w:tc>
          <w:tcPr/>
          <w:p>
            <w:pPr>
              <w:pStyle w:val="Compact"/>
              <w:jc w:val="left"/>
            </w:pPr>
            <w:r>
              <w:t xml:space="preserve">6</w:t>
            </w:r>
          </w:p>
        </w:tc>
        <w:tc>
          <w:tcPr/>
          <w:p>
            <w:pPr>
              <w:pStyle w:val="Compact"/>
              <w:jc w:val="left"/>
            </w:pPr>
            <w:r>
              <w:t xml:space="preserve">Update image tag in deployment YAML (sed / yq)</w:t>
            </w:r>
          </w:p>
        </w:tc>
        <w:tc>
          <w:tcPr/>
          <w:p>
            <w:pPr>
              <w:pStyle w:val="Compact"/>
              <w:jc w:val="left"/>
            </w:pPr>
            <w:r>
              <w:t xml:space="preserve">Shell / yq</w:t>
            </w:r>
          </w:p>
        </w:tc>
      </w:tr>
      <w:tr>
        <w:tc>
          <w:tcPr/>
          <w:p>
            <w:pPr>
              <w:pStyle w:val="Compact"/>
              <w:jc w:val="left"/>
            </w:pPr>
            <w:r>
              <w:t xml:space="preserve">7</w:t>
            </w:r>
          </w:p>
        </w:tc>
        <w:tc>
          <w:tcPr/>
          <w:p>
            <w:pPr>
              <w:pStyle w:val="Compact"/>
              <w:jc w:val="left"/>
            </w:pPr>
            <w:r>
              <w:t xml:space="preserve">Commit and push updated manifest back to Repo 2</w:t>
            </w:r>
          </w:p>
        </w:tc>
        <w:tc>
          <w:tcPr/>
          <w:p>
            <w:pPr>
              <w:pStyle w:val="Compact"/>
              <w:jc w:val="left"/>
            </w:pPr>
            <w:r>
              <w:t xml:space="preserve">Git</w:t>
            </w:r>
          </w:p>
        </w:tc>
      </w:tr>
    </w:tbl>
    <w:bookmarkEnd w:id="42"/>
    <w:bookmarkStart w:id="43" w:name="cd-pipeline-staging"/>
    <w:p>
      <w:pPr>
        <w:pStyle w:val="Heading3"/>
      </w:pPr>
      <w:r>
        <w:t xml:space="preserve">5.1.2 CD Pipeline — Staging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Tool</w:t>
            </w:r>
          </w:p>
        </w:tc>
      </w:tr>
      <w:tr>
        <w:tc>
          <w:tcPr/>
          <w:p>
            <w:pPr>
              <w:pStyle w:val="Compact"/>
              <w:jc w:val="left"/>
            </w:pPr>
            <w:r>
              <w:t xml:space="preserve">1</w:t>
            </w:r>
          </w:p>
        </w:tc>
        <w:tc>
          <w:tcPr/>
          <w:p>
            <w:pPr>
              <w:pStyle w:val="Compact"/>
              <w:jc w:val="left"/>
            </w:pPr>
            <w:r>
              <w:t xml:space="preserve">kubectl apply -f staging/ (from Repo 2 manifests)</w:t>
            </w:r>
          </w:p>
        </w:tc>
        <w:tc>
          <w:tcPr/>
          <w:p>
            <w:pPr>
              <w:pStyle w:val="Compact"/>
              <w:jc w:val="left"/>
            </w:pPr>
            <w:r>
              <w:t xml:space="preserve">kubectl</w:t>
            </w:r>
          </w:p>
        </w:tc>
      </w:tr>
      <w:tr>
        <w:tc>
          <w:tcPr/>
          <w:p>
            <w:pPr>
              <w:pStyle w:val="Compact"/>
              <w:jc w:val="left"/>
            </w:pPr>
            <w:r>
              <w:t xml:space="preserve">2</w:t>
            </w:r>
          </w:p>
        </w:tc>
        <w:tc>
          <w:tcPr/>
          <w:p>
            <w:pPr>
              <w:pStyle w:val="Compact"/>
              <w:jc w:val="left"/>
            </w:pPr>
            <w:r>
              <w:t xml:space="preserve">Wait for rollout: kubectl rollout status deployment/password-manager -n staging</w:t>
            </w:r>
          </w:p>
        </w:tc>
        <w:tc>
          <w:tcPr/>
          <w:p>
            <w:pPr>
              <w:pStyle w:val="Compact"/>
              <w:jc w:val="left"/>
            </w:pPr>
            <w:r>
              <w:t xml:space="preserve">kubectl</w:t>
            </w:r>
          </w:p>
        </w:tc>
      </w:tr>
      <w:tr>
        <w:tc>
          <w:tcPr/>
          <w:p>
            <w:pPr>
              <w:pStyle w:val="Compact"/>
              <w:jc w:val="left"/>
            </w:pPr>
            <w:r>
              <w:t xml:space="preserve">3</w:t>
            </w:r>
          </w:p>
        </w:tc>
        <w:tc>
          <w:tcPr/>
          <w:p>
            <w:pPr>
              <w:pStyle w:val="Compact"/>
              <w:jc w:val="left"/>
            </w:pPr>
            <w:r>
              <w:t xml:space="preserve">Health check: curl app-staging.crails.local/health</w:t>
            </w:r>
          </w:p>
        </w:tc>
        <w:tc>
          <w:tcPr/>
          <w:p>
            <w:pPr>
              <w:pStyle w:val="Compact"/>
              <w:jc w:val="left"/>
            </w:pPr>
            <w:r>
              <w:t xml:space="preserve">curl</w:t>
            </w:r>
          </w:p>
        </w:tc>
      </w:tr>
    </w:tbl>
    <w:bookmarkEnd w:id="43"/>
    <w:bookmarkStart w:id="44" w:name="argocd"/>
    <w:p>
      <w:pPr>
        <w:pStyle w:val="Heading3"/>
      </w:pPr>
      <w:r>
        <w:t xml:space="preserve">5.2 ArgoCD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Namespace</w:t>
            </w:r>
          </w:p>
        </w:tc>
        <w:tc>
          <w:tcPr/>
          <w:p>
            <w:pPr>
              <w:pStyle w:val="Compact"/>
              <w:jc w:val="left"/>
            </w:pPr>
            <w:r>
              <w:t xml:space="preserve">argocd</w:t>
            </w:r>
          </w:p>
        </w:tc>
      </w:tr>
      <w:tr>
        <w:tc>
          <w:tcPr/>
          <w:p>
            <w:pPr>
              <w:pStyle w:val="Compact"/>
              <w:jc w:val="left"/>
            </w:pPr>
            <w:r>
              <w:t xml:space="preserve">Node</w:t>
            </w:r>
          </w:p>
        </w:tc>
        <w:tc>
          <w:tcPr/>
          <w:p>
            <w:pPr>
              <w:pStyle w:val="Compact"/>
              <w:jc w:val="left"/>
            </w:pPr>
            <w:r>
              <w:t xml:space="preserve">crails-k3s-worker-node02</w:t>
            </w:r>
          </w:p>
        </w:tc>
      </w:tr>
      <w:tr>
        <w:tc>
          <w:tcPr/>
          <w:p>
            <w:pPr>
              <w:pStyle w:val="Compact"/>
              <w:jc w:val="left"/>
            </w:pPr>
            <w:r>
              <w:t xml:space="preserve">Sync Source</w:t>
            </w:r>
          </w:p>
        </w:tc>
        <w:tc>
          <w:tcPr/>
          <w:p>
            <w:pPr>
              <w:pStyle w:val="Compact"/>
              <w:jc w:val="left"/>
            </w:pPr>
            <w:r>
              <w:t xml:space="preserve">GitHub Repo 2 — path: production/</w:t>
            </w:r>
          </w:p>
        </w:tc>
      </w:tr>
      <w:tr>
        <w:tc>
          <w:tcPr/>
          <w:p>
            <w:pPr>
              <w:pStyle w:val="Compact"/>
              <w:jc w:val="left"/>
            </w:pPr>
            <w:r>
              <w:t xml:space="preserve">Sync Policy</w:t>
            </w:r>
          </w:p>
        </w:tc>
        <w:tc>
          <w:tcPr/>
          <w:p>
            <w:pPr>
              <w:pStyle w:val="Compact"/>
              <w:jc w:val="left"/>
            </w:pPr>
            <w:r>
              <w:t xml:space="preserve">Automated (auto-sync enabled); self-healing enabled</w:t>
            </w:r>
          </w:p>
        </w:tc>
      </w:tr>
      <w:tr>
        <w:tc>
          <w:tcPr/>
          <w:p>
            <w:pPr>
              <w:pStyle w:val="Compact"/>
              <w:jc w:val="left"/>
            </w:pPr>
            <w:r>
              <w:t xml:space="preserve">Target Namespace</w:t>
            </w:r>
          </w:p>
        </w:tc>
        <w:tc>
          <w:tcPr/>
          <w:p>
            <w:pPr>
              <w:pStyle w:val="Compact"/>
              <w:jc w:val="left"/>
            </w:pPr>
            <w:r>
              <w:t xml:space="preserve">production</w:t>
            </w:r>
          </w:p>
        </w:tc>
      </w:tr>
      <w:tr>
        <w:tc>
          <w:tcPr/>
          <w:p>
            <w:pPr>
              <w:pStyle w:val="Compact"/>
              <w:jc w:val="left"/>
            </w:pPr>
            <w:r>
              <w:t xml:space="preserve">UI Access</w:t>
            </w:r>
          </w:p>
        </w:tc>
        <w:tc>
          <w:tcPr/>
          <w:p>
            <w:pPr>
              <w:pStyle w:val="Compact"/>
              <w:jc w:val="left"/>
            </w:pPr>
            <w:r>
              <w:t xml:space="preserve">argocd.crails.local via Traefik IngressRoute</w:t>
            </w:r>
          </w:p>
        </w:tc>
      </w:tr>
    </w:tbl>
    <w:bookmarkEnd w:id="44"/>
    <w:bookmarkEnd w:id="45"/>
    <w:bookmarkStart w:id="50" w:name="observability-low-level-configuration"/>
    <w:p>
      <w:pPr>
        <w:pStyle w:val="Heading2"/>
      </w:pPr>
      <w:r>
        <w:t xml:space="preserve">6. Observability — Low-Level Configuration</w:t>
      </w:r>
    </w:p>
    <w:bookmarkStart w:id="46" w:name="prometheus"/>
    <w:p>
      <w:pPr>
        <w:pStyle w:val="Heading3"/>
      </w:pPr>
      <w:r>
        <w:t xml:space="preserve">6.1 Prometheus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Namespace</w:t>
            </w:r>
          </w:p>
        </w:tc>
        <w:tc>
          <w:tcPr/>
          <w:p>
            <w:pPr>
              <w:pStyle w:val="Compact"/>
              <w:jc w:val="left"/>
            </w:pPr>
            <w:r>
              <w:t xml:space="preserve">monitoring</w:t>
            </w:r>
          </w:p>
        </w:tc>
      </w:tr>
      <w:tr>
        <w:tc>
          <w:tcPr/>
          <w:p>
            <w:pPr>
              <w:pStyle w:val="Compact"/>
              <w:jc w:val="left"/>
            </w:pPr>
            <w:r>
              <w:t xml:space="preserve">Type</w:t>
            </w:r>
          </w:p>
        </w:tc>
        <w:tc>
          <w:tcPr/>
          <w:p>
            <w:pPr>
              <w:pStyle w:val="Compact"/>
              <w:jc w:val="left"/>
            </w:pPr>
            <w:r>
              <w:t xml:space="preserve">Deployment (Helm chart)</w:t>
            </w:r>
          </w:p>
        </w:tc>
      </w:tr>
      <w:tr>
        <w:tc>
          <w:tcPr/>
          <w:p>
            <w:pPr>
              <w:pStyle w:val="Compact"/>
              <w:jc w:val="left"/>
            </w:pPr>
            <w:r>
              <w:t xml:space="preserve">Node</w:t>
            </w:r>
          </w:p>
        </w:tc>
        <w:tc>
          <w:tcPr/>
          <w:p>
            <w:pPr>
              <w:pStyle w:val="Compact"/>
              <w:jc w:val="left"/>
            </w:pPr>
            <w:r>
              <w:t xml:space="preserve">crails-k3s-worker-node02</w:t>
            </w:r>
          </w:p>
        </w:tc>
      </w:tr>
      <w:tr>
        <w:tc>
          <w:tcPr/>
          <w:p>
            <w:pPr>
              <w:pStyle w:val="Compact"/>
              <w:jc w:val="left"/>
            </w:pPr>
            <w:r>
              <w:t xml:space="preserve">Status</w:t>
            </w:r>
          </w:p>
        </w:tc>
        <w:tc>
          <w:tcPr/>
          <w:p>
            <w:pPr>
              <w:pStyle w:val="Compact"/>
              <w:jc w:val="left"/>
            </w:pPr>
            <w:r>
              <w:t xml:space="preserve">Redeploying on the new 3-node cluster following the Phase 2 migration</w:t>
            </w:r>
          </w:p>
        </w:tc>
      </w:tr>
      <w:tr>
        <w:tc>
          <w:tcPr/>
          <w:p>
            <w:pPr>
              <w:pStyle w:val="Compact"/>
              <w:jc w:val="left"/>
            </w:pPr>
            <w:r>
              <w:t xml:space="preserve">Scrape Interval</w:t>
            </w:r>
          </w:p>
        </w:tc>
        <w:tc>
          <w:tcPr/>
          <w:p>
            <w:pPr>
              <w:pStyle w:val="Compact"/>
              <w:jc w:val="left"/>
            </w:pPr>
            <w:r>
              <w:t xml:space="preserve">15 seconds</w:t>
            </w:r>
          </w:p>
        </w:tc>
      </w:tr>
      <w:tr>
        <w:tc>
          <w:tcPr/>
          <w:p>
            <w:pPr>
              <w:pStyle w:val="Compact"/>
              <w:jc w:val="left"/>
            </w:pPr>
            <w:r>
              <w:t xml:space="preserve">Scrape Targets</w:t>
            </w:r>
          </w:p>
        </w:tc>
        <w:tc>
          <w:tcPr/>
          <w:p>
            <w:pPr>
              <w:pStyle w:val="Compact"/>
              <w:jc w:val="left"/>
            </w:pPr>
            <w:r>
              <w:t xml:space="preserve">Node Exporter (:9100), Traefik metrics, k3s metrics, app /metrics</w:t>
            </w:r>
          </w:p>
        </w:tc>
      </w:tr>
      <w:tr>
        <w:tc>
          <w:tcPr/>
          <w:p>
            <w:pPr>
              <w:pStyle w:val="Compact"/>
              <w:jc w:val="left"/>
            </w:pPr>
            <w:r>
              <w:t xml:space="preserve">Access</w:t>
            </w:r>
          </w:p>
        </w:tc>
        <w:tc>
          <w:tcPr/>
          <w:p>
            <w:pPr>
              <w:pStyle w:val="Compact"/>
              <w:jc w:val="left"/>
            </w:pPr>
            <w:r>
              <w:t xml:space="preserve">prometheus.crails.local via Traefik IngressRoute</w:t>
            </w:r>
          </w:p>
        </w:tc>
      </w:tr>
    </w:tbl>
    <w:bookmarkEnd w:id="46"/>
    <w:bookmarkStart w:id="47" w:name="grafana"/>
    <w:p>
      <w:pPr>
        <w:pStyle w:val="Heading3"/>
      </w:pPr>
      <w:r>
        <w:t xml:space="preserve">6.2 Grafana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Namespace</w:t>
            </w:r>
          </w:p>
        </w:tc>
        <w:tc>
          <w:tcPr/>
          <w:p>
            <w:pPr>
              <w:pStyle w:val="Compact"/>
              <w:jc w:val="left"/>
            </w:pPr>
            <w:r>
              <w:t xml:space="preserve">monitoring</w:t>
            </w:r>
          </w:p>
        </w:tc>
      </w:tr>
      <w:tr>
        <w:tc>
          <w:tcPr/>
          <w:p>
            <w:pPr>
              <w:pStyle w:val="Compact"/>
              <w:jc w:val="left"/>
            </w:pPr>
            <w:r>
              <w:t xml:space="preserve">Type</w:t>
            </w:r>
          </w:p>
        </w:tc>
        <w:tc>
          <w:tcPr/>
          <w:p>
            <w:pPr>
              <w:pStyle w:val="Compact"/>
              <w:jc w:val="left"/>
            </w:pPr>
            <w:r>
              <w:t xml:space="preserve">Deployment (Helm chart)</w:t>
            </w:r>
          </w:p>
        </w:tc>
      </w:tr>
      <w:tr>
        <w:tc>
          <w:tcPr/>
          <w:p>
            <w:pPr>
              <w:pStyle w:val="Compact"/>
              <w:jc w:val="left"/>
            </w:pPr>
            <w:r>
              <w:t xml:space="preserve">Node</w:t>
            </w:r>
          </w:p>
        </w:tc>
        <w:tc>
          <w:tcPr/>
          <w:p>
            <w:pPr>
              <w:pStyle w:val="Compact"/>
              <w:jc w:val="left"/>
            </w:pPr>
            <w:r>
              <w:t xml:space="preserve">crails-k3s-worker-node02</w:t>
            </w:r>
          </w:p>
        </w:tc>
      </w:tr>
      <w:tr>
        <w:tc>
          <w:tcPr/>
          <w:p>
            <w:pPr>
              <w:pStyle w:val="Compact"/>
              <w:jc w:val="left"/>
            </w:pPr>
            <w:r>
              <w:t xml:space="preserve">Data Source</w:t>
            </w:r>
          </w:p>
        </w:tc>
        <w:tc>
          <w:tcPr/>
          <w:p>
            <w:pPr>
              <w:pStyle w:val="Compact"/>
              <w:jc w:val="left"/>
            </w:pPr>
            <w:r>
              <w:t xml:space="preserve">Prometheus — http://prometheus-server.monitoring.svc:80</w:t>
            </w:r>
          </w:p>
        </w:tc>
      </w:tr>
      <w:tr>
        <w:tc>
          <w:tcPr/>
          <w:p>
            <w:pPr>
              <w:pStyle w:val="Compact"/>
              <w:jc w:val="left"/>
            </w:pPr>
            <w:r>
              <w:t xml:space="preserve">Access</w:t>
            </w:r>
          </w:p>
        </w:tc>
        <w:tc>
          <w:tcPr/>
          <w:p>
            <w:pPr>
              <w:pStyle w:val="Compact"/>
              <w:jc w:val="left"/>
            </w:pPr>
            <w:r>
              <w:t xml:space="preserve">grafana.crails.local via Traefik IngressRoute</w:t>
            </w:r>
          </w:p>
        </w:tc>
      </w:tr>
    </w:tbl>
    <w:bookmarkEnd w:id="47"/>
    <w:bookmarkStart w:id="48" w:name="node-exporter"/>
    <w:p>
      <w:pPr>
        <w:pStyle w:val="Heading3"/>
      </w:pPr>
      <w:r>
        <w:t xml:space="preserve">6.3 Node Exporter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Type</w:t>
            </w:r>
          </w:p>
        </w:tc>
        <w:tc>
          <w:tcPr/>
          <w:p>
            <w:pPr>
              <w:pStyle w:val="Compact"/>
              <w:jc w:val="left"/>
            </w:pPr>
            <w:r>
              <w:t xml:space="preserve">DaemonSet — runs on every k3s node</w:t>
            </w:r>
          </w:p>
        </w:tc>
      </w:tr>
      <w:tr>
        <w:tc>
          <w:tcPr/>
          <w:p>
            <w:pPr>
              <w:pStyle w:val="Compact"/>
              <w:jc w:val="left"/>
            </w:pPr>
            <w:r>
              <w:t xml:space="preserve">Port</w:t>
            </w:r>
          </w:p>
        </w:tc>
        <w:tc>
          <w:tcPr/>
          <w:p>
            <w:pPr>
              <w:pStyle w:val="Compact"/>
              <w:jc w:val="left"/>
            </w:pPr>
            <w:r>
              <w:t xml:space="preserve">9100</w:t>
            </w:r>
          </w:p>
        </w:tc>
      </w:tr>
      <w:tr>
        <w:tc>
          <w:tcPr/>
          <w:p>
            <w:pPr>
              <w:pStyle w:val="Compact"/>
              <w:jc w:val="left"/>
            </w:pPr>
            <w:r>
              <w:t xml:space="preserve">Nodes</w:t>
            </w:r>
          </w:p>
        </w:tc>
        <w:tc>
          <w:tcPr/>
          <w:p>
            <w:pPr>
              <w:pStyle w:val="Compact"/>
              <w:jc w:val="left"/>
            </w:pPr>
            <w:r>
              <w:t xml:space="preserve">crails-k3s-master-node01, crails-k3s-worker-node02, crails-hybrid-worker-node03</w:t>
            </w:r>
          </w:p>
        </w:tc>
      </w:tr>
    </w:tbl>
    <w:bookmarkEnd w:id="48"/>
    <w:bookmarkStart w:id="49" w:name="loki-promtail-planned"/>
    <w:p>
      <w:pPr>
        <w:pStyle w:val="Heading3"/>
      </w:pPr>
      <w:r>
        <w:t xml:space="preserve">6.4 Loki + Promtail (Planned)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Type</w:t>
            </w:r>
          </w:p>
        </w:tc>
        <w:tc>
          <w:tcPr/>
          <w:p>
            <w:pPr>
              <w:pStyle w:val="Compact"/>
              <w:jc w:val="left"/>
            </w:pPr>
            <w:r>
              <w:t xml:space="preserve">Config Notes</w:t>
            </w:r>
          </w:p>
        </w:tc>
      </w:tr>
      <w:tr>
        <w:tc>
          <w:tcPr/>
          <w:p>
            <w:pPr>
              <w:pStyle w:val="Compact"/>
              <w:jc w:val="left"/>
            </w:pPr>
            <w:r>
              <w:t xml:space="preserve">Loki</w:t>
            </w:r>
          </w:p>
        </w:tc>
        <w:tc>
          <w:tcPr/>
          <w:p>
            <w:pPr>
              <w:pStyle w:val="Compact"/>
              <w:jc w:val="left"/>
            </w:pPr>
            <w:r>
              <w:t xml:space="preserve">Deployment</w:t>
            </w:r>
          </w:p>
        </w:tc>
        <w:tc>
          <w:tcPr/>
          <w:p>
            <w:pPr>
              <w:pStyle w:val="Compact"/>
              <w:jc w:val="left"/>
            </w:pPr>
            <w:r>
              <w:t xml:space="preserve">Namespace: monitoring; PVC for log storage; single-binary mode for lab</w:t>
            </w:r>
          </w:p>
        </w:tc>
      </w:tr>
      <w:tr>
        <w:tc>
          <w:tcPr/>
          <w:p>
            <w:pPr>
              <w:pStyle w:val="Compact"/>
              <w:jc w:val="left"/>
            </w:pPr>
            <w:r>
              <w:t xml:space="preserve">Promtail</w:t>
            </w:r>
          </w:p>
        </w:tc>
        <w:tc>
          <w:tcPr/>
          <w:p>
            <w:pPr>
              <w:pStyle w:val="Compact"/>
              <w:jc w:val="left"/>
            </w:pPr>
            <w:r>
              <w:t xml:space="preserve">DaemonSet</w:t>
            </w:r>
          </w:p>
        </w:tc>
        <w:tc>
          <w:tcPr/>
          <w:p>
            <w:pPr>
              <w:pStyle w:val="Compact"/>
              <w:jc w:val="left"/>
            </w:pPr>
            <w:r>
              <w:t xml:space="preserve">Runs on all nodes; tails /var/log/pods/**/*.log; ships to Loki</w:t>
            </w:r>
          </w:p>
        </w:tc>
      </w:tr>
      <w:tr>
        <w:tc>
          <w:tcPr/>
          <w:p>
            <w:pPr>
              <w:pStyle w:val="Compact"/>
              <w:jc w:val="left"/>
            </w:pPr>
            <w:r>
              <w:t xml:space="preserve">Grafana</w:t>
            </w:r>
          </w:p>
        </w:tc>
        <w:tc>
          <w:tcPr/>
          <w:p>
            <w:pPr>
              <w:pStyle w:val="Compact"/>
              <w:jc w:val="left"/>
            </w:pPr>
            <w:r>
              <w:t xml:space="preserve">Integration</w:t>
            </w:r>
          </w:p>
        </w:tc>
        <w:tc>
          <w:tcPr/>
          <w:p>
            <w:pPr>
              <w:pStyle w:val="Compact"/>
              <w:jc w:val="left"/>
            </w:pPr>
            <w:r>
              <w:t xml:space="preserve">Loki data source added to Grafana; LogQL queries in dashboards</w:t>
            </w:r>
          </w:p>
        </w:tc>
      </w:tr>
    </w:tbl>
    <w:bookmarkEnd w:id="49"/>
    <w:bookmarkEnd w:id="50"/>
    <w:bookmarkStart w:id="54" w:name="application-low-level-specification"/>
    <w:p>
      <w:pPr>
        <w:pStyle w:val="Heading2"/>
      </w:pPr>
      <w:r>
        <w:t xml:space="preserve">7. Application — Low-Level Specification</w:t>
      </w:r>
    </w:p>
    <w:bookmarkStart w:id="51" w:name="password-manager-backend"/>
    <w:p>
      <w:pPr>
        <w:pStyle w:val="Heading3"/>
      </w:pPr>
      <w:r>
        <w:t xml:space="preserve">7.1 Password Manager Backend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Language</w:t>
            </w:r>
          </w:p>
        </w:tc>
        <w:tc>
          <w:tcPr/>
          <w:p>
            <w:pPr>
              <w:pStyle w:val="Compact"/>
              <w:jc w:val="left"/>
            </w:pPr>
            <w:r>
              <w:t xml:space="preserve">Python 3.x</w:t>
            </w:r>
          </w:p>
        </w:tc>
      </w:tr>
      <w:tr>
        <w:tc>
          <w:tcPr/>
          <w:p>
            <w:pPr>
              <w:pStyle w:val="Compact"/>
              <w:jc w:val="left"/>
            </w:pPr>
            <w:r>
              <w:t xml:space="preserve">Framework</w:t>
            </w:r>
          </w:p>
        </w:tc>
        <w:tc>
          <w:tcPr/>
          <w:p>
            <w:pPr>
              <w:pStyle w:val="Compact"/>
              <w:jc w:val="left"/>
            </w:pPr>
            <w:r>
              <w:t xml:space="preserve">FastAPI</w:t>
            </w:r>
          </w:p>
        </w:tc>
      </w:tr>
      <w:tr>
        <w:tc>
          <w:tcPr/>
          <w:p>
            <w:pPr>
              <w:pStyle w:val="Compact"/>
              <w:jc w:val="left"/>
            </w:pPr>
            <w:r>
              <w:t xml:space="preserve">Container</w:t>
            </w:r>
          </w:p>
        </w:tc>
        <w:tc>
          <w:tcPr/>
          <w:p>
            <w:pPr>
              <w:pStyle w:val="Compact"/>
              <w:jc w:val="left"/>
            </w:pPr>
            <w:r>
              <w:t xml:space="preserve">Docker image — pushed to Docker Hub (warrator/password-manager:&lt;tag&gt;)</w:t>
            </w:r>
          </w:p>
        </w:tc>
      </w:tr>
      <w:tr>
        <w:tc>
          <w:tcPr/>
          <w:p>
            <w:pPr>
              <w:pStyle w:val="Compact"/>
              <w:jc w:val="left"/>
            </w:pPr>
            <w:r>
              <w:t xml:space="preserve">Deployment</w:t>
            </w:r>
          </w:p>
        </w:tc>
        <w:tc>
          <w:tcPr/>
          <w:p>
            <w:pPr>
              <w:pStyle w:val="Compact"/>
              <w:jc w:val="left"/>
            </w:pPr>
            <w:r>
              <w:t xml:space="preserve">Kubernetes Deployment (stateless app)</w:t>
            </w:r>
          </w:p>
        </w:tc>
      </w:tr>
      <w:tr>
        <w:tc>
          <w:tcPr/>
          <w:p>
            <w:pPr>
              <w:pStyle w:val="Compact"/>
              <w:jc w:val="left"/>
            </w:pPr>
            <w:r>
              <w:t xml:space="preserve">Namespaces</w:t>
            </w:r>
          </w:p>
        </w:tc>
        <w:tc>
          <w:tcPr/>
          <w:p>
            <w:pPr>
              <w:pStyle w:val="Compact"/>
              <w:jc w:val="left"/>
            </w:pPr>
            <w:r>
              <w:t xml:space="preserve">staging + production</w:t>
            </w:r>
          </w:p>
        </w:tc>
      </w:tr>
    </w:tbl>
    <w:bookmarkEnd w:id="51"/>
    <w:bookmarkStart w:id="52" w:name="api-endpoints"/>
    <w:p>
      <w:pPr>
        <w:pStyle w:val="Heading3"/>
      </w:pPr>
      <w:r>
        <w:t xml:space="preserve">7.2 API Endpoints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c>
          <w:tcPr/>
          <w:p>
            <w:pPr>
              <w:pStyle w:val="Compact"/>
              <w:jc w:val="left"/>
            </w:pPr>
            <w:r>
              <w:t xml:space="preserve">Auth</w:t>
            </w:r>
          </w:p>
        </w:tc>
      </w:tr>
      <w:tr>
        <w:tc>
          <w:tcPr/>
          <w:p>
            <w:pPr>
              <w:pStyle w:val="Compact"/>
              <w:jc w:val="left"/>
            </w:pPr>
            <w:r>
              <w:t xml:space="preserve">POST</w:t>
            </w:r>
          </w:p>
        </w:tc>
        <w:tc>
          <w:tcPr/>
          <w:p>
            <w:pPr>
              <w:pStyle w:val="Compact"/>
              <w:jc w:val="left"/>
            </w:pPr>
            <w:r>
              <w:t xml:space="preserve">/register</w:t>
            </w:r>
          </w:p>
        </w:tc>
        <w:tc>
          <w:tcPr/>
          <w:p>
            <w:pPr>
              <w:pStyle w:val="Compact"/>
              <w:jc w:val="left"/>
            </w:pPr>
            <w:r>
              <w:t xml:space="preserve">Create new user account; hashes password with bcrypt</w:t>
            </w:r>
          </w:p>
        </w:tc>
        <w:tc>
          <w:tcPr/>
          <w:p>
            <w:pPr>
              <w:pStyle w:val="Compact"/>
              <w:jc w:val="left"/>
            </w:pPr>
            <w:r>
              <w:t xml:space="preserve">None</w:t>
            </w:r>
          </w:p>
        </w:tc>
      </w:tr>
      <w:tr>
        <w:tc>
          <w:tcPr/>
          <w:p>
            <w:pPr>
              <w:pStyle w:val="Compact"/>
              <w:jc w:val="left"/>
            </w:pPr>
            <w:r>
              <w:t xml:space="preserve">POST</w:t>
            </w:r>
          </w:p>
        </w:tc>
        <w:tc>
          <w:tcPr/>
          <w:p>
            <w:pPr>
              <w:pStyle w:val="Compact"/>
              <w:jc w:val="left"/>
            </w:pPr>
            <w:r>
              <w:t xml:space="preserve">/login</w:t>
            </w:r>
          </w:p>
        </w:tc>
        <w:tc>
          <w:tcPr/>
          <w:p>
            <w:pPr>
              <w:pStyle w:val="Compact"/>
              <w:jc w:val="left"/>
            </w:pPr>
            <w:r>
              <w:t xml:space="preserve">Authenticate user; return JWT access token</w:t>
            </w:r>
          </w:p>
        </w:tc>
        <w:tc>
          <w:tcPr/>
          <w:p>
            <w:pPr>
              <w:pStyle w:val="Compact"/>
              <w:jc w:val="left"/>
            </w:pPr>
            <w:r>
              <w:t xml:space="preserve">None</w:t>
            </w:r>
          </w:p>
        </w:tc>
      </w:tr>
      <w:tr>
        <w:tc>
          <w:tcPr/>
          <w:p>
            <w:pPr>
              <w:pStyle w:val="Compact"/>
              <w:jc w:val="left"/>
            </w:pPr>
            <w:r>
              <w:t xml:space="preserve">GET</w:t>
            </w:r>
          </w:p>
        </w:tc>
        <w:tc>
          <w:tcPr/>
          <w:p>
            <w:pPr>
              <w:pStyle w:val="Compact"/>
              <w:jc w:val="left"/>
            </w:pPr>
            <w:r>
              <w:t xml:space="preserve">/passwords</w:t>
            </w:r>
          </w:p>
        </w:tc>
        <w:tc>
          <w:tcPr/>
          <w:p>
            <w:pPr>
              <w:pStyle w:val="Compact"/>
              <w:jc w:val="left"/>
            </w:pPr>
            <w:r>
              <w:t xml:space="preserve">List all stored passwords for authenticated user</w:t>
            </w:r>
          </w:p>
        </w:tc>
        <w:tc>
          <w:tcPr/>
          <w:p>
            <w:pPr>
              <w:pStyle w:val="Compact"/>
              <w:jc w:val="left"/>
            </w:pPr>
            <w:r>
              <w:t xml:space="preserve">JWT</w:t>
            </w:r>
          </w:p>
        </w:tc>
      </w:tr>
      <w:tr>
        <w:tc>
          <w:tcPr/>
          <w:p>
            <w:pPr>
              <w:pStyle w:val="Compact"/>
              <w:jc w:val="left"/>
            </w:pPr>
            <w:r>
              <w:t xml:space="preserve">POST</w:t>
            </w:r>
          </w:p>
        </w:tc>
        <w:tc>
          <w:tcPr/>
          <w:p>
            <w:pPr>
              <w:pStyle w:val="Compact"/>
              <w:jc w:val="left"/>
            </w:pPr>
            <w:r>
              <w:t xml:space="preserve">/passwords</w:t>
            </w:r>
          </w:p>
        </w:tc>
        <w:tc>
          <w:tcPr/>
          <w:p>
            <w:pPr>
              <w:pStyle w:val="Compact"/>
              <w:jc w:val="left"/>
            </w:pPr>
            <w:r>
              <w:t xml:space="preserve">Create a new password entry</w:t>
            </w:r>
          </w:p>
        </w:tc>
        <w:tc>
          <w:tcPr/>
          <w:p>
            <w:pPr>
              <w:pStyle w:val="Compact"/>
              <w:jc w:val="left"/>
            </w:pPr>
            <w:r>
              <w:t xml:space="preserve">JWT</w:t>
            </w:r>
          </w:p>
        </w:tc>
      </w:tr>
      <w:tr>
        <w:tc>
          <w:tcPr/>
          <w:p>
            <w:pPr>
              <w:pStyle w:val="Compact"/>
              <w:jc w:val="left"/>
            </w:pPr>
            <w:r>
              <w:t xml:space="preserve">PUT</w:t>
            </w:r>
          </w:p>
        </w:tc>
        <w:tc>
          <w:tcPr/>
          <w:p>
            <w:pPr>
              <w:pStyle w:val="Compact"/>
              <w:jc w:val="left"/>
            </w:pPr>
            <w:r>
              <w:t xml:space="preserve">/passwords/{id}</w:t>
            </w:r>
          </w:p>
        </w:tc>
        <w:tc>
          <w:tcPr/>
          <w:p>
            <w:pPr>
              <w:pStyle w:val="Compact"/>
              <w:jc w:val="left"/>
            </w:pPr>
            <w:r>
              <w:t xml:space="preserve">Update a specific password entry</w:t>
            </w:r>
          </w:p>
        </w:tc>
        <w:tc>
          <w:tcPr/>
          <w:p>
            <w:pPr>
              <w:pStyle w:val="Compact"/>
              <w:jc w:val="left"/>
            </w:pPr>
            <w:r>
              <w:t xml:space="preserve">JWT</w:t>
            </w:r>
          </w:p>
        </w:tc>
      </w:tr>
      <w:tr>
        <w:tc>
          <w:tcPr/>
          <w:p>
            <w:pPr>
              <w:pStyle w:val="Compact"/>
              <w:jc w:val="left"/>
            </w:pPr>
            <w:r>
              <w:t xml:space="preserve">DELETE</w:t>
            </w:r>
          </w:p>
        </w:tc>
        <w:tc>
          <w:tcPr/>
          <w:p>
            <w:pPr>
              <w:pStyle w:val="Compact"/>
              <w:jc w:val="left"/>
            </w:pPr>
            <w:r>
              <w:t xml:space="preserve">/passwords/{id}</w:t>
            </w:r>
          </w:p>
        </w:tc>
        <w:tc>
          <w:tcPr/>
          <w:p>
            <w:pPr>
              <w:pStyle w:val="Compact"/>
              <w:jc w:val="left"/>
            </w:pPr>
            <w:r>
              <w:t xml:space="preserve">Delete a specific password entry</w:t>
            </w:r>
          </w:p>
        </w:tc>
        <w:tc>
          <w:tcPr/>
          <w:p>
            <w:pPr>
              <w:pStyle w:val="Compact"/>
              <w:jc w:val="left"/>
            </w:pPr>
            <w:r>
              <w:t xml:space="preserve">JWT</w:t>
            </w:r>
          </w:p>
        </w:tc>
      </w:tr>
      <w:tr>
        <w:tc>
          <w:tcPr/>
          <w:p>
            <w:pPr>
              <w:pStyle w:val="Compact"/>
              <w:jc w:val="left"/>
            </w:pPr>
            <w:r>
              <w:t xml:space="preserve">GET</w:t>
            </w:r>
          </w:p>
        </w:tc>
        <w:tc>
          <w:tcPr/>
          <w:p>
            <w:pPr>
              <w:pStyle w:val="Compact"/>
              <w:jc w:val="left"/>
            </w:pPr>
            <w:r>
              <w:t xml:space="preserve">/health</w:t>
            </w:r>
          </w:p>
        </w:tc>
        <w:tc>
          <w:tcPr/>
          <w:p>
            <w:pPr>
              <w:pStyle w:val="Compact"/>
              <w:jc w:val="left"/>
            </w:pPr>
            <w:r>
              <w:t xml:space="preserve">Liveness health check — returns 200 OK</w:t>
            </w:r>
          </w:p>
        </w:tc>
        <w:tc>
          <w:tcPr/>
          <w:p>
            <w:pPr>
              <w:pStyle w:val="Compact"/>
              <w:jc w:val="left"/>
            </w:pPr>
            <w:r>
              <w:t xml:space="preserve">None</w:t>
            </w:r>
          </w:p>
        </w:tc>
      </w:tr>
      <w:tr>
        <w:tc>
          <w:tcPr/>
          <w:p>
            <w:pPr>
              <w:pStyle w:val="Compact"/>
              <w:jc w:val="left"/>
            </w:pPr>
            <w:r>
              <w:t xml:space="preserve">GET</w:t>
            </w:r>
          </w:p>
        </w:tc>
        <w:tc>
          <w:tcPr/>
          <w:p>
            <w:pPr>
              <w:pStyle w:val="Compact"/>
              <w:jc w:val="left"/>
            </w:pPr>
            <w:r>
              <w:t xml:space="preserve">/ready</w:t>
            </w:r>
          </w:p>
        </w:tc>
        <w:tc>
          <w:tcPr/>
          <w:p>
            <w:pPr>
              <w:pStyle w:val="Compact"/>
              <w:jc w:val="left"/>
            </w:pPr>
            <w:r>
              <w:t xml:space="preserve">Readiness check — verifies DB + Redis connectivity</w:t>
            </w:r>
          </w:p>
        </w:tc>
        <w:tc>
          <w:tcPr/>
          <w:p>
            <w:pPr>
              <w:pStyle w:val="Compact"/>
              <w:jc w:val="left"/>
            </w:pPr>
            <w:r>
              <w:t xml:space="preserve">None</w:t>
            </w:r>
          </w:p>
        </w:tc>
      </w:tr>
    </w:tbl>
    <w:bookmarkEnd w:id="52"/>
    <w:bookmarkStart w:id="53" w:name="Xb1339e0ae2c19a057310a3c2c6dd959f0b5c513"/>
    <w:p>
      <w:pPr>
        <w:pStyle w:val="Heading3"/>
      </w:pPr>
      <w:r>
        <w:t xml:space="preserve">7.3 Environment Variables (from K8s Secrets / ConfigMaps)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Source</w:t>
            </w:r>
          </w:p>
        </w:tc>
        <w:tc>
          <w:tcPr/>
          <w:p>
            <w:pPr>
              <w:pStyle w:val="Compact"/>
              <w:jc w:val="left"/>
            </w:pPr>
            <w:r>
              <w:t xml:space="preserve">Description</w:t>
            </w:r>
          </w:p>
        </w:tc>
      </w:tr>
      <w:tr>
        <w:tc>
          <w:tcPr/>
          <w:p>
            <w:pPr>
              <w:pStyle w:val="Compact"/>
              <w:jc w:val="left"/>
            </w:pPr>
            <w:r>
              <w:t xml:space="preserve">POSTGRES_HOST</w:t>
            </w:r>
          </w:p>
        </w:tc>
        <w:tc>
          <w:tcPr/>
          <w:p>
            <w:pPr>
              <w:pStyle w:val="Compact"/>
              <w:jc w:val="left"/>
            </w:pPr>
            <w:r>
              <w:t xml:space="preserve">K8s Secret</w:t>
            </w:r>
          </w:p>
        </w:tc>
        <w:tc>
          <w:tcPr/>
          <w:p>
            <w:pPr>
              <w:pStyle w:val="Compact"/>
              <w:jc w:val="left"/>
            </w:pPr>
            <w:r>
              <w:t xml:space="preserve">PostgreSQL hostname or IP (192.168.178.142:5432 for production standalone primary; production app writes still target the primary, replica on crails-k3s-worker-node02 is for HA/failover)</w:t>
            </w:r>
          </w:p>
        </w:tc>
      </w:tr>
      <w:tr>
        <w:tc>
          <w:tcPr/>
          <w:p>
            <w:pPr>
              <w:pStyle w:val="Compact"/>
              <w:jc w:val="left"/>
            </w:pPr>
            <w:r>
              <w:t xml:space="preserve">POSTGRES_PORT</w:t>
            </w:r>
          </w:p>
        </w:tc>
        <w:tc>
          <w:tcPr/>
          <w:p>
            <w:pPr>
              <w:pStyle w:val="Compact"/>
              <w:jc w:val="left"/>
            </w:pPr>
            <w:r>
              <w:t xml:space="preserve">K8s Secret</w:t>
            </w:r>
          </w:p>
        </w:tc>
        <w:tc>
          <w:tcPr/>
          <w:p>
            <w:pPr>
              <w:pStyle w:val="Compact"/>
              <w:jc w:val="left"/>
            </w:pPr>
            <w:r>
              <w:t xml:space="preserve">PostgreSQL port (5432 for production; 5433 for staging)</w:t>
            </w:r>
          </w:p>
        </w:tc>
      </w:tr>
      <w:tr>
        <w:tc>
          <w:tcPr/>
          <w:p>
            <w:pPr>
              <w:pStyle w:val="Compact"/>
              <w:jc w:val="left"/>
            </w:pPr>
            <w:r>
              <w:t xml:space="preserve">POSTGRES_DB</w:t>
            </w:r>
          </w:p>
        </w:tc>
        <w:tc>
          <w:tcPr/>
          <w:p>
            <w:pPr>
              <w:pStyle w:val="Compact"/>
              <w:jc w:val="left"/>
            </w:pPr>
            <w:r>
              <w:t xml:space="preserve">K8s Secret</w:t>
            </w:r>
          </w:p>
        </w:tc>
        <w:tc>
          <w:tcPr/>
          <w:p>
            <w:pPr>
              <w:pStyle w:val="Compact"/>
              <w:jc w:val="left"/>
            </w:pPr>
            <w:r>
              <w:t xml:space="preserve">Database name</w:t>
            </w:r>
          </w:p>
        </w:tc>
      </w:tr>
      <w:tr>
        <w:tc>
          <w:tcPr/>
          <w:p>
            <w:pPr>
              <w:pStyle w:val="Compact"/>
              <w:jc w:val="left"/>
            </w:pPr>
            <w:r>
              <w:t xml:space="preserve">POSTGRES_USER</w:t>
            </w:r>
          </w:p>
        </w:tc>
        <w:tc>
          <w:tcPr/>
          <w:p>
            <w:pPr>
              <w:pStyle w:val="Compact"/>
              <w:jc w:val="left"/>
            </w:pPr>
            <w:r>
              <w:t xml:space="preserve">K8s Secret</w:t>
            </w:r>
          </w:p>
        </w:tc>
        <w:tc>
          <w:tcPr/>
          <w:p>
            <w:pPr>
              <w:pStyle w:val="Compact"/>
              <w:jc w:val="left"/>
            </w:pPr>
            <w:r>
              <w:t xml:space="preserve">Database username</w:t>
            </w:r>
          </w:p>
        </w:tc>
      </w:tr>
      <w:tr>
        <w:tc>
          <w:tcPr/>
          <w:p>
            <w:pPr>
              <w:pStyle w:val="Compact"/>
              <w:jc w:val="left"/>
            </w:pPr>
            <w:r>
              <w:t xml:space="preserve">POSTGRES_PASSWORD</w:t>
            </w:r>
          </w:p>
        </w:tc>
        <w:tc>
          <w:tcPr/>
          <w:p>
            <w:pPr>
              <w:pStyle w:val="Compact"/>
              <w:jc w:val="left"/>
            </w:pPr>
            <w:r>
              <w:t xml:space="preserve">K8s Secret</w:t>
            </w:r>
          </w:p>
        </w:tc>
        <w:tc>
          <w:tcPr/>
          <w:p>
            <w:pPr>
              <w:pStyle w:val="Compact"/>
              <w:jc w:val="left"/>
            </w:pPr>
            <w:r>
              <w:t xml:space="preserve">Database password</w:t>
            </w:r>
          </w:p>
        </w:tc>
      </w:tr>
      <w:tr>
        <w:tc>
          <w:tcPr/>
          <w:p>
            <w:pPr>
              <w:pStyle w:val="Compact"/>
              <w:jc w:val="left"/>
            </w:pPr>
            <w:r>
              <w:t xml:space="preserve">REDIS_HOST</w:t>
            </w:r>
          </w:p>
        </w:tc>
        <w:tc>
          <w:tcPr/>
          <w:p>
            <w:pPr>
              <w:pStyle w:val="Compact"/>
              <w:jc w:val="left"/>
            </w:pPr>
            <w:r>
              <w:t xml:space="preserve">K8s Secret</w:t>
            </w:r>
          </w:p>
        </w:tc>
        <w:tc>
          <w:tcPr/>
          <w:p>
            <w:pPr>
              <w:pStyle w:val="Compact"/>
              <w:jc w:val="left"/>
            </w:pPr>
            <w:r>
              <w:t xml:space="preserve">Redis hostname (ClusterIP service or standalone IP)</w:t>
            </w:r>
          </w:p>
        </w:tc>
      </w:tr>
      <w:tr>
        <w:tc>
          <w:tcPr/>
          <w:p>
            <w:pPr>
              <w:pStyle w:val="Compact"/>
              <w:jc w:val="left"/>
            </w:pPr>
            <w:r>
              <w:t xml:space="preserve">REDIS_PORT</w:t>
            </w:r>
          </w:p>
        </w:tc>
        <w:tc>
          <w:tcPr/>
          <w:p>
            <w:pPr>
              <w:pStyle w:val="Compact"/>
              <w:jc w:val="left"/>
            </w:pPr>
            <w:r>
              <w:t xml:space="preserve">ConfigMap</w:t>
            </w:r>
          </w:p>
        </w:tc>
        <w:tc>
          <w:tcPr/>
          <w:p>
            <w:pPr>
              <w:pStyle w:val="Compact"/>
              <w:jc w:val="left"/>
            </w:pPr>
            <w:r>
              <w:t xml:space="preserve">Redis port (6379)</w:t>
            </w:r>
          </w:p>
        </w:tc>
      </w:tr>
      <w:tr>
        <w:tc>
          <w:tcPr/>
          <w:p>
            <w:pPr>
              <w:pStyle w:val="Compact"/>
              <w:jc w:val="left"/>
            </w:pPr>
            <w:r>
              <w:t xml:space="preserve">JWT_SECRET</w:t>
            </w:r>
          </w:p>
        </w:tc>
        <w:tc>
          <w:tcPr/>
          <w:p>
            <w:pPr>
              <w:pStyle w:val="Compact"/>
              <w:jc w:val="left"/>
            </w:pPr>
            <w:r>
              <w:t xml:space="preserve">K8s Secret</w:t>
            </w:r>
          </w:p>
        </w:tc>
        <w:tc>
          <w:tcPr/>
          <w:p>
            <w:pPr>
              <w:pStyle w:val="Compact"/>
              <w:jc w:val="left"/>
            </w:pPr>
            <w:r>
              <w:t xml:space="preserve">JWT signing secret</w:t>
            </w:r>
          </w:p>
        </w:tc>
      </w:tr>
      <w:tr>
        <w:tc>
          <w:tcPr/>
          <w:p>
            <w:pPr>
              <w:pStyle w:val="Compact"/>
              <w:jc w:val="left"/>
            </w:pPr>
            <w:r>
              <w:t xml:space="preserve">ENVIRONMENT</w:t>
            </w:r>
          </w:p>
        </w:tc>
        <w:tc>
          <w:tcPr/>
          <w:p>
            <w:pPr>
              <w:pStyle w:val="Compact"/>
              <w:jc w:val="left"/>
            </w:pPr>
            <w:r>
              <w:t xml:space="preserve">ConfigMap</w:t>
            </w:r>
          </w:p>
        </w:tc>
        <w:tc>
          <w:tcPr/>
          <w:p>
            <w:pPr>
              <w:pStyle w:val="Compact"/>
              <w:jc w:val="left"/>
            </w:pPr>
            <w:r>
              <w:t xml:space="preserve">staging or production</w:t>
            </w:r>
          </w:p>
        </w:tc>
      </w:tr>
    </w:tbl>
    <w:bookmarkEnd w:id="53"/>
    <w:bookmarkEnd w:id="54"/>
    <w:bookmarkStart w:id="58" w:name="terraform-low-level-configuration"/>
    <w:p>
      <w:pPr>
        <w:pStyle w:val="Heading2"/>
      </w:pPr>
      <w:r>
        <w:t xml:space="preserve">8. Terraform — Low-Level Configuration</w:t>
      </w:r>
    </w:p>
    <w:bookmarkStart w:id="55" w:name="scope"/>
    <w:p>
      <w:pPr>
        <w:pStyle w:val="Heading3"/>
      </w:pPr>
      <w:r>
        <w:t xml:space="preserve">8.1 Scope</w:t>
      </w:r>
    </w:p>
    <w:p>
      <w:pPr>
        <w:pStyle w:val="FirstParagraph"/>
      </w:pPr>
      <w:r>
        <w:t xml:space="preserve">Terraform runs from crails-k3s-worker-node02 and manages all Kubernetes resources declaratively. Proxmox VM provisioning remains manual (Proxmox Terraform provider integration is on the roadmap).</w:t>
      </w:r>
    </w:p>
    <w:bookmarkEnd w:id="55"/>
    <w:bookmarkStart w:id="56" w:name="managed-resources"/>
    <w:p>
      <w:pPr>
        <w:pStyle w:val="Heading3"/>
      </w:pPr>
      <w:r>
        <w:t xml:space="preserve">8.2 Managed Resources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Resource Type</w:t>
            </w:r>
          </w:p>
        </w:tc>
        <w:tc>
          <w:tcPr/>
          <w:p>
            <w:pPr>
              <w:pStyle w:val="Compact"/>
              <w:jc w:val="left"/>
            </w:pPr>
            <w:r>
              <w:t xml:space="preserve">Description</w:t>
            </w:r>
          </w:p>
        </w:tc>
        <w:tc>
          <w:tcPr/>
          <w:p>
            <w:pPr>
              <w:pStyle w:val="Compact"/>
              <w:jc w:val="left"/>
            </w:pPr>
            <w:r>
              <w:t xml:space="preserve">Both/Env-Specific</w:t>
            </w:r>
          </w:p>
        </w:tc>
      </w:tr>
      <w:tr>
        <w:tc>
          <w:tcPr/>
          <w:p>
            <w:pPr>
              <w:pStyle w:val="Compact"/>
              <w:jc w:val="left"/>
            </w:pPr>
            <w:r>
              <w:t xml:space="preserve">Namespace</w:t>
            </w:r>
          </w:p>
        </w:tc>
        <w:tc>
          <w:tcPr/>
          <w:p>
            <w:pPr>
              <w:pStyle w:val="Compact"/>
              <w:jc w:val="left"/>
            </w:pPr>
            <w:r>
              <w:t xml:space="preserve">Creates staging and production namespaces</w:t>
            </w:r>
          </w:p>
        </w:tc>
        <w:tc>
          <w:tcPr/>
          <w:p>
            <w:pPr>
              <w:pStyle w:val="Compact"/>
              <w:jc w:val="left"/>
            </w:pPr>
            <w:r>
              <w:t xml:space="preserve">Both</w:t>
            </w:r>
          </w:p>
        </w:tc>
      </w:tr>
      <w:tr>
        <w:tc>
          <w:tcPr/>
          <w:p>
            <w:pPr>
              <w:pStyle w:val="Compact"/>
              <w:jc w:val="left"/>
            </w:pPr>
            <w:r>
              <w:t xml:space="preserve">ConfigMap</w:t>
            </w:r>
          </w:p>
        </w:tc>
        <w:tc>
          <w:tcPr/>
          <w:p>
            <w:pPr>
              <w:pStyle w:val="Compact"/>
              <w:jc w:val="left"/>
            </w:pPr>
            <w:r>
              <w:t xml:space="preserve">App config per environment</w:t>
            </w:r>
          </w:p>
        </w:tc>
        <w:tc>
          <w:tcPr/>
          <w:p>
            <w:pPr>
              <w:pStyle w:val="Compact"/>
              <w:jc w:val="left"/>
            </w:pPr>
            <w:r>
              <w:t xml:space="preserve">Per-env</w:t>
            </w:r>
          </w:p>
        </w:tc>
      </w:tr>
      <w:tr>
        <w:tc>
          <w:tcPr/>
          <w:p>
            <w:pPr>
              <w:pStyle w:val="Compact"/>
              <w:jc w:val="left"/>
            </w:pPr>
            <w:r>
              <w:t xml:space="preserve">Secret</w:t>
            </w:r>
          </w:p>
        </w:tc>
        <w:tc>
          <w:tcPr/>
          <w:p>
            <w:pPr>
              <w:pStyle w:val="Compact"/>
              <w:jc w:val="left"/>
            </w:pPr>
            <w:r>
              <w:t xml:space="preserve">PostgreSQL + Redis credentials, JWT secrets per environment</w:t>
            </w:r>
          </w:p>
        </w:tc>
        <w:tc>
          <w:tcPr/>
          <w:p>
            <w:pPr>
              <w:pStyle w:val="Compact"/>
              <w:jc w:val="left"/>
            </w:pPr>
            <w:r>
              <w:t xml:space="preserve">Per-env</w:t>
            </w:r>
          </w:p>
        </w:tc>
      </w:tr>
      <w:tr>
        <w:tc>
          <w:tcPr/>
          <w:p>
            <w:pPr>
              <w:pStyle w:val="Compact"/>
              <w:jc w:val="left"/>
            </w:pPr>
            <w:r>
              <w:t xml:space="preserve">Deployment</w:t>
            </w:r>
          </w:p>
        </w:tc>
        <w:tc>
          <w:tcPr/>
          <w:p>
            <w:pPr>
              <w:pStyle w:val="Compact"/>
              <w:jc w:val="left"/>
            </w:pPr>
            <w:r>
              <w:t xml:space="preserve">Password Manager Deployment per namespace</w:t>
            </w:r>
          </w:p>
        </w:tc>
        <w:tc>
          <w:tcPr/>
          <w:p>
            <w:pPr>
              <w:pStyle w:val="Compact"/>
              <w:jc w:val="left"/>
            </w:pPr>
            <w:r>
              <w:t xml:space="preserve">Per-env</w:t>
            </w:r>
          </w:p>
        </w:tc>
      </w:tr>
      <w:tr>
        <w:tc>
          <w:tcPr/>
          <w:p>
            <w:pPr>
              <w:pStyle w:val="Compact"/>
              <w:jc w:val="left"/>
            </w:pPr>
            <w:r>
              <w:t xml:space="preserve">StatefulSet</w:t>
            </w:r>
          </w:p>
        </w:tc>
        <w:tc>
          <w:tcPr/>
          <w:p>
            <w:pPr>
              <w:pStyle w:val="Compact"/>
              <w:jc w:val="left"/>
            </w:pPr>
            <w:r>
              <w:t xml:space="preserve">PostgreSQL (staging + production replica)/Redis StatefulSet per namespace</w:t>
            </w:r>
          </w:p>
        </w:tc>
        <w:tc>
          <w:tcPr/>
          <w:p>
            <w:pPr>
              <w:pStyle w:val="Compact"/>
              <w:jc w:val="left"/>
            </w:pPr>
            <w:r>
              <w:t xml:space="preserve">Per-env</w:t>
            </w:r>
          </w:p>
        </w:tc>
      </w:tr>
      <w:tr>
        <w:tc>
          <w:tcPr/>
          <w:p>
            <w:pPr>
              <w:pStyle w:val="Compact"/>
              <w:jc w:val="left"/>
            </w:pPr>
            <w:r>
              <w:t xml:space="preserve">Service</w:t>
            </w:r>
          </w:p>
        </w:tc>
        <w:tc>
          <w:tcPr/>
          <w:p>
            <w:pPr>
              <w:pStyle w:val="Compact"/>
              <w:jc w:val="left"/>
            </w:pPr>
            <w:r>
              <w:t xml:space="preserve">ClusterIP Services for app, Redis, PostgreSQL</w:t>
            </w:r>
          </w:p>
        </w:tc>
        <w:tc>
          <w:tcPr/>
          <w:p>
            <w:pPr>
              <w:pStyle w:val="Compact"/>
              <w:jc w:val="left"/>
            </w:pPr>
            <w:r>
              <w:t xml:space="preserve">Per-env</w:t>
            </w:r>
          </w:p>
        </w:tc>
      </w:tr>
      <w:tr>
        <w:tc>
          <w:tcPr/>
          <w:p>
            <w:pPr>
              <w:pStyle w:val="Compact"/>
              <w:jc w:val="left"/>
            </w:pPr>
            <w:r>
              <w:t xml:space="preserve">IngressRoute</w:t>
            </w:r>
          </w:p>
        </w:tc>
        <w:tc>
          <w:tcPr/>
          <w:p>
            <w:pPr>
              <w:pStyle w:val="Compact"/>
              <w:jc w:val="left"/>
            </w:pPr>
            <w:r>
              <w:t xml:space="preserve">Traefik IngressRoute CRDs for external access</w:t>
            </w:r>
          </w:p>
        </w:tc>
        <w:tc>
          <w:tcPr/>
          <w:p>
            <w:pPr>
              <w:pStyle w:val="Compact"/>
              <w:jc w:val="left"/>
            </w:pPr>
            <w:r>
              <w:t xml:space="preserve">Per-env</w:t>
            </w:r>
          </w:p>
        </w:tc>
      </w:tr>
      <w:tr>
        <w:tc>
          <w:tcPr/>
          <w:p>
            <w:pPr>
              <w:pStyle w:val="Compact"/>
              <w:jc w:val="left"/>
            </w:pPr>
            <w:r>
              <w:t xml:space="preserve">ArgoCD Application</w:t>
            </w:r>
          </w:p>
        </w:tc>
        <w:tc>
          <w:tcPr/>
          <w:p>
            <w:pPr>
              <w:pStyle w:val="Compact"/>
              <w:jc w:val="left"/>
            </w:pPr>
            <w:r>
              <w:t xml:space="preserve">ArgoCD Application CRD for production GitOps sync</w:t>
            </w:r>
          </w:p>
        </w:tc>
        <w:tc>
          <w:tcPr/>
          <w:p>
            <w:pPr>
              <w:pStyle w:val="Compact"/>
              <w:jc w:val="left"/>
            </w:pPr>
            <w:r>
              <w:t xml:space="preserve">Production</w:t>
            </w:r>
          </w:p>
        </w:tc>
      </w:tr>
    </w:tbl>
    <w:bookmarkEnd w:id="56"/>
    <w:bookmarkStart w:id="57" w:name="state-management"/>
    <w:p>
      <w:pPr>
        <w:pStyle w:val="Heading3"/>
      </w:pPr>
      <w:r>
        <w:t xml:space="preserve">8.3 State Management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Backend</w:t>
            </w:r>
          </w:p>
        </w:tc>
        <w:tc>
          <w:tcPr/>
          <w:p>
            <w:pPr>
              <w:pStyle w:val="Compact"/>
              <w:jc w:val="left"/>
            </w:pPr>
            <w:r>
              <w:t xml:space="preserve">Local (file: terraform.tfstate)</w:t>
            </w:r>
          </w:p>
        </w:tc>
      </w:tr>
      <w:tr>
        <w:tc>
          <w:tcPr/>
          <w:p>
            <w:pPr>
              <w:pStyle w:val="Compact"/>
              <w:jc w:val="left"/>
            </w:pPr>
            <w:r>
              <w:t xml:space="preserve">Remote State</w:t>
            </w:r>
          </w:p>
        </w:tc>
        <w:tc>
          <w:tcPr/>
          <w:p>
            <w:pPr>
              <w:pStyle w:val="Compact"/>
              <w:jc w:val="left"/>
            </w:pPr>
            <w:r>
              <w:t xml:space="preserve">Planned: Terraform Cloud or S3-compatible backend</w:t>
            </w:r>
          </w:p>
        </w:tc>
      </w:tr>
      <w:tr>
        <w:tc>
          <w:tcPr/>
          <w:p>
            <w:pPr>
              <w:pStyle w:val="Compact"/>
              <w:jc w:val="left"/>
            </w:pPr>
            <w:r>
              <w:t xml:space="preserve">Run Location</w:t>
            </w:r>
          </w:p>
        </w:tc>
        <w:tc>
          <w:tcPr/>
          <w:p>
            <w:pPr>
              <w:pStyle w:val="Compact"/>
              <w:jc w:val="left"/>
            </w:pPr>
            <w:r>
              <w:t xml:space="preserve">crails-k3s-worker-node02 — Terraform CLI with kubeconfig access</w:t>
            </w:r>
          </w:p>
        </w:tc>
      </w:tr>
    </w:tbl>
    <w:bookmarkEnd w:id="57"/>
    <w:bookmarkEnd w:id="58"/>
    <w:bookmarkStart w:id="62" w:name="security-low-level-configuration"/>
    <w:p>
      <w:pPr>
        <w:pStyle w:val="Heading2"/>
      </w:pPr>
      <w:r>
        <w:t xml:space="preserve">9. Security — Low-Level Configuration</w:t>
      </w:r>
    </w:p>
    <w:bookmarkStart w:id="59" w:name="kubernetes-rbac"/>
    <w:p>
      <w:pPr>
        <w:pStyle w:val="Heading3"/>
      </w:pPr>
      <w:r>
        <w:t xml:space="preserve">9.1 Kubernetes RBAC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ServiceAccount</w:t>
            </w:r>
          </w:p>
        </w:tc>
        <w:tc>
          <w:tcPr/>
          <w:p>
            <w:pPr>
              <w:pStyle w:val="Compact"/>
              <w:jc w:val="left"/>
            </w:pPr>
            <w:r>
              <w:t xml:space="preserve">Namespace</w:t>
            </w:r>
          </w:p>
        </w:tc>
        <w:tc>
          <w:tcPr/>
          <w:p>
            <w:pPr>
              <w:pStyle w:val="Compact"/>
              <w:jc w:val="left"/>
            </w:pPr>
            <w:r>
              <w:t xml:space="preserve">Permissions</w:t>
            </w:r>
          </w:p>
        </w:tc>
        <w:tc>
          <w:tcPr/>
          <w:p>
            <w:pPr>
              <w:pStyle w:val="Compact"/>
              <w:jc w:val="left"/>
            </w:pPr>
            <w:r>
              <w:t xml:space="preserve">Used By</w:t>
            </w:r>
          </w:p>
        </w:tc>
      </w:tr>
      <w:tr>
        <w:tc>
          <w:tcPr/>
          <w:p>
            <w:pPr>
              <w:pStyle w:val="Compact"/>
              <w:jc w:val="left"/>
            </w:pPr>
            <w:r>
              <w:t xml:space="preserve">jenkins-sa</w:t>
            </w:r>
          </w:p>
        </w:tc>
        <w:tc>
          <w:tcPr/>
          <w:p>
            <w:pPr>
              <w:pStyle w:val="Compact"/>
              <w:jc w:val="left"/>
            </w:pPr>
            <w:r>
              <w:t xml:space="preserve">staging</w:t>
            </w:r>
          </w:p>
        </w:tc>
        <w:tc>
          <w:tcPr/>
          <w:p>
            <w:pPr>
              <w:pStyle w:val="Compact"/>
              <w:jc w:val="left"/>
            </w:pPr>
            <w:r>
              <w:t xml:space="preserve">get/list/apply Deployments, Services, ConfigMaps in staging</w:t>
            </w:r>
          </w:p>
        </w:tc>
        <w:tc>
          <w:tcPr/>
          <w:p>
            <w:pPr>
              <w:pStyle w:val="Compact"/>
              <w:jc w:val="left"/>
            </w:pPr>
            <w:r>
              <w:t xml:space="preserve">Jenkins CD (staging deploy)</w:t>
            </w:r>
          </w:p>
        </w:tc>
      </w:tr>
      <w:tr>
        <w:tc>
          <w:tcPr/>
          <w:p>
            <w:pPr>
              <w:pStyle w:val="Compact"/>
              <w:jc w:val="left"/>
            </w:pPr>
            <w:r>
              <w:t xml:space="preserve">argocd-server</w:t>
            </w:r>
          </w:p>
        </w:tc>
        <w:tc>
          <w:tcPr/>
          <w:p>
            <w:pPr>
              <w:pStyle w:val="Compact"/>
              <w:jc w:val="left"/>
            </w:pPr>
            <w:r>
              <w:t xml:space="preserve">argocd</w:t>
            </w:r>
          </w:p>
        </w:tc>
        <w:tc>
          <w:tcPr/>
          <w:p>
            <w:pPr>
              <w:pStyle w:val="Compact"/>
              <w:jc w:val="left"/>
            </w:pPr>
            <w:r>
              <w:t xml:space="preserve">Full access to managed namespaces (production) for sync operations</w:t>
            </w:r>
          </w:p>
        </w:tc>
        <w:tc>
          <w:tcPr/>
          <w:p>
            <w:pPr>
              <w:pStyle w:val="Compact"/>
              <w:jc w:val="left"/>
            </w:pPr>
            <w:r>
              <w:t xml:space="preserve">ArgoCD Server</w:t>
            </w:r>
          </w:p>
        </w:tc>
      </w:tr>
      <w:tr>
        <w:tc>
          <w:tcPr/>
          <w:p>
            <w:pPr>
              <w:pStyle w:val="Compact"/>
              <w:jc w:val="left"/>
            </w:pPr>
            <w:r>
              <w:t xml:space="preserve">prometheus-sa</w:t>
            </w:r>
          </w:p>
        </w:tc>
        <w:tc>
          <w:tcPr/>
          <w:p>
            <w:pPr>
              <w:pStyle w:val="Compact"/>
              <w:jc w:val="left"/>
            </w:pPr>
            <w:r>
              <w:t xml:space="preserve">monitoring</w:t>
            </w:r>
          </w:p>
        </w:tc>
        <w:tc>
          <w:tcPr/>
          <w:p>
            <w:pPr>
              <w:pStyle w:val="Compact"/>
              <w:jc w:val="left"/>
            </w:pPr>
            <w:r>
              <w:t xml:space="preserve">get/list/watch Pods, Endpoints, Services cluster-wide (read-only)</w:t>
            </w:r>
          </w:p>
        </w:tc>
        <w:tc>
          <w:tcPr/>
          <w:p>
            <w:pPr>
              <w:pStyle w:val="Compact"/>
              <w:jc w:val="left"/>
            </w:pPr>
            <w:r>
              <w:t xml:space="preserve">Prometheus scraping</w:t>
            </w:r>
          </w:p>
        </w:tc>
      </w:tr>
      <w:tr>
        <w:tc>
          <w:tcPr/>
          <w:p>
            <w:pPr>
              <w:pStyle w:val="Compact"/>
              <w:jc w:val="left"/>
            </w:pPr>
            <w:r>
              <w:t xml:space="preserve">default</w:t>
            </w:r>
          </w:p>
        </w:tc>
        <w:tc>
          <w:tcPr/>
          <w:p>
            <w:pPr>
              <w:pStyle w:val="Compact"/>
              <w:jc w:val="left"/>
            </w:pPr>
            <w:r>
              <w:t xml:space="preserve">All</w:t>
            </w:r>
          </w:p>
        </w:tc>
        <w:tc>
          <w:tcPr/>
          <w:p>
            <w:pPr>
              <w:pStyle w:val="Compact"/>
              <w:jc w:val="left"/>
            </w:pPr>
            <w:r>
              <w:t xml:space="preserve">Default k3s RBAC — minimal permissions</w:t>
            </w:r>
          </w:p>
        </w:tc>
        <w:tc>
          <w:tcPr/>
          <w:p>
            <w:pPr>
              <w:pStyle w:val="Compact"/>
              <w:jc w:val="left"/>
            </w:pPr>
            <w:r>
              <w:t xml:space="preserve">All other pods</w:t>
            </w:r>
          </w:p>
        </w:tc>
      </w:tr>
    </w:tbl>
    <w:bookmarkEnd w:id="59"/>
    <w:bookmarkStart w:id="60" w:name="secrets-management"/>
    <w:p>
      <w:pPr>
        <w:pStyle w:val="Heading3"/>
      </w:pPr>
      <w:r>
        <w:t xml:space="preserve">9.2 Secrets Management</w:t>
      </w:r>
    </w:p>
    <w:p>
      <w:pPr>
        <w:pStyle w:val="BlockText"/>
      </w:pPr>
      <w:r>
        <w:rPr>
          <w:bCs/>
          <w:b/>
        </w:rPr>
        <w:t xml:space="preserve">Current State — Base64 Kubernetes Secrets</w:t>
      </w:r>
    </w:p>
    <w:p>
      <w:pPr>
        <w:pStyle w:val="BlockText"/>
      </w:pPr>
      <w:r>
        <w:t xml:space="preserve">All credentials (PostgreSQL, Redis, JWT) are stored as Kubernetes Secrets (base64 encoded). These are NOT encrypted at rest by default in the k3s SQLite datastore. Vault integration is the P1 roadmap item to replace this with dynamic, rotatable secrets.</w:t>
      </w:r>
    </w:p>
    <w:bookmarkEnd w:id="60"/>
    <w:bookmarkStart w:id="61" w:name="network-security"/>
    <w:p>
      <w:pPr>
        <w:pStyle w:val="Heading3"/>
      </w:pPr>
      <w:r>
        <w:t xml:space="preserve">9.3 Network Security</w:t>
      </w:r>
    </w:p>
    <w:p>
      <w:pPr>
        <w:numPr>
          <w:ilvl w:val="0"/>
          <w:numId w:val="1003"/>
        </w:numPr>
        <w:pStyle w:val="Compact"/>
      </w:pPr>
      <w:r>
        <w:t xml:space="preserve">No NetworkPolicies implemented (planned: deny-all + allowlist per namespace)</w:t>
      </w:r>
    </w:p>
    <w:p>
      <w:pPr>
        <w:numPr>
          <w:ilvl w:val="0"/>
          <w:numId w:val="1003"/>
        </w:numPr>
        <w:pStyle w:val="Compact"/>
      </w:pPr>
      <w:r>
        <w:t xml:space="preserve">All pod-to-pod communication within the cluster is currently unrestricted</w:t>
      </w:r>
    </w:p>
    <w:p>
      <w:pPr>
        <w:numPr>
          <w:ilvl w:val="0"/>
          <w:numId w:val="1003"/>
        </w:numPr>
        <w:pStyle w:val="Compact"/>
      </w:pPr>
      <w:r>
        <w:t xml:space="preserve">External access controlled by Traefik IngressRoutes</w:t>
      </w:r>
    </w:p>
    <w:p>
      <w:pPr>
        <w:numPr>
          <w:ilvl w:val="0"/>
          <w:numId w:val="1003"/>
        </w:numPr>
        <w:pStyle w:val="Compact"/>
      </w:pPr>
      <w:r>
        <w:t xml:space="preserve">MetalLB IPs accessible from the Proxmox VE internal LAN only — not exposed to the internet</w:t>
      </w:r>
    </w:p>
    <w:p>
      <w:pPr>
        <w:numPr>
          <w:ilvl w:val="0"/>
          <w:numId w:val="1003"/>
        </w:numPr>
        <w:pStyle w:val="Compact"/>
      </w:pPr>
      <w:r>
        <w:t xml:space="preserve">Internal DNS (dnsmasq) is not currently hardened or authenticated</w:t>
      </w:r>
    </w:p>
    <w:bookmarkEnd w:id="61"/>
    <w:bookmarkEnd w:id="62"/>
    <w:bookmarkStart w:id="63" w:name="known-issues-resolutions"/>
    <w:p>
      <w:pPr>
        <w:pStyle w:val="Heading2"/>
      </w:pPr>
      <w:r>
        <w:t xml:space="preserve">10. Known Issues &amp; Resolutions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Jenkins PVC data loss on pod restart</w:t>
            </w:r>
          </w:p>
        </w:tc>
        <w:tc>
          <w:tcPr/>
          <w:p>
            <w:pPr>
              <w:pStyle w:val="Compact"/>
              <w:jc w:val="left"/>
            </w:pPr>
            <w:r>
              <w:t xml:space="preserve">Local Path PVC bound to node; pod rescheduled to different node</w:t>
            </w:r>
          </w:p>
        </w:tc>
        <w:tc>
          <w:tcPr/>
          <w:p>
            <w:pPr>
              <w:pStyle w:val="Compact"/>
              <w:jc w:val="left"/>
            </w:pPr>
            <w:r>
              <w:t xml:space="preserve">Force pod to same node via nodeAffinity or nodeSelector on Jenkins StatefulSet</w:t>
            </w:r>
          </w:p>
        </w:tc>
      </w:tr>
      <w:tr>
        <w:tc>
          <w:tcPr/>
          <w:p>
            <w:pPr>
              <w:pStyle w:val="Compact"/>
              <w:jc w:val="left"/>
            </w:pPr>
            <w:r>
              <w:t xml:space="preserve">Redis readiness/liveness probe failures</w:t>
            </w:r>
          </w:p>
        </w:tc>
        <w:tc>
          <w:tcPr/>
          <w:p>
            <w:pPr>
              <w:pStyle w:val="Compact"/>
              <w:jc w:val="left"/>
            </w:pPr>
            <w:r>
              <w:t xml:space="preserve">Default Bitnami chart probe timeout too low for cold start</w:t>
            </w:r>
          </w:p>
        </w:tc>
        <w:tc>
          <w:tcPr/>
          <w:p>
            <w:pPr>
              <w:pStyle w:val="Compact"/>
              <w:jc w:val="left"/>
            </w:pPr>
            <w:r>
              <w:t xml:space="preserve">Override livenessProbe.initialDelaySeconds and readinessProbe.failureThreshold in Helm values</w:t>
            </w:r>
          </w:p>
        </w:tc>
      </w:tr>
      <w:tr>
        <w:tc>
          <w:tcPr/>
          <w:p>
            <w:pPr>
              <w:pStyle w:val="Compact"/>
              <w:jc w:val="left"/>
            </w:pPr>
            <w:r>
              <w:t xml:space="preserve">kubectl not working on master node without sudo</w:t>
            </w:r>
          </w:p>
        </w:tc>
        <w:tc>
          <w:tcPr/>
          <w:p>
            <w:pPr>
              <w:pStyle w:val="Compact"/>
              <w:jc w:val="left"/>
            </w:pPr>
            <w:r>
              <w:t xml:space="preserve">k3s KUBECONFIG at /etc/rancher/k3s/k3s.yaml is root-owned</w:t>
            </w:r>
          </w:p>
        </w:tc>
        <w:tc>
          <w:tcPr/>
          <w:p>
            <w:pPr>
              <w:pStyle w:val="Compact"/>
              <w:jc w:val="left"/>
            </w:pPr>
            <w:r>
              <w:t xml:space="preserve">export KUBECONFIG=/etc/rancher/k3s/k3s.yaml before kubectl commands, or copy to ~/.kube/config with chmod</w:t>
            </w:r>
          </w:p>
        </w:tc>
      </w:tr>
      <w:tr>
        <w:tc>
          <w:tcPr/>
          <w:p>
            <w:pPr>
              <w:pStyle w:val="Compact"/>
              <w:jc w:val="left"/>
            </w:pPr>
            <w:r>
              <w:t xml:space="preserve">Pods stuck in Pending — PVC not binding</w:t>
            </w:r>
          </w:p>
        </w:tc>
        <w:tc>
          <w:tcPr/>
          <w:p>
            <w:pPr>
              <w:pStyle w:val="Compact"/>
              <w:jc w:val="left"/>
            </w:pPr>
            <w:r>
              <w:t xml:space="preserve">PVC created on wrong node after pod eviction</w:t>
            </w:r>
          </w:p>
        </w:tc>
        <w:tc>
          <w:tcPr/>
          <w:p>
            <w:pPr>
              <w:pStyle w:val="Compact"/>
              <w:jc w:val="left"/>
            </w:pPr>
            <w:r>
              <w:t xml:space="preserve">Delete PVC and PV, then recreate</w:t>
            </w:r>
          </w:p>
        </w:tc>
      </w:tr>
      <w:tr>
        <w:tc>
          <w:tcPr/>
          <w:p>
            <w:pPr>
              <w:pStyle w:val="Compact"/>
              <w:jc w:val="left"/>
            </w:pPr>
            <w:r>
              <w:t xml:space="preserve">Resource contention on hybrid node</w:t>
            </w:r>
          </w:p>
        </w:tc>
        <w:tc>
          <w:tcPr/>
          <w:p>
            <w:pPr>
              <w:pStyle w:val="Compact"/>
              <w:jc w:val="left"/>
            </w:pPr>
            <w:r>
              <w:t xml:space="preserve">Standalone PostgreSQL primary + staging in-cluster PostgreSQL/Redis, chaos tooling, and app pods all co-located on one 4 GB RAM node (the production PostgreSQL replica on crails-k3s-worker-node02 is not affected by hybrid-node contention)</w:t>
            </w:r>
          </w:p>
        </w:tc>
        <w:tc>
          <w:tcPr/>
          <w:p>
            <w:pPr>
              <w:pStyle w:val="Compact"/>
              <w:jc w:val="left"/>
            </w:pPr>
            <w:r>
              <w:t xml:space="preserve">Monitor via Node Exporter; scale down chaos experiments during load-sensitive windows; plan to separate onto a dedicated node</w:t>
            </w:r>
          </w:p>
        </w:tc>
      </w:tr>
    </w:tbl>
    <w:bookmarkEnd w:id="63"/>
    <w:bookmarkStart w:id="64" w:name="references"/>
    <w:p>
      <w:pPr>
        <w:pStyle w:val="Heading2"/>
      </w:pPr>
      <w:r>
        <w:t xml:space="preserve">11. References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CRAILS Platform HLD</w:t>
            </w:r>
          </w:p>
        </w:tc>
        <w:tc>
          <w:tcPr/>
          <w:p>
            <w:pPr>
              <w:pStyle w:val="Compact"/>
              <w:jc w:val="left"/>
            </w:pPr>
            <w:r>
              <w:t xml:space="preserve">High-Level Design — architecture decisions and component relationships</w:t>
            </w:r>
          </w:p>
        </w:tc>
      </w:tr>
      <w:tr>
        <w:tc>
          <w:tcPr/>
          <w:p>
            <w:pPr>
              <w:pStyle w:val="Compact"/>
              <w:jc w:val="left"/>
            </w:pPr>
            <w:r>
              <w:t xml:space="preserve">CRAILS Platform Status Dashboard</w:t>
            </w:r>
          </w:p>
        </w:tc>
        <w:tc>
          <w:tcPr/>
          <w:p>
            <w:pPr>
              <w:pStyle w:val="Compact"/>
              <w:jc w:val="left"/>
            </w:pPr>
            <w:r>
              <w:t xml:space="preserve">Excel workbook — all component statuses across environments</w:t>
            </w:r>
          </w:p>
        </w:tc>
      </w:tr>
      <w:tr>
        <w:tc>
          <w:tcPr/>
          <w:p>
            <w:pPr>
              <w:pStyle w:val="Compact"/>
              <w:jc w:val="left"/>
            </w:pPr>
            <w:r>
              <w:t xml:space="preserve">github.com/warrator</w:t>
            </w:r>
          </w:p>
        </w:tc>
        <w:tc>
          <w:tcPr/>
          <w:p>
            <w:pPr>
              <w:pStyle w:val="Compact"/>
              <w:jc w:val="left"/>
            </w:pPr>
            <w:r>
              <w:t xml:space="preserve">CRAILS Platform GitHub repositories</w:t>
            </w:r>
          </w:p>
        </w:tc>
      </w:tr>
      <w:tr>
        <w:tc>
          <w:tcPr/>
          <w:p>
            <w:pPr>
              <w:pStyle w:val="Compact"/>
              <w:jc w:val="left"/>
            </w:pPr>
            <w:r>
              <w:t xml:space="preserve">linkedin.com/in/biswadipmajumdar</w:t>
            </w:r>
          </w:p>
        </w:tc>
        <w:tc>
          <w:tcPr/>
          <w:p>
            <w:pPr>
              <w:pStyle w:val="Compact"/>
              <w:jc w:val="left"/>
            </w:pPr>
            <w:r>
              <w:t xml:space="preserve">Author LinkedIn profile</w:t>
            </w:r>
          </w:p>
        </w:tc>
      </w:tr>
    </w:tbl>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2026-07-24T22:41:29Z</dcterms:created>
  <dcterms:modified xsi:type="dcterms:W3CDTF">2026-07-24T22:41:29Z</dcterms:modified>
</cp:coreProperties>
</file>

<file path=docProps/custom.xml><?xml version="1.0" encoding="utf-8"?>
<Properties xmlns="http://schemas.openxmlformats.org/officeDocument/2006/custom-properties" xmlns:vt="http://schemas.openxmlformats.org/officeDocument/2006/docPropsVTypes"/>
</file>