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This tutorial uses the </w:t>
      </w:r>
      <w:proofErr w:type="spellStart"/>
      <w:r w:rsidRPr="003C343E">
        <w:rPr>
          <w:rFonts w:ascii="Times New Roman" w:eastAsia="Times New Roman" w:hAnsi="Times New Roman" w:cs="Times New Roman"/>
          <w:sz w:val="24"/>
          <w:szCs w:val="24"/>
          <w:lang w:eastAsia="en-AU"/>
        </w:rPr>
        <w:t>vectorized</w:t>
      </w:r>
      <w:proofErr w:type="spellEnd"/>
      <w:r w:rsidRPr="003C343E">
        <w:rPr>
          <w:rFonts w:ascii="Times New Roman" w:eastAsia="Times New Roman" w:hAnsi="Times New Roman" w:cs="Times New Roman"/>
          <w:sz w:val="24"/>
          <w:szCs w:val="24"/>
          <w:lang w:eastAsia="en-AU"/>
        </w:rPr>
        <w:t xml:space="preserve"> method. If you're using a for-loop over the training examples, you're doing it the hard way, and you're on your own.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A note on Errata: The cost and gradient equations in the ex4.pdf file are correct. There may be some errata in the video lectures. Check the Course Wiki to be sure.</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I'll use the less-than-helpful </w:t>
      </w:r>
      <w:proofErr w:type="spellStart"/>
      <w:proofErr w:type="gramStart"/>
      <w:r w:rsidRPr="003C343E">
        <w:rPr>
          <w:rFonts w:ascii="Times New Roman" w:eastAsia="Times New Roman" w:hAnsi="Times New Roman" w:cs="Times New Roman"/>
          <w:sz w:val="24"/>
          <w:szCs w:val="24"/>
          <w:lang w:eastAsia="en-AU"/>
        </w:rPr>
        <w:t>greek</w:t>
      </w:r>
      <w:proofErr w:type="spellEnd"/>
      <w:proofErr w:type="gramEnd"/>
      <w:r w:rsidRPr="003C343E">
        <w:rPr>
          <w:rFonts w:ascii="Times New Roman" w:eastAsia="Times New Roman" w:hAnsi="Times New Roman" w:cs="Times New Roman"/>
          <w:sz w:val="24"/>
          <w:szCs w:val="24"/>
          <w:lang w:eastAsia="en-AU"/>
        </w:rPr>
        <w:t xml:space="preserve"> letters and math notation from the video lectures in this tutorial, though I'll start off with a glossary so we can agree on what they are. I will also suggest some common variable names, so students can more easily get help on the Forum.</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It is left to the reader to convert these descriptions into program statements. You will need to determine the correct order and transpositions for each matrix multiplication, so that the result has the correct size.</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b/>
          <w:sz w:val="24"/>
          <w:szCs w:val="24"/>
          <w:lang w:eastAsia="en-AU"/>
        </w:rPr>
        <w:t>Glossary</w:t>
      </w:r>
      <w:r w:rsidRPr="003C343E">
        <w:rPr>
          <w:rFonts w:ascii="Times New Roman" w:eastAsia="Times New Roman" w:hAnsi="Times New Roman" w:cs="Times New Roman"/>
          <w:sz w:val="24"/>
          <w:szCs w:val="24"/>
          <w:lang w:eastAsia="en-AU"/>
        </w:rPr>
        <w:t>:</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Each of these variables will have a subscript, noting which NN layer it is associated with.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7"/>
          <w:szCs w:val="27"/>
          <w:lang w:eastAsia="en-AU"/>
        </w:rPr>
        <w:t>Θ</w:t>
      </w:r>
      <w:r w:rsidRPr="003C343E">
        <w:rPr>
          <w:rFonts w:ascii="Times New Roman" w:eastAsia="Times New Roman" w:hAnsi="Times New Roman" w:cs="Times New Roman"/>
          <w:sz w:val="24"/>
          <w:szCs w:val="24"/>
          <w:lang w:eastAsia="en-AU"/>
        </w:rPr>
        <w:t xml:space="preserve">: A Theta matrix of weights to compute the inner values of the neural network. When we used a vector theta, it was noted with the lower-case theta character </w:t>
      </w:r>
      <w:r w:rsidRPr="003C343E">
        <w:rPr>
          <w:rFonts w:ascii="Times New Roman" w:eastAsia="Times New Roman" w:hAnsi="Times New Roman" w:cs="Times New Roman"/>
          <w:sz w:val="27"/>
          <w:szCs w:val="27"/>
          <w:lang w:eastAsia="en-AU"/>
        </w:rPr>
        <w:t>θ</w:t>
      </w:r>
      <w:r w:rsidRPr="003C343E">
        <w:rPr>
          <w:rFonts w:ascii="Times New Roman" w:eastAsia="Times New Roman" w:hAnsi="Times New Roman" w:cs="Times New Roman"/>
          <w:sz w:val="24"/>
          <w:szCs w:val="24"/>
          <w:lang w:eastAsia="en-AU"/>
        </w:rPr>
        <w:t xml:space="preserve">.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z</w:t>
      </w:r>
      <w:proofErr w:type="gramEnd"/>
      <w:r w:rsidRPr="003C343E">
        <w:rPr>
          <w:rFonts w:ascii="Times New Roman" w:eastAsia="Times New Roman" w:hAnsi="Times New Roman" w:cs="Times New Roman"/>
          <w:sz w:val="24"/>
          <w:szCs w:val="24"/>
          <w:lang w:eastAsia="en-AU"/>
        </w:rPr>
        <w:t xml:space="preserve">: is the result of multiplying a data vector with a </w:t>
      </w:r>
      <w:r w:rsidRPr="003C343E">
        <w:rPr>
          <w:rFonts w:ascii="Times New Roman" w:eastAsia="Times New Roman" w:hAnsi="Times New Roman" w:cs="Times New Roman"/>
          <w:sz w:val="27"/>
          <w:szCs w:val="27"/>
          <w:lang w:eastAsia="en-AU"/>
        </w:rPr>
        <w:t>Θ</w:t>
      </w:r>
      <w:r w:rsidRPr="003C343E">
        <w:rPr>
          <w:rFonts w:ascii="Times New Roman" w:eastAsia="Times New Roman" w:hAnsi="Times New Roman" w:cs="Times New Roman"/>
          <w:sz w:val="24"/>
          <w:szCs w:val="24"/>
          <w:lang w:eastAsia="en-AU"/>
        </w:rPr>
        <w:t xml:space="preserve"> matrix. A typical variable name would be "z2".</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a</w:t>
      </w:r>
      <w:proofErr w:type="gramEnd"/>
      <w:r w:rsidRPr="003C343E">
        <w:rPr>
          <w:rFonts w:ascii="Times New Roman" w:eastAsia="Times New Roman" w:hAnsi="Times New Roman" w:cs="Times New Roman"/>
          <w:sz w:val="24"/>
          <w:szCs w:val="24"/>
          <w:lang w:eastAsia="en-AU"/>
        </w:rPr>
        <w:t xml:space="preserve">: The "activation" output from a neural layer. This is always generated using a sigmoid function </w:t>
      </w:r>
      <w:proofErr w:type="gramStart"/>
      <w:r w:rsidRPr="003C343E">
        <w:rPr>
          <w:rFonts w:ascii="Times New Roman" w:eastAsia="Times New Roman" w:hAnsi="Times New Roman" w:cs="Times New Roman"/>
          <w:sz w:val="27"/>
          <w:szCs w:val="27"/>
          <w:lang w:eastAsia="en-AU"/>
        </w:rPr>
        <w:t>g(</w:t>
      </w:r>
      <w:proofErr w:type="gramEnd"/>
      <w:r w:rsidRPr="003C343E">
        <w:rPr>
          <w:rFonts w:ascii="Times New Roman" w:eastAsia="Times New Roman" w:hAnsi="Times New Roman" w:cs="Times New Roman"/>
          <w:sz w:val="27"/>
          <w:szCs w:val="27"/>
          <w:lang w:eastAsia="en-AU"/>
        </w:rPr>
        <w:t>)</w:t>
      </w:r>
      <w:r w:rsidRPr="003C343E">
        <w:rPr>
          <w:rFonts w:ascii="Times New Roman" w:eastAsia="Times New Roman" w:hAnsi="Times New Roman" w:cs="Times New Roman"/>
          <w:sz w:val="24"/>
          <w:szCs w:val="24"/>
          <w:lang w:eastAsia="en-AU"/>
        </w:rPr>
        <w:t xml:space="preserve"> on a </w:t>
      </w:r>
      <w:r w:rsidRPr="003C343E">
        <w:rPr>
          <w:rFonts w:ascii="Times New Roman" w:eastAsia="Times New Roman" w:hAnsi="Times New Roman" w:cs="Times New Roman"/>
          <w:sz w:val="27"/>
          <w:szCs w:val="27"/>
          <w:lang w:eastAsia="en-AU"/>
        </w:rPr>
        <w:t>z</w:t>
      </w:r>
      <w:r w:rsidRPr="003C343E">
        <w:rPr>
          <w:rFonts w:ascii="Times New Roman" w:eastAsia="Times New Roman" w:hAnsi="Times New Roman" w:cs="Times New Roman"/>
          <w:sz w:val="24"/>
          <w:szCs w:val="24"/>
          <w:lang w:eastAsia="en-AU"/>
        </w:rPr>
        <w:t xml:space="preserve"> value. A typical variable name would be "a2".</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δ</w:t>
      </w:r>
      <w:proofErr w:type="gramEnd"/>
      <w:r w:rsidRPr="003C343E">
        <w:rPr>
          <w:rFonts w:ascii="Times New Roman" w:eastAsia="Times New Roman" w:hAnsi="Times New Roman" w:cs="Times New Roman"/>
          <w:sz w:val="24"/>
          <w:szCs w:val="24"/>
          <w:lang w:eastAsia="en-AU"/>
        </w:rPr>
        <w:t>: lower-case delta is used for the "error" term in each layer. A typical variable name would be "d2".</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7"/>
          <w:szCs w:val="27"/>
          <w:lang w:eastAsia="en-AU"/>
        </w:rPr>
        <w:t>Δ</w:t>
      </w:r>
      <w:r w:rsidRPr="003C343E">
        <w:rPr>
          <w:rFonts w:ascii="Times New Roman" w:eastAsia="Times New Roman" w:hAnsi="Times New Roman" w:cs="Times New Roman"/>
          <w:sz w:val="24"/>
          <w:szCs w:val="24"/>
          <w:lang w:eastAsia="en-AU"/>
        </w:rPr>
        <w:t xml:space="preserve">: upper-case delta is used to hold the sum of the product of a </w:t>
      </w:r>
      <w:r w:rsidRPr="003C343E">
        <w:rPr>
          <w:rFonts w:ascii="Times New Roman" w:eastAsia="Times New Roman" w:hAnsi="Times New Roman" w:cs="Times New Roman"/>
          <w:sz w:val="27"/>
          <w:szCs w:val="27"/>
          <w:lang w:eastAsia="en-AU"/>
        </w:rPr>
        <w:t>δ</w:t>
      </w:r>
      <w:r w:rsidRPr="003C343E">
        <w:rPr>
          <w:rFonts w:ascii="Times New Roman" w:eastAsia="Times New Roman" w:hAnsi="Times New Roman" w:cs="Times New Roman"/>
          <w:sz w:val="24"/>
          <w:szCs w:val="24"/>
          <w:lang w:eastAsia="en-AU"/>
        </w:rPr>
        <w:t xml:space="preserve"> value with the previous layer's </w:t>
      </w:r>
      <w:r w:rsidRPr="003C343E">
        <w:rPr>
          <w:rFonts w:ascii="Times New Roman" w:eastAsia="Times New Roman" w:hAnsi="Times New Roman" w:cs="Times New Roman"/>
          <w:sz w:val="27"/>
          <w:szCs w:val="27"/>
          <w:lang w:eastAsia="en-AU"/>
        </w:rPr>
        <w:t>a</w:t>
      </w:r>
      <w:r w:rsidRPr="003C343E">
        <w:rPr>
          <w:rFonts w:ascii="Times New Roman" w:eastAsia="Times New Roman" w:hAnsi="Times New Roman" w:cs="Times New Roman"/>
          <w:sz w:val="24"/>
          <w:szCs w:val="24"/>
          <w:lang w:eastAsia="en-AU"/>
        </w:rPr>
        <w:t xml:space="preserve"> value. In the </w:t>
      </w:r>
      <w:proofErr w:type="spellStart"/>
      <w:r w:rsidRPr="003C343E">
        <w:rPr>
          <w:rFonts w:ascii="Times New Roman" w:eastAsia="Times New Roman" w:hAnsi="Times New Roman" w:cs="Times New Roman"/>
          <w:sz w:val="24"/>
          <w:szCs w:val="24"/>
          <w:lang w:eastAsia="en-AU"/>
        </w:rPr>
        <w:t>vectorized</w:t>
      </w:r>
      <w:proofErr w:type="spellEnd"/>
      <w:r w:rsidRPr="003C343E">
        <w:rPr>
          <w:rFonts w:ascii="Times New Roman" w:eastAsia="Times New Roman" w:hAnsi="Times New Roman" w:cs="Times New Roman"/>
          <w:sz w:val="24"/>
          <w:szCs w:val="24"/>
          <w:lang w:eastAsia="en-AU"/>
        </w:rPr>
        <w:t xml:space="preserve"> solution, these sums are calculated automatically though the magic of matrix algebra. A typical variable name would be "Delta2".</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spellStart"/>
      <w:r w:rsidRPr="003C343E">
        <w:rPr>
          <w:rFonts w:ascii="Times New Roman" w:eastAsia="Times New Roman" w:hAnsi="Times New Roman" w:cs="Times New Roman"/>
          <w:sz w:val="27"/>
          <w:szCs w:val="27"/>
          <w:lang w:eastAsia="en-AU"/>
        </w:rPr>
        <w:t>Θ</w:t>
      </w:r>
      <w:r w:rsidR="00870178">
        <w:rPr>
          <w:rFonts w:ascii="Times New Roman" w:eastAsia="Times New Roman" w:hAnsi="Times New Roman" w:cs="Times New Roman"/>
          <w:sz w:val="24"/>
          <w:szCs w:val="24"/>
          <w:lang w:eastAsia="en-AU"/>
        </w:rPr>
        <w:t>_gradient</w:t>
      </w:r>
      <w:bookmarkStart w:id="0" w:name="_GoBack"/>
      <w:bookmarkEnd w:id="0"/>
      <w:proofErr w:type="spellEnd"/>
      <w:r w:rsidRPr="003C343E">
        <w:rPr>
          <w:rFonts w:ascii="Times New Roman" w:eastAsia="Times New Roman" w:hAnsi="Times New Roman" w:cs="Times New Roman"/>
          <w:sz w:val="24"/>
          <w:szCs w:val="24"/>
          <w:lang w:eastAsia="en-AU"/>
        </w:rPr>
        <w:t xml:space="preserve">: This is the thing we're solving for, the partial derivative of theta. There is one of these variables associated with each </w:t>
      </w:r>
      <w:r w:rsidRPr="003C343E">
        <w:rPr>
          <w:rFonts w:ascii="Times New Roman" w:eastAsia="Times New Roman" w:hAnsi="Times New Roman" w:cs="Times New Roman"/>
          <w:sz w:val="27"/>
          <w:szCs w:val="27"/>
          <w:lang w:eastAsia="en-AU"/>
        </w:rPr>
        <w:t>Δ</w:t>
      </w:r>
      <w:r w:rsidRPr="003C343E">
        <w:rPr>
          <w:rFonts w:ascii="Times New Roman" w:eastAsia="Times New Roman" w:hAnsi="Times New Roman" w:cs="Times New Roman"/>
          <w:sz w:val="24"/>
          <w:szCs w:val="24"/>
          <w:lang w:eastAsia="en-AU"/>
        </w:rPr>
        <w:t xml:space="preserve">. These values are returned by </w:t>
      </w:r>
      <w:proofErr w:type="spellStart"/>
      <w:proofErr w:type="gramStart"/>
      <w:r w:rsidRPr="003C343E">
        <w:rPr>
          <w:rFonts w:ascii="Times New Roman" w:eastAsia="Times New Roman" w:hAnsi="Times New Roman" w:cs="Times New Roman"/>
          <w:sz w:val="24"/>
          <w:szCs w:val="24"/>
          <w:lang w:eastAsia="en-AU"/>
        </w:rPr>
        <w:t>nnCostFunction</w:t>
      </w:r>
      <w:proofErr w:type="spellEnd"/>
      <w:r w:rsidRPr="003C343E">
        <w:rPr>
          <w:rFonts w:ascii="Times New Roman" w:eastAsia="Times New Roman" w:hAnsi="Times New Roman" w:cs="Times New Roman"/>
          <w:sz w:val="24"/>
          <w:szCs w:val="24"/>
          <w:lang w:eastAsia="en-AU"/>
        </w:rPr>
        <w:t>(</w:t>
      </w:r>
      <w:proofErr w:type="gramEnd"/>
      <w:r w:rsidRPr="003C343E">
        <w:rPr>
          <w:rFonts w:ascii="Times New Roman" w:eastAsia="Times New Roman" w:hAnsi="Times New Roman" w:cs="Times New Roman"/>
          <w:sz w:val="24"/>
          <w:szCs w:val="24"/>
          <w:lang w:eastAsia="en-AU"/>
        </w:rPr>
        <w:t>), so the variable names must be "Theta1_grad" and "Theta2_grad".</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g(</w:t>
      </w:r>
      <w:proofErr w:type="gramEnd"/>
      <w:r w:rsidRPr="003C343E">
        <w:rPr>
          <w:rFonts w:ascii="Times New Roman" w:eastAsia="Times New Roman" w:hAnsi="Times New Roman" w:cs="Times New Roman"/>
          <w:sz w:val="27"/>
          <w:szCs w:val="27"/>
          <w:lang w:eastAsia="en-AU"/>
        </w:rPr>
        <w:t>)</w:t>
      </w:r>
      <w:r w:rsidRPr="003C343E">
        <w:rPr>
          <w:rFonts w:ascii="Times New Roman" w:eastAsia="Times New Roman" w:hAnsi="Times New Roman" w:cs="Times New Roman"/>
          <w:sz w:val="24"/>
          <w:szCs w:val="24"/>
          <w:lang w:eastAsia="en-AU"/>
        </w:rPr>
        <w:t xml:space="preserve"> is the sigmoid function.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7"/>
          <w:szCs w:val="27"/>
          <w:lang w:eastAsia="en-AU"/>
        </w:rPr>
        <w:t>g</w:t>
      </w:r>
      <w:proofErr w:type="gramStart"/>
      <w:r w:rsidRPr="003C343E">
        <w:rPr>
          <w:rFonts w:ascii="Times New Roman" w:eastAsia="Times New Roman" w:hAnsi="Times New Roman" w:cs="Times New Roman"/>
          <w:sz w:val="27"/>
          <w:szCs w:val="27"/>
          <w:lang w:eastAsia="en-AU"/>
        </w:rPr>
        <w:t>′(</w:t>
      </w:r>
      <w:proofErr w:type="gramEnd"/>
      <w:r w:rsidRPr="003C343E">
        <w:rPr>
          <w:rFonts w:ascii="Times New Roman" w:eastAsia="Times New Roman" w:hAnsi="Times New Roman" w:cs="Times New Roman"/>
          <w:sz w:val="27"/>
          <w:szCs w:val="27"/>
          <w:lang w:eastAsia="en-AU"/>
        </w:rPr>
        <w:t>)</w:t>
      </w:r>
      <w:r w:rsidRPr="003C343E">
        <w:rPr>
          <w:rFonts w:ascii="Times New Roman" w:eastAsia="Times New Roman" w:hAnsi="Times New Roman" w:cs="Times New Roman"/>
          <w:sz w:val="24"/>
          <w:szCs w:val="24"/>
          <w:lang w:eastAsia="en-AU"/>
        </w:rPr>
        <w:t xml:space="preserve"> is the sigmoid gradient function.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Tip: One handy method for excluding a column of bias units is to use the notation </w:t>
      </w:r>
      <w:proofErr w:type="spellStart"/>
      <w:proofErr w:type="gramStart"/>
      <w:r w:rsidRPr="003C343E">
        <w:rPr>
          <w:rFonts w:ascii="Times New Roman" w:eastAsia="Times New Roman" w:hAnsi="Times New Roman" w:cs="Times New Roman"/>
          <w:sz w:val="24"/>
          <w:szCs w:val="24"/>
          <w:lang w:eastAsia="en-AU"/>
        </w:rPr>
        <w:t>SomeMatrix</w:t>
      </w:r>
      <w:proofErr w:type="spellEnd"/>
      <w:r w:rsidRPr="003C343E">
        <w:rPr>
          <w:rFonts w:ascii="Times New Roman" w:eastAsia="Times New Roman" w:hAnsi="Times New Roman" w:cs="Times New Roman"/>
          <w:sz w:val="24"/>
          <w:szCs w:val="24"/>
          <w:lang w:eastAsia="en-AU"/>
        </w:rPr>
        <w:t>(</w:t>
      </w:r>
      <w:proofErr w:type="gramEnd"/>
      <w:r w:rsidRPr="003C343E">
        <w:rPr>
          <w:rFonts w:ascii="Times New Roman" w:eastAsia="Times New Roman" w:hAnsi="Times New Roman" w:cs="Times New Roman"/>
          <w:sz w:val="24"/>
          <w:szCs w:val="24"/>
          <w:lang w:eastAsia="en-AU"/>
        </w:rPr>
        <w:t>:,2:end). This selects all of the rows of a matrix, and omits the entire first column.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See the Appendix at the bottom of the tutorial for information on the sizes of the data objects.</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lastRenderedPageBreak/>
        <w:t>A note regarding bias units, regularization, and back-propagation: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There are two methods for handing exclusion of the bias units in the Theta matrices in the back-propagation and gradient calculations. I've described only one of them </w:t>
      </w:r>
      <w:proofErr w:type="gramStart"/>
      <w:r w:rsidRPr="003C343E">
        <w:rPr>
          <w:rFonts w:ascii="Times New Roman" w:eastAsia="Times New Roman" w:hAnsi="Times New Roman" w:cs="Times New Roman"/>
          <w:sz w:val="24"/>
          <w:szCs w:val="24"/>
          <w:lang w:eastAsia="en-AU"/>
        </w:rPr>
        <w:t>here,</w:t>
      </w:r>
      <w:proofErr w:type="gramEnd"/>
      <w:r w:rsidRPr="003C343E">
        <w:rPr>
          <w:rFonts w:ascii="Times New Roman" w:eastAsia="Times New Roman" w:hAnsi="Times New Roman" w:cs="Times New Roman"/>
          <w:sz w:val="24"/>
          <w:szCs w:val="24"/>
          <w:lang w:eastAsia="en-AU"/>
        </w:rPr>
        <w:t xml:space="preserve"> it's the one that I understood the best. Both methods work, choose the one that makes sense to you and avoids dimension errors. It matters not a whit whether the bias unit is excluded before or after it is calculated - both methods give the same results, though the order of operations and transpositions required may be different. Those with contrary opinions are welcome to write their own tutorial.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Forward Propagation: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We'll start by outlining the forward propagation process. Though this was already accomplished once during Exercise 3, you'll need to duplicate some of that work because computing the gradients requires some of the intermediate results from forward propagation. Also, the y values in ex4 are a matrix, instead of a vector. This changes the method for computing the cost J.</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1 - Expand the 'y' output values into a matrix of single values (see ex4.pdf Page 5). This is most easily done using an </w:t>
      </w:r>
      <w:proofErr w:type="gramStart"/>
      <w:r w:rsidRPr="003C343E">
        <w:rPr>
          <w:rFonts w:ascii="Times New Roman" w:eastAsia="Times New Roman" w:hAnsi="Times New Roman" w:cs="Times New Roman"/>
          <w:sz w:val="24"/>
          <w:szCs w:val="24"/>
          <w:lang w:eastAsia="en-AU"/>
        </w:rPr>
        <w:t>eye(</w:t>
      </w:r>
      <w:proofErr w:type="gramEnd"/>
      <w:r w:rsidRPr="003C343E">
        <w:rPr>
          <w:rFonts w:ascii="Times New Roman" w:eastAsia="Times New Roman" w:hAnsi="Times New Roman" w:cs="Times New Roman"/>
          <w:sz w:val="24"/>
          <w:szCs w:val="24"/>
          <w:lang w:eastAsia="en-AU"/>
        </w:rPr>
        <w:t xml:space="preserve">) matrix of size </w:t>
      </w:r>
      <w:proofErr w:type="spellStart"/>
      <w:r w:rsidRPr="003C343E">
        <w:rPr>
          <w:rFonts w:ascii="Times New Roman" w:eastAsia="Times New Roman" w:hAnsi="Times New Roman" w:cs="Times New Roman"/>
          <w:sz w:val="24"/>
          <w:szCs w:val="24"/>
          <w:lang w:eastAsia="en-AU"/>
        </w:rPr>
        <w:t>num_labels</w:t>
      </w:r>
      <w:proofErr w:type="spellEnd"/>
      <w:r w:rsidRPr="003C343E">
        <w:rPr>
          <w:rFonts w:ascii="Times New Roman" w:eastAsia="Times New Roman" w:hAnsi="Times New Roman" w:cs="Times New Roman"/>
          <w:sz w:val="24"/>
          <w:szCs w:val="24"/>
          <w:lang w:eastAsia="en-AU"/>
        </w:rPr>
        <w:t xml:space="preserve">, with </w:t>
      </w:r>
      <w:proofErr w:type="spellStart"/>
      <w:r w:rsidRPr="003C343E">
        <w:rPr>
          <w:rFonts w:ascii="Times New Roman" w:eastAsia="Times New Roman" w:hAnsi="Times New Roman" w:cs="Times New Roman"/>
          <w:sz w:val="24"/>
          <w:szCs w:val="24"/>
          <w:lang w:eastAsia="en-AU"/>
        </w:rPr>
        <w:t>vectorized</w:t>
      </w:r>
      <w:proofErr w:type="spellEnd"/>
      <w:r w:rsidRPr="003C343E">
        <w:rPr>
          <w:rFonts w:ascii="Times New Roman" w:eastAsia="Times New Roman" w:hAnsi="Times New Roman" w:cs="Times New Roman"/>
          <w:sz w:val="24"/>
          <w:szCs w:val="24"/>
          <w:lang w:eastAsia="en-AU"/>
        </w:rPr>
        <w:t xml:space="preserve"> indexing by 'y'. A useful variable name would be "</w:t>
      </w:r>
      <w:proofErr w:type="spellStart"/>
      <w:r w:rsidRPr="003C343E">
        <w:rPr>
          <w:rFonts w:ascii="Times New Roman" w:eastAsia="Times New Roman" w:hAnsi="Times New Roman" w:cs="Times New Roman"/>
          <w:sz w:val="24"/>
          <w:szCs w:val="24"/>
          <w:lang w:eastAsia="en-AU"/>
        </w:rPr>
        <w:t>y_matrix</w:t>
      </w:r>
      <w:proofErr w:type="spellEnd"/>
      <w:r w:rsidRPr="003C343E">
        <w:rPr>
          <w:rFonts w:ascii="Times New Roman" w:eastAsia="Times New Roman" w:hAnsi="Times New Roman" w:cs="Times New Roman"/>
          <w:sz w:val="24"/>
          <w:szCs w:val="24"/>
          <w:lang w:eastAsia="en-AU"/>
        </w:rPr>
        <w:t>", as this...</w:t>
      </w:r>
    </w:p>
    <w:p w:rsidR="003C343E" w:rsidRPr="003C343E" w:rsidRDefault="003C343E" w:rsidP="003C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AU"/>
        </w:rPr>
      </w:pPr>
      <w:proofErr w:type="spellStart"/>
      <w:r w:rsidRPr="003C343E">
        <w:rPr>
          <w:rFonts w:ascii="Courier New" w:eastAsia="Times New Roman" w:hAnsi="Courier New" w:cs="Courier New"/>
          <w:sz w:val="20"/>
          <w:szCs w:val="20"/>
          <w:lang w:eastAsia="en-AU"/>
        </w:rPr>
        <w:t>y_matrix</w:t>
      </w:r>
      <w:proofErr w:type="spellEnd"/>
      <w:r w:rsidRPr="003C343E">
        <w:rPr>
          <w:rFonts w:ascii="Courier New" w:eastAsia="Times New Roman" w:hAnsi="Courier New" w:cs="Courier New"/>
          <w:sz w:val="20"/>
          <w:szCs w:val="20"/>
          <w:lang w:eastAsia="en-AU"/>
        </w:rPr>
        <w:t xml:space="preserve"> = </w:t>
      </w:r>
      <w:proofErr w:type="gramStart"/>
      <w:r w:rsidRPr="003C343E">
        <w:rPr>
          <w:rFonts w:ascii="Courier New" w:eastAsia="Times New Roman" w:hAnsi="Courier New" w:cs="Courier New"/>
          <w:sz w:val="20"/>
          <w:szCs w:val="20"/>
          <w:lang w:eastAsia="en-AU"/>
        </w:rPr>
        <w:t>eye(</w:t>
      </w:r>
      <w:proofErr w:type="spellStart"/>
      <w:proofErr w:type="gramEnd"/>
      <w:r w:rsidRPr="003C343E">
        <w:rPr>
          <w:rFonts w:ascii="Courier New" w:eastAsia="Times New Roman" w:hAnsi="Courier New" w:cs="Courier New"/>
          <w:sz w:val="20"/>
          <w:szCs w:val="20"/>
          <w:lang w:eastAsia="en-AU"/>
        </w:rPr>
        <w:t>num_labels</w:t>
      </w:r>
      <w:proofErr w:type="spellEnd"/>
      <w:r w:rsidRPr="003C343E">
        <w:rPr>
          <w:rFonts w:ascii="Courier New" w:eastAsia="Times New Roman" w:hAnsi="Courier New" w:cs="Courier New"/>
          <w:sz w:val="20"/>
          <w:szCs w:val="20"/>
          <w:lang w:eastAsia="en-AU"/>
        </w:rPr>
        <w:t xml:space="preserve">)(y,:)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Note: For MATLAB users, this expression must be split into two lines, such as...</w:t>
      </w:r>
    </w:p>
    <w:p w:rsidR="003C343E" w:rsidRPr="003C343E" w:rsidRDefault="003C343E" w:rsidP="003C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AU"/>
        </w:rPr>
      </w:pPr>
      <w:proofErr w:type="spellStart"/>
      <w:r w:rsidRPr="003C343E">
        <w:rPr>
          <w:rFonts w:ascii="Courier New" w:eastAsia="Times New Roman" w:hAnsi="Courier New" w:cs="Courier New"/>
          <w:sz w:val="20"/>
          <w:szCs w:val="20"/>
          <w:lang w:eastAsia="en-AU"/>
        </w:rPr>
        <w:t>eye_matrix</w:t>
      </w:r>
      <w:proofErr w:type="spellEnd"/>
      <w:r w:rsidRPr="003C343E">
        <w:rPr>
          <w:rFonts w:ascii="Courier New" w:eastAsia="Times New Roman" w:hAnsi="Courier New" w:cs="Courier New"/>
          <w:sz w:val="20"/>
          <w:szCs w:val="20"/>
          <w:lang w:eastAsia="en-AU"/>
        </w:rPr>
        <w:t xml:space="preserve"> = </w:t>
      </w:r>
      <w:proofErr w:type="gramStart"/>
      <w:r w:rsidRPr="003C343E">
        <w:rPr>
          <w:rFonts w:ascii="Courier New" w:eastAsia="Times New Roman" w:hAnsi="Courier New" w:cs="Courier New"/>
          <w:sz w:val="20"/>
          <w:szCs w:val="20"/>
          <w:lang w:eastAsia="en-AU"/>
        </w:rPr>
        <w:t>eye(</w:t>
      </w:r>
      <w:proofErr w:type="spellStart"/>
      <w:proofErr w:type="gramEnd"/>
      <w:r w:rsidRPr="003C343E">
        <w:rPr>
          <w:rFonts w:ascii="Courier New" w:eastAsia="Times New Roman" w:hAnsi="Courier New" w:cs="Courier New"/>
          <w:sz w:val="20"/>
          <w:szCs w:val="20"/>
          <w:lang w:eastAsia="en-AU"/>
        </w:rPr>
        <w:t>num_labels</w:t>
      </w:r>
      <w:proofErr w:type="spellEnd"/>
      <w:r w:rsidRPr="003C343E">
        <w:rPr>
          <w:rFonts w:ascii="Courier New" w:eastAsia="Times New Roman" w:hAnsi="Courier New" w:cs="Courier New"/>
          <w:sz w:val="20"/>
          <w:szCs w:val="20"/>
          <w:lang w:eastAsia="en-AU"/>
        </w:rPr>
        <w:t>)</w:t>
      </w:r>
    </w:p>
    <w:p w:rsidR="003C343E" w:rsidRPr="003C343E" w:rsidRDefault="003C343E" w:rsidP="003C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AU"/>
        </w:rPr>
      </w:pPr>
      <w:proofErr w:type="spellStart"/>
      <w:r w:rsidRPr="003C343E">
        <w:rPr>
          <w:rFonts w:ascii="Courier New" w:eastAsia="Times New Roman" w:hAnsi="Courier New" w:cs="Courier New"/>
          <w:sz w:val="20"/>
          <w:szCs w:val="20"/>
          <w:lang w:eastAsia="en-AU"/>
        </w:rPr>
        <w:t>y_matrix</w:t>
      </w:r>
      <w:proofErr w:type="spellEnd"/>
      <w:r w:rsidRPr="003C343E">
        <w:rPr>
          <w:rFonts w:ascii="Courier New" w:eastAsia="Times New Roman" w:hAnsi="Courier New" w:cs="Courier New"/>
          <w:sz w:val="20"/>
          <w:szCs w:val="20"/>
          <w:lang w:eastAsia="en-AU"/>
        </w:rPr>
        <w:t xml:space="preserve"> = </w:t>
      </w:r>
      <w:proofErr w:type="spellStart"/>
      <w:r w:rsidRPr="003C343E">
        <w:rPr>
          <w:rFonts w:ascii="Courier New" w:eastAsia="Times New Roman" w:hAnsi="Courier New" w:cs="Courier New"/>
          <w:sz w:val="20"/>
          <w:szCs w:val="20"/>
          <w:lang w:eastAsia="en-AU"/>
        </w:rPr>
        <w:t>eye_matrix</w:t>
      </w:r>
      <w:proofErr w:type="spellEnd"/>
      <w:r w:rsidRPr="003C343E">
        <w:rPr>
          <w:rFonts w:ascii="Courier New" w:eastAsia="Times New Roman" w:hAnsi="Courier New" w:cs="Courier New"/>
          <w:sz w:val="20"/>
          <w:szCs w:val="20"/>
          <w:lang w:eastAsia="en-AU"/>
        </w:rPr>
        <w:t>(y</w:t>
      </w:r>
      <w:proofErr w:type="gramStart"/>
      <w:r w:rsidRPr="003C343E">
        <w:rPr>
          <w:rFonts w:ascii="Courier New" w:eastAsia="Times New Roman" w:hAnsi="Courier New" w:cs="Courier New"/>
          <w:sz w:val="20"/>
          <w:szCs w:val="20"/>
          <w:lang w:eastAsia="en-AU"/>
        </w:rPr>
        <w:t>,:</w:t>
      </w:r>
      <w:proofErr w:type="gramEnd"/>
      <w:r w:rsidRPr="003C343E">
        <w:rPr>
          <w:rFonts w:ascii="Courier New" w:eastAsia="Times New Roman" w:hAnsi="Courier New" w:cs="Courier New"/>
          <w:sz w:val="20"/>
          <w:szCs w:val="20"/>
          <w:lang w:eastAsia="en-AU"/>
        </w:rPr>
        <w:t>)</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Discussions of other methods are available in the Course Wiki - Programming Exercises section.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2 - Perform the forward propagation: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a1</w:t>
      </w:r>
      <w:proofErr w:type="gramEnd"/>
      <w:r w:rsidRPr="003C343E">
        <w:rPr>
          <w:rFonts w:ascii="Times New Roman" w:eastAsia="Times New Roman" w:hAnsi="Times New Roman" w:cs="Times New Roman"/>
          <w:sz w:val="24"/>
          <w:szCs w:val="24"/>
          <w:lang w:eastAsia="en-AU"/>
        </w:rPr>
        <w:t xml:space="preserve"> equals the X input matrix with a column of 1's added (bias units) as the first column.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z2</w:t>
      </w:r>
      <w:proofErr w:type="gramEnd"/>
      <w:r w:rsidRPr="003C343E">
        <w:rPr>
          <w:rFonts w:ascii="Times New Roman" w:eastAsia="Times New Roman" w:hAnsi="Times New Roman" w:cs="Times New Roman"/>
          <w:sz w:val="24"/>
          <w:szCs w:val="24"/>
          <w:lang w:eastAsia="en-AU"/>
        </w:rPr>
        <w:t xml:space="preserve"> equals the product of </w:t>
      </w:r>
      <w:r w:rsidRPr="003C343E">
        <w:rPr>
          <w:rFonts w:ascii="Times New Roman" w:eastAsia="Times New Roman" w:hAnsi="Times New Roman" w:cs="Times New Roman"/>
          <w:sz w:val="27"/>
          <w:szCs w:val="27"/>
          <w:lang w:eastAsia="en-AU"/>
        </w:rPr>
        <w:t>a1</w:t>
      </w:r>
      <w:r w:rsidRPr="003C343E">
        <w:rPr>
          <w:rFonts w:ascii="Times New Roman" w:eastAsia="Times New Roman" w:hAnsi="Times New Roman" w:cs="Times New Roman"/>
          <w:sz w:val="24"/>
          <w:szCs w:val="24"/>
          <w:lang w:eastAsia="en-AU"/>
        </w:rPr>
        <w:t xml:space="preserve"> and </w:t>
      </w:r>
      <w:r w:rsidRPr="003C343E">
        <w:rPr>
          <w:rFonts w:ascii="Times New Roman" w:eastAsia="Times New Roman" w:hAnsi="Times New Roman" w:cs="Times New Roman"/>
          <w:sz w:val="27"/>
          <w:szCs w:val="27"/>
          <w:lang w:eastAsia="en-AU"/>
        </w:rPr>
        <w:t>Θ1</w:t>
      </w:r>
      <w:r w:rsidRPr="003C343E">
        <w:rPr>
          <w:rFonts w:ascii="Times New Roman" w:eastAsia="Times New Roman" w:hAnsi="Times New Roman" w:cs="Times New Roman"/>
          <w:sz w:val="24"/>
          <w:szCs w:val="24"/>
          <w:lang w:eastAsia="en-AU"/>
        </w:rPr>
        <w:t xml:space="preserve">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a2</w:t>
      </w:r>
      <w:proofErr w:type="gramEnd"/>
      <w:r w:rsidRPr="003C343E">
        <w:rPr>
          <w:rFonts w:ascii="Times New Roman" w:eastAsia="Times New Roman" w:hAnsi="Times New Roman" w:cs="Times New Roman"/>
          <w:sz w:val="24"/>
          <w:szCs w:val="24"/>
          <w:lang w:eastAsia="en-AU"/>
        </w:rPr>
        <w:t xml:space="preserve"> is the result of passing </w:t>
      </w:r>
      <w:r w:rsidRPr="003C343E">
        <w:rPr>
          <w:rFonts w:ascii="Times New Roman" w:eastAsia="Times New Roman" w:hAnsi="Times New Roman" w:cs="Times New Roman"/>
          <w:sz w:val="27"/>
          <w:szCs w:val="27"/>
          <w:lang w:eastAsia="en-AU"/>
        </w:rPr>
        <w:t>z2</w:t>
      </w:r>
      <w:r w:rsidRPr="003C343E">
        <w:rPr>
          <w:rFonts w:ascii="Times New Roman" w:eastAsia="Times New Roman" w:hAnsi="Times New Roman" w:cs="Times New Roman"/>
          <w:sz w:val="24"/>
          <w:szCs w:val="24"/>
          <w:lang w:eastAsia="en-AU"/>
        </w:rPr>
        <w:t xml:space="preserve"> through </w:t>
      </w:r>
      <w:r w:rsidRPr="003C343E">
        <w:rPr>
          <w:rFonts w:ascii="Times New Roman" w:eastAsia="Times New Roman" w:hAnsi="Times New Roman" w:cs="Times New Roman"/>
          <w:sz w:val="27"/>
          <w:szCs w:val="27"/>
          <w:lang w:eastAsia="en-AU"/>
        </w:rPr>
        <w:t>g()</w:t>
      </w:r>
      <w:r w:rsidRPr="003C343E">
        <w:rPr>
          <w:rFonts w:ascii="Times New Roman" w:eastAsia="Times New Roman" w:hAnsi="Times New Roman" w:cs="Times New Roman"/>
          <w:sz w:val="24"/>
          <w:szCs w:val="24"/>
          <w:lang w:eastAsia="en-AU"/>
        </w:rPr>
        <w:t xml:space="preserve">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Then add a column of bias units to </w:t>
      </w:r>
      <w:r w:rsidRPr="003C343E">
        <w:rPr>
          <w:rFonts w:ascii="Times New Roman" w:eastAsia="Times New Roman" w:hAnsi="Times New Roman" w:cs="Times New Roman"/>
          <w:sz w:val="27"/>
          <w:szCs w:val="27"/>
          <w:lang w:eastAsia="en-AU"/>
        </w:rPr>
        <w:t>a2</w:t>
      </w:r>
      <w:r w:rsidRPr="003C343E">
        <w:rPr>
          <w:rFonts w:ascii="Times New Roman" w:eastAsia="Times New Roman" w:hAnsi="Times New Roman" w:cs="Times New Roman"/>
          <w:sz w:val="24"/>
          <w:szCs w:val="24"/>
          <w:lang w:eastAsia="en-AU"/>
        </w:rPr>
        <w:t xml:space="preserve"> (as the first column).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NOTE: Be sure you DON'T add the bias units as a new row of Theta.</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z3</w:t>
      </w:r>
      <w:proofErr w:type="gramEnd"/>
      <w:r w:rsidRPr="003C343E">
        <w:rPr>
          <w:rFonts w:ascii="Times New Roman" w:eastAsia="Times New Roman" w:hAnsi="Times New Roman" w:cs="Times New Roman"/>
          <w:sz w:val="24"/>
          <w:szCs w:val="24"/>
          <w:lang w:eastAsia="en-AU"/>
        </w:rPr>
        <w:t xml:space="preserve"> equals the product of </w:t>
      </w:r>
      <w:r w:rsidRPr="003C343E">
        <w:rPr>
          <w:rFonts w:ascii="Times New Roman" w:eastAsia="Times New Roman" w:hAnsi="Times New Roman" w:cs="Times New Roman"/>
          <w:sz w:val="27"/>
          <w:szCs w:val="27"/>
          <w:lang w:eastAsia="en-AU"/>
        </w:rPr>
        <w:t>a2</w:t>
      </w:r>
      <w:r w:rsidRPr="003C343E">
        <w:rPr>
          <w:rFonts w:ascii="Times New Roman" w:eastAsia="Times New Roman" w:hAnsi="Times New Roman" w:cs="Times New Roman"/>
          <w:sz w:val="24"/>
          <w:szCs w:val="24"/>
          <w:lang w:eastAsia="en-AU"/>
        </w:rPr>
        <w:t xml:space="preserve"> and </w:t>
      </w:r>
      <w:r w:rsidRPr="003C343E">
        <w:rPr>
          <w:rFonts w:ascii="Times New Roman" w:eastAsia="Times New Roman" w:hAnsi="Times New Roman" w:cs="Times New Roman"/>
          <w:sz w:val="27"/>
          <w:szCs w:val="27"/>
          <w:lang w:eastAsia="en-AU"/>
        </w:rPr>
        <w:t>Θ2</w:t>
      </w:r>
      <w:r w:rsidRPr="003C343E">
        <w:rPr>
          <w:rFonts w:ascii="Times New Roman" w:eastAsia="Times New Roman" w:hAnsi="Times New Roman" w:cs="Times New Roman"/>
          <w:sz w:val="24"/>
          <w:szCs w:val="24"/>
          <w:lang w:eastAsia="en-AU"/>
        </w:rPr>
        <w:t xml:space="preserve">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proofErr w:type="gramStart"/>
      <w:r w:rsidRPr="003C343E">
        <w:rPr>
          <w:rFonts w:ascii="Times New Roman" w:eastAsia="Times New Roman" w:hAnsi="Times New Roman" w:cs="Times New Roman"/>
          <w:sz w:val="27"/>
          <w:szCs w:val="27"/>
          <w:lang w:eastAsia="en-AU"/>
        </w:rPr>
        <w:t>a3</w:t>
      </w:r>
      <w:proofErr w:type="gramEnd"/>
      <w:r w:rsidRPr="003C343E">
        <w:rPr>
          <w:rFonts w:ascii="Times New Roman" w:eastAsia="Times New Roman" w:hAnsi="Times New Roman" w:cs="Times New Roman"/>
          <w:sz w:val="24"/>
          <w:szCs w:val="24"/>
          <w:lang w:eastAsia="en-AU"/>
        </w:rPr>
        <w:t xml:space="preserve"> is the result of passing </w:t>
      </w:r>
      <w:r w:rsidRPr="003C343E">
        <w:rPr>
          <w:rFonts w:ascii="Times New Roman" w:eastAsia="Times New Roman" w:hAnsi="Times New Roman" w:cs="Times New Roman"/>
          <w:sz w:val="27"/>
          <w:szCs w:val="27"/>
          <w:lang w:eastAsia="en-AU"/>
        </w:rPr>
        <w:t>z3</w:t>
      </w:r>
      <w:r w:rsidRPr="003C343E">
        <w:rPr>
          <w:rFonts w:ascii="Times New Roman" w:eastAsia="Times New Roman" w:hAnsi="Times New Roman" w:cs="Times New Roman"/>
          <w:sz w:val="24"/>
          <w:szCs w:val="24"/>
          <w:lang w:eastAsia="en-AU"/>
        </w:rPr>
        <w:t xml:space="preserve"> through </w:t>
      </w:r>
      <w:r w:rsidRPr="003C343E">
        <w:rPr>
          <w:rFonts w:ascii="Times New Roman" w:eastAsia="Times New Roman" w:hAnsi="Times New Roman" w:cs="Times New Roman"/>
          <w:sz w:val="27"/>
          <w:szCs w:val="27"/>
          <w:lang w:eastAsia="en-AU"/>
        </w:rPr>
        <w:t>g()</w:t>
      </w:r>
      <w:r w:rsidRPr="003C343E">
        <w:rPr>
          <w:rFonts w:ascii="Times New Roman" w:eastAsia="Times New Roman" w:hAnsi="Times New Roman" w:cs="Times New Roman"/>
          <w:sz w:val="24"/>
          <w:szCs w:val="24"/>
          <w:lang w:eastAsia="en-AU"/>
        </w:rPr>
        <w:t xml:space="preserve">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Cost Function, non-regularized:</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lastRenderedPageBreak/>
        <w:t xml:space="preserve">3 - Compute the </w:t>
      </w:r>
      <w:proofErr w:type="spellStart"/>
      <w:r w:rsidRPr="003C343E">
        <w:rPr>
          <w:rFonts w:ascii="Times New Roman" w:eastAsia="Times New Roman" w:hAnsi="Times New Roman" w:cs="Times New Roman"/>
          <w:sz w:val="24"/>
          <w:szCs w:val="24"/>
          <w:lang w:eastAsia="en-AU"/>
        </w:rPr>
        <w:t>unregularized</w:t>
      </w:r>
      <w:proofErr w:type="spellEnd"/>
      <w:r w:rsidRPr="003C343E">
        <w:rPr>
          <w:rFonts w:ascii="Times New Roman" w:eastAsia="Times New Roman" w:hAnsi="Times New Roman" w:cs="Times New Roman"/>
          <w:sz w:val="24"/>
          <w:szCs w:val="24"/>
          <w:lang w:eastAsia="en-AU"/>
        </w:rPr>
        <w:t xml:space="preserve"> cost according to ex4.pdf (top of Page 5), using </w:t>
      </w:r>
      <w:r w:rsidRPr="003C343E">
        <w:rPr>
          <w:rFonts w:ascii="Times New Roman" w:eastAsia="Times New Roman" w:hAnsi="Times New Roman" w:cs="Times New Roman"/>
          <w:sz w:val="27"/>
          <w:szCs w:val="27"/>
          <w:lang w:eastAsia="en-AU"/>
        </w:rPr>
        <w:t>a3</w:t>
      </w:r>
      <w:r w:rsidRPr="003C343E">
        <w:rPr>
          <w:rFonts w:ascii="Times New Roman" w:eastAsia="Times New Roman" w:hAnsi="Times New Roman" w:cs="Times New Roman"/>
          <w:sz w:val="24"/>
          <w:szCs w:val="24"/>
          <w:lang w:eastAsia="en-AU"/>
        </w:rPr>
        <w:t xml:space="preserve">, your </w:t>
      </w:r>
      <w:proofErr w:type="spellStart"/>
      <w:r w:rsidRPr="003C343E">
        <w:rPr>
          <w:rFonts w:ascii="Times New Roman" w:eastAsia="Times New Roman" w:hAnsi="Times New Roman" w:cs="Times New Roman"/>
          <w:sz w:val="24"/>
          <w:szCs w:val="24"/>
          <w:lang w:eastAsia="en-AU"/>
        </w:rPr>
        <w:t>y_matrix</w:t>
      </w:r>
      <w:proofErr w:type="spellEnd"/>
      <w:r w:rsidRPr="003C343E">
        <w:rPr>
          <w:rFonts w:ascii="Times New Roman" w:eastAsia="Times New Roman" w:hAnsi="Times New Roman" w:cs="Times New Roman"/>
          <w:sz w:val="24"/>
          <w:szCs w:val="24"/>
          <w:lang w:eastAsia="en-AU"/>
        </w:rPr>
        <w:t xml:space="preserve">, and </w:t>
      </w:r>
      <w:r w:rsidRPr="003C343E">
        <w:rPr>
          <w:rFonts w:ascii="Times New Roman" w:eastAsia="Times New Roman" w:hAnsi="Times New Roman" w:cs="Times New Roman"/>
          <w:sz w:val="27"/>
          <w:szCs w:val="27"/>
          <w:lang w:eastAsia="en-AU"/>
        </w:rPr>
        <w:t>m</w:t>
      </w:r>
      <w:r w:rsidRPr="003C343E">
        <w:rPr>
          <w:rFonts w:ascii="Times New Roman" w:eastAsia="Times New Roman" w:hAnsi="Times New Roman" w:cs="Times New Roman"/>
          <w:sz w:val="24"/>
          <w:szCs w:val="24"/>
          <w:lang w:eastAsia="en-AU"/>
        </w:rPr>
        <w:t xml:space="preserve"> (the number of training examples). Note that the 'h' argument inside the </w:t>
      </w:r>
      <w:proofErr w:type="gramStart"/>
      <w:r w:rsidRPr="003C343E">
        <w:rPr>
          <w:rFonts w:ascii="Times New Roman" w:eastAsia="Times New Roman" w:hAnsi="Times New Roman" w:cs="Times New Roman"/>
          <w:sz w:val="24"/>
          <w:szCs w:val="24"/>
          <w:lang w:eastAsia="en-AU"/>
        </w:rPr>
        <w:t>log(</w:t>
      </w:r>
      <w:proofErr w:type="gramEnd"/>
      <w:r w:rsidRPr="003C343E">
        <w:rPr>
          <w:rFonts w:ascii="Times New Roman" w:eastAsia="Times New Roman" w:hAnsi="Times New Roman" w:cs="Times New Roman"/>
          <w:sz w:val="24"/>
          <w:szCs w:val="24"/>
          <w:lang w:eastAsia="en-AU"/>
        </w:rPr>
        <w:t xml:space="preserve">) function is exactly a3. Cost should be a scalar value. Since </w:t>
      </w:r>
      <w:proofErr w:type="spellStart"/>
      <w:r w:rsidRPr="003C343E">
        <w:rPr>
          <w:rFonts w:ascii="Times New Roman" w:eastAsia="Times New Roman" w:hAnsi="Times New Roman" w:cs="Times New Roman"/>
          <w:sz w:val="24"/>
          <w:szCs w:val="24"/>
          <w:lang w:eastAsia="en-AU"/>
        </w:rPr>
        <w:t>y_matrix</w:t>
      </w:r>
      <w:proofErr w:type="spellEnd"/>
      <w:r w:rsidRPr="003C343E">
        <w:rPr>
          <w:rFonts w:ascii="Times New Roman" w:eastAsia="Times New Roman" w:hAnsi="Times New Roman" w:cs="Times New Roman"/>
          <w:sz w:val="24"/>
          <w:szCs w:val="24"/>
          <w:lang w:eastAsia="en-AU"/>
        </w:rPr>
        <w:t xml:space="preserve"> and a3 are both matrices, you need to compute the double-sum.</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Remember to use element-wise multiplication with the </w:t>
      </w:r>
      <w:proofErr w:type="gramStart"/>
      <w:r w:rsidRPr="003C343E">
        <w:rPr>
          <w:rFonts w:ascii="Times New Roman" w:eastAsia="Times New Roman" w:hAnsi="Times New Roman" w:cs="Times New Roman"/>
          <w:sz w:val="24"/>
          <w:szCs w:val="24"/>
          <w:lang w:eastAsia="en-AU"/>
        </w:rPr>
        <w:t>log(</w:t>
      </w:r>
      <w:proofErr w:type="gramEnd"/>
      <w:r w:rsidRPr="003C343E">
        <w:rPr>
          <w:rFonts w:ascii="Times New Roman" w:eastAsia="Times New Roman" w:hAnsi="Times New Roman" w:cs="Times New Roman"/>
          <w:sz w:val="24"/>
          <w:szCs w:val="24"/>
          <w:lang w:eastAsia="en-AU"/>
        </w:rPr>
        <w:t xml:space="preserve">) function. Also, we're using the natural log, not </w:t>
      </w:r>
      <w:proofErr w:type="gramStart"/>
      <w:r w:rsidRPr="003C343E">
        <w:rPr>
          <w:rFonts w:ascii="Times New Roman" w:eastAsia="Times New Roman" w:hAnsi="Times New Roman" w:cs="Times New Roman"/>
          <w:sz w:val="24"/>
          <w:szCs w:val="24"/>
          <w:lang w:eastAsia="en-AU"/>
        </w:rPr>
        <w:t>log10(</w:t>
      </w:r>
      <w:proofErr w:type="gramEnd"/>
      <w:r w:rsidRPr="003C343E">
        <w:rPr>
          <w:rFonts w:ascii="Times New Roman" w:eastAsia="Times New Roman" w:hAnsi="Times New Roman" w:cs="Times New Roman"/>
          <w:sz w:val="24"/>
          <w:szCs w:val="24"/>
          <w:lang w:eastAsia="en-AU"/>
        </w:rPr>
        <w:t>).</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Now you can run ex4.m to check the </w:t>
      </w:r>
      <w:proofErr w:type="spellStart"/>
      <w:r w:rsidRPr="003C343E">
        <w:rPr>
          <w:rFonts w:ascii="Times New Roman" w:eastAsia="Times New Roman" w:hAnsi="Times New Roman" w:cs="Times New Roman"/>
          <w:sz w:val="24"/>
          <w:szCs w:val="24"/>
          <w:lang w:eastAsia="en-AU"/>
        </w:rPr>
        <w:t>unregularized</w:t>
      </w:r>
      <w:proofErr w:type="spellEnd"/>
      <w:r w:rsidRPr="003C343E">
        <w:rPr>
          <w:rFonts w:ascii="Times New Roman" w:eastAsia="Times New Roman" w:hAnsi="Times New Roman" w:cs="Times New Roman"/>
          <w:sz w:val="24"/>
          <w:szCs w:val="24"/>
          <w:lang w:eastAsia="en-AU"/>
        </w:rPr>
        <w:t xml:space="preserve"> cost is correct, </w:t>
      </w:r>
      <w:proofErr w:type="gramStart"/>
      <w:r w:rsidRPr="003C343E">
        <w:rPr>
          <w:rFonts w:ascii="Times New Roman" w:eastAsia="Times New Roman" w:hAnsi="Times New Roman" w:cs="Times New Roman"/>
          <w:sz w:val="24"/>
          <w:szCs w:val="24"/>
          <w:lang w:eastAsia="en-AU"/>
        </w:rPr>
        <w:t>then</w:t>
      </w:r>
      <w:proofErr w:type="gramEnd"/>
      <w:r w:rsidRPr="003C343E">
        <w:rPr>
          <w:rFonts w:ascii="Times New Roman" w:eastAsia="Times New Roman" w:hAnsi="Times New Roman" w:cs="Times New Roman"/>
          <w:sz w:val="24"/>
          <w:szCs w:val="24"/>
          <w:lang w:eastAsia="en-AU"/>
        </w:rPr>
        <w:t xml:space="preserve"> you can submit this portion to the grader.</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Cost Regularization: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4 - Compute the regularized component of the cost according to ex4.pdf Page 6, using </w:t>
      </w:r>
      <w:r w:rsidRPr="003C343E">
        <w:rPr>
          <w:rFonts w:ascii="Times New Roman" w:eastAsia="Times New Roman" w:hAnsi="Times New Roman" w:cs="Times New Roman"/>
          <w:sz w:val="27"/>
          <w:szCs w:val="27"/>
          <w:lang w:eastAsia="en-AU"/>
        </w:rPr>
        <w:t>Θ1</w:t>
      </w:r>
      <w:r w:rsidRPr="003C343E">
        <w:rPr>
          <w:rFonts w:ascii="Times New Roman" w:eastAsia="Times New Roman" w:hAnsi="Times New Roman" w:cs="Times New Roman"/>
          <w:sz w:val="24"/>
          <w:szCs w:val="24"/>
          <w:lang w:eastAsia="en-AU"/>
        </w:rPr>
        <w:t xml:space="preserve"> and </w:t>
      </w:r>
      <w:r w:rsidRPr="003C343E">
        <w:rPr>
          <w:rFonts w:ascii="Times New Roman" w:eastAsia="Times New Roman" w:hAnsi="Times New Roman" w:cs="Times New Roman"/>
          <w:sz w:val="27"/>
          <w:szCs w:val="27"/>
          <w:lang w:eastAsia="en-AU"/>
        </w:rPr>
        <w:t>Θ2</w:t>
      </w:r>
      <w:r w:rsidRPr="003C343E">
        <w:rPr>
          <w:rFonts w:ascii="Times New Roman" w:eastAsia="Times New Roman" w:hAnsi="Times New Roman" w:cs="Times New Roman"/>
          <w:sz w:val="24"/>
          <w:szCs w:val="24"/>
          <w:lang w:eastAsia="en-AU"/>
        </w:rPr>
        <w:t xml:space="preserve"> (excluding the Theta columns for the bias units), along with </w:t>
      </w:r>
      <w:r w:rsidRPr="003C343E">
        <w:rPr>
          <w:rFonts w:ascii="Times New Roman" w:eastAsia="Times New Roman" w:hAnsi="Times New Roman" w:cs="Times New Roman"/>
          <w:sz w:val="27"/>
          <w:szCs w:val="27"/>
          <w:lang w:eastAsia="en-AU"/>
        </w:rPr>
        <w:t>λ</w:t>
      </w:r>
      <w:r w:rsidRPr="003C343E">
        <w:rPr>
          <w:rFonts w:ascii="Times New Roman" w:eastAsia="Times New Roman" w:hAnsi="Times New Roman" w:cs="Times New Roman"/>
          <w:sz w:val="24"/>
          <w:szCs w:val="24"/>
          <w:lang w:eastAsia="en-AU"/>
        </w:rPr>
        <w:t xml:space="preserve">, and </w:t>
      </w:r>
      <w:r w:rsidRPr="003C343E">
        <w:rPr>
          <w:rFonts w:ascii="Times New Roman" w:eastAsia="Times New Roman" w:hAnsi="Times New Roman" w:cs="Times New Roman"/>
          <w:sz w:val="27"/>
          <w:szCs w:val="27"/>
          <w:lang w:eastAsia="en-AU"/>
        </w:rPr>
        <w:t>m</w:t>
      </w:r>
      <w:r w:rsidRPr="003C343E">
        <w:rPr>
          <w:rFonts w:ascii="Times New Roman" w:eastAsia="Times New Roman" w:hAnsi="Times New Roman" w:cs="Times New Roman"/>
          <w:sz w:val="24"/>
          <w:szCs w:val="24"/>
          <w:lang w:eastAsia="en-AU"/>
        </w:rPr>
        <w:t xml:space="preserve">. The easiest method to do this is to compute the regularization terms separately, </w:t>
      </w:r>
      <w:proofErr w:type="gramStart"/>
      <w:r w:rsidRPr="003C343E">
        <w:rPr>
          <w:rFonts w:ascii="Times New Roman" w:eastAsia="Times New Roman" w:hAnsi="Times New Roman" w:cs="Times New Roman"/>
          <w:sz w:val="24"/>
          <w:szCs w:val="24"/>
          <w:lang w:eastAsia="en-AU"/>
        </w:rPr>
        <w:t>then</w:t>
      </w:r>
      <w:proofErr w:type="gramEnd"/>
      <w:r w:rsidRPr="003C343E">
        <w:rPr>
          <w:rFonts w:ascii="Times New Roman" w:eastAsia="Times New Roman" w:hAnsi="Times New Roman" w:cs="Times New Roman"/>
          <w:sz w:val="24"/>
          <w:szCs w:val="24"/>
          <w:lang w:eastAsia="en-AU"/>
        </w:rPr>
        <w:t xml:space="preserve"> add them to the </w:t>
      </w:r>
      <w:proofErr w:type="spellStart"/>
      <w:r w:rsidRPr="003C343E">
        <w:rPr>
          <w:rFonts w:ascii="Times New Roman" w:eastAsia="Times New Roman" w:hAnsi="Times New Roman" w:cs="Times New Roman"/>
          <w:sz w:val="24"/>
          <w:szCs w:val="24"/>
          <w:lang w:eastAsia="en-AU"/>
        </w:rPr>
        <w:t>unregularized</w:t>
      </w:r>
      <w:proofErr w:type="spellEnd"/>
      <w:r w:rsidRPr="003C343E">
        <w:rPr>
          <w:rFonts w:ascii="Times New Roman" w:eastAsia="Times New Roman" w:hAnsi="Times New Roman" w:cs="Times New Roman"/>
          <w:sz w:val="24"/>
          <w:szCs w:val="24"/>
          <w:lang w:eastAsia="en-AU"/>
        </w:rPr>
        <w:t xml:space="preserve"> cost from Step 3.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You can run ex4.m to check the regularized cost, </w:t>
      </w:r>
      <w:proofErr w:type="gramStart"/>
      <w:r w:rsidRPr="003C343E">
        <w:rPr>
          <w:rFonts w:ascii="Times New Roman" w:eastAsia="Times New Roman" w:hAnsi="Times New Roman" w:cs="Times New Roman"/>
          <w:sz w:val="24"/>
          <w:szCs w:val="24"/>
          <w:lang w:eastAsia="en-AU"/>
        </w:rPr>
        <w:t>then</w:t>
      </w:r>
      <w:proofErr w:type="gramEnd"/>
      <w:r w:rsidRPr="003C343E">
        <w:rPr>
          <w:rFonts w:ascii="Times New Roman" w:eastAsia="Times New Roman" w:hAnsi="Times New Roman" w:cs="Times New Roman"/>
          <w:sz w:val="24"/>
          <w:szCs w:val="24"/>
          <w:lang w:eastAsia="en-AU"/>
        </w:rPr>
        <w:t xml:space="preserve"> you can submit this portion to the grader.</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Appendix:</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Here are the sizes for the Ex4 character recognition example, using the method described in this tutorial.</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NOTE: The submit grader (and the gradient checking process) uses a different test case; these sizes are NOT for the submit grader or for gradient checking.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a1: 5000x401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z2: 5000x25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a2: 5000x26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a3: 5000x10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d3: 5000x10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d2: 5000x25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 xml:space="preserve">Theta1, Delta1 and Theta1_grad: 25x401 </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Theta2, Delta2 and Theta2_grad: 10x26</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lastRenderedPageBreak/>
        <w:t>Here is a link to a test case you can use for forward propagation.</w:t>
      </w:r>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hyperlink r:id="rId5" w:tgtFrame="_blank" w:history="1">
        <w:r w:rsidRPr="003C343E">
          <w:rPr>
            <w:rFonts w:ascii="Times New Roman" w:eastAsia="Times New Roman" w:hAnsi="Times New Roman" w:cs="Times New Roman"/>
            <w:color w:val="0000FF"/>
            <w:sz w:val="24"/>
            <w:szCs w:val="24"/>
            <w:u w:val="single"/>
            <w:lang w:eastAsia="en-AU"/>
          </w:rPr>
          <w:t>https://www.coursera.org/learn/machine-learning/discussions/a8Kce_WxEeS16yIACyoj1Q/replies/-B1dvvW0EeS16yIACyoj1Q</w:t>
        </w:r>
      </w:hyperlink>
    </w:p>
    <w:p w:rsidR="003C343E" w:rsidRPr="003C343E" w:rsidRDefault="003C343E" w:rsidP="003C343E">
      <w:pPr>
        <w:spacing w:before="100" w:beforeAutospacing="1" w:after="100" w:afterAutospacing="1" w:line="240" w:lineRule="auto"/>
        <w:jc w:val="both"/>
        <w:rPr>
          <w:rFonts w:ascii="Times New Roman" w:eastAsia="Times New Roman" w:hAnsi="Times New Roman" w:cs="Times New Roman"/>
          <w:sz w:val="24"/>
          <w:szCs w:val="24"/>
          <w:lang w:eastAsia="en-AU"/>
        </w:rPr>
      </w:pPr>
      <w:r w:rsidRPr="003C343E">
        <w:rPr>
          <w:rFonts w:ascii="Times New Roman" w:eastAsia="Times New Roman" w:hAnsi="Times New Roman" w:cs="Times New Roman"/>
          <w:sz w:val="24"/>
          <w:szCs w:val="24"/>
          <w:lang w:eastAsia="en-AU"/>
        </w:rPr>
        <w:t>Once you're at the test case, follow the link it that post to get another link, which gives the internal variable values.</w:t>
      </w:r>
    </w:p>
    <w:p w:rsidR="00910500" w:rsidRDefault="00910500" w:rsidP="003C343E">
      <w:pPr>
        <w:jc w:val="both"/>
      </w:pPr>
    </w:p>
    <w:sectPr w:rsidR="00910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D4"/>
    <w:rsid w:val="003C343E"/>
    <w:rsid w:val="00516BD4"/>
    <w:rsid w:val="00870178"/>
    <w:rsid w:val="009105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43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athjaxmathcontainer">
    <w:name w:val="mathjax_mathcontainer"/>
    <w:basedOn w:val="DefaultParagraphFont"/>
    <w:rsid w:val="003C343E"/>
  </w:style>
  <w:style w:type="paragraph" w:styleId="HTMLPreformatted">
    <w:name w:val="HTML Preformatted"/>
    <w:basedOn w:val="Normal"/>
    <w:link w:val="HTMLPreformattedChar"/>
    <w:uiPriority w:val="99"/>
    <w:semiHidden/>
    <w:unhideWhenUsed/>
    <w:rsid w:val="003C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C343E"/>
    <w:rPr>
      <w:rFonts w:ascii="Courier New" w:eastAsia="Times New Roman" w:hAnsi="Courier New" w:cs="Courier New"/>
      <w:sz w:val="20"/>
      <w:szCs w:val="20"/>
      <w:lang w:eastAsia="en-AU"/>
    </w:rPr>
  </w:style>
  <w:style w:type="character" w:styleId="Hyperlink">
    <w:name w:val="Hyperlink"/>
    <w:basedOn w:val="DefaultParagraphFont"/>
    <w:uiPriority w:val="99"/>
    <w:semiHidden/>
    <w:unhideWhenUsed/>
    <w:rsid w:val="003C34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43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athjaxmathcontainer">
    <w:name w:val="mathjax_mathcontainer"/>
    <w:basedOn w:val="DefaultParagraphFont"/>
    <w:rsid w:val="003C343E"/>
  </w:style>
  <w:style w:type="paragraph" w:styleId="HTMLPreformatted">
    <w:name w:val="HTML Preformatted"/>
    <w:basedOn w:val="Normal"/>
    <w:link w:val="HTMLPreformattedChar"/>
    <w:uiPriority w:val="99"/>
    <w:semiHidden/>
    <w:unhideWhenUsed/>
    <w:rsid w:val="003C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C343E"/>
    <w:rPr>
      <w:rFonts w:ascii="Courier New" w:eastAsia="Times New Roman" w:hAnsi="Courier New" w:cs="Courier New"/>
      <w:sz w:val="20"/>
      <w:szCs w:val="20"/>
      <w:lang w:eastAsia="en-AU"/>
    </w:rPr>
  </w:style>
  <w:style w:type="character" w:styleId="Hyperlink">
    <w:name w:val="Hyperlink"/>
    <w:basedOn w:val="DefaultParagraphFont"/>
    <w:uiPriority w:val="99"/>
    <w:semiHidden/>
    <w:unhideWhenUsed/>
    <w:rsid w:val="003C34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machine-learning/discussions/a8Kce_WxEeS16yIACyoj1Q/replies/-B1dvvW0EeS16yIACyoj1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919</Words>
  <Characters>5242</Characters>
  <Application>Microsoft Office Word</Application>
  <DocSecurity>0</DocSecurity>
  <Lines>43</Lines>
  <Paragraphs>12</Paragraphs>
  <ScaleCrop>false</ScaleCrop>
  <Company>Microsoft</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Truong</dc:creator>
  <cp:keywords/>
  <dc:description/>
  <cp:lastModifiedBy>Warren Truong</cp:lastModifiedBy>
  <cp:revision>3</cp:revision>
  <dcterms:created xsi:type="dcterms:W3CDTF">2016-03-24T04:56:00Z</dcterms:created>
  <dcterms:modified xsi:type="dcterms:W3CDTF">2016-03-24T04:58:00Z</dcterms:modified>
</cp:coreProperties>
</file>