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CEB2B" w14:textId="3187042D" w:rsidR="00A41B4A" w:rsidRPr="00FC2CA5" w:rsidRDefault="00A41B4A" w:rsidP="00A41B4A">
      <w:pPr>
        <w:pStyle w:val="Heading1"/>
        <w:spacing w:before="37"/>
        <w:ind w:right="115"/>
        <w:jc w:val="center"/>
        <w:rPr>
          <w:rFonts w:ascii="Times New Roman" w:hAnsi="Times New Roman" w:cs="Times New Roman"/>
          <w:b/>
          <w:bCs/>
          <w:color w:val="auto"/>
          <w:sz w:val="24"/>
          <w:szCs w:val="24"/>
        </w:rPr>
      </w:pPr>
      <w:r w:rsidRPr="00FC2CA5">
        <w:rPr>
          <w:rFonts w:ascii="Times New Roman" w:hAnsi="Times New Roman" w:cs="Times New Roman"/>
          <w:b/>
          <w:bCs/>
          <w:color w:val="auto"/>
          <w:sz w:val="24"/>
          <w:szCs w:val="24"/>
        </w:rPr>
        <w:t>FR.</w:t>
      </w:r>
      <w:r w:rsidRPr="00FC2CA5">
        <w:rPr>
          <w:rFonts w:ascii="Times New Roman" w:hAnsi="Times New Roman" w:cs="Times New Roman"/>
          <w:b/>
          <w:bCs/>
          <w:color w:val="auto"/>
          <w:spacing w:val="-3"/>
          <w:sz w:val="24"/>
          <w:szCs w:val="24"/>
        </w:rPr>
        <w:t xml:space="preserve"> </w:t>
      </w:r>
      <w:r w:rsidRPr="00FC2CA5">
        <w:rPr>
          <w:rFonts w:ascii="Times New Roman" w:hAnsi="Times New Roman" w:cs="Times New Roman"/>
          <w:b/>
          <w:bCs/>
          <w:color w:val="auto"/>
          <w:sz w:val="24"/>
          <w:szCs w:val="24"/>
        </w:rPr>
        <w:t>CONCEICAO</w:t>
      </w:r>
      <w:r w:rsidRPr="00FC2CA5">
        <w:rPr>
          <w:rFonts w:ascii="Times New Roman" w:hAnsi="Times New Roman" w:cs="Times New Roman"/>
          <w:b/>
          <w:bCs/>
          <w:color w:val="auto"/>
          <w:spacing w:val="-4"/>
          <w:sz w:val="24"/>
          <w:szCs w:val="24"/>
        </w:rPr>
        <w:t xml:space="preserve"> </w:t>
      </w:r>
      <w:r w:rsidRPr="00FC2CA5">
        <w:rPr>
          <w:rFonts w:ascii="Times New Roman" w:hAnsi="Times New Roman" w:cs="Times New Roman"/>
          <w:b/>
          <w:bCs/>
          <w:color w:val="auto"/>
          <w:sz w:val="24"/>
          <w:szCs w:val="24"/>
        </w:rPr>
        <w:t>RODRIGUES</w:t>
      </w:r>
      <w:r w:rsidRPr="00FC2CA5">
        <w:rPr>
          <w:rFonts w:ascii="Times New Roman" w:hAnsi="Times New Roman" w:cs="Times New Roman"/>
          <w:b/>
          <w:bCs/>
          <w:color w:val="auto"/>
          <w:spacing w:val="-3"/>
          <w:sz w:val="24"/>
          <w:szCs w:val="24"/>
        </w:rPr>
        <w:t xml:space="preserve"> </w:t>
      </w:r>
      <w:r w:rsidRPr="00FC2CA5">
        <w:rPr>
          <w:rFonts w:ascii="Times New Roman" w:hAnsi="Times New Roman" w:cs="Times New Roman"/>
          <w:b/>
          <w:bCs/>
          <w:color w:val="auto"/>
          <w:sz w:val="24"/>
          <w:szCs w:val="24"/>
        </w:rPr>
        <w:t>COLLEGE</w:t>
      </w:r>
      <w:r w:rsidRPr="00FC2CA5">
        <w:rPr>
          <w:rFonts w:ascii="Times New Roman" w:hAnsi="Times New Roman" w:cs="Times New Roman"/>
          <w:b/>
          <w:bCs/>
          <w:color w:val="auto"/>
          <w:spacing w:val="-2"/>
          <w:sz w:val="24"/>
          <w:szCs w:val="24"/>
        </w:rPr>
        <w:t xml:space="preserve"> </w:t>
      </w:r>
      <w:r w:rsidRPr="00FC2CA5">
        <w:rPr>
          <w:rFonts w:ascii="Times New Roman" w:hAnsi="Times New Roman" w:cs="Times New Roman"/>
          <w:b/>
          <w:bCs/>
          <w:color w:val="auto"/>
          <w:sz w:val="24"/>
          <w:szCs w:val="24"/>
        </w:rPr>
        <w:t>OF</w:t>
      </w:r>
      <w:r w:rsidRPr="00FC2CA5">
        <w:rPr>
          <w:rFonts w:ascii="Times New Roman" w:hAnsi="Times New Roman" w:cs="Times New Roman"/>
          <w:b/>
          <w:bCs/>
          <w:color w:val="auto"/>
          <w:spacing w:val="-5"/>
          <w:sz w:val="24"/>
          <w:szCs w:val="24"/>
        </w:rPr>
        <w:t xml:space="preserve"> </w:t>
      </w:r>
      <w:r w:rsidRPr="00FC2CA5">
        <w:rPr>
          <w:rFonts w:ascii="Times New Roman" w:hAnsi="Times New Roman" w:cs="Times New Roman"/>
          <w:b/>
          <w:bCs/>
          <w:color w:val="auto"/>
          <w:sz w:val="24"/>
          <w:szCs w:val="24"/>
        </w:rPr>
        <w:t>ENGINEERING</w:t>
      </w:r>
    </w:p>
    <w:p w14:paraId="062697E2" w14:textId="77777777" w:rsidR="00A41B4A" w:rsidRPr="00FC2CA5" w:rsidRDefault="00A41B4A" w:rsidP="00A41B4A">
      <w:pPr>
        <w:pStyle w:val="Heading1"/>
        <w:spacing w:before="37"/>
        <w:ind w:right="115"/>
        <w:jc w:val="center"/>
        <w:rPr>
          <w:rFonts w:ascii="Times New Roman" w:hAnsi="Times New Roman" w:cs="Times New Roman"/>
          <w:b/>
          <w:bCs/>
          <w:color w:val="auto"/>
          <w:sz w:val="24"/>
          <w:szCs w:val="24"/>
        </w:rPr>
      </w:pPr>
    </w:p>
    <w:p w14:paraId="119D629D" w14:textId="77777777" w:rsidR="00A41B4A" w:rsidRPr="00FC2CA5" w:rsidRDefault="00A41B4A" w:rsidP="00A41B4A">
      <w:pPr>
        <w:spacing w:before="2"/>
        <w:ind w:right="115"/>
        <w:jc w:val="center"/>
        <w:rPr>
          <w:rFonts w:ascii="Times New Roman" w:hAnsi="Times New Roman" w:cs="Times New Roman"/>
          <w:b/>
          <w:bCs/>
          <w:sz w:val="24"/>
          <w:szCs w:val="24"/>
        </w:rPr>
      </w:pPr>
      <w:r w:rsidRPr="00FC2CA5">
        <w:rPr>
          <w:rFonts w:ascii="Times New Roman" w:hAnsi="Times New Roman" w:cs="Times New Roman"/>
          <w:b/>
          <w:bCs/>
          <w:sz w:val="24"/>
          <w:szCs w:val="24"/>
        </w:rPr>
        <w:t>Department</w:t>
      </w:r>
      <w:r w:rsidRPr="00FC2CA5">
        <w:rPr>
          <w:rFonts w:ascii="Times New Roman" w:hAnsi="Times New Roman" w:cs="Times New Roman"/>
          <w:b/>
          <w:bCs/>
          <w:spacing w:val="-2"/>
          <w:sz w:val="24"/>
          <w:szCs w:val="24"/>
        </w:rPr>
        <w:t xml:space="preserve"> </w:t>
      </w:r>
      <w:r w:rsidRPr="00FC2CA5">
        <w:rPr>
          <w:rFonts w:ascii="Times New Roman" w:hAnsi="Times New Roman" w:cs="Times New Roman"/>
          <w:b/>
          <w:bCs/>
          <w:sz w:val="24"/>
          <w:szCs w:val="24"/>
        </w:rPr>
        <w:t>of</w:t>
      </w:r>
      <w:r w:rsidRPr="00FC2CA5">
        <w:rPr>
          <w:rFonts w:ascii="Times New Roman" w:hAnsi="Times New Roman" w:cs="Times New Roman"/>
          <w:b/>
          <w:bCs/>
          <w:spacing w:val="-4"/>
          <w:sz w:val="24"/>
          <w:szCs w:val="24"/>
        </w:rPr>
        <w:t xml:space="preserve"> </w:t>
      </w:r>
      <w:r w:rsidRPr="00FC2CA5">
        <w:rPr>
          <w:rFonts w:ascii="Times New Roman" w:hAnsi="Times New Roman" w:cs="Times New Roman"/>
          <w:b/>
          <w:bCs/>
          <w:sz w:val="24"/>
          <w:szCs w:val="24"/>
        </w:rPr>
        <w:t>Computer</w:t>
      </w:r>
      <w:r w:rsidRPr="00FC2CA5">
        <w:rPr>
          <w:rFonts w:ascii="Times New Roman" w:hAnsi="Times New Roman" w:cs="Times New Roman"/>
          <w:b/>
          <w:bCs/>
          <w:spacing w:val="-2"/>
          <w:sz w:val="24"/>
          <w:szCs w:val="24"/>
        </w:rPr>
        <w:t xml:space="preserve"> </w:t>
      </w:r>
      <w:r w:rsidRPr="00FC2CA5">
        <w:rPr>
          <w:rFonts w:ascii="Times New Roman" w:hAnsi="Times New Roman" w:cs="Times New Roman"/>
          <w:b/>
          <w:bCs/>
          <w:sz w:val="24"/>
          <w:szCs w:val="24"/>
        </w:rPr>
        <w:t>Engineering</w:t>
      </w:r>
    </w:p>
    <w:p w14:paraId="7F6F0D9D" w14:textId="77777777" w:rsidR="00A41B4A" w:rsidRPr="00FC2CA5" w:rsidRDefault="00A41B4A" w:rsidP="00A41B4A">
      <w:pPr>
        <w:pStyle w:val="BodyText"/>
        <w:ind w:right="115"/>
        <w:rPr>
          <w:rFonts w:ascii="Times New Roman" w:hAnsi="Times New Roman" w:cs="Times New Roman"/>
          <w:b/>
          <w:bCs/>
          <w:sz w:val="24"/>
          <w:szCs w:val="24"/>
        </w:rPr>
      </w:pPr>
    </w:p>
    <w:p w14:paraId="626A4F85" w14:textId="77777777" w:rsidR="00A41B4A" w:rsidRPr="00FC2CA5" w:rsidRDefault="00A41B4A" w:rsidP="00A41B4A">
      <w:pPr>
        <w:pStyle w:val="Heading1"/>
        <w:numPr>
          <w:ilvl w:val="0"/>
          <w:numId w:val="6"/>
        </w:numPr>
        <w:tabs>
          <w:tab w:val="left" w:pos="745"/>
        </w:tabs>
        <w:ind w:left="0" w:right="115" w:firstLine="0"/>
        <w:rPr>
          <w:rFonts w:ascii="Times New Roman" w:hAnsi="Times New Roman" w:cs="Times New Roman"/>
          <w:b/>
          <w:bCs/>
          <w:color w:val="auto"/>
          <w:sz w:val="24"/>
          <w:szCs w:val="24"/>
        </w:rPr>
      </w:pPr>
      <w:r w:rsidRPr="00FC2CA5">
        <w:rPr>
          <w:rFonts w:ascii="Times New Roman" w:hAnsi="Times New Roman" w:cs="Times New Roman"/>
          <w:b/>
          <w:bCs/>
          <w:color w:val="auto"/>
          <w:sz w:val="24"/>
          <w:szCs w:val="24"/>
        </w:rPr>
        <w:t>Course,</w:t>
      </w:r>
      <w:r w:rsidRPr="00FC2CA5">
        <w:rPr>
          <w:rFonts w:ascii="Times New Roman" w:hAnsi="Times New Roman" w:cs="Times New Roman"/>
          <w:b/>
          <w:bCs/>
          <w:color w:val="auto"/>
          <w:spacing w:val="-3"/>
          <w:sz w:val="24"/>
          <w:szCs w:val="24"/>
        </w:rPr>
        <w:t xml:space="preserve"> </w:t>
      </w:r>
      <w:r w:rsidRPr="00FC2CA5">
        <w:rPr>
          <w:rFonts w:ascii="Times New Roman" w:hAnsi="Times New Roman" w:cs="Times New Roman"/>
          <w:b/>
          <w:bCs/>
          <w:color w:val="auto"/>
          <w:sz w:val="24"/>
          <w:szCs w:val="24"/>
        </w:rPr>
        <w:t>Subject</w:t>
      </w:r>
      <w:r w:rsidRPr="00FC2CA5">
        <w:rPr>
          <w:rFonts w:ascii="Times New Roman" w:hAnsi="Times New Roman" w:cs="Times New Roman"/>
          <w:b/>
          <w:bCs/>
          <w:color w:val="auto"/>
          <w:spacing w:val="-2"/>
          <w:sz w:val="24"/>
          <w:szCs w:val="24"/>
        </w:rPr>
        <w:t xml:space="preserve"> </w:t>
      </w:r>
      <w:r w:rsidRPr="00FC2CA5">
        <w:rPr>
          <w:rFonts w:ascii="Times New Roman" w:hAnsi="Times New Roman" w:cs="Times New Roman"/>
          <w:b/>
          <w:bCs/>
          <w:color w:val="auto"/>
          <w:sz w:val="24"/>
          <w:szCs w:val="24"/>
        </w:rPr>
        <w:t>&amp;</w:t>
      </w:r>
      <w:r w:rsidRPr="00FC2CA5">
        <w:rPr>
          <w:rFonts w:ascii="Times New Roman" w:hAnsi="Times New Roman" w:cs="Times New Roman"/>
          <w:b/>
          <w:bCs/>
          <w:color w:val="auto"/>
          <w:spacing w:val="-3"/>
          <w:sz w:val="24"/>
          <w:szCs w:val="24"/>
        </w:rPr>
        <w:t xml:space="preserve"> </w:t>
      </w:r>
      <w:r w:rsidRPr="00FC2CA5">
        <w:rPr>
          <w:rFonts w:ascii="Times New Roman" w:hAnsi="Times New Roman" w:cs="Times New Roman"/>
          <w:b/>
          <w:bCs/>
          <w:color w:val="auto"/>
          <w:sz w:val="24"/>
          <w:szCs w:val="24"/>
        </w:rPr>
        <w:t>Experiment</w:t>
      </w:r>
      <w:r w:rsidRPr="00FC2CA5">
        <w:rPr>
          <w:rFonts w:ascii="Times New Roman" w:hAnsi="Times New Roman" w:cs="Times New Roman"/>
          <w:b/>
          <w:bCs/>
          <w:color w:val="auto"/>
          <w:spacing w:val="1"/>
          <w:sz w:val="24"/>
          <w:szCs w:val="24"/>
        </w:rPr>
        <w:t xml:space="preserve"> </w:t>
      </w:r>
      <w:r w:rsidRPr="00FC2CA5">
        <w:rPr>
          <w:rFonts w:ascii="Times New Roman" w:hAnsi="Times New Roman" w:cs="Times New Roman"/>
          <w:b/>
          <w:bCs/>
          <w:color w:val="auto"/>
          <w:sz w:val="24"/>
          <w:szCs w:val="24"/>
        </w:rPr>
        <w:t>Details</w:t>
      </w:r>
    </w:p>
    <w:p w14:paraId="23799B87" w14:textId="77777777" w:rsidR="00A41B4A" w:rsidRPr="00FC2CA5" w:rsidRDefault="00A41B4A" w:rsidP="00A41B4A">
      <w:pPr>
        <w:pStyle w:val="BodyText"/>
        <w:ind w:right="115"/>
        <w:rPr>
          <w:rFonts w:ascii="Times New Roman" w:hAnsi="Times New Roman" w:cs="Times New Roman"/>
          <w:b/>
          <w:sz w:val="24"/>
          <w:szCs w:val="24"/>
        </w:rPr>
      </w:pPr>
    </w:p>
    <w:p w14:paraId="0B504756" w14:textId="77777777" w:rsidR="00A41B4A" w:rsidRPr="00FC2CA5" w:rsidRDefault="00A41B4A" w:rsidP="00A41B4A">
      <w:pPr>
        <w:pStyle w:val="BodyText"/>
        <w:ind w:right="115"/>
        <w:rPr>
          <w:rFonts w:ascii="Times New Roman" w:hAnsi="Times New Roman" w:cs="Times New Roman"/>
          <w:b/>
          <w:sz w:val="24"/>
          <w:szCs w:val="24"/>
        </w:rPr>
      </w:pPr>
    </w:p>
    <w:p w14:paraId="21CD780C" w14:textId="77777777" w:rsidR="00A41B4A" w:rsidRPr="00FC2CA5" w:rsidRDefault="00A41B4A" w:rsidP="00A41B4A">
      <w:pPr>
        <w:pStyle w:val="BodyText"/>
        <w:spacing w:before="11" w:after="1"/>
        <w:ind w:right="115"/>
        <w:rPr>
          <w:rFonts w:ascii="Times New Roman" w:hAnsi="Times New Roman" w:cs="Times New Roman"/>
          <w:b/>
          <w:sz w:val="24"/>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60"/>
        <w:gridCol w:w="6196"/>
      </w:tblGrid>
      <w:tr w:rsidR="00A41B4A" w:rsidRPr="00FC2CA5" w14:paraId="7505409E" w14:textId="77777777" w:rsidTr="00A41B4A">
        <w:trPr>
          <w:trHeight w:val="559"/>
          <w:jc w:val="center"/>
        </w:trPr>
        <w:tc>
          <w:tcPr>
            <w:tcW w:w="3260" w:type="dxa"/>
            <w:tcBorders>
              <w:top w:val="single" w:sz="4" w:space="0" w:color="000000"/>
              <w:left w:val="single" w:sz="4" w:space="0" w:color="000000"/>
              <w:bottom w:val="single" w:sz="4" w:space="0" w:color="000000"/>
              <w:right w:val="single" w:sz="4" w:space="0" w:color="000000"/>
            </w:tcBorders>
            <w:hideMark/>
          </w:tcPr>
          <w:p w14:paraId="62833AFA" w14:textId="77777777" w:rsidR="00A41B4A" w:rsidRPr="00FC2CA5" w:rsidRDefault="00A41B4A">
            <w:pPr>
              <w:pStyle w:val="TableParagraph"/>
              <w:spacing w:before="120" w:after="120"/>
              <w:ind w:left="207" w:right="113"/>
              <w:rPr>
                <w:rFonts w:ascii="Times New Roman" w:hAnsi="Times New Roman" w:cs="Times New Roman"/>
                <w:b/>
                <w:sz w:val="24"/>
                <w:szCs w:val="24"/>
              </w:rPr>
            </w:pPr>
            <w:r w:rsidRPr="00FC2CA5">
              <w:rPr>
                <w:rFonts w:ascii="Times New Roman" w:hAnsi="Times New Roman" w:cs="Times New Roman"/>
                <w:b/>
                <w:sz w:val="24"/>
                <w:szCs w:val="24"/>
              </w:rPr>
              <w:t>Practical</w:t>
            </w:r>
            <w:r w:rsidRPr="00FC2CA5">
              <w:rPr>
                <w:rFonts w:ascii="Times New Roman" w:hAnsi="Times New Roman" w:cs="Times New Roman"/>
                <w:b/>
                <w:spacing w:val="-4"/>
                <w:sz w:val="24"/>
                <w:szCs w:val="24"/>
              </w:rPr>
              <w:t xml:space="preserve"> </w:t>
            </w:r>
            <w:r w:rsidRPr="00FC2CA5">
              <w:rPr>
                <w:rFonts w:ascii="Times New Roman" w:hAnsi="Times New Roman" w:cs="Times New Roman"/>
                <w:b/>
                <w:sz w:val="24"/>
                <w:szCs w:val="24"/>
              </w:rPr>
              <w:t>No:</w:t>
            </w:r>
          </w:p>
        </w:tc>
        <w:tc>
          <w:tcPr>
            <w:tcW w:w="6196" w:type="dxa"/>
            <w:tcBorders>
              <w:top w:val="single" w:sz="4" w:space="0" w:color="000000"/>
              <w:left w:val="single" w:sz="4" w:space="0" w:color="000000"/>
              <w:bottom w:val="single" w:sz="4" w:space="0" w:color="000000"/>
              <w:right w:val="single" w:sz="4" w:space="0" w:color="000000"/>
            </w:tcBorders>
            <w:hideMark/>
          </w:tcPr>
          <w:p w14:paraId="5F7A61C2" w14:textId="3DB59D9D" w:rsidR="00A41B4A" w:rsidRPr="00FC2CA5" w:rsidRDefault="00A41B4A">
            <w:pPr>
              <w:pStyle w:val="TableParagraph"/>
              <w:spacing w:before="120" w:after="120"/>
              <w:ind w:left="213" w:right="113"/>
              <w:rPr>
                <w:rFonts w:ascii="Times New Roman" w:hAnsi="Times New Roman" w:cs="Times New Roman"/>
                <w:b/>
                <w:sz w:val="24"/>
                <w:szCs w:val="24"/>
              </w:rPr>
            </w:pPr>
          </w:p>
        </w:tc>
      </w:tr>
      <w:tr w:rsidR="00A41B4A" w:rsidRPr="00FC2CA5" w14:paraId="0309A11E" w14:textId="77777777" w:rsidTr="00A41B4A">
        <w:trPr>
          <w:trHeight w:val="561"/>
          <w:jc w:val="center"/>
        </w:trPr>
        <w:tc>
          <w:tcPr>
            <w:tcW w:w="3260" w:type="dxa"/>
            <w:tcBorders>
              <w:top w:val="single" w:sz="4" w:space="0" w:color="000000"/>
              <w:left w:val="single" w:sz="4" w:space="0" w:color="000000"/>
              <w:bottom w:val="single" w:sz="4" w:space="0" w:color="000000"/>
              <w:right w:val="single" w:sz="4" w:space="0" w:color="000000"/>
            </w:tcBorders>
            <w:hideMark/>
          </w:tcPr>
          <w:p w14:paraId="658CD1E0" w14:textId="77777777" w:rsidR="00A41B4A" w:rsidRPr="00FC2CA5" w:rsidRDefault="00A41B4A">
            <w:pPr>
              <w:pStyle w:val="TableParagraph"/>
              <w:spacing w:before="120" w:after="120"/>
              <w:ind w:left="207" w:right="113"/>
              <w:rPr>
                <w:rFonts w:ascii="Times New Roman" w:hAnsi="Times New Roman" w:cs="Times New Roman"/>
                <w:b/>
                <w:sz w:val="24"/>
                <w:szCs w:val="24"/>
              </w:rPr>
            </w:pPr>
            <w:r w:rsidRPr="00FC2CA5">
              <w:rPr>
                <w:rFonts w:ascii="Times New Roman" w:hAnsi="Times New Roman" w:cs="Times New Roman"/>
                <w:b/>
                <w:sz w:val="24"/>
                <w:szCs w:val="24"/>
              </w:rPr>
              <w:t>Title:</w:t>
            </w:r>
          </w:p>
        </w:tc>
        <w:tc>
          <w:tcPr>
            <w:tcW w:w="6196" w:type="dxa"/>
            <w:tcBorders>
              <w:top w:val="single" w:sz="4" w:space="0" w:color="000000"/>
              <w:left w:val="single" w:sz="4" w:space="0" w:color="000000"/>
              <w:bottom w:val="single" w:sz="4" w:space="0" w:color="000000"/>
              <w:right w:val="single" w:sz="4" w:space="0" w:color="000000"/>
            </w:tcBorders>
            <w:hideMark/>
          </w:tcPr>
          <w:p w14:paraId="665C6E8A" w14:textId="522A4FF2" w:rsidR="00A41B4A" w:rsidRPr="00FC2CA5" w:rsidRDefault="00D3626B">
            <w:pPr>
              <w:pStyle w:val="TableParagraph"/>
              <w:spacing w:before="120" w:after="120"/>
              <w:ind w:left="213" w:right="113"/>
              <w:rPr>
                <w:rFonts w:ascii="Times New Roman" w:hAnsi="Times New Roman" w:cs="Times New Roman"/>
                <w:b/>
                <w:bCs/>
                <w:sz w:val="24"/>
                <w:szCs w:val="24"/>
              </w:rPr>
            </w:pPr>
            <w:r w:rsidRPr="00FC2CA5">
              <w:rPr>
                <w:rFonts w:ascii="Times New Roman" w:hAnsi="Times New Roman" w:cs="Times New Roman"/>
                <w:b/>
                <w:bCs/>
                <w:sz w:val="24"/>
                <w:szCs w:val="24"/>
              </w:rPr>
              <w:t>Buffer Overflow</w:t>
            </w:r>
          </w:p>
        </w:tc>
      </w:tr>
      <w:tr w:rsidR="00A41B4A" w:rsidRPr="00FC2CA5" w14:paraId="5AD13F90" w14:textId="77777777" w:rsidTr="00A41B4A">
        <w:trPr>
          <w:trHeight w:val="558"/>
          <w:jc w:val="center"/>
        </w:trPr>
        <w:tc>
          <w:tcPr>
            <w:tcW w:w="3260" w:type="dxa"/>
            <w:tcBorders>
              <w:top w:val="single" w:sz="4" w:space="0" w:color="000000"/>
              <w:left w:val="single" w:sz="4" w:space="0" w:color="000000"/>
              <w:bottom w:val="single" w:sz="4" w:space="0" w:color="000000"/>
              <w:right w:val="single" w:sz="4" w:space="0" w:color="000000"/>
            </w:tcBorders>
            <w:hideMark/>
          </w:tcPr>
          <w:p w14:paraId="2376AE7A" w14:textId="77777777" w:rsidR="00A41B4A" w:rsidRPr="00FC2CA5" w:rsidRDefault="00A41B4A">
            <w:pPr>
              <w:pStyle w:val="TableParagraph"/>
              <w:spacing w:before="120" w:after="120"/>
              <w:ind w:left="207" w:right="113"/>
              <w:rPr>
                <w:rFonts w:ascii="Times New Roman" w:hAnsi="Times New Roman" w:cs="Times New Roman"/>
                <w:b/>
                <w:sz w:val="24"/>
                <w:szCs w:val="24"/>
              </w:rPr>
            </w:pPr>
            <w:r w:rsidRPr="00FC2CA5">
              <w:rPr>
                <w:rFonts w:ascii="Times New Roman" w:hAnsi="Times New Roman" w:cs="Times New Roman"/>
                <w:b/>
                <w:sz w:val="24"/>
                <w:szCs w:val="24"/>
              </w:rPr>
              <w:t>Name</w:t>
            </w:r>
            <w:r w:rsidRPr="00FC2CA5">
              <w:rPr>
                <w:rFonts w:ascii="Times New Roman" w:hAnsi="Times New Roman" w:cs="Times New Roman"/>
                <w:b/>
                <w:spacing w:val="-3"/>
                <w:sz w:val="24"/>
                <w:szCs w:val="24"/>
              </w:rPr>
              <w:t xml:space="preserve"> </w:t>
            </w:r>
            <w:r w:rsidRPr="00FC2CA5">
              <w:rPr>
                <w:rFonts w:ascii="Times New Roman" w:hAnsi="Times New Roman" w:cs="Times New Roman"/>
                <w:b/>
                <w:sz w:val="24"/>
                <w:szCs w:val="24"/>
              </w:rPr>
              <w:t>of the</w:t>
            </w:r>
            <w:r w:rsidRPr="00FC2CA5">
              <w:rPr>
                <w:rFonts w:ascii="Times New Roman" w:hAnsi="Times New Roman" w:cs="Times New Roman"/>
                <w:b/>
                <w:spacing w:val="-2"/>
                <w:sz w:val="24"/>
                <w:szCs w:val="24"/>
              </w:rPr>
              <w:t xml:space="preserve"> </w:t>
            </w:r>
            <w:r w:rsidRPr="00FC2CA5">
              <w:rPr>
                <w:rFonts w:ascii="Times New Roman" w:hAnsi="Times New Roman" w:cs="Times New Roman"/>
                <w:b/>
                <w:sz w:val="24"/>
                <w:szCs w:val="24"/>
              </w:rPr>
              <w:t>Student:</w:t>
            </w:r>
          </w:p>
        </w:tc>
        <w:tc>
          <w:tcPr>
            <w:tcW w:w="6196" w:type="dxa"/>
            <w:tcBorders>
              <w:top w:val="single" w:sz="4" w:space="0" w:color="000000"/>
              <w:left w:val="single" w:sz="4" w:space="0" w:color="000000"/>
              <w:bottom w:val="single" w:sz="4" w:space="0" w:color="000000"/>
              <w:right w:val="single" w:sz="4" w:space="0" w:color="000000"/>
            </w:tcBorders>
            <w:hideMark/>
          </w:tcPr>
          <w:p w14:paraId="1B10491B" w14:textId="18CD152B" w:rsidR="00A41B4A" w:rsidRPr="00FC2CA5" w:rsidRDefault="00A41B4A">
            <w:pPr>
              <w:pStyle w:val="TableParagraph"/>
              <w:spacing w:before="120" w:after="120"/>
              <w:ind w:right="113"/>
              <w:rPr>
                <w:rFonts w:ascii="Times New Roman" w:hAnsi="Times New Roman" w:cs="Times New Roman"/>
                <w:b/>
                <w:bCs/>
                <w:sz w:val="24"/>
                <w:szCs w:val="24"/>
              </w:rPr>
            </w:pPr>
            <w:r w:rsidRPr="00FC2CA5">
              <w:rPr>
                <w:rFonts w:ascii="Times New Roman" w:hAnsi="Times New Roman" w:cs="Times New Roman"/>
                <w:sz w:val="24"/>
                <w:szCs w:val="24"/>
              </w:rPr>
              <w:t xml:space="preserve">    </w:t>
            </w:r>
            <w:r w:rsidR="00ED2579">
              <w:rPr>
                <w:rFonts w:ascii="Times New Roman" w:hAnsi="Times New Roman" w:cs="Times New Roman"/>
                <w:b/>
                <w:bCs/>
                <w:sz w:val="24"/>
                <w:szCs w:val="24"/>
              </w:rPr>
              <w:t>Warren Fernandes</w:t>
            </w:r>
          </w:p>
        </w:tc>
      </w:tr>
      <w:tr w:rsidR="00A41B4A" w:rsidRPr="00FC2CA5" w14:paraId="7DFFDC40" w14:textId="77777777" w:rsidTr="00A41B4A">
        <w:trPr>
          <w:trHeight w:val="558"/>
          <w:jc w:val="center"/>
        </w:trPr>
        <w:tc>
          <w:tcPr>
            <w:tcW w:w="3260" w:type="dxa"/>
            <w:tcBorders>
              <w:top w:val="single" w:sz="4" w:space="0" w:color="000000"/>
              <w:left w:val="single" w:sz="4" w:space="0" w:color="000000"/>
              <w:bottom w:val="single" w:sz="4" w:space="0" w:color="000000"/>
              <w:right w:val="single" w:sz="4" w:space="0" w:color="000000"/>
            </w:tcBorders>
            <w:hideMark/>
          </w:tcPr>
          <w:p w14:paraId="28805E57" w14:textId="77777777" w:rsidR="00A41B4A" w:rsidRPr="00FC2CA5" w:rsidRDefault="00A41B4A">
            <w:pPr>
              <w:pStyle w:val="TableParagraph"/>
              <w:spacing w:before="120" w:after="120"/>
              <w:ind w:left="207" w:right="113"/>
              <w:rPr>
                <w:rFonts w:ascii="Times New Roman" w:hAnsi="Times New Roman" w:cs="Times New Roman"/>
                <w:b/>
                <w:sz w:val="24"/>
                <w:szCs w:val="24"/>
              </w:rPr>
            </w:pPr>
            <w:r w:rsidRPr="00FC2CA5">
              <w:rPr>
                <w:rFonts w:ascii="Times New Roman" w:hAnsi="Times New Roman" w:cs="Times New Roman"/>
                <w:b/>
                <w:sz w:val="24"/>
                <w:szCs w:val="24"/>
              </w:rPr>
              <w:t>Roll</w:t>
            </w:r>
            <w:r w:rsidRPr="00FC2CA5">
              <w:rPr>
                <w:rFonts w:ascii="Times New Roman" w:hAnsi="Times New Roman" w:cs="Times New Roman"/>
                <w:b/>
                <w:spacing w:val="-1"/>
                <w:sz w:val="24"/>
                <w:szCs w:val="24"/>
              </w:rPr>
              <w:t xml:space="preserve"> </w:t>
            </w:r>
            <w:r w:rsidRPr="00FC2CA5">
              <w:rPr>
                <w:rFonts w:ascii="Times New Roman" w:hAnsi="Times New Roman" w:cs="Times New Roman"/>
                <w:b/>
                <w:sz w:val="24"/>
                <w:szCs w:val="24"/>
              </w:rPr>
              <w:t>No:</w:t>
            </w:r>
          </w:p>
        </w:tc>
        <w:tc>
          <w:tcPr>
            <w:tcW w:w="6196" w:type="dxa"/>
            <w:tcBorders>
              <w:top w:val="single" w:sz="4" w:space="0" w:color="000000"/>
              <w:left w:val="single" w:sz="4" w:space="0" w:color="000000"/>
              <w:bottom w:val="single" w:sz="4" w:space="0" w:color="000000"/>
              <w:right w:val="single" w:sz="4" w:space="0" w:color="000000"/>
            </w:tcBorders>
            <w:hideMark/>
          </w:tcPr>
          <w:p w14:paraId="5FB00014" w14:textId="1CCD123A" w:rsidR="00A41B4A" w:rsidRPr="00FC2CA5" w:rsidRDefault="00A41B4A">
            <w:pPr>
              <w:pStyle w:val="TableParagraph"/>
              <w:spacing w:before="120" w:after="120"/>
              <w:ind w:right="113"/>
              <w:rPr>
                <w:rFonts w:ascii="Times New Roman" w:hAnsi="Times New Roman" w:cs="Times New Roman"/>
                <w:b/>
                <w:bCs/>
                <w:sz w:val="24"/>
                <w:szCs w:val="24"/>
              </w:rPr>
            </w:pPr>
            <w:r w:rsidRPr="00FC2CA5">
              <w:rPr>
                <w:rFonts w:ascii="Times New Roman" w:hAnsi="Times New Roman" w:cs="Times New Roman"/>
                <w:b/>
                <w:bCs/>
                <w:sz w:val="24"/>
                <w:szCs w:val="24"/>
              </w:rPr>
              <w:t xml:space="preserve">    89</w:t>
            </w:r>
            <w:r w:rsidR="00ED2579">
              <w:rPr>
                <w:rFonts w:ascii="Times New Roman" w:hAnsi="Times New Roman" w:cs="Times New Roman"/>
                <w:b/>
                <w:bCs/>
                <w:sz w:val="24"/>
                <w:szCs w:val="24"/>
              </w:rPr>
              <w:t>40</w:t>
            </w:r>
          </w:p>
        </w:tc>
      </w:tr>
      <w:tr w:rsidR="00A41B4A" w:rsidRPr="00FC2CA5" w14:paraId="6D8FB9A4" w14:textId="77777777" w:rsidTr="00A41B4A">
        <w:trPr>
          <w:trHeight w:val="558"/>
          <w:jc w:val="center"/>
        </w:trPr>
        <w:tc>
          <w:tcPr>
            <w:tcW w:w="3260" w:type="dxa"/>
            <w:tcBorders>
              <w:top w:val="single" w:sz="4" w:space="0" w:color="000000"/>
              <w:left w:val="single" w:sz="4" w:space="0" w:color="000000"/>
              <w:bottom w:val="single" w:sz="4" w:space="0" w:color="000000"/>
              <w:right w:val="single" w:sz="4" w:space="0" w:color="000000"/>
            </w:tcBorders>
            <w:hideMark/>
          </w:tcPr>
          <w:p w14:paraId="5BB16D0C" w14:textId="77777777" w:rsidR="00A41B4A" w:rsidRPr="00FC2CA5" w:rsidRDefault="00A41B4A">
            <w:pPr>
              <w:pStyle w:val="TableParagraph"/>
              <w:spacing w:before="120" w:after="120"/>
              <w:ind w:left="207" w:right="113"/>
              <w:rPr>
                <w:rFonts w:ascii="Times New Roman" w:hAnsi="Times New Roman" w:cs="Times New Roman"/>
                <w:b/>
                <w:sz w:val="24"/>
                <w:szCs w:val="24"/>
              </w:rPr>
            </w:pPr>
            <w:r w:rsidRPr="00FC2CA5">
              <w:rPr>
                <w:rFonts w:ascii="Times New Roman" w:hAnsi="Times New Roman" w:cs="Times New Roman"/>
                <w:b/>
                <w:sz w:val="24"/>
                <w:szCs w:val="24"/>
              </w:rPr>
              <w:t>Date</w:t>
            </w:r>
            <w:r w:rsidRPr="00FC2CA5">
              <w:rPr>
                <w:rFonts w:ascii="Times New Roman" w:hAnsi="Times New Roman" w:cs="Times New Roman"/>
                <w:b/>
                <w:spacing w:val="-4"/>
                <w:sz w:val="24"/>
                <w:szCs w:val="24"/>
              </w:rPr>
              <w:t xml:space="preserve"> </w:t>
            </w:r>
            <w:r w:rsidRPr="00FC2CA5">
              <w:rPr>
                <w:rFonts w:ascii="Times New Roman" w:hAnsi="Times New Roman" w:cs="Times New Roman"/>
                <w:b/>
                <w:sz w:val="24"/>
                <w:szCs w:val="24"/>
              </w:rPr>
              <w:t>of</w:t>
            </w:r>
            <w:r w:rsidRPr="00FC2CA5">
              <w:rPr>
                <w:rFonts w:ascii="Times New Roman" w:hAnsi="Times New Roman" w:cs="Times New Roman"/>
                <w:b/>
                <w:spacing w:val="-2"/>
                <w:sz w:val="24"/>
                <w:szCs w:val="24"/>
              </w:rPr>
              <w:t xml:space="preserve"> </w:t>
            </w:r>
            <w:r w:rsidRPr="00FC2CA5">
              <w:rPr>
                <w:rFonts w:ascii="Times New Roman" w:hAnsi="Times New Roman" w:cs="Times New Roman"/>
                <w:b/>
                <w:sz w:val="24"/>
                <w:szCs w:val="24"/>
              </w:rPr>
              <w:t>Performance:</w:t>
            </w:r>
          </w:p>
        </w:tc>
        <w:tc>
          <w:tcPr>
            <w:tcW w:w="6196" w:type="dxa"/>
            <w:tcBorders>
              <w:top w:val="single" w:sz="4" w:space="0" w:color="000000"/>
              <w:left w:val="single" w:sz="4" w:space="0" w:color="000000"/>
              <w:bottom w:val="single" w:sz="4" w:space="0" w:color="000000"/>
              <w:right w:val="single" w:sz="4" w:space="0" w:color="000000"/>
            </w:tcBorders>
            <w:hideMark/>
          </w:tcPr>
          <w:p w14:paraId="40B1517B" w14:textId="2EB76163" w:rsidR="00A41B4A" w:rsidRPr="00FC2CA5" w:rsidRDefault="00A41B4A">
            <w:pPr>
              <w:pStyle w:val="TableParagraph"/>
              <w:spacing w:before="120" w:after="120"/>
              <w:ind w:right="113"/>
              <w:rPr>
                <w:rFonts w:ascii="Times New Roman" w:hAnsi="Times New Roman" w:cs="Times New Roman"/>
                <w:b/>
                <w:bCs/>
                <w:sz w:val="24"/>
                <w:szCs w:val="24"/>
              </w:rPr>
            </w:pPr>
            <w:r w:rsidRPr="00FC2CA5">
              <w:rPr>
                <w:rFonts w:ascii="Times New Roman" w:hAnsi="Times New Roman" w:cs="Times New Roman"/>
                <w:b/>
                <w:bCs/>
                <w:sz w:val="24"/>
                <w:szCs w:val="24"/>
              </w:rPr>
              <w:t xml:space="preserve">    </w:t>
            </w:r>
            <w:r w:rsidR="001B55A1" w:rsidRPr="00FC2CA5">
              <w:rPr>
                <w:rFonts w:ascii="Times New Roman" w:hAnsi="Times New Roman" w:cs="Times New Roman"/>
                <w:b/>
                <w:bCs/>
                <w:sz w:val="24"/>
                <w:szCs w:val="24"/>
              </w:rPr>
              <w:t>21-03</w:t>
            </w:r>
            <w:r w:rsidRPr="00FC2CA5">
              <w:rPr>
                <w:rFonts w:ascii="Times New Roman" w:hAnsi="Times New Roman" w:cs="Times New Roman"/>
                <w:b/>
                <w:bCs/>
                <w:sz w:val="24"/>
                <w:szCs w:val="24"/>
              </w:rPr>
              <w:t>-2022</w:t>
            </w:r>
          </w:p>
        </w:tc>
      </w:tr>
      <w:tr w:rsidR="00A41B4A" w:rsidRPr="00FC2CA5" w14:paraId="5AA6923D" w14:textId="77777777" w:rsidTr="00A41B4A">
        <w:trPr>
          <w:trHeight w:val="556"/>
          <w:jc w:val="center"/>
        </w:trPr>
        <w:tc>
          <w:tcPr>
            <w:tcW w:w="3260" w:type="dxa"/>
            <w:tcBorders>
              <w:top w:val="single" w:sz="4" w:space="0" w:color="000000"/>
              <w:left w:val="single" w:sz="4" w:space="0" w:color="000000"/>
              <w:bottom w:val="single" w:sz="4" w:space="0" w:color="000000"/>
              <w:right w:val="single" w:sz="4" w:space="0" w:color="000000"/>
            </w:tcBorders>
            <w:hideMark/>
          </w:tcPr>
          <w:p w14:paraId="3DD1C03D" w14:textId="77777777" w:rsidR="00A41B4A" w:rsidRPr="00FC2CA5" w:rsidRDefault="00A41B4A">
            <w:pPr>
              <w:pStyle w:val="TableParagraph"/>
              <w:spacing w:before="120" w:after="120"/>
              <w:ind w:left="207" w:right="113"/>
              <w:rPr>
                <w:rFonts w:ascii="Times New Roman" w:hAnsi="Times New Roman" w:cs="Times New Roman"/>
                <w:b/>
                <w:sz w:val="24"/>
                <w:szCs w:val="24"/>
              </w:rPr>
            </w:pPr>
            <w:r w:rsidRPr="00FC2CA5">
              <w:rPr>
                <w:rFonts w:ascii="Times New Roman" w:hAnsi="Times New Roman" w:cs="Times New Roman"/>
                <w:b/>
                <w:sz w:val="24"/>
                <w:szCs w:val="24"/>
              </w:rPr>
              <w:t>Date</w:t>
            </w:r>
            <w:r w:rsidRPr="00FC2CA5">
              <w:rPr>
                <w:rFonts w:ascii="Times New Roman" w:hAnsi="Times New Roman" w:cs="Times New Roman"/>
                <w:b/>
                <w:spacing w:val="-2"/>
                <w:sz w:val="24"/>
                <w:szCs w:val="24"/>
              </w:rPr>
              <w:t xml:space="preserve"> </w:t>
            </w:r>
            <w:r w:rsidRPr="00FC2CA5">
              <w:rPr>
                <w:rFonts w:ascii="Times New Roman" w:hAnsi="Times New Roman" w:cs="Times New Roman"/>
                <w:b/>
                <w:sz w:val="24"/>
                <w:szCs w:val="24"/>
              </w:rPr>
              <w:t>of</w:t>
            </w:r>
            <w:r w:rsidRPr="00FC2CA5">
              <w:rPr>
                <w:rFonts w:ascii="Times New Roman" w:hAnsi="Times New Roman" w:cs="Times New Roman"/>
                <w:b/>
                <w:spacing w:val="-1"/>
                <w:sz w:val="24"/>
                <w:szCs w:val="24"/>
              </w:rPr>
              <w:t xml:space="preserve"> </w:t>
            </w:r>
            <w:r w:rsidRPr="00FC2CA5">
              <w:rPr>
                <w:rFonts w:ascii="Times New Roman" w:hAnsi="Times New Roman" w:cs="Times New Roman"/>
                <w:b/>
                <w:sz w:val="24"/>
                <w:szCs w:val="24"/>
              </w:rPr>
              <w:t>Submission:</w:t>
            </w:r>
          </w:p>
        </w:tc>
        <w:tc>
          <w:tcPr>
            <w:tcW w:w="6196" w:type="dxa"/>
            <w:tcBorders>
              <w:top w:val="single" w:sz="4" w:space="0" w:color="000000"/>
              <w:left w:val="single" w:sz="4" w:space="0" w:color="000000"/>
              <w:bottom w:val="single" w:sz="4" w:space="0" w:color="000000"/>
              <w:right w:val="single" w:sz="4" w:space="0" w:color="000000"/>
            </w:tcBorders>
            <w:hideMark/>
          </w:tcPr>
          <w:p w14:paraId="32C8C126" w14:textId="72ABB63A" w:rsidR="00A41B4A" w:rsidRPr="00FC2CA5" w:rsidRDefault="00A41B4A">
            <w:pPr>
              <w:pStyle w:val="TableParagraph"/>
              <w:spacing w:before="120" w:after="120"/>
              <w:ind w:right="113"/>
              <w:rPr>
                <w:rFonts w:ascii="Times New Roman" w:hAnsi="Times New Roman" w:cs="Times New Roman"/>
                <w:b/>
                <w:bCs/>
                <w:sz w:val="24"/>
                <w:szCs w:val="24"/>
              </w:rPr>
            </w:pPr>
            <w:r w:rsidRPr="00FC2CA5">
              <w:rPr>
                <w:rFonts w:ascii="Times New Roman" w:hAnsi="Times New Roman" w:cs="Times New Roman"/>
                <w:b/>
                <w:bCs/>
                <w:sz w:val="24"/>
                <w:szCs w:val="24"/>
              </w:rPr>
              <w:t xml:space="preserve">    </w:t>
            </w:r>
            <w:r w:rsidR="00ED2579">
              <w:rPr>
                <w:rFonts w:ascii="Times New Roman" w:hAnsi="Times New Roman" w:cs="Times New Roman"/>
                <w:b/>
                <w:bCs/>
                <w:sz w:val="24"/>
                <w:szCs w:val="24"/>
              </w:rPr>
              <w:t>09</w:t>
            </w:r>
            <w:r w:rsidR="001B55A1" w:rsidRPr="00FC2CA5">
              <w:rPr>
                <w:rFonts w:ascii="Times New Roman" w:hAnsi="Times New Roman" w:cs="Times New Roman"/>
                <w:b/>
                <w:bCs/>
                <w:sz w:val="24"/>
                <w:szCs w:val="24"/>
              </w:rPr>
              <w:t>-0</w:t>
            </w:r>
            <w:r w:rsidR="00ED2579">
              <w:rPr>
                <w:rFonts w:ascii="Times New Roman" w:hAnsi="Times New Roman" w:cs="Times New Roman"/>
                <w:b/>
                <w:bCs/>
                <w:sz w:val="24"/>
                <w:szCs w:val="24"/>
              </w:rPr>
              <w:t>4</w:t>
            </w:r>
            <w:r w:rsidRPr="00FC2CA5">
              <w:rPr>
                <w:rFonts w:ascii="Times New Roman" w:hAnsi="Times New Roman" w:cs="Times New Roman"/>
                <w:b/>
                <w:bCs/>
                <w:sz w:val="24"/>
                <w:szCs w:val="24"/>
              </w:rPr>
              <w:t>-2022</w:t>
            </w:r>
          </w:p>
        </w:tc>
      </w:tr>
    </w:tbl>
    <w:p w14:paraId="43451A48" w14:textId="77777777" w:rsidR="00A41B4A" w:rsidRPr="00FC2CA5" w:rsidRDefault="00A41B4A" w:rsidP="00A41B4A">
      <w:pPr>
        <w:pStyle w:val="BodyText"/>
        <w:spacing w:before="11"/>
        <w:ind w:right="115"/>
        <w:rPr>
          <w:rFonts w:ascii="Times New Roman" w:hAnsi="Times New Roman" w:cs="Times New Roman"/>
          <w:b/>
          <w:sz w:val="24"/>
          <w:szCs w:val="24"/>
        </w:rPr>
      </w:pPr>
    </w:p>
    <w:p w14:paraId="4D0E1A1E" w14:textId="77777777" w:rsidR="00A41B4A" w:rsidRPr="00FC2CA5" w:rsidRDefault="00A41B4A" w:rsidP="00A41B4A">
      <w:pPr>
        <w:pStyle w:val="Title"/>
        <w:ind w:left="0" w:right="115"/>
        <w:rPr>
          <w:rFonts w:ascii="Times New Roman" w:hAnsi="Times New Roman" w:cs="Times New Roman"/>
          <w:sz w:val="24"/>
          <w:szCs w:val="24"/>
        </w:rPr>
      </w:pPr>
    </w:p>
    <w:p w14:paraId="310CC232" w14:textId="77777777" w:rsidR="00A41B4A" w:rsidRPr="00FC2CA5" w:rsidRDefault="00A41B4A" w:rsidP="00A41B4A">
      <w:pPr>
        <w:pStyle w:val="Title"/>
        <w:ind w:left="0" w:right="115"/>
        <w:rPr>
          <w:rFonts w:ascii="Times New Roman" w:hAnsi="Times New Roman" w:cs="Times New Roman"/>
          <w:sz w:val="24"/>
          <w:szCs w:val="24"/>
        </w:rPr>
      </w:pPr>
      <w:r w:rsidRPr="00FC2CA5">
        <w:rPr>
          <w:rFonts w:ascii="Times New Roman" w:hAnsi="Times New Roman" w:cs="Times New Roman"/>
          <w:sz w:val="24"/>
          <w:szCs w:val="24"/>
        </w:rPr>
        <w:t>Evaluation:</w:t>
      </w:r>
    </w:p>
    <w:p w14:paraId="5182D513" w14:textId="77777777" w:rsidR="00A41B4A" w:rsidRPr="00FC2CA5" w:rsidRDefault="00A41B4A" w:rsidP="00A41B4A">
      <w:pPr>
        <w:pStyle w:val="Title"/>
        <w:ind w:left="0" w:right="115"/>
        <w:rPr>
          <w:rFonts w:ascii="Times New Roman" w:hAnsi="Times New Roman" w:cs="Times New Roman"/>
          <w:sz w:val="24"/>
          <w:szCs w:val="24"/>
        </w:rPr>
      </w:pPr>
    </w:p>
    <w:p w14:paraId="23351CBC" w14:textId="77777777" w:rsidR="00A41B4A" w:rsidRPr="00FC2CA5" w:rsidRDefault="00A41B4A" w:rsidP="00A41B4A">
      <w:pPr>
        <w:pStyle w:val="BodyText"/>
        <w:ind w:right="115"/>
        <w:rPr>
          <w:rFonts w:ascii="Times New Roman" w:hAnsi="Times New Roman" w:cs="Times New Roman"/>
          <w:b/>
          <w:sz w:val="24"/>
          <w:szCs w:val="24"/>
        </w:rPr>
      </w:pPr>
    </w:p>
    <w:tbl>
      <w:tblPr>
        <w:tblStyle w:val="TableGrid"/>
        <w:tblW w:w="0" w:type="auto"/>
        <w:tblInd w:w="1242" w:type="dxa"/>
        <w:tblLook w:val="04A0" w:firstRow="1" w:lastRow="0" w:firstColumn="1" w:lastColumn="0" w:noHBand="0" w:noVBand="1"/>
      </w:tblPr>
      <w:tblGrid>
        <w:gridCol w:w="1560"/>
        <w:gridCol w:w="4128"/>
        <w:gridCol w:w="2109"/>
      </w:tblGrid>
      <w:tr w:rsidR="00A41B4A" w:rsidRPr="00FC2CA5" w14:paraId="7BBFD317" w14:textId="77777777" w:rsidTr="00A41B4A">
        <w:tc>
          <w:tcPr>
            <w:tcW w:w="1560" w:type="dxa"/>
            <w:tcBorders>
              <w:top w:val="single" w:sz="4" w:space="0" w:color="auto"/>
              <w:left w:val="single" w:sz="4" w:space="0" w:color="auto"/>
              <w:bottom w:val="single" w:sz="4" w:space="0" w:color="auto"/>
              <w:right w:val="single" w:sz="4" w:space="0" w:color="auto"/>
            </w:tcBorders>
            <w:hideMark/>
          </w:tcPr>
          <w:p w14:paraId="479C222D" w14:textId="77777777" w:rsidR="00A41B4A" w:rsidRPr="00FC2CA5" w:rsidRDefault="00A41B4A">
            <w:pPr>
              <w:pStyle w:val="BodyText"/>
              <w:spacing w:before="160" w:after="160"/>
              <w:ind w:right="115"/>
              <w:jc w:val="center"/>
              <w:rPr>
                <w:rFonts w:ascii="Times New Roman" w:hAnsi="Times New Roman" w:cs="Times New Roman"/>
                <w:b/>
                <w:sz w:val="24"/>
                <w:szCs w:val="24"/>
              </w:rPr>
            </w:pPr>
            <w:r w:rsidRPr="00FC2CA5">
              <w:rPr>
                <w:rFonts w:ascii="Times New Roman" w:hAnsi="Times New Roman" w:cs="Times New Roman"/>
                <w:b/>
                <w:sz w:val="24"/>
                <w:szCs w:val="24"/>
              </w:rPr>
              <w:t>Sr. No.</w:t>
            </w:r>
          </w:p>
        </w:tc>
        <w:tc>
          <w:tcPr>
            <w:tcW w:w="4128" w:type="dxa"/>
            <w:tcBorders>
              <w:top w:val="single" w:sz="4" w:space="0" w:color="auto"/>
              <w:left w:val="single" w:sz="4" w:space="0" w:color="auto"/>
              <w:bottom w:val="single" w:sz="4" w:space="0" w:color="auto"/>
              <w:right w:val="single" w:sz="4" w:space="0" w:color="auto"/>
            </w:tcBorders>
            <w:hideMark/>
          </w:tcPr>
          <w:p w14:paraId="4BD7F5EF" w14:textId="77777777" w:rsidR="00A41B4A" w:rsidRPr="00FC2CA5" w:rsidRDefault="00A41B4A">
            <w:pPr>
              <w:pStyle w:val="BodyText"/>
              <w:spacing w:before="160" w:after="160"/>
              <w:ind w:right="115"/>
              <w:jc w:val="center"/>
              <w:rPr>
                <w:rFonts w:ascii="Times New Roman" w:hAnsi="Times New Roman" w:cs="Times New Roman"/>
                <w:b/>
                <w:sz w:val="24"/>
                <w:szCs w:val="24"/>
              </w:rPr>
            </w:pPr>
            <w:r w:rsidRPr="00FC2CA5">
              <w:rPr>
                <w:rFonts w:ascii="Times New Roman" w:hAnsi="Times New Roman" w:cs="Times New Roman"/>
                <w:b/>
                <w:sz w:val="24"/>
                <w:szCs w:val="24"/>
              </w:rPr>
              <w:t>Rubric</w:t>
            </w:r>
          </w:p>
        </w:tc>
        <w:tc>
          <w:tcPr>
            <w:tcW w:w="2109" w:type="dxa"/>
            <w:tcBorders>
              <w:top w:val="single" w:sz="4" w:space="0" w:color="auto"/>
              <w:left w:val="single" w:sz="4" w:space="0" w:color="auto"/>
              <w:bottom w:val="single" w:sz="4" w:space="0" w:color="auto"/>
              <w:right w:val="single" w:sz="4" w:space="0" w:color="auto"/>
            </w:tcBorders>
            <w:hideMark/>
          </w:tcPr>
          <w:p w14:paraId="3702A6A5" w14:textId="77777777" w:rsidR="00A41B4A" w:rsidRPr="00FC2CA5" w:rsidRDefault="00A41B4A">
            <w:pPr>
              <w:pStyle w:val="BodyText"/>
              <w:spacing w:before="160" w:after="160"/>
              <w:ind w:right="115"/>
              <w:jc w:val="center"/>
              <w:rPr>
                <w:rFonts w:ascii="Times New Roman" w:hAnsi="Times New Roman" w:cs="Times New Roman"/>
                <w:b/>
                <w:sz w:val="24"/>
                <w:szCs w:val="24"/>
              </w:rPr>
            </w:pPr>
            <w:r w:rsidRPr="00FC2CA5">
              <w:rPr>
                <w:rFonts w:ascii="Times New Roman" w:hAnsi="Times New Roman" w:cs="Times New Roman"/>
                <w:b/>
                <w:sz w:val="24"/>
                <w:szCs w:val="24"/>
              </w:rPr>
              <w:t>Grade</w:t>
            </w:r>
          </w:p>
        </w:tc>
      </w:tr>
      <w:tr w:rsidR="00A41B4A" w:rsidRPr="00FC2CA5" w14:paraId="023B0A71" w14:textId="77777777" w:rsidTr="00A41B4A">
        <w:tc>
          <w:tcPr>
            <w:tcW w:w="1560" w:type="dxa"/>
            <w:tcBorders>
              <w:top w:val="single" w:sz="4" w:space="0" w:color="auto"/>
              <w:left w:val="single" w:sz="4" w:space="0" w:color="auto"/>
              <w:bottom w:val="single" w:sz="4" w:space="0" w:color="auto"/>
              <w:right w:val="single" w:sz="4" w:space="0" w:color="auto"/>
            </w:tcBorders>
            <w:hideMark/>
          </w:tcPr>
          <w:p w14:paraId="091220AE" w14:textId="77777777" w:rsidR="00A41B4A" w:rsidRPr="00FC2CA5" w:rsidRDefault="00A41B4A">
            <w:pPr>
              <w:pStyle w:val="BodyText"/>
              <w:spacing w:before="160" w:after="160"/>
              <w:ind w:right="115"/>
              <w:jc w:val="center"/>
              <w:rPr>
                <w:rFonts w:ascii="Times New Roman" w:hAnsi="Times New Roman" w:cs="Times New Roman"/>
                <w:b/>
                <w:sz w:val="24"/>
                <w:szCs w:val="24"/>
              </w:rPr>
            </w:pPr>
            <w:r w:rsidRPr="00FC2CA5">
              <w:rPr>
                <w:rFonts w:ascii="Times New Roman" w:hAnsi="Times New Roman" w:cs="Times New Roman"/>
                <w:b/>
                <w:sz w:val="24"/>
                <w:szCs w:val="24"/>
              </w:rPr>
              <w:t>1</w:t>
            </w:r>
          </w:p>
        </w:tc>
        <w:tc>
          <w:tcPr>
            <w:tcW w:w="4128" w:type="dxa"/>
            <w:tcBorders>
              <w:top w:val="single" w:sz="4" w:space="0" w:color="auto"/>
              <w:left w:val="single" w:sz="4" w:space="0" w:color="auto"/>
              <w:bottom w:val="single" w:sz="4" w:space="0" w:color="auto"/>
              <w:right w:val="single" w:sz="4" w:space="0" w:color="auto"/>
            </w:tcBorders>
            <w:hideMark/>
          </w:tcPr>
          <w:p w14:paraId="177C687D" w14:textId="77777777" w:rsidR="00A41B4A" w:rsidRPr="00FC2CA5" w:rsidRDefault="00A41B4A">
            <w:pPr>
              <w:pStyle w:val="BodyText"/>
              <w:spacing w:before="160" w:after="160"/>
              <w:ind w:right="115"/>
              <w:rPr>
                <w:rFonts w:ascii="Times New Roman" w:hAnsi="Times New Roman" w:cs="Times New Roman"/>
                <w:b/>
                <w:sz w:val="24"/>
                <w:szCs w:val="24"/>
              </w:rPr>
            </w:pPr>
            <w:r w:rsidRPr="00FC2CA5">
              <w:rPr>
                <w:rFonts w:ascii="Times New Roman" w:hAnsi="Times New Roman" w:cs="Times New Roman"/>
                <w:b/>
                <w:sz w:val="24"/>
                <w:szCs w:val="24"/>
              </w:rPr>
              <w:t>On time submission/completion (2)</w:t>
            </w:r>
          </w:p>
        </w:tc>
        <w:tc>
          <w:tcPr>
            <w:tcW w:w="2109" w:type="dxa"/>
            <w:tcBorders>
              <w:top w:val="single" w:sz="4" w:space="0" w:color="auto"/>
              <w:left w:val="single" w:sz="4" w:space="0" w:color="auto"/>
              <w:bottom w:val="single" w:sz="4" w:space="0" w:color="auto"/>
              <w:right w:val="single" w:sz="4" w:space="0" w:color="auto"/>
            </w:tcBorders>
          </w:tcPr>
          <w:p w14:paraId="1AC13C82" w14:textId="77777777" w:rsidR="00A41B4A" w:rsidRPr="00FC2CA5" w:rsidRDefault="00A41B4A">
            <w:pPr>
              <w:pStyle w:val="BodyText"/>
              <w:spacing w:before="160" w:after="160"/>
              <w:ind w:right="115"/>
              <w:rPr>
                <w:rFonts w:ascii="Times New Roman" w:hAnsi="Times New Roman" w:cs="Times New Roman"/>
                <w:b/>
                <w:sz w:val="24"/>
                <w:szCs w:val="24"/>
              </w:rPr>
            </w:pPr>
          </w:p>
        </w:tc>
      </w:tr>
      <w:tr w:rsidR="00A41B4A" w:rsidRPr="00FC2CA5" w14:paraId="313C8B70" w14:textId="77777777" w:rsidTr="00A41B4A">
        <w:tc>
          <w:tcPr>
            <w:tcW w:w="1560" w:type="dxa"/>
            <w:tcBorders>
              <w:top w:val="single" w:sz="4" w:space="0" w:color="auto"/>
              <w:left w:val="single" w:sz="4" w:space="0" w:color="auto"/>
              <w:bottom w:val="single" w:sz="4" w:space="0" w:color="auto"/>
              <w:right w:val="single" w:sz="4" w:space="0" w:color="auto"/>
            </w:tcBorders>
            <w:hideMark/>
          </w:tcPr>
          <w:p w14:paraId="2E0C41E8" w14:textId="77777777" w:rsidR="00A41B4A" w:rsidRPr="00FC2CA5" w:rsidRDefault="00A41B4A">
            <w:pPr>
              <w:pStyle w:val="BodyText"/>
              <w:spacing w:before="160" w:after="160"/>
              <w:ind w:right="115"/>
              <w:jc w:val="center"/>
              <w:rPr>
                <w:rFonts w:ascii="Times New Roman" w:hAnsi="Times New Roman" w:cs="Times New Roman"/>
                <w:b/>
                <w:sz w:val="24"/>
                <w:szCs w:val="24"/>
              </w:rPr>
            </w:pPr>
            <w:r w:rsidRPr="00FC2CA5">
              <w:rPr>
                <w:rFonts w:ascii="Times New Roman" w:hAnsi="Times New Roman" w:cs="Times New Roman"/>
                <w:b/>
                <w:sz w:val="24"/>
                <w:szCs w:val="24"/>
              </w:rPr>
              <w:t>2</w:t>
            </w:r>
          </w:p>
        </w:tc>
        <w:tc>
          <w:tcPr>
            <w:tcW w:w="4128" w:type="dxa"/>
            <w:tcBorders>
              <w:top w:val="single" w:sz="4" w:space="0" w:color="auto"/>
              <w:left w:val="single" w:sz="4" w:space="0" w:color="auto"/>
              <w:bottom w:val="single" w:sz="4" w:space="0" w:color="auto"/>
              <w:right w:val="single" w:sz="4" w:space="0" w:color="auto"/>
            </w:tcBorders>
            <w:hideMark/>
          </w:tcPr>
          <w:p w14:paraId="2749253F" w14:textId="77777777" w:rsidR="00A41B4A" w:rsidRPr="00FC2CA5" w:rsidRDefault="00A41B4A">
            <w:pPr>
              <w:pStyle w:val="BodyText"/>
              <w:spacing w:before="160" w:after="160"/>
              <w:ind w:right="115"/>
              <w:rPr>
                <w:rFonts w:ascii="Times New Roman" w:hAnsi="Times New Roman" w:cs="Times New Roman"/>
                <w:b/>
                <w:sz w:val="24"/>
                <w:szCs w:val="24"/>
              </w:rPr>
            </w:pPr>
            <w:r w:rsidRPr="00FC2CA5">
              <w:rPr>
                <w:rFonts w:ascii="Times New Roman" w:hAnsi="Times New Roman" w:cs="Times New Roman"/>
                <w:b/>
                <w:sz w:val="24"/>
                <w:szCs w:val="24"/>
              </w:rPr>
              <w:t>Preparedness (2)</w:t>
            </w:r>
          </w:p>
        </w:tc>
        <w:tc>
          <w:tcPr>
            <w:tcW w:w="2109" w:type="dxa"/>
            <w:tcBorders>
              <w:top w:val="single" w:sz="4" w:space="0" w:color="auto"/>
              <w:left w:val="single" w:sz="4" w:space="0" w:color="auto"/>
              <w:bottom w:val="single" w:sz="4" w:space="0" w:color="auto"/>
              <w:right w:val="single" w:sz="4" w:space="0" w:color="auto"/>
            </w:tcBorders>
          </w:tcPr>
          <w:p w14:paraId="3C26A2B3" w14:textId="77777777" w:rsidR="00A41B4A" w:rsidRPr="00FC2CA5" w:rsidRDefault="00A41B4A">
            <w:pPr>
              <w:pStyle w:val="BodyText"/>
              <w:spacing w:before="160" w:after="160"/>
              <w:ind w:right="115"/>
              <w:rPr>
                <w:rFonts w:ascii="Times New Roman" w:hAnsi="Times New Roman" w:cs="Times New Roman"/>
                <w:b/>
                <w:sz w:val="24"/>
                <w:szCs w:val="24"/>
              </w:rPr>
            </w:pPr>
          </w:p>
        </w:tc>
      </w:tr>
      <w:tr w:rsidR="00A41B4A" w:rsidRPr="00FC2CA5" w14:paraId="5C1ACD30" w14:textId="77777777" w:rsidTr="00A41B4A">
        <w:tc>
          <w:tcPr>
            <w:tcW w:w="1560" w:type="dxa"/>
            <w:tcBorders>
              <w:top w:val="single" w:sz="4" w:space="0" w:color="auto"/>
              <w:left w:val="single" w:sz="4" w:space="0" w:color="auto"/>
              <w:bottom w:val="single" w:sz="4" w:space="0" w:color="auto"/>
              <w:right w:val="single" w:sz="4" w:space="0" w:color="auto"/>
            </w:tcBorders>
            <w:hideMark/>
          </w:tcPr>
          <w:p w14:paraId="7ABE1C6E" w14:textId="77777777" w:rsidR="00A41B4A" w:rsidRPr="00FC2CA5" w:rsidRDefault="00A41B4A">
            <w:pPr>
              <w:pStyle w:val="BodyText"/>
              <w:spacing w:before="160" w:after="160"/>
              <w:ind w:right="115"/>
              <w:jc w:val="center"/>
              <w:rPr>
                <w:rFonts w:ascii="Times New Roman" w:hAnsi="Times New Roman" w:cs="Times New Roman"/>
                <w:b/>
                <w:sz w:val="24"/>
                <w:szCs w:val="24"/>
              </w:rPr>
            </w:pPr>
            <w:r w:rsidRPr="00FC2CA5">
              <w:rPr>
                <w:rFonts w:ascii="Times New Roman" w:hAnsi="Times New Roman" w:cs="Times New Roman"/>
                <w:b/>
                <w:sz w:val="24"/>
                <w:szCs w:val="24"/>
              </w:rPr>
              <w:t>3</w:t>
            </w:r>
          </w:p>
        </w:tc>
        <w:tc>
          <w:tcPr>
            <w:tcW w:w="4128" w:type="dxa"/>
            <w:tcBorders>
              <w:top w:val="single" w:sz="4" w:space="0" w:color="auto"/>
              <w:left w:val="single" w:sz="4" w:space="0" w:color="auto"/>
              <w:bottom w:val="single" w:sz="4" w:space="0" w:color="auto"/>
              <w:right w:val="single" w:sz="4" w:space="0" w:color="auto"/>
            </w:tcBorders>
            <w:hideMark/>
          </w:tcPr>
          <w:p w14:paraId="6A559282" w14:textId="77777777" w:rsidR="00A41B4A" w:rsidRPr="00FC2CA5" w:rsidRDefault="00A41B4A">
            <w:pPr>
              <w:pStyle w:val="BodyText"/>
              <w:spacing w:before="160" w:after="160"/>
              <w:ind w:right="115"/>
              <w:rPr>
                <w:rFonts w:ascii="Times New Roman" w:hAnsi="Times New Roman" w:cs="Times New Roman"/>
                <w:b/>
                <w:sz w:val="24"/>
                <w:szCs w:val="24"/>
              </w:rPr>
            </w:pPr>
            <w:r w:rsidRPr="00FC2CA5">
              <w:rPr>
                <w:rFonts w:ascii="Times New Roman" w:hAnsi="Times New Roman" w:cs="Times New Roman"/>
                <w:b/>
                <w:sz w:val="24"/>
                <w:szCs w:val="24"/>
              </w:rPr>
              <w:t>Skill (4)</w:t>
            </w:r>
          </w:p>
        </w:tc>
        <w:tc>
          <w:tcPr>
            <w:tcW w:w="2109" w:type="dxa"/>
            <w:tcBorders>
              <w:top w:val="single" w:sz="4" w:space="0" w:color="auto"/>
              <w:left w:val="single" w:sz="4" w:space="0" w:color="auto"/>
              <w:bottom w:val="single" w:sz="4" w:space="0" w:color="auto"/>
              <w:right w:val="single" w:sz="4" w:space="0" w:color="auto"/>
            </w:tcBorders>
          </w:tcPr>
          <w:p w14:paraId="6FE26A74" w14:textId="77777777" w:rsidR="00A41B4A" w:rsidRPr="00FC2CA5" w:rsidRDefault="00A41B4A">
            <w:pPr>
              <w:pStyle w:val="BodyText"/>
              <w:spacing w:before="160" w:after="160"/>
              <w:ind w:right="115"/>
              <w:rPr>
                <w:rFonts w:ascii="Times New Roman" w:hAnsi="Times New Roman" w:cs="Times New Roman"/>
                <w:b/>
                <w:sz w:val="24"/>
                <w:szCs w:val="24"/>
              </w:rPr>
            </w:pPr>
          </w:p>
        </w:tc>
      </w:tr>
      <w:tr w:rsidR="00A41B4A" w:rsidRPr="00FC2CA5" w14:paraId="219CCE01" w14:textId="77777777" w:rsidTr="00A41B4A">
        <w:tc>
          <w:tcPr>
            <w:tcW w:w="1560" w:type="dxa"/>
            <w:tcBorders>
              <w:top w:val="single" w:sz="4" w:space="0" w:color="auto"/>
              <w:left w:val="single" w:sz="4" w:space="0" w:color="auto"/>
              <w:bottom w:val="single" w:sz="4" w:space="0" w:color="auto"/>
              <w:right w:val="single" w:sz="4" w:space="0" w:color="auto"/>
            </w:tcBorders>
            <w:hideMark/>
          </w:tcPr>
          <w:p w14:paraId="0B3E9DC1" w14:textId="77777777" w:rsidR="00A41B4A" w:rsidRPr="00FC2CA5" w:rsidRDefault="00A41B4A">
            <w:pPr>
              <w:pStyle w:val="BodyText"/>
              <w:spacing w:before="160" w:after="160"/>
              <w:ind w:right="115"/>
              <w:jc w:val="center"/>
              <w:rPr>
                <w:rFonts w:ascii="Times New Roman" w:hAnsi="Times New Roman" w:cs="Times New Roman"/>
                <w:b/>
                <w:sz w:val="24"/>
                <w:szCs w:val="24"/>
              </w:rPr>
            </w:pPr>
            <w:r w:rsidRPr="00FC2CA5">
              <w:rPr>
                <w:rFonts w:ascii="Times New Roman" w:hAnsi="Times New Roman" w:cs="Times New Roman"/>
                <w:b/>
                <w:sz w:val="24"/>
                <w:szCs w:val="24"/>
              </w:rPr>
              <w:t>4</w:t>
            </w:r>
          </w:p>
        </w:tc>
        <w:tc>
          <w:tcPr>
            <w:tcW w:w="4128" w:type="dxa"/>
            <w:tcBorders>
              <w:top w:val="single" w:sz="4" w:space="0" w:color="auto"/>
              <w:left w:val="single" w:sz="4" w:space="0" w:color="auto"/>
              <w:bottom w:val="single" w:sz="4" w:space="0" w:color="auto"/>
              <w:right w:val="single" w:sz="4" w:space="0" w:color="auto"/>
            </w:tcBorders>
            <w:hideMark/>
          </w:tcPr>
          <w:p w14:paraId="7C36BD7E" w14:textId="77777777" w:rsidR="00A41B4A" w:rsidRPr="00FC2CA5" w:rsidRDefault="00A41B4A">
            <w:pPr>
              <w:pStyle w:val="BodyText"/>
              <w:spacing w:before="160" w:after="160"/>
              <w:ind w:right="115"/>
              <w:rPr>
                <w:rFonts w:ascii="Times New Roman" w:hAnsi="Times New Roman" w:cs="Times New Roman"/>
                <w:b/>
                <w:sz w:val="24"/>
                <w:szCs w:val="24"/>
              </w:rPr>
            </w:pPr>
            <w:r w:rsidRPr="00FC2CA5">
              <w:rPr>
                <w:rFonts w:ascii="Times New Roman" w:hAnsi="Times New Roman" w:cs="Times New Roman"/>
                <w:b/>
                <w:sz w:val="24"/>
                <w:szCs w:val="24"/>
              </w:rPr>
              <w:t>Output (2)</w:t>
            </w:r>
          </w:p>
        </w:tc>
        <w:tc>
          <w:tcPr>
            <w:tcW w:w="2109" w:type="dxa"/>
            <w:tcBorders>
              <w:top w:val="single" w:sz="4" w:space="0" w:color="auto"/>
              <w:left w:val="single" w:sz="4" w:space="0" w:color="auto"/>
              <w:bottom w:val="single" w:sz="4" w:space="0" w:color="auto"/>
              <w:right w:val="single" w:sz="4" w:space="0" w:color="auto"/>
            </w:tcBorders>
          </w:tcPr>
          <w:p w14:paraId="5B107672" w14:textId="77777777" w:rsidR="00A41B4A" w:rsidRPr="00FC2CA5" w:rsidRDefault="00A41B4A">
            <w:pPr>
              <w:pStyle w:val="BodyText"/>
              <w:spacing w:before="160" w:after="160"/>
              <w:ind w:right="115"/>
              <w:rPr>
                <w:rFonts w:ascii="Times New Roman" w:hAnsi="Times New Roman" w:cs="Times New Roman"/>
                <w:b/>
                <w:sz w:val="24"/>
                <w:szCs w:val="24"/>
              </w:rPr>
            </w:pPr>
          </w:p>
        </w:tc>
      </w:tr>
    </w:tbl>
    <w:p w14:paraId="1797C6FF" w14:textId="77777777" w:rsidR="00A41B4A" w:rsidRPr="00FC2CA5" w:rsidRDefault="00A41B4A" w:rsidP="00A41B4A">
      <w:pPr>
        <w:pStyle w:val="Heading1"/>
        <w:spacing w:line="880" w:lineRule="atLeast"/>
        <w:ind w:left="5040" w:right="115" w:firstLine="720"/>
        <w:jc w:val="center"/>
        <w:rPr>
          <w:rFonts w:ascii="Times New Roman" w:eastAsia="Calibri" w:hAnsi="Times New Roman" w:cs="Times New Roman"/>
          <w:b/>
          <w:sz w:val="24"/>
          <w:szCs w:val="24"/>
          <w:lang w:val="en-US"/>
        </w:rPr>
      </w:pPr>
    </w:p>
    <w:p w14:paraId="34B9D4D1" w14:textId="77777777" w:rsidR="00A41B4A" w:rsidRPr="00FC2CA5" w:rsidRDefault="00A41B4A" w:rsidP="00A41B4A">
      <w:pPr>
        <w:pStyle w:val="Heading1"/>
        <w:spacing w:line="880" w:lineRule="atLeast"/>
        <w:ind w:left="5040" w:right="115" w:firstLine="720"/>
        <w:jc w:val="center"/>
        <w:rPr>
          <w:rFonts w:ascii="Times New Roman" w:hAnsi="Times New Roman" w:cs="Times New Roman"/>
          <w:b/>
          <w:bCs/>
          <w:color w:val="auto"/>
          <w:sz w:val="24"/>
          <w:szCs w:val="24"/>
        </w:rPr>
      </w:pPr>
      <w:r w:rsidRPr="00FC2CA5">
        <w:rPr>
          <w:rFonts w:ascii="Times New Roman" w:hAnsi="Times New Roman" w:cs="Times New Roman"/>
          <w:b/>
          <w:bCs/>
          <w:color w:val="auto"/>
          <w:sz w:val="24"/>
          <w:szCs w:val="24"/>
        </w:rPr>
        <w:t>Signature</w:t>
      </w:r>
      <w:r w:rsidRPr="00FC2CA5">
        <w:rPr>
          <w:rFonts w:ascii="Times New Roman" w:hAnsi="Times New Roman" w:cs="Times New Roman"/>
          <w:b/>
          <w:bCs/>
          <w:color w:val="auto"/>
          <w:spacing w:val="-4"/>
          <w:sz w:val="24"/>
          <w:szCs w:val="24"/>
        </w:rPr>
        <w:t xml:space="preserve"> </w:t>
      </w:r>
      <w:r w:rsidRPr="00FC2CA5">
        <w:rPr>
          <w:rFonts w:ascii="Times New Roman" w:hAnsi="Times New Roman" w:cs="Times New Roman"/>
          <w:b/>
          <w:bCs/>
          <w:color w:val="auto"/>
          <w:sz w:val="24"/>
          <w:szCs w:val="24"/>
        </w:rPr>
        <w:t>of</w:t>
      </w:r>
      <w:r w:rsidRPr="00FC2CA5">
        <w:rPr>
          <w:rFonts w:ascii="Times New Roman" w:hAnsi="Times New Roman" w:cs="Times New Roman"/>
          <w:b/>
          <w:bCs/>
          <w:color w:val="auto"/>
          <w:spacing w:val="-3"/>
          <w:sz w:val="24"/>
          <w:szCs w:val="24"/>
        </w:rPr>
        <w:t xml:space="preserve"> </w:t>
      </w:r>
      <w:r w:rsidRPr="00FC2CA5">
        <w:rPr>
          <w:rFonts w:ascii="Times New Roman" w:hAnsi="Times New Roman" w:cs="Times New Roman"/>
          <w:b/>
          <w:bCs/>
          <w:color w:val="auto"/>
          <w:sz w:val="24"/>
          <w:szCs w:val="24"/>
        </w:rPr>
        <w:t>the Teacher</w:t>
      </w:r>
    </w:p>
    <w:p w14:paraId="582627E5" w14:textId="77777777" w:rsidR="00A41B4A" w:rsidRPr="00FC2CA5" w:rsidRDefault="00A41B4A" w:rsidP="00A41B4A">
      <w:pPr>
        <w:rPr>
          <w:rFonts w:ascii="Times New Roman" w:eastAsia="Calibri" w:hAnsi="Times New Roman" w:cs="Times New Roman"/>
          <w:b/>
          <w:bCs/>
          <w:sz w:val="24"/>
          <w:szCs w:val="24"/>
        </w:rPr>
        <w:sectPr w:rsidR="00A41B4A" w:rsidRPr="00FC2CA5">
          <w:pgSz w:w="12240" w:h="15840"/>
          <w:pgMar w:top="1400" w:right="860" w:bottom="1280" w:left="1200" w:header="720" w:footer="1090"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3064B85C" w14:textId="250E2C44" w:rsidR="00D3626B" w:rsidRPr="00FC2CA5" w:rsidRDefault="00D3626B" w:rsidP="00D3626B">
      <w:pPr>
        <w:jc w:val="both"/>
        <w:rPr>
          <w:rFonts w:ascii="Times New Roman" w:hAnsi="Times New Roman" w:cs="Times New Roman"/>
          <w:b/>
          <w:sz w:val="24"/>
          <w:szCs w:val="24"/>
        </w:rPr>
      </w:pPr>
      <w:r w:rsidRPr="00FC2CA5">
        <w:rPr>
          <w:rFonts w:ascii="Times New Roman" w:hAnsi="Times New Roman" w:cs="Times New Roman"/>
          <w:b/>
          <w:sz w:val="24"/>
          <w:szCs w:val="24"/>
        </w:rPr>
        <w:lastRenderedPageBreak/>
        <w:t>Buffer Overflow:</w:t>
      </w:r>
    </w:p>
    <w:p w14:paraId="6A2E32F1" w14:textId="6A8CFFE9" w:rsidR="00487ED5" w:rsidRPr="00FC2CA5" w:rsidRDefault="00D3626B" w:rsidP="00D3626B">
      <w:pPr>
        <w:jc w:val="both"/>
        <w:rPr>
          <w:rFonts w:ascii="Times New Roman" w:hAnsi="Times New Roman" w:cs="Times New Roman"/>
          <w:sz w:val="24"/>
          <w:szCs w:val="24"/>
        </w:rPr>
      </w:pPr>
      <w:r w:rsidRPr="00FC2CA5">
        <w:rPr>
          <w:rFonts w:ascii="Times New Roman" w:hAnsi="Times New Roman" w:cs="Times New Roman"/>
          <w:sz w:val="24"/>
          <w:szCs w:val="24"/>
        </w:rPr>
        <w:t xml:space="preserve">Buffers are memory storage regions that temporarily hold data while it is being transferred from one location to another. A buffer overflow (or buffer overrun) occurs when the volume of data exceeds the storage capacity of the memory buffer. As a result, the program attempting to write the data to the buffer overwrites adjacent memory locations. For example, a buffer for log-in credentials may be designed to expect username and password inputs of </w:t>
      </w:r>
      <w:r w:rsidR="00B76747" w:rsidRPr="00FC2CA5">
        <w:rPr>
          <w:rFonts w:ascii="Times New Roman" w:hAnsi="Times New Roman" w:cs="Times New Roman"/>
          <w:sz w:val="24"/>
          <w:szCs w:val="24"/>
        </w:rPr>
        <w:t>7</w:t>
      </w:r>
      <w:r w:rsidRPr="00FC2CA5">
        <w:rPr>
          <w:rFonts w:ascii="Times New Roman" w:hAnsi="Times New Roman" w:cs="Times New Roman"/>
          <w:sz w:val="24"/>
          <w:szCs w:val="24"/>
        </w:rPr>
        <w:t xml:space="preserve"> bytes, so if a transaction involves an input of </w:t>
      </w:r>
      <w:r w:rsidR="00B76747" w:rsidRPr="00FC2CA5">
        <w:rPr>
          <w:rFonts w:ascii="Times New Roman" w:hAnsi="Times New Roman" w:cs="Times New Roman"/>
          <w:sz w:val="24"/>
          <w:szCs w:val="24"/>
        </w:rPr>
        <w:t xml:space="preserve">9 </w:t>
      </w:r>
      <w:r w:rsidRPr="00FC2CA5">
        <w:rPr>
          <w:rFonts w:ascii="Times New Roman" w:hAnsi="Times New Roman" w:cs="Times New Roman"/>
          <w:sz w:val="24"/>
          <w:szCs w:val="24"/>
        </w:rPr>
        <w:t>bytes (that is, 2 bytes more than expected), the program may write the excess data past the buffer boundary. Buffer overflows can affect all types of software. They typically result from malformed inputs or failure to allocate enough space for the buffer. If the transaction overwrites executable code, it can cause the program to behave unpredictably and generate incorrect results, memory access errors, or crashes.</w:t>
      </w:r>
    </w:p>
    <w:p w14:paraId="42C2A2AD" w14:textId="4136B7E2" w:rsidR="00B76747" w:rsidRPr="00FC2CA5" w:rsidRDefault="00B76747" w:rsidP="00D3626B">
      <w:pPr>
        <w:jc w:val="both"/>
        <w:rPr>
          <w:rFonts w:ascii="Times New Roman" w:hAnsi="Times New Roman" w:cs="Times New Roman"/>
          <w:sz w:val="24"/>
          <w:szCs w:val="24"/>
        </w:rPr>
      </w:pPr>
      <w:r w:rsidRPr="00FC2CA5">
        <w:rPr>
          <w:rFonts w:ascii="Times New Roman" w:hAnsi="Times New Roman" w:cs="Times New Roman"/>
          <w:b/>
          <w:bCs/>
          <w:noProof/>
          <w:sz w:val="24"/>
          <w:szCs w:val="24"/>
        </w:rPr>
        <w:drawing>
          <wp:inline distT="0" distB="0" distL="0" distR="0" wp14:anchorId="04DBC381" wp14:editId="7DE7D080">
            <wp:extent cx="5547841" cy="146316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2-04-05 233615.png"/>
                    <pic:cNvPicPr/>
                  </pic:nvPicPr>
                  <pic:blipFill>
                    <a:blip r:embed="rId5">
                      <a:extLst>
                        <a:ext uri="{28A0092B-C50C-407E-A947-70E740481C1C}">
                          <a14:useLocalDpi xmlns:a14="http://schemas.microsoft.com/office/drawing/2010/main" val="0"/>
                        </a:ext>
                      </a:extLst>
                    </a:blip>
                    <a:stretch>
                      <a:fillRect/>
                    </a:stretch>
                  </pic:blipFill>
                  <pic:spPr>
                    <a:xfrm>
                      <a:off x="0" y="0"/>
                      <a:ext cx="5547841" cy="1463167"/>
                    </a:xfrm>
                    <a:prstGeom prst="rect">
                      <a:avLst/>
                    </a:prstGeom>
                  </pic:spPr>
                </pic:pic>
              </a:graphicData>
            </a:graphic>
          </wp:inline>
        </w:drawing>
      </w:r>
    </w:p>
    <w:p w14:paraId="6B393CD4" w14:textId="6162465A" w:rsidR="00B76747" w:rsidRPr="00FC2CA5" w:rsidRDefault="00B76747" w:rsidP="00B76747">
      <w:pPr>
        <w:pStyle w:val="Heading4"/>
      </w:pPr>
      <w:r w:rsidRPr="00FC2CA5">
        <w:t>Buffer Overflow Attacks:</w:t>
      </w:r>
    </w:p>
    <w:p w14:paraId="59B01DED" w14:textId="77777777" w:rsidR="00B76747" w:rsidRPr="00FC2CA5" w:rsidRDefault="00B76747" w:rsidP="00B76747">
      <w:pPr>
        <w:rPr>
          <w:rFonts w:ascii="Times New Roman" w:hAnsi="Times New Roman" w:cs="Times New Roman"/>
          <w:sz w:val="24"/>
          <w:szCs w:val="24"/>
        </w:rPr>
      </w:pPr>
      <w:r w:rsidRPr="00FC2CA5">
        <w:rPr>
          <w:rFonts w:ascii="Times New Roman" w:hAnsi="Times New Roman" w:cs="Times New Roman"/>
          <w:sz w:val="24"/>
          <w:szCs w:val="24"/>
        </w:rPr>
        <w:t>Attackers exploit buffer overflow issues by overwriting the memory of an application. This changes the execution path of the program, triggering a response that damages files or exposes private information. For example, an attacker may introduce extra code, sending new instructions to the application to gain access to IT systems.</w:t>
      </w:r>
    </w:p>
    <w:p w14:paraId="1231E68E" w14:textId="1F590C65" w:rsidR="00B76747" w:rsidRPr="00FC2CA5" w:rsidRDefault="00B76747" w:rsidP="00B76747">
      <w:pPr>
        <w:rPr>
          <w:rFonts w:ascii="Times New Roman" w:hAnsi="Times New Roman" w:cs="Times New Roman"/>
          <w:sz w:val="24"/>
          <w:szCs w:val="24"/>
        </w:rPr>
      </w:pPr>
      <w:r w:rsidRPr="00FC2CA5">
        <w:rPr>
          <w:rFonts w:ascii="Times New Roman" w:hAnsi="Times New Roman" w:cs="Times New Roman"/>
          <w:sz w:val="24"/>
          <w:szCs w:val="24"/>
        </w:rPr>
        <w:t>If attackers know the memory layout of a program, they can intentionally feed input that the buffer cannot store, and overwrite areas that hold executable code, replacing it with their own code. For example, an attacker can overwrite a pointer (an object that points to another area in memory) and point it to an exploit payload, to gain control over the program.</w:t>
      </w:r>
    </w:p>
    <w:p w14:paraId="363D4919" w14:textId="072E6E30" w:rsidR="00B76747" w:rsidRPr="00FC2CA5" w:rsidRDefault="00B76747" w:rsidP="00B76747">
      <w:pPr>
        <w:pStyle w:val="Heading4"/>
      </w:pPr>
      <w:r w:rsidRPr="00FC2CA5">
        <w:t>Types of Buffer Overflow Attacks:</w:t>
      </w:r>
    </w:p>
    <w:p w14:paraId="1DA6E6B4" w14:textId="77777777" w:rsidR="00B76747" w:rsidRPr="00FC2CA5" w:rsidRDefault="00B76747" w:rsidP="00B76747">
      <w:pPr>
        <w:pStyle w:val="ListParagraph"/>
        <w:numPr>
          <w:ilvl w:val="0"/>
          <w:numId w:val="7"/>
        </w:numPr>
        <w:rPr>
          <w:rFonts w:ascii="Times New Roman" w:hAnsi="Times New Roman" w:cs="Times New Roman"/>
          <w:sz w:val="24"/>
          <w:szCs w:val="24"/>
        </w:rPr>
      </w:pPr>
      <w:r w:rsidRPr="00FC2CA5">
        <w:rPr>
          <w:rFonts w:ascii="Times New Roman" w:hAnsi="Times New Roman" w:cs="Times New Roman"/>
          <w:sz w:val="24"/>
          <w:szCs w:val="24"/>
        </w:rPr>
        <w:t>Stack-based buffer overflows are more common, and leverage stack memory that only exists during the execution time of a function.</w:t>
      </w:r>
    </w:p>
    <w:p w14:paraId="1B45DCCA" w14:textId="3E427199" w:rsidR="00B76747" w:rsidRPr="00FC2CA5" w:rsidRDefault="00B76747" w:rsidP="00B76747">
      <w:pPr>
        <w:pStyle w:val="ListParagraph"/>
        <w:numPr>
          <w:ilvl w:val="0"/>
          <w:numId w:val="7"/>
        </w:numPr>
        <w:rPr>
          <w:rFonts w:ascii="Times New Roman" w:hAnsi="Times New Roman" w:cs="Times New Roman"/>
          <w:sz w:val="24"/>
          <w:szCs w:val="24"/>
        </w:rPr>
      </w:pPr>
      <w:r w:rsidRPr="00FC2CA5">
        <w:rPr>
          <w:rFonts w:ascii="Times New Roman" w:hAnsi="Times New Roman" w:cs="Times New Roman"/>
          <w:sz w:val="24"/>
          <w:szCs w:val="24"/>
        </w:rPr>
        <w:t>Heap-based attacks are harder to carry out and involve flooding the memory space allocated for a program beyond memory used for current runtime operations.</w:t>
      </w:r>
    </w:p>
    <w:p w14:paraId="54A0F782" w14:textId="77777777" w:rsidR="00BF5CBE" w:rsidRPr="00FC2CA5" w:rsidRDefault="00BF5CBE">
      <w:pPr>
        <w:rPr>
          <w:rFonts w:ascii="Times New Roman" w:eastAsia="Times New Roman" w:hAnsi="Times New Roman" w:cs="Times New Roman"/>
          <w:b/>
          <w:bCs/>
          <w:sz w:val="24"/>
          <w:szCs w:val="24"/>
          <w:lang w:val="en-IN" w:eastAsia="en-IN"/>
        </w:rPr>
      </w:pPr>
      <w:r w:rsidRPr="00FC2CA5">
        <w:rPr>
          <w:rFonts w:ascii="Times New Roman" w:hAnsi="Times New Roman" w:cs="Times New Roman"/>
          <w:sz w:val="24"/>
          <w:szCs w:val="24"/>
        </w:rPr>
        <w:br w:type="page"/>
      </w:r>
    </w:p>
    <w:p w14:paraId="46C46C65" w14:textId="0A84EC66" w:rsidR="00B76747" w:rsidRPr="00FC2CA5" w:rsidRDefault="00BF5CBE" w:rsidP="00BF5CBE">
      <w:pPr>
        <w:pStyle w:val="Heading4"/>
      </w:pPr>
      <w:r w:rsidRPr="00FC2CA5">
        <w:lastRenderedPageBreak/>
        <w:t>Program Implementation:</w:t>
      </w:r>
    </w:p>
    <w:p w14:paraId="286DCE09" w14:textId="50499F99" w:rsidR="00BF5CBE" w:rsidRDefault="00BF5CBE" w:rsidP="00BF5CBE">
      <w:pPr>
        <w:pStyle w:val="Heading5"/>
        <w:rPr>
          <w:rFonts w:ascii="Times New Roman" w:hAnsi="Times New Roman" w:cs="Times New Roman"/>
          <w:sz w:val="24"/>
          <w:szCs w:val="24"/>
        </w:rPr>
      </w:pPr>
      <w:r w:rsidRPr="00FC2CA5">
        <w:rPr>
          <w:rFonts w:ascii="Times New Roman" w:hAnsi="Times New Roman" w:cs="Times New Roman"/>
          <w:sz w:val="24"/>
          <w:szCs w:val="24"/>
        </w:rPr>
        <w:t>Program 1:</w:t>
      </w:r>
    </w:p>
    <w:p w14:paraId="337C8866" w14:textId="50A95262" w:rsidR="0047116F" w:rsidRPr="0047116F" w:rsidRDefault="0047116F" w:rsidP="0047116F">
      <w:r w:rsidRPr="0047116F">
        <w:drawing>
          <wp:inline distT="0" distB="0" distL="0" distR="0" wp14:anchorId="0ACA5970" wp14:editId="0FD5DD61">
            <wp:extent cx="2800494" cy="18288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00494" cy="1828894"/>
                    </a:xfrm>
                    <a:prstGeom prst="rect">
                      <a:avLst/>
                    </a:prstGeom>
                  </pic:spPr>
                </pic:pic>
              </a:graphicData>
            </a:graphic>
          </wp:inline>
        </w:drawing>
      </w:r>
    </w:p>
    <w:p w14:paraId="6810C6E5" w14:textId="374D3508" w:rsidR="00BF5CBE" w:rsidRDefault="00BF5CBE" w:rsidP="00BF5CBE">
      <w:pPr>
        <w:rPr>
          <w:rFonts w:ascii="Times New Roman" w:hAnsi="Times New Roman" w:cs="Times New Roman"/>
          <w:sz w:val="24"/>
          <w:szCs w:val="24"/>
        </w:rPr>
      </w:pPr>
      <w:r w:rsidRPr="00FC2CA5">
        <w:rPr>
          <w:rFonts w:ascii="Times New Roman" w:hAnsi="Times New Roman" w:cs="Times New Roman"/>
          <w:sz w:val="24"/>
          <w:szCs w:val="24"/>
        </w:rPr>
        <w:t xml:space="preserve">Here we have created two </w:t>
      </w:r>
      <w:r w:rsidR="00FA1C49" w:rsidRPr="00FC2CA5">
        <w:rPr>
          <w:rFonts w:ascii="Times New Roman" w:hAnsi="Times New Roman" w:cs="Times New Roman"/>
          <w:sz w:val="24"/>
          <w:szCs w:val="24"/>
        </w:rPr>
        <w:t xml:space="preserve">strings </w:t>
      </w:r>
      <w:r w:rsidRPr="00FC2CA5">
        <w:rPr>
          <w:rFonts w:ascii="Times New Roman" w:hAnsi="Times New Roman" w:cs="Times New Roman"/>
          <w:sz w:val="24"/>
          <w:szCs w:val="24"/>
        </w:rPr>
        <w:t>of size 16 bytes each</w:t>
      </w:r>
      <w:r w:rsidR="00FA1C49" w:rsidRPr="00FC2CA5">
        <w:rPr>
          <w:rFonts w:ascii="Times New Roman" w:hAnsi="Times New Roman" w:cs="Times New Roman"/>
          <w:sz w:val="24"/>
          <w:szCs w:val="24"/>
        </w:rPr>
        <w:t xml:space="preserve"> and printed the value of strings and the addresses of strings.</w:t>
      </w:r>
    </w:p>
    <w:p w14:paraId="27F83279" w14:textId="1B8FD078" w:rsidR="0047116F" w:rsidRPr="00FC2CA5" w:rsidRDefault="0047116F" w:rsidP="00BF5CBE">
      <w:pPr>
        <w:rPr>
          <w:rFonts w:ascii="Times New Roman" w:hAnsi="Times New Roman" w:cs="Times New Roman"/>
          <w:sz w:val="24"/>
          <w:szCs w:val="24"/>
        </w:rPr>
      </w:pPr>
      <w:r w:rsidRPr="0047116F">
        <w:rPr>
          <w:rFonts w:ascii="Times New Roman" w:hAnsi="Times New Roman" w:cs="Times New Roman"/>
          <w:sz w:val="24"/>
          <w:szCs w:val="24"/>
        </w:rPr>
        <w:drawing>
          <wp:inline distT="0" distB="0" distL="0" distR="0" wp14:anchorId="773D5CAA" wp14:editId="0818D422">
            <wp:extent cx="3016405" cy="92079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16405" cy="920797"/>
                    </a:xfrm>
                    <a:prstGeom prst="rect">
                      <a:avLst/>
                    </a:prstGeom>
                  </pic:spPr>
                </pic:pic>
              </a:graphicData>
            </a:graphic>
          </wp:inline>
        </w:drawing>
      </w:r>
    </w:p>
    <w:p w14:paraId="54DED8E4" w14:textId="1A9A94DA" w:rsidR="00FA1C49" w:rsidRPr="00FC2CA5" w:rsidRDefault="00BF5CBE" w:rsidP="00B76747">
      <w:pPr>
        <w:rPr>
          <w:rFonts w:ascii="Times New Roman" w:hAnsi="Times New Roman" w:cs="Times New Roman"/>
          <w:sz w:val="24"/>
          <w:szCs w:val="24"/>
        </w:rPr>
      </w:pPr>
      <w:r w:rsidRPr="00FC2CA5">
        <w:rPr>
          <w:rFonts w:ascii="Times New Roman" w:hAnsi="Times New Roman" w:cs="Times New Roman"/>
          <w:sz w:val="24"/>
          <w:szCs w:val="24"/>
        </w:rPr>
        <w:t xml:space="preserve">Here as the size of input is less than 16 bytes the program there is no problem of buffer overflow and when </w:t>
      </w:r>
      <w:r w:rsidR="00FA1C49" w:rsidRPr="00FC2CA5">
        <w:rPr>
          <w:rFonts w:ascii="Times New Roman" w:hAnsi="Times New Roman" w:cs="Times New Roman"/>
          <w:sz w:val="24"/>
          <w:szCs w:val="24"/>
        </w:rPr>
        <w:t>the size of input is more than 16 bytes the remaining string is saved in adjacent address. In this case the address of “buf1” and buf2” are adjacent so the input string will overwrite the value of buf1.</w:t>
      </w:r>
    </w:p>
    <w:p w14:paraId="0A7AAD5A" w14:textId="6F93D48B" w:rsidR="00B76747" w:rsidRPr="00FC2CA5" w:rsidRDefault="0047116F" w:rsidP="00B76747">
      <w:pPr>
        <w:rPr>
          <w:rFonts w:ascii="Times New Roman" w:hAnsi="Times New Roman" w:cs="Times New Roman"/>
          <w:sz w:val="24"/>
          <w:szCs w:val="24"/>
        </w:rPr>
      </w:pPr>
      <w:r w:rsidRPr="0047116F">
        <w:rPr>
          <w:rFonts w:ascii="Times New Roman" w:hAnsi="Times New Roman" w:cs="Times New Roman"/>
          <w:sz w:val="24"/>
          <w:szCs w:val="24"/>
        </w:rPr>
        <w:drawing>
          <wp:inline distT="0" distB="0" distL="0" distR="0" wp14:anchorId="154DBD5A" wp14:editId="6265EC0D">
            <wp:extent cx="4083260" cy="90174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83260" cy="901746"/>
                    </a:xfrm>
                    <a:prstGeom prst="rect">
                      <a:avLst/>
                    </a:prstGeom>
                  </pic:spPr>
                </pic:pic>
              </a:graphicData>
            </a:graphic>
          </wp:inline>
        </w:drawing>
      </w:r>
    </w:p>
    <w:p w14:paraId="098B563D" w14:textId="6A33ED77" w:rsidR="00A90263" w:rsidRPr="00FC2CA5" w:rsidRDefault="00A90263">
      <w:pPr>
        <w:rPr>
          <w:rFonts w:ascii="Times New Roman" w:hAnsi="Times New Roman" w:cs="Times New Roman"/>
          <w:sz w:val="24"/>
          <w:szCs w:val="24"/>
        </w:rPr>
      </w:pPr>
      <w:r w:rsidRPr="00FC2CA5">
        <w:rPr>
          <w:rFonts w:ascii="Times New Roman" w:hAnsi="Times New Roman" w:cs="Times New Roman"/>
          <w:sz w:val="24"/>
          <w:szCs w:val="24"/>
        </w:rPr>
        <w:br w:type="page"/>
      </w:r>
    </w:p>
    <w:p w14:paraId="6529CD50" w14:textId="77777777" w:rsidR="00B76747" w:rsidRPr="00FC2CA5" w:rsidRDefault="00B76747" w:rsidP="00D3626B">
      <w:pPr>
        <w:jc w:val="both"/>
        <w:rPr>
          <w:rFonts w:ascii="Times New Roman" w:hAnsi="Times New Roman" w:cs="Times New Roman"/>
          <w:sz w:val="24"/>
          <w:szCs w:val="24"/>
        </w:rPr>
      </w:pPr>
    </w:p>
    <w:p w14:paraId="7BAF8AFB" w14:textId="0B524332" w:rsidR="00487ED5" w:rsidRPr="00FC2CA5" w:rsidRDefault="00FA1C49" w:rsidP="00FA1C49">
      <w:pPr>
        <w:pStyle w:val="Heading5"/>
        <w:rPr>
          <w:rFonts w:ascii="Times New Roman" w:hAnsi="Times New Roman" w:cs="Times New Roman"/>
          <w:sz w:val="24"/>
          <w:szCs w:val="24"/>
        </w:rPr>
      </w:pPr>
      <w:r w:rsidRPr="00FC2CA5">
        <w:rPr>
          <w:rFonts w:ascii="Times New Roman" w:hAnsi="Times New Roman" w:cs="Times New Roman"/>
          <w:sz w:val="24"/>
          <w:szCs w:val="24"/>
        </w:rPr>
        <w:t>Program 2:</w:t>
      </w:r>
    </w:p>
    <w:p w14:paraId="4C96776F" w14:textId="665EA201" w:rsidR="003D4E53" w:rsidRPr="00FC2CA5" w:rsidRDefault="0047116F" w:rsidP="00FA1C49">
      <w:pPr>
        <w:rPr>
          <w:rFonts w:ascii="Times New Roman" w:hAnsi="Times New Roman" w:cs="Times New Roman"/>
          <w:sz w:val="24"/>
          <w:szCs w:val="24"/>
        </w:rPr>
      </w:pPr>
      <w:r w:rsidRPr="0047116F">
        <w:rPr>
          <w:rFonts w:ascii="Times New Roman" w:hAnsi="Times New Roman" w:cs="Times New Roman"/>
          <w:sz w:val="24"/>
          <w:szCs w:val="24"/>
        </w:rPr>
        <w:drawing>
          <wp:inline distT="0" distB="0" distL="0" distR="0" wp14:anchorId="5779F10E" wp14:editId="7C21871D">
            <wp:extent cx="3416476" cy="36958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16476" cy="3695890"/>
                    </a:xfrm>
                    <a:prstGeom prst="rect">
                      <a:avLst/>
                    </a:prstGeom>
                  </pic:spPr>
                </pic:pic>
              </a:graphicData>
            </a:graphic>
          </wp:inline>
        </w:drawing>
      </w:r>
    </w:p>
    <w:p w14:paraId="6DE89F44" w14:textId="74CEAC9B" w:rsidR="00FA1C49" w:rsidRDefault="003D4E53" w:rsidP="00FA1C49">
      <w:pPr>
        <w:rPr>
          <w:rFonts w:ascii="Times New Roman" w:hAnsi="Times New Roman" w:cs="Times New Roman"/>
          <w:sz w:val="24"/>
          <w:szCs w:val="24"/>
        </w:rPr>
      </w:pPr>
      <w:r w:rsidRPr="00FC2CA5">
        <w:rPr>
          <w:rFonts w:ascii="Times New Roman" w:hAnsi="Times New Roman" w:cs="Times New Roman"/>
          <w:sz w:val="24"/>
          <w:szCs w:val="24"/>
        </w:rPr>
        <w:t xml:space="preserve">In addition to previous </w:t>
      </w:r>
      <w:proofErr w:type="gramStart"/>
      <w:r w:rsidRPr="00FC2CA5">
        <w:rPr>
          <w:rFonts w:ascii="Times New Roman" w:hAnsi="Times New Roman" w:cs="Times New Roman"/>
          <w:sz w:val="24"/>
          <w:szCs w:val="24"/>
        </w:rPr>
        <w:t>program</w:t>
      </w:r>
      <w:proofErr w:type="gramEnd"/>
      <w:r w:rsidRPr="00FC2CA5">
        <w:rPr>
          <w:rFonts w:ascii="Times New Roman" w:hAnsi="Times New Roman" w:cs="Times New Roman"/>
          <w:sz w:val="24"/>
          <w:szCs w:val="24"/>
        </w:rPr>
        <w:t xml:space="preserve"> we have created auth variable and we are comparing both the strings if both the strings are same then auth variable is set to 1 and if auth is not 0 it will print password is correct.</w:t>
      </w:r>
    </w:p>
    <w:p w14:paraId="37C0B670" w14:textId="3B7DBA12" w:rsidR="0047116F" w:rsidRPr="00FC2CA5" w:rsidRDefault="0047116F" w:rsidP="00FA1C49">
      <w:pPr>
        <w:rPr>
          <w:rFonts w:ascii="Times New Roman" w:hAnsi="Times New Roman" w:cs="Times New Roman"/>
          <w:sz w:val="24"/>
          <w:szCs w:val="24"/>
        </w:rPr>
      </w:pPr>
      <w:r w:rsidRPr="0047116F">
        <w:rPr>
          <w:rFonts w:ascii="Times New Roman" w:hAnsi="Times New Roman" w:cs="Times New Roman"/>
          <w:sz w:val="24"/>
          <w:szCs w:val="24"/>
        </w:rPr>
        <w:drawing>
          <wp:inline distT="0" distB="0" distL="0" distR="0" wp14:anchorId="6158196E" wp14:editId="0BD48973">
            <wp:extent cx="3473629" cy="111130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73629" cy="1111307"/>
                    </a:xfrm>
                    <a:prstGeom prst="rect">
                      <a:avLst/>
                    </a:prstGeom>
                  </pic:spPr>
                </pic:pic>
              </a:graphicData>
            </a:graphic>
          </wp:inline>
        </w:drawing>
      </w:r>
    </w:p>
    <w:p w14:paraId="74B73C65" w14:textId="50E7EE1D" w:rsidR="00B5500D" w:rsidRDefault="003D4E53" w:rsidP="00FA1C49">
      <w:pPr>
        <w:rPr>
          <w:rFonts w:ascii="Times New Roman" w:hAnsi="Times New Roman" w:cs="Times New Roman"/>
          <w:sz w:val="24"/>
          <w:szCs w:val="24"/>
        </w:rPr>
      </w:pPr>
      <w:r w:rsidRPr="00FC2CA5">
        <w:rPr>
          <w:rFonts w:ascii="Times New Roman" w:hAnsi="Times New Roman" w:cs="Times New Roman"/>
          <w:sz w:val="24"/>
          <w:szCs w:val="24"/>
        </w:rPr>
        <w:t>Here we have entered correct password and in output it shows password is correct but in addition we ca</w:t>
      </w:r>
      <w:r w:rsidR="00B5500D" w:rsidRPr="00FC2CA5">
        <w:rPr>
          <w:rFonts w:ascii="Times New Roman" w:hAnsi="Times New Roman" w:cs="Times New Roman"/>
          <w:sz w:val="24"/>
          <w:szCs w:val="24"/>
        </w:rPr>
        <w:t>n</w:t>
      </w:r>
      <w:r w:rsidRPr="00FC2CA5">
        <w:rPr>
          <w:rFonts w:ascii="Times New Roman" w:hAnsi="Times New Roman" w:cs="Times New Roman"/>
          <w:sz w:val="24"/>
          <w:szCs w:val="24"/>
        </w:rPr>
        <w:t xml:space="preserve"> also see that the address of </w:t>
      </w:r>
      <w:r w:rsidR="00B5500D" w:rsidRPr="00FC2CA5">
        <w:rPr>
          <w:rFonts w:ascii="Times New Roman" w:hAnsi="Times New Roman" w:cs="Times New Roman"/>
          <w:sz w:val="24"/>
          <w:szCs w:val="24"/>
        </w:rPr>
        <w:t xml:space="preserve">all the three variables </w:t>
      </w:r>
      <w:proofErr w:type="gramStart"/>
      <w:r w:rsidR="00B5500D" w:rsidRPr="00FC2CA5">
        <w:rPr>
          <w:rFonts w:ascii="Times New Roman" w:hAnsi="Times New Roman" w:cs="Times New Roman"/>
          <w:sz w:val="24"/>
          <w:szCs w:val="24"/>
        </w:rPr>
        <w:t>are</w:t>
      </w:r>
      <w:proofErr w:type="gramEnd"/>
      <w:r w:rsidR="00B5500D" w:rsidRPr="00FC2CA5">
        <w:rPr>
          <w:rFonts w:ascii="Times New Roman" w:hAnsi="Times New Roman" w:cs="Times New Roman"/>
          <w:sz w:val="24"/>
          <w:szCs w:val="24"/>
        </w:rPr>
        <w:t xml:space="preserve"> adjacent so it will be easy to implement buffer overflow on this program.</w:t>
      </w:r>
    </w:p>
    <w:p w14:paraId="6CA69CAF" w14:textId="0497B198" w:rsidR="0047116F" w:rsidRPr="00FC2CA5" w:rsidRDefault="0047116F" w:rsidP="00FA1C49">
      <w:pPr>
        <w:rPr>
          <w:rFonts w:ascii="Times New Roman" w:hAnsi="Times New Roman" w:cs="Times New Roman"/>
          <w:sz w:val="24"/>
          <w:szCs w:val="24"/>
        </w:rPr>
      </w:pPr>
      <w:r w:rsidRPr="0047116F">
        <w:rPr>
          <w:rFonts w:ascii="Times New Roman" w:hAnsi="Times New Roman" w:cs="Times New Roman"/>
          <w:sz w:val="24"/>
          <w:szCs w:val="24"/>
        </w:rPr>
        <w:drawing>
          <wp:inline distT="0" distB="0" distL="0" distR="0" wp14:anchorId="4A84C6A5" wp14:editId="62C58B25">
            <wp:extent cx="2273417" cy="90174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73417" cy="901746"/>
                    </a:xfrm>
                    <a:prstGeom prst="rect">
                      <a:avLst/>
                    </a:prstGeom>
                  </pic:spPr>
                </pic:pic>
              </a:graphicData>
            </a:graphic>
          </wp:inline>
        </w:drawing>
      </w:r>
    </w:p>
    <w:p w14:paraId="02651D76" w14:textId="73A9B73F" w:rsidR="003D4E53" w:rsidRPr="00FC2CA5" w:rsidRDefault="00B5500D" w:rsidP="00FA1C49">
      <w:pPr>
        <w:rPr>
          <w:rFonts w:ascii="Times New Roman" w:hAnsi="Times New Roman" w:cs="Times New Roman"/>
          <w:sz w:val="24"/>
          <w:szCs w:val="24"/>
        </w:rPr>
      </w:pPr>
      <w:r w:rsidRPr="00FC2CA5">
        <w:rPr>
          <w:rFonts w:ascii="Times New Roman" w:hAnsi="Times New Roman" w:cs="Times New Roman"/>
          <w:sz w:val="24"/>
          <w:szCs w:val="24"/>
        </w:rPr>
        <w:t xml:space="preserve">Here we have entered incorrect password and the value of auth variable is 0 so it shows that password doesn’t matches </w:t>
      </w:r>
    </w:p>
    <w:p w14:paraId="79D7FA32" w14:textId="77777777" w:rsidR="0047116F" w:rsidRDefault="0047116F" w:rsidP="00FA1C49">
      <w:pPr>
        <w:rPr>
          <w:rFonts w:ascii="Times New Roman" w:hAnsi="Times New Roman" w:cs="Times New Roman"/>
          <w:noProof/>
          <w:sz w:val="24"/>
          <w:szCs w:val="24"/>
        </w:rPr>
      </w:pPr>
    </w:p>
    <w:p w14:paraId="62856B40" w14:textId="77777777" w:rsidR="0047116F" w:rsidRDefault="00B5500D" w:rsidP="00FA1C49">
      <w:pPr>
        <w:rPr>
          <w:rFonts w:ascii="Times New Roman" w:hAnsi="Times New Roman" w:cs="Times New Roman"/>
          <w:sz w:val="24"/>
          <w:szCs w:val="24"/>
        </w:rPr>
      </w:pPr>
      <w:r w:rsidRPr="00FC2CA5">
        <w:rPr>
          <w:rFonts w:ascii="Times New Roman" w:hAnsi="Times New Roman" w:cs="Times New Roman"/>
          <w:noProof/>
          <w:sz w:val="24"/>
          <w:szCs w:val="24"/>
        </w:rPr>
        <w:lastRenderedPageBreak/>
        <w:drawing>
          <wp:inline distT="0" distB="0" distL="0" distR="0" wp14:anchorId="68502518" wp14:editId="5942F814">
            <wp:extent cx="2724150" cy="7862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4.png"/>
                    <pic:cNvPicPr/>
                  </pic:nvPicPr>
                  <pic:blipFill rotWithShape="1">
                    <a:blip r:embed="rId12">
                      <a:extLst>
                        <a:ext uri="{28A0092B-C50C-407E-A947-70E740481C1C}">
                          <a14:useLocalDpi xmlns:a14="http://schemas.microsoft.com/office/drawing/2010/main" val="0"/>
                        </a:ext>
                      </a:extLst>
                    </a:blip>
                    <a:srcRect t="12226" r="33858"/>
                    <a:stretch/>
                  </pic:blipFill>
                  <pic:spPr bwMode="auto">
                    <a:xfrm>
                      <a:off x="0" y="0"/>
                      <a:ext cx="2733295" cy="788855"/>
                    </a:xfrm>
                    <a:prstGeom prst="rect">
                      <a:avLst/>
                    </a:prstGeom>
                    <a:ln>
                      <a:noFill/>
                    </a:ln>
                    <a:extLst>
                      <a:ext uri="{53640926-AAD7-44D8-BBD7-CCE9431645EC}">
                        <a14:shadowObscured xmlns:a14="http://schemas.microsoft.com/office/drawing/2010/main"/>
                      </a:ext>
                    </a:extLst>
                  </pic:spPr>
                </pic:pic>
              </a:graphicData>
            </a:graphic>
          </wp:inline>
        </w:drawing>
      </w:r>
    </w:p>
    <w:p w14:paraId="64085D66" w14:textId="68E634D3" w:rsidR="00B5500D" w:rsidRPr="00FC2CA5" w:rsidRDefault="00B5500D" w:rsidP="00FA1C49">
      <w:pPr>
        <w:rPr>
          <w:rFonts w:ascii="Times New Roman" w:hAnsi="Times New Roman" w:cs="Times New Roman"/>
          <w:sz w:val="24"/>
          <w:szCs w:val="24"/>
        </w:rPr>
      </w:pPr>
      <w:r w:rsidRPr="00FC2CA5">
        <w:rPr>
          <w:rFonts w:ascii="Times New Roman" w:hAnsi="Times New Roman" w:cs="Times New Roman"/>
          <w:sz w:val="24"/>
          <w:szCs w:val="24"/>
        </w:rPr>
        <w:t>Here we have executed buffer overflow but we have not reached the address of auth variable so we it doesn’t prints “Password is correct”.</w:t>
      </w:r>
    </w:p>
    <w:p w14:paraId="49EB9134" w14:textId="77777777" w:rsidR="0047116F" w:rsidRDefault="0047116F" w:rsidP="00FA1C49">
      <w:pPr>
        <w:rPr>
          <w:rFonts w:ascii="Times New Roman" w:hAnsi="Times New Roman" w:cs="Times New Roman"/>
          <w:noProof/>
          <w:sz w:val="24"/>
          <w:szCs w:val="24"/>
        </w:rPr>
      </w:pPr>
    </w:p>
    <w:p w14:paraId="43412DE9" w14:textId="2623E3EC" w:rsidR="003D4E53" w:rsidRPr="00FC2CA5" w:rsidRDefault="003D4E53" w:rsidP="00FA1C49">
      <w:pPr>
        <w:rPr>
          <w:rFonts w:ascii="Times New Roman" w:hAnsi="Times New Roman" w:cs="Times New Roman"/>
          <w:sz w:val="24"/>
          <w:szCs w:val="24"/>
        </w:rPr>
      </w:pPr>
      <w:r w:rsidRPr="00FC2CA5">
        <w:rPr>
          <w:rFonts w:ascii="Times New Roman" w:hAnsi="Times New Roman" w:cs="Times New Roman"/>
          <w:noProof/>
          <w:sz w:val="24"/>
          <w:szCs w:val="24"/>
        </w:rPr>
        <w:drawing>
          <wp:inline distT="0" distB="0" distL="0" distR="0" wp14:anchorId="42979671" wp14:editId="507D594C">
            <wp:extent cx="2906754" cy="93345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3.png"/>
                    <pic:cNvPicPr/>
                  </pic:nvPicPr>
                  <pic:blipFill rotWithShape="1">
                    <a:blip r:embed="rId13">
                      <a:extLst>
                        <a:ext uri="{28A0092B-C50C-407E-A947-70E740481C1C}">
                          <a14:useLocalDpi xmlns:a14="http://schemas.microsoft.com/office/drawing/2010/main" val="0"/>
                        </a:ext>
                      </a:extLst>
                    </a:blip>
                    <a:srcRect t="8786" r="33415" b="17494"/>
                    <a:stretch/>
                  </pic:blipFill>
                  <pic:spPr bwMode="auto">
                    <a:xfrm>
                      <a:off x="0" y="0"/>
                      <a:ext cx="2908140" cy="933895"/>
                    </a:xfrm>
                    <a:prstGeom prst="rect">
                      <a:avLst/>
                    </a:prstGeom>
                    <a:ln>
                      <a:noFill/>
                    </a:ln>
                    <a:extLst>
                      <a:ext uri="{53640926-AAD7-44D8-BBD7-CCE9431645EC}">
                        <a14:shadowObscured xmlns:a14="http://schemas.microsoft.com/office/drawing/2010/main"/>
                      </a:ext>
                    </a:extLst>
                  </pic:spPr>
                </pic:pic>
              </a:graphicData>
            </a:graphic>
          </wp:inline>
        </w:drawing>
      </w:r>
    </w:p>
    <w:p w14:paraId="40855AA6" w14:textId="07CB8DD4" w:rsidR="00B5500D" w:rsidRPr="00FC2CA5" w:rsidRDefault="00B5500D" w:rsidP="00FA1C49">
      <w:pPr>
        <w:rPr>
          <w:rFonts w:ascii="Times New Roman" w:hAnsi="Times New Roman" w:cs="Times New Roman"/>
          <w:sz w:val="24"/>
          <w:szCs w:val="24"/>
        </w:rPr>
      </w:pPr>
      <w:r w:rsidRPr="00FC2CA5">
        <w:rPr>
          <w:rFonts w:ascii="Times New Roman" w:hAnsi="Times New Roman" w:cs="Times New Roman"/>
          <w:sz w:val="24"/>
          <w:szCs w:val="24"/>
        </w:rPr>
        <w:t>Here we have overwritten the value of auth variable i.e. ASCII value of b and it shows password is correct.</w:t>
      </w:r>
    </w:p>
    <w:p w14:paraId="270CB264" w14:textId="2D247EE5" w:rsidR="00B5500D" w:rsidRPr="00FC2CA5" w:rsidRDefault="00B5500D">
      <w:pPr>
        <w:rPr>
          <w:rFonts w:ascii="Times New Roman" w:hAnsi="Times New Roman" w:cs="Times New Roman"/>
          <w:sz w:val="24"/>
          <w:szCs w:val="24"/>
        </w:rPr>
      </w:pPr>
      <w:r w:rsidRPr="00FC2CA5">
        <w:rPr>
          <w:rFonts w:ascii="Times New Roman" w:hAnsi="Times New Roman" w:cs="Times New Roman"/>
          <w:sz w:val="24"/>
          <w:szCs w:val="24"/>
        </w:rPr>
        <w:br w:type="page"/>
      </w:r>
    </w:p>
    <w:p w14:paraId="6C24E57D" w14:textId="54ADF311" w:rsidR="00B5500D" w:rsidRPr="00FC2CA5" w:rsidRDefault="00B5500D" w:rsidP="00B5500D">
      <w:pPr>
        <w:pStyle w:val="Heading5"/>
        <w:rPr>
          <w:rFonts w:ascii="Times New Roman" w:hAnsi="Times New Roman" w:cs="Times New Roman"/>
          <w:sz w:val="24"/>
          <w:szCs w:val="24"/>
        </w:rPr>
      </w:pPr>
      <w:r w:rsidRPr="00FC2CA5">
        <w:rPr>
          <w:rFonts w:ascii="Times New Roman" w:hAnsi="Times New Roman" w:cs="Times New Roman"/>
          <w:sz w:val="24"/>
          <w:szCs w:val="24"/>
        </w:rPr>
        <w:lastRenderedPageBreak/>
        <w:t>Program 3:</w:t>
      </w:r>
    </w:p>
    <w:p w14:paraId="13C5B9A3" w14:textId="77777777" w:rsidR="0047116F" w:rsidRDefault="0047116F" w:rsidP="00FA1C49">
      <w:pPr>
        <w:rPr>
          <w:rFonts w:ascii="Times New Roman" w:hAnsi="Times New Roman" w:cs="Times New Roman"/>
          <w:sz w:val="24"/>
          <w:szCs w:val="24"/>
        </w:rPr>
      </w:pPr>
      <w:r w:rsidRPr="0047116F">
        <w:rPr>
          <w:rFonts w:ascii="Times New Roman" w:hAnsi="Times New Roman" w:cs="Times New Roman"/>
          <w:sz w:val="24"/>
          <w:szCs w:val="24"/>
        </w:rPr>
        <w:drawing>
          <wp:inline distT="0" distB="0" distL="0" distR="0" wp14:anchorId="5866AEBC" wp14:editId="764A3517">
            <wp:extent cx="2190863" cy="13589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90863" cy="1358970"/>
                    </a:xfrm>
                    <a:prstGeom prst="rect">
                      <a:avLst/>
                    </a:prstGeom>
                  </pic:spPr>
                </pic:pic>
              </a:graphicData>
            </a:graphic>
          </wp:inline>
        </w:drawing>
      </w:r>
    </w:p>
    <w:p w14:paraId="6C20DB10" w14:textId="17E3A88C" w:rsidR="00B5500D" w:rsidRPr="00FC2CA5" w:rsidRDefault="00B5500D" w:rsidP="00FA1C49">
      <w:pPr>
        <w:rPr>
          <w:rFonts w:ascii="Times New Roman" w:hAnsi="Times New Roman" w:cs="Times New Roman"/>
          <w:sz w:val="24"/>
          <w:szCs w:val="24"/>
        </w:rPr>
      </w:pPr>
      <w:r w:rsidRPr="00FC2CA5">
        <w:rPr>
          <w:rFonts w:ascii="Times New Roman" w:hAnsi="Times New Roman" w:cs="Times New Roman"/>
          <w:sz w:val="24"/>
          <w:szCs w:val="24"/>
        </w:rPr>
        <w:t xml:space="preserve">Here </w:t>
      </w:r>
      <w:r w:rsidR="00003CE5" w:rsidRPr="00FC2CA5">
        <w:rPr>
          <w:rFonts w:ascii="Times New Roman" w:hAnsi="Times New Roman" w:cs="Times New Roman"/>
          <w:sz w:val="24"/>
          <w:szCs w:val="24"/>
        </w:rPr>
        <w:t xml:space="preserve">we have created string of 64 bytes and we will give the input in command line and then copy the input to </w:t>
      </w:r>
      <w:proofErr w:type="gramStart"/>
      <w:r w:rsidR="00003CE5" w:rsidRPr="00FC2CA5">
        <w:rPr>
          <w:rFonts w:ascii="Times New Roman" w:hAnsi="Times New Roman" w:cs="Times New Roman"/>
          <w:sz w:val="24"/>
          <w:szCs w:val="24"/>
        </w:rPr>
        <w:t>thee</w:t>
      </w:r>
      <w:proofErr w:type="gramEnd"/>
      <w:r w:rsidR="00003CE5" w:rsidRPr="00FC2CA5">
        <w:rPr>
          <w:rFonts w:ascii="Times New Roman" w:hAnsi="Times New Roman" w:cs="Times New Roman"/>
          <w:sz w:val="24"/>
          <w:szCs w:val="24"/>
        </w:rPr>
        <w:t xml:space="preserve"> buffer string.</w:t>
      </w:r>
    </w:p>
    <w:p w14:paraId="19ECA1B6" w14:textId="77777777" w:rsidR="0047116F" w:rsidRDefault="00003CE5" w:rsidP="00FA1C49">
      <w:pPr>
        <w:rPr>
          <w:rFonts w:ascii="Times New Roman" w:hAnsi="Times New Roman" w:cs="Times New Roman"/>
          <w:noProof/>
          <w:sz w:val="24"/>
          <w:szCs w:val="24"/>
        </w:rPr>
      </w:pPr>
      <w:r w:rsidRPr="00FC2CA5">
        <w:rPr>
          <w:rFonts w:ascii="Times New Roman" w:hAnsi="Times New Roman" w:cs="Times New Roman"/>
          <w:noProof/>
          <w:sz w:val="24"/>
          <w:szCs w:val="24"/>
        </w:rPr>
        <w:t>So</w:t>
      </w:r>
    </w:p>
    <w:p w14:paraId="2D5DEA89" w14:textId="77777777" w:rsidR="0047116F" w:rsidRDefault="0047116F" w:rsidP="00FA1C49">
      <w:pPr>
        <w:rPr>
          <w:rFonts w:ascii="Times New Roman" w:hAnsi="Times New Roman" w:cs="Times New Roman"/>
          <w:noProof/>
          <w:sz w:val="24"/>
          <w:szCs w:val="24"/>
        </w:rPr>
      </w:pPr>
      <w:r w:rsidRPr="0047116F">
        <w:rPr>
          <w:rFonts w:ascii="Times New Roman" w:hAnsi="Times New Roman" w:cs="Times New Roman"/>
          <w:noProof/>
          <w:sz w:val="24"/>
          <w:szCs w:val="24"/>
        </w:rPr>
        <w:drawing>
          <wp:inline distT="0" distB="0" distL="0" distR="0" wp14:anchorId="384F2A67" wp14:editId="501A7FB8">
            <wp:extent cx="3886400" cy="5905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86400" cy="590580"/>
                    </a:xfrm>
                    <a:prstGeom prst="rect">
                      <a:avLst/>
                    </a:prstGeom>
                  </pic:spPr>
                </pic:pic>
              </a:graphicData>
            </a:graphic>
          </wp:inline>
        </w:drawing>
      </w:r>
    </w:p>
    <w:p w14:paraId="44503350" w14:textId="23A28891" w:rsidR="00FC2CA5" w:rsidRPr="00FC2CA5" w:rsidRDefault="00003CE5" w:rsidP="00FA1C49">
      <w:pPr>
        <w:rPr>
          <w:rFonts w:ascii="Times New Roman" w:hAnsi="Times New Roman" w:cs="Times New Roman"/>
          <w:noProof/>
          <w:sz w:val="24"/>
          <w:szCs w:val="24"/>
        </w:rPr>
      </w:pPr>
      <w:r w:rsidRPr="00FC2CA5">
        <w:rPr>
          <w:rFonts w:ascii="Times New Roman" w:hAnsi="Times New Roman" w:cs="Times New Roman"/>
          <w:noProof/>
          <w:sz w:val="24"/>
          <w:szCs w:val="24"/>
        </w:rPr>
        <w:t>Here when we have given input using python command line and in 1</w:t>
      </w:r>
      <w:r w:rsidRPr="00FC2CA5">
        <w:rPr>
          <w:rFonts w:ascii="Times New Roman" w:hAnsi="Times New Roman" w:cs="Times New Roman"/>
          <w:noProof/>
          <w:sz w:val="24"/>
          <w:szCs w:val="24"/>
          <w:vertAlign w:val="superscript"/>
        </w:rPr>
        <w:t>st</w:t>
      </w:r>
      <w:r w:rsidRPr="00FC2CA5">
        <w:rPr>
          <w:rFonts w:ascii="Times New Roman" w:hAnsi="Times New Roman" w:cs="Times New Roman"/>
          <w:noProof/>
          <w:sz w:val="24"/>
          <w:szCs w:val="24"/>
        </w:rPr>
        <w:t xml:space="preserve"> three cases code has been executed successfully and in 4</w:t>
      </w:r>
      <w:r w:rsidRPr="00FC2CA5">
        <w:rPr>
          <w:rFonts w:ascii="Times New Roman" w:hAnsi="Times New Roman" w:cs="Times New Roman"/>
          <w:noProof/>
          <w:sz w:val="24"/>
          <w:szCs w:val="24"/>
          <w:vertAlign w:val="superscript"/>
        </w:rPr>
        <w:t>th</w:t>
      </w:r>
      <w:r w:rsidRPr="00FC2CA5">
        <w:rPr>
          <w:rFonts w:ascii="Times New Roman" w:hAnsi="Times New Roman" w:cs="Times New Roman"/>
          <w:noProof/>
          <w:sz w:val="24"/>
          <w:szCs w:val="24"/>
        </w:rPr>
        <w:t xml:space="preserve"> case we got segmentation fault that shows from the user input at ehat offset the return address is located and then hacker can get access to shell and use the machine.</w:t>
      </w:r>
    </w:p>
    <w:p w14:paraId="30742762" w14:textId="77777777" w:rsidR="00FC2CA5" w:rsidRPr="00FC2CA5" w:rsidRDefault="00FC2CA5">
      <w:pPr>
        <w:rPr>
          <w:rFonts w:ascii="Times New Roman" w:hAnsi="Times New Roman" w:cs="Times New Roman"/>
          <w:noProof/>
          <w:sz w:val="24"/>
          <w:szCs w:val="24"/>
        </w:rPr>
      </w:pPr>
      <w:r w:rsidRPr="00FC2CA5">
        <w:rPr>
          <w:rFonts w:ascii="Times New Roman" w:hAnsi="Times New Roman" w:cs="Times New Roman"/>
          <w:noProof/>
          <w:sz w:val="24"/>
          <w:szCs w:val="24"/>
        </w:rPr>
        <w:br w:type="page"/>
      </w:r>
    </w:p>
    <w:p w14:paraId="0240B8C0" w14:textId="7BB3880B" w:rsidR="00FC2CA5" w:rsidRPr="00FC2CA5" w:rsidRDefault="00FC2CA5" w:rsidP="00FC2CA5">
      <w:pPr>
        <w:pStyle w:val="Heading4"/>
      </w:pPr>
      <w:proofErr w:type="spellStart"/>
      <w:r w:rsidRPr="00FC2CA5">
        <w:lastRenderedPageBreak/>
        <w:t>Postlab</w:t>
      </w:r>
      <w:proofErr w:type="spellEnd"/>
      <w:r w:rsidRPr="00FC2CA5">
        <w:t>:</w:t>
      </w:r>
    </w:p>
    <w:p w14:paraId="317708CE" w14:textId="1333418B" w:rsidR="00FC2CA5" w:rsidRPr="00FC2CA5" w:rsidRDefault="00FC2CA5" w:rsidP="00FC2CA5">
      <w:pPr>
        <w:pStyle w:val="ListParagraph"/>
        <w:numPr>
          <w:ilvl w:val="0"/>
          <w:numId w:val="9"/>
        </w:numPr>
        <w:rPr>
          <w:rFonts w:ascii="Times New Roman" w:hAnsi="Times New Roman" w:cs="Times New Roman"/>
          <w:sz w:val="24"/>
          <w:szCs w:val="24"/>
        </w:rPr>
      </w:pPr>
      <w:r w:rsidRPr="00FC2CA5">
        <w:rPr>
          <w:rFonts w:ascii="Times New Roman" w:hAnsi="Times New Roman" w:cs="Times New Roman"/>
          <w:sz w:val="24"/>
          <w:szCs w:val="24"/>
        </w:rPr>
        <w:t>How to Prevent Buffer Overflows?</w:t>
      </w:r>
    </w:p>
    <w:p w14:paraId="68450F40" w14:textId="3C7FEB1F" w:rsidR="00FC2CA5" w:rsidRPr="00FC2CA5" w:rsidRDefault="00FC2CA5" w:rsidP="00FC2CA5">
      <w:pPr>
        <w:ind w:left="720"/>
        <w:rPr>
          <w:rFonts w:ascii="Times New Roman" w:eastAsiaTheme="majorEastAsia" w:hAnsi="Times New Roman" w:cs="Times New Roman"/>
          <w:sz w:val="24"/>
          <w:szCs w:val="24"/>
          <w:lang w:val="en-IN"/>
        </w:rPr>
      </w:pPr>
      <w:r w:rsidRPr="00FC2CA5">
        <w:rPr>
          <w:rFonts w:ascii="Times New Roman" w:eastAsiaTheme="majorEastAsia" w:hAnsi="Times New Roman" w:cs="Times New Roman"/>
          <w:sz w:val="24"/>
          <w:szCs w:val="24"/>
          <w:lang w:val="en-IN"/>
        </w:rPr>
        <w:t>Developers can protect against buffer overflow </w:t>
      </w:r>
      <w:hyperlink r:id="rId16" w:history="1">
        <w:r w:rsidRPr="00FC2CA5">
          <w:rPr>
            <w:rStyle w:val="Hyperlink"/>
            <w:rFonts w:ascii="Times New Roman" w:hAnsi="Times New Roman" w:cs="Times New Roman"/>
            <w:sz w:val="24"/>
            <w:szCs w:val="24"/>
            <w:lang w:val="en-IN"/>
          </w:rPr>
          <w:t>vulnerabilities</w:t>
        </w:r>
      </w:hyperlink>
      <w:r w:rsidRPr="00FC2CA5">
        <w:rPr>
          <w:rFonts w:ascii="Times New Roman" w:eastAsiaTheme="majorEastAsia" w:hAnsi="Times New Roman" w:cs="Times New Roman"/>
          <w:sz w:val="24"/>
          <w:szCs w:val="24"/>
          <w:lang w:val="en-IN"/>
        </w:rPr>
        <w:t> via security measures in their code, or by using languages that offer built-in protection.</w:t>
      </w:r>
    </w:p>
    <w:p w14:paraId="3C66E67D" w14:textId="77777777" w:rsidR="00FC2CA5" w:rsidRPr="00FC2CA5" w:rsidRDefault="00FC2CA5" w:rsidP="00FC2CA5">
      <w:pPr>
        <w:ind w:left="720"/>
        <w:rPr>
          <w:rFonts w:ascii="Times New Roman" w:eastAsiaTheme="majorEastAsia" w:hAnsi="Times New Roman" w:cs="Times New Roman"/>
          <w:sz w:val="24"/>
          <w:szCs w:val="24"/>
          <w:lang w:val="en-IN"/>
        </w:rPr>
      </w:pPr>
      <w:r w:rsidRPr="00FC2CA5">
        <w:rPr>
          <w:rFonts w:ascii="Times New Roman" w:eastAsiaTheme="majorEastAsia" w:hAnsi="Times New Roman" w:cs="Times New Roman"/>
          <w:sz w:val="24"/>
          <w:szCs w:val="24"/>
          <w:lang w:val="en-IN"/>
        </w:rPr>
        <w:t>In addition, modern operating systems have runtime protection. Three common protections are:</w:t>
      </w:r>
    </w:p>
    <w:p w14:paraId="52A513E3" w14:textId="77777777" w:rsidR="00FC2CA5" w:rsidRPr="00FC2CA5" w:rsidRDefault="00FC2CA5" w:rsidP="00FC2CA5">
      <w:pPr>
        <w:ind w:left="720"/>
        <w:rPr>
          <w:rFonts w:ascii="Times New Roman" w:eastAsiaTheme="majorEastAsia" w:hAnsi="Times New Roman" w:cs="Times New Roman"/>
          <w:sz w:val="24"/>
          <w:szCs w:val="24"/>
          <w:lang w:val="en-IN"/>
        </w:rPr>
      </w:pPr>
      <w:r w:rsidRPr="00FC2CA5">
        <w:rPr>
          <w:rFonts w:ascii="Times New Roman" w:eastAsiaTheme="majorEastAsia" w:hAnsi="Times New Roman" w:cs="Times New Roman"/>
          <w:b/>
          <w:bCs/>
          <w:sz w:val="24"/>
          <w:szCs w:val="24"/>
          <w:lang w:val="en-IN"/>
        </w:rPr>
        <w:t>Address space randomization (ASLR)</w:t>
      </w:r>
      <w:r w:rsidRPr="00FC2CA5">
        <w:rPr>
          <w:rFonts w:ascii="Times New Roman" w:eastAsiaTheme="majorEastAsia" w:hAnsi="Times New Roman" w:cs="Times New Roman"/>
          <w:sz w:val="24"/>
          <w:szCs w:val="24"/>
          <w:lang w:val="en-IN"/>
        </w:rPr>
        <w:t>—randomly moves around the address space locations of data regions. Typically, buffer overflow attacks need to know the locality of executable code, and randomizing address spaces makes this virtually impossible.</w:t>
      </w:r>
    </w:p>
    <w:p w14:paraId="21F8DA70" w14:textId="77777777" w:rsidR="00FC2CA5" w:rsidRPr="00FC2CA5" w:rsidRDefault="00FC2CA5" w:rsidP="00FC2CA5">
      <w:pPr>
        <w:ind w:left="720"/>
        <w:rPr>
          <w:rFonts w:ascii="Times New Roman" w:eastAsiaTheme="majorEastAsia" w:hAnsi="Times New Roman" w:cs="Times New Roman"/>
          <w:sz w:val="24"/>
          <w:szCs w:val="24"/>
          <w:lang w:val="en-IN"/>
        </w:rPr>
      </w:pPr>
      <w:r w:rsidRPr="00FC2CA5">
        <w:rPr>
          <w:rFonts w:ascii="Times New Roman" w:eastAsiaTheme="majorEastAsia" w:hAnsi="Times New Roman" w:cs="Times New Roman"/>
          <w:b/>
          <w:bCs/>
          <w:sz w:val="24"/>
          <w:szCs w:val="24"/>
          <w:lang w:val="en-IN"/>
        </w:rPr>
        <w:t>Data execution prevention</w:t>
      </w:r>
      <w:r w:rsidRPr="00FC2CA5">
        <w:rPr>
          <w:rFonts w:ascii="Times New Roman" w:eastAsiaTheme="majorEastAsia" w:hAnsi="Times New Roman" w:cs="Times New Roman"/>
          <w:sz w:val="24"/>
          <w:szCs w:val="24"/>
          <w:lang w:val="en-IN"/>
        </w:rPr>
        <w:t>—flags certain areas of memory as non-executable or executable, which stops an attack from running code in a non-executable region.</w:t>
      </w:r>
    </w:p>
    <w:p w14:paraId="62E0AE89" w14:textId="08B1A593" w:rsidR="00FC2CA5" w:rsidRPr="00FC2CA5" w:rsidRDefault="00FC2CA5" w:rsidP="00FC2CA5">
      <w:pPr>
        <w:ind w:left="720"/>
        <w:rPr>
          <w:rFonts w:ascii="Times New Roman" w:eastAsiaTheme="majorEastAsia" w:hAnsi="Times New Roman" w:cs="Times New Roman"/>
          <w:sz w:val="24"/>
          <w:szCs w:val="24"/>
          <w:lang w:val="en-IN"/>
        </w:rPr>
      </w:pPr>
      <w:r w:rsidRPr="00FC2CA5">
        <w:rPr>
          <w:rFonts w:ascii="Times New Roman" w:eastAsiaTheme="majorEastAsia" w:hAnsi="Times New Roman" w:cs="Times New Roman"/>
          <w:b/>
          <w:bCs/>
          <w:sz w:val="24"/>
          <w:szCs w:val="24"/>
          <w:lang w:val="en-IN"/>
        </w:rPr>
        <w:t xml:space="preserve">Structured exception handler </w:t>
      </w:r>
      <w:proofErr w:type="gramStart"/>
      <w:r w:rsidRPr="00FC2CA5">
        <w:rPr>
          <w:rFonts w:ascii="Times New Roman" w:eastAsiaTheme="majorEastAsia" w:hAnsi="Times New Roman" w:cs="Times New Roman"/>
          <w:b/>
          <w:bCs/>
          <w:sz w:val="24"/>
          <w:szCs w:val="24"/>
          <w:lang w:val="en-IN"/>
        </w:rPr>
        <w:t>overwrite</w:t>
      </w:r>
      <w:proofErr w:type="gramEnd"/>
      <w:r w:rsidRPr="00FC2CA5">
        <w:rPr>
          <w:rFonts w:ascii="Times New Roman" w:eastAsiaTheme="majorEastAsia" w:hAnsi="Times New Roman" w:cs="Times New Roman"/>
          <w:b/>
          <w:bCs/>
          <w:sz w:val="24"/>
          <w:szCs w:val="24"/>
          <w:lang w:val="en-IN"/>
        </w:rPr>
        <w:t xml:space="preserve"> protection (SEHOP)</w:t>
      </w:r>
      <w:r w:rsidRPr="00FC2CA5">
        <w:rPr>
          <w:rFonts w:ascii="Times New Roman" w:eastAsiaTheme="majorEastAsia" w:hAnsi="Times New Roman" w:cs="Times New Roman"/>
          <w:sz w:val="24"/>
          <w:szCs w:val="24"/>
          <w:lang w:val="en-IN"/>
        </w:rPr>
        <w:t>—helps stop malicious code from attacking Structured Exception Handling (SEH), a built-in system for managing hardware and software exceptions. It thus prevents an attacker from being able to make use of the SEH overwrite exploitation technique. At a functional level, an SEH overwrite is achieved using a stack-based buffer overflow to overwrite an exception registration record, stored on a thread’s stack.</w:t>
      </w:r>
    </w:p>
    <w:p w14:paraId="2229B5EC" w14:textId="4DE72792" w:rsidR="00FC2CA5" w:rsidRPr="00FC2CA5" w:rsidRDefault="00FC2CA5" w:rsidP="00FC2CA5">
      <w:pPr>
        <w:pStyle w:val="ListParagraph"/>
        <w:numPr>
          <w:ilvl w:val="0"/>
          <w:numId w:val="9"/>
        </w:numPr>
        <w:rPr>
          <w:rFonts w:ascii="Times New Roman" w:eastAsiaTheme="majorEastAsia" w:hAnsi="Times New Roman" w:cs="Times New Roman"/>
          <w:sz w:val="24"/>
          <w:szCs w:val="24"/>
          <w:lang w:val="en-IN"/>
        </w:rPr>
      </w:pPr>
      <w:r w:rsidRPr="00FC2CA5">
        <w:rPr>
          <w:rFonts w:ascii="Times New Roman" w:eastAsiaTheme="majorEastAsia" w:hAnsi="Times New Roman" w:cs="Times New Roman"/>
          <w:sz w:val="24"/>
          <w:szCs w:val="24"/>
          <w:lang w:val="en-IN"/>
        </w:rPr>
        <w:t>What Programming Languages are More Vulnerable?</w:t>
      </w:r>
    </w:p>
    <w:p w14:paraId="6D1CF35E" w14:textId="77777777" w:rsidR="00FC2CA5" w:rsidRPr="00FC2CA5" w:rsidRDefault="00FC2CA5" w:rsidP="00FC2CA5">
      <w:pPr>
        <w:pStyle w:val="ListParagraph"/>
        <w:rPr>
          <w:rFonts w:ascii="Times New Roman" w:eastAsiaTheme="majorEastAsia" w:hAnsi="Times New Roman" w:cs="Times New Roman"/>
          <w:sz w:val="24"/>
          <w:szCs w:val="24"/>
          <w:lang w:val="en-IN"/>
        </w:rPr>
      </w:pPr>
      <w:r w:rsidRPr="00FC2CA5">
        <w:rPr>
          <w:rFonts w:ascii="Times New Roman" w:eastAsiaTheme="majorEastAsia" w:hAnsi="Times New Roman" w:cs="Times New Roman"/>
          <w:sz w:val="24"/>
          <w:szCs w:val="24"/>
          <w:lang w:val="en-IN"/>
        </w:rPr>
        <w:t>C and C++ are two languages that are highly susceptible to buffer overflow attacks, as they don’t have built-in safeguards against overwriting or accessing data in their memory. Mac OSX, Windows, and Linux all use code written in C and C++.</w:t>
      </w:r>
    </w:p>
    <w:p w14:paraId="0AB14C6C" w14:textId="77777777" w:rsidR="00FC2CA5" w:rsidRPr="00FC2CA5" w:rsidRDefault="00FC2CA5" w:rsidP="00FC2CA5">
      <w:pPr>
        <w:pStyle w:val="ListParagraph"/>
        <w:rPr>
          <w:rFonts w:ascii="Times New Roman" w:eastAsiaTheme="majorEastAsia" w:hAnsi="Times New Roman" w:cs="Times New Roman"/>
          <w:sz w:val="24"/>
          <w:szCs w:val="24"/>
          <w:lang w:val="en-IN"/>
        </w:rPr>
      </w:pPr>
    </w:p>
    <w:p w14:paraId="37E5FD55" w14:textId="4ECD74AB" w:rsidR="00FC2CA5" w:rsidRPr="00FC2CA5" w:rsidRDefault="00FC2CA5" w:rsidP="00FC2CA5">
      <w:pPr>
        <w:pStyle w:val="ListParagraph"/>
        <w:rPr>
          <w:rFonts w:ascii="Times New Roman" w:eastAsiaTheme="majorEastAsia" w:hAnsi="Times New Roman" w:cs="Times New Roman"/>
          <w:sz w:val="24"/>
          <w:szCs w:val="24"/>
          <w:lang w:val="en-IN"/>
        </w:rPr>
      </w:pPr>
      <w:r w:rsidRPr="00FC2CA5">
        <w:rPr>
          <w:rFonts w:ascii="Times New Roman" w:eastAsiaTheme="majorEastAsia" w:hAnsi="Times New Roman" w:cs="Times New Roman"/>
          <w:sz w:val="24"/>
          <w:szCs w:val="24"/>
          <w:lang w:val="en-IN"/>
        </w:rPr>
        <w:t>Languages such as PERL, Java, JavaScript, and C# use built-in safety mechanisms that minimize the likelihood of buffer overflow.</w:t>
      </w:r>
    </w:p>
    <w:p w14:paraId="306633BC" w14:textId="1B466C44" w:rsidR="00FC2CA5" w:rsidRPr="00FC2CA5" w:rsidRDefault="00FC2CA5" w:rsidP="00FC2CA5">
      <w:pPr>
        <w:pStyle w:val="Heading2"/>
        <w:shd w:val="clear" w:color="auto" w:fill="FFFFFF"/>
        <w:spacing w:before="0" w:after="345"/>
        <w:rPr>
          <w:rFonts w:ascii="Times New Roman" w:hAnsi="Times New Roman" w:cs="Times New Roman"/>
          <w:color w:val="000000"/>
          <w:sz w:val="24"/>
          <w:szCs w:val="24"/>
        </w:rPr>
      </w:pPr>
    </w:p>
    <w:sectPr w:rsidR="00FC2CA5" w:rsidRPr="00FC2CA5" w:rsidSect="00953D2C">
      <w:pgSz w:w="11906" w:h="16838"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B4CB5"/>
    <w:multiLevelType w:val="hybridMultilevel"/>
    <w:tmpl w:val="0BAAC6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8E5168"/>
    <w:multiLevelType w:val="hybridMultilevel"/>
    <w:tmpl w:val="14403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5B443B"/>
    <w:multiLevelType w:val="hybridMultilevel"/>
    <w:tmpl w:val="880805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6150DE4"/>
    <w:multiLevelType w:val="hybridMultilevel"/>
    <w:tmpl w:val="15F0F000"/>
    <w:lvl w:ilvl="0" w:tplc="FFFFFFFF">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3F5B37"/>
    <w:multiLevelType w:val="hybridMultilevel"/>
    <w:tmpl w:val="D842F3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0D012C0"/>
    <w:multiLevelType w:val="multilevel"/>
    <w:tmpl w:val="E52ED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C25CE4"/>
    <w:multiLevelType w:val="hybridMultilevel"/>
    <w:tmpl w:val="35CA120C"/>
    <w:lvl w:ilvl="0" w:tplc="C3CC1D32">
      <w:start w:val="1"/>
      <w:numFmt w:val="decimal"/>
      <w:lvlText w:val="%1."/>
      <w:lvlJc w:val="left"/>
      <w:pPr>
        <w:ind w:left="744" w:hanging="360"/>
      </w:pPr>
      <w:rPr>
        <w:rFonts w:ascii="Times New Roman" w:eastAsia="Calibri" w:hAnsi="Times New Roman" w:cs="Times New Roman" w:hint="default"/>
        <w:b/>
        <w:bCs/>
        <w:spacing w:val="-2"/>
        <w:w w:val="100"/>
        <w:sz w:val="24"/>
        <w:szCs w:val="24"/>
        <w:lang w:val="en-US" w:eastAsia="en-US" w:bidi="ar-SA"/>
      </w:rPr>
    </w:lvl>
    <w:lvl w:ilvl="1" w:tplc="52B68DD0">
      <w:numFmt w:val="bullet"/>
      <w:lvlText w:val=""/>
      <w:lvlJc w:val="left"/>
      <w:pPr>
        <w:ind w:left="1020" w:hanging="300"/>
      </w:pPr>
      <w:rPr>
        <w:w w:val="100"/>
        <w:lang w:val="en-US" w:eastAsia="en-US" w:bidi="ar-SA"/>
      </w:rPr>
    </w:lvl>
    <w:lvl w:ilvl="2" w:tplc="F8FA18F0">
      <w:numFmt w:val="bullet"/>
      <w:lvlText w:val="•"/>
      <w:lvlJc w:val="left"/>
      <w:pPr>
        <w:ind w:left="2037" w:hanging="300"/>
      </w:pPr>
      <w:rPr>
        <w:lang w:val="en-US" w:eastAsia="en-US" w:bidi="ar-SA"/>
      </w:rPr>
    </w:lvl>
    <w:lvl w:ilvl="3" w:tplc="F908394E">
      <w:numFmt w:val="bullet"/>
      <w:lvlText w:val="•"/>
      <w:lvlJc w:val="left"/>
      <w:pPr>
        <w:ind w:left="3055" w:hanging="300"/>
      </w:pPr>
      <w:rPr>
        <w:lang w:val="en-US" w:eastAsia="en-US" w:bidi="ar-SA"/>
      </w:rPr>
    </w:lvl>
    <w:lvl w:ilvl="4" w:tplc="BF68779C">
      <w:numFmt w:val="bullet"/>
      <w:lvlText w:val="•"/>
      <w:lvlJc w:val="left"/>
      <w:pPr>
        <w:ind w:left="4073" w:hanging="300"/>
      </w:pPr>
      <w:rPr>
        <w:lang w:val="en-US" w:eastAsia="en-US" w:bidi="ar-SA"/>
      </w:rPr>
    </w:lvl>
    <w:lvl w:ilvl="5" w:tplc="F7B2F1B6">
      <w:numFmt w:val="bullet"/>
      <w:lvlText w:val="•"/>
      <w:lvlJc w:val="left"/>
      <w:pPr>
        <w:ind w:left="5091" w:hanging="300"/>
      </w:pPr>
      <w:rPr>
        <w:lang w:val="en-US" w:eastAsia="en-US" w:bidi="ar-SA"/>
      </w:rPr>
    </w:lvl>
    <w:lvl w:ilvl="6" w:tplc="7BC471AC">
      <w:numFmt w:val="bullet"/>
      <w:lvlText w:val="•"/>
      <w:lvlJc w:val="left"/>
      <w:pPr>
        <w:ind w:left="6108" w:hanging="300"/>
      </w:pPr>
      <w:rPr>
        <w:lang w:val="en-US" w:eastAsia="en-US" w:bidi="ar-SA"/>
      </w:rPr>
    </w:lvl>
    <w:lvl w:ilvl="7" w:tplc="33B88E18">
      <w:numFmt w:val="bullet"/>
      <w:lvlText w:val="•"/>
      <w:lvlJc w:val="left"/>
      <w:pPr>
        <w:ind w:left="7126" w:hanging="300"/>
      </w:pPr>
      <w:rPr>
        <w:lang w:val="en-US" w:eastAsia="en-US" w:bidi="ar-SA"/>
      </w:rPr>
    </w:lvl>
    <w:lvl w:ilvl="8" w:tplc="DB7E1250">
      <w:numFmt w:val="bullet"/>
      <w:lvlText w:val="•"/>
      <w:lvlJc w:val="left"/>
      <w:pPr>
        <w:ind w:left="8144" w:hanging="300"/>
      </w:pPr>
      <w:rPr>
        <w:lang w:val="en-US" w:eastAsia="en-US" w:bidi="ar-SA"/>
      </w:rPr>
    </w:lvl>
  </w:abstractNum>
  <w:abstractNum w:abstractNumId="7" w15:restartNumberingAfterBreak="0">
    <w:nsid w:val="66730EB1"/>
    <w:multiLevelType w:val="multilevel"/>
    <w:tmpl w:val="B1FE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E908E5"/>
    <w:multiLevelType w:val="hybridMultilevel"/>
    <w:tmpl w:val="EC7CDD60"/>
    <w:lvl w:ilvl="0" w:tplc="FFFFFFFF">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7922741">
    <w:abstractNumId w:val="7"/>
  </w:num>
  <w:num w:numId="2" w16cid:durableId="1969161403">
    <w:abstractNumId w:val="1"/>
  </w:num>
  <w:num w:numId="3" w16cid:durableId="627668150">
    <w:abstractNumId w:val="8"/>
  </w:num>
  <w:num w:numId="4" w16cid:durableId="1571378437">
    <w:abstractNumId w:val="4"/>
  </w:num>
  <w:num w:numId="5" w16cid:durableId="675225850">
    <w:abstractNumId w:val="3"/>
  </w:num>
  <w:num w:numId="6" w16cid:durableId="871958434">
    <w:abstractNumId w:val="6"/>
    <w:lvlOverride w:ilvl="0">
      <w:startOverride w:val="1"/>
    </w:lvlOverride>
    <w:lvlOverride w:ilvl="1"/>
    <w:lvlOverride w:ilvl="2"/>
    <w:lvlOverride w:ilvl="3"/>
    <w:lvlOverride w:ilvl="4"/>
    <w:lvlOverride w:ilvl="5"/>
    <w:lvlOverride w:ilvl="6"/>
    <w:lvlOverride w:ilvl="7"/>
    <w:lvlOverride w:ilvl="8"/>
  </w:num>
  <w:num w:numId="7" w16cid:durableId="1483037952">
    <w:abstractNumId w:val="2"/>
  </w:num>
  <w:num w:numId="8" w16cid:durableId="1230380423">
    <w:abstractNumId w:val="5"/>
  </w:num>
  <w:num w:numId="9" w16cid:durableId="2031030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IyMzE3NzMxtjQwMTZS0lEKTi0uzszPAykwrQUA0lC0/iwAAAA="/>
  </w:docVars>
  <w:rsids>
    <w:rsidRoot w:val="00F85700"/>
    <w:rsid w:val="00003CE5"/>
    <w:rsid w:val="000110E8"/>
    <w:rsid w:val="000705D4"/>
    <w:rsid w:val="0009456A"/>
    <w:rsid w:val="000C03DB"/>
    <w:rsid w:val="000C74C6"/>
    <w:rsid w:val="000E110E"/>
    <w:rsid w:val="000E3B07"/>
    <w:rsid w:val="000F4382"/>
    <w:rsid w:val="001911DD"/>
    <w:rsid w:val="001A5C13"/>
    <w:rsid w:val="001A7AF6"/>
    <w:rsid w:val="001B2F4D"/>
    <w:rsid w:val="001B55A1"/>
    <w:rsid w:val="001F0812"/>
    <w:rsid w:val="001F65F2"/>
    <w:rsid w:val="00211A20"/>
    <w:rsid w:val="002179C7"/>
    <w:rsid w:val="0022469C"/>
    <w:rsid w:val="00256218"/>
    <w:rsid w:val="002B3B01"/>
    <w:rsid w:val="002B6638"/>
    <w:rsid w:val="002E4F8F"/>
    <w:rsid w:val="00314633"/>
    <w:rsid w:val="003202A4"/>
    <w:rsid w:val="00385E20"/>
    <w:rsid w:val="00386C27"/>
    <w:rsid w:val="00392CCA"/>
    <w:rsid w:val="003A0686"/>
    <w:rsid w:val="003A158F"/>
    <w:rsid w:val="003A57EA"/>
    <w:rsid w:val="003C201F"/>
    <w:rsid w:val="003C6A77"/>
    <w:rsid w:val="003D4E53"/>
    <w:rsid w:val="003E6B96"/>
    <w:rsid w:val="00410CF3"/>
    <w:rsid w:val="00417F6E"/>
    <w:rsid w:val="0043159C"/>
    <w:rsid w:val="004630B0"/>
    <w:rsid w:val="0047116F"/>
    <w:rsid w:val="00487ED5"/>
    <w:rsid w:val="004A04DC"/>
    <w:rsid w:val="004D5575"/>
    <w:rsid w:val="004E63A4"/>
    <w:rsid w:val="00507FCA"/>
    <w:rsid w:val="005529CA"/>
    <w:rsid w:val="00554DA2"/>
    <w:rsid w:val="00584345"/>
    <w:rsid w:val="00586977"/>
    <w:rsid w:val="00597FDF"/>
    <w:rsid w:val="005A07C1"/>
    <w:rsid w:val="005B7686"/>
    <w:rsid w:val="005C2320"/>
    <w:rsid w:val="005E1ABD"/>
    <w:rsid w:val="0064052A"/>
    <w:rsid w:val="0067639F"/>
    <w:rsid w:val="006806E3"/>
    <w:rsid w:val="006856B2"/>
    <w:rsid w:val="006C4F9A"/>
    <w:rsid w:val="006D2DB1"/>
    <w:rsid w:val="006E0240"/>
    <w:rsid w:val="006F4826"/>
    <w:rsid w:val="00712853"/>
    <w:rsid w:val="00721DF4"/>
    <w:rsid w:val="0072333F"/>
    <w:rsid w:val="00747288"/>
    <w:rsid w:val="007D5F64"/>
    <w:rsid w:val="007F5F43"/>
    <w:rsid w:val="00802BC4"/>
    <w:rsid w:val="00891AEF"/>
    <w:rsid w:val="008B37A6"/>
    <w:rsid w:val="008D19F1"/>
    <w:rsid w:val="00953D2C"/>
    <w:rsid w:val="009700CC"/>
    <w:rsid w:val="00972EBC"/>
    <w:rsid w:val="009A0265"/>
    <w:rsid w:val="009B4312"/>
    <w:rsid w:val="009C62DA"/>
    <w:rsid w:val="009E4522"/>
    <w:rsid w:val="00A11763"/>
    <w:rsid w:val="00A15A40"/>
    <w:rsid w:val="00A41B4A"/>
    <w:rsid w:val="00A444B4"/>
    <w:rsid w:val="00A50F65"/>
    <w:rsid w:val="00A605AD"/>
    <w:rsid w:val="00A66C6F"/>
    <w:rsid w:val="00A90263"/>
    <w:rsid w:val="00AB5EB1"/>
    <w:rsid w:val="00AC07C9"/>
    <w:rsid w:val="00B103A3"/>
    <w:rsid w:val="00B10FE5"/>
    <w:rsid w:val="00B12816"/>
    <w:rsid w:val="00B171F9"/>
    <w:rsid w:val="00B23A8D"/>
    <w:rsid w:val="00B26E5D"/>
    <w:rsid w:val="00B5500D"/>
    <w:rsid w:val="00B76747"/>
    <w:rsid w:val="00B90A41"/>
    <w:rsid w:val="00B93B13"/>
    <w:rsid w:val="00BA0DA1"/>
    <w:rsid w:val="00BA44DE"/>
    <w:rsid w:val="00BB27BF"/>
    <w:rsid w:val="00BF5CBE"/>
    <w:rsid w:val="00C142B8"/>
    <w:rsid w:val="00C469CD"/>
    <w:rsid w:val="00C664D8"/>
    <w:rsid w:val="00CA377D"/>
    <w:rsid w:val="00CC11F2"/>
    <w:rsid w:val="00CC489B"/>
    <w:rsid w:val="00D0090B"/>
    <w:rsid w:val="00D0327E"/>
    <w:rsid w:val="00D06C75"/>
    <w:rsid w:val="00D3626B"/>
    <w:rsid w:val="00D37562"/>
    <w:rsid w:val="00D54828"/>
    <w:rsid w:val="00D549B6"/>
    <w:rsid w:val="00D734CC"/>
    <w:rsid w:val="00D76B6D"/>
    <w:rsid w:val="00D77E7C"/>
    <w:rsid w:val="00DB39FF"/>
    <w:rsid w:val="00E32F7A"/>
    <w:rsid w:val="00E67893"/>
    <w:rsid w:val="00E85258"/>
    <w:rsid w:val="00E92A18"/>
    <w:rsid w:val="00E9559B"/>
    <w:rsid w:val="00EB2078"/>
    <w:rsid w:val="00EB3B5B"/>
    <w:rsid w:val="00EB5F16"/>
    <w:rsid w:val="00ED2579"/>
    <w:rsid w:val="00EF7254"/>
    <w:rsid w:val="00EF78A9"/>
    <w:rsid w:val="00F10947"/>
    <w:rsid w:val="00F271D8"/>
    <w:rsid w:val="00F274CF"/>
    <w:rsid w:val="00F40E25"/>
    <w:rsid w:val="00F676A2"/>
    <w:rsid w:val="00F750EE"/>
    <w:rsid w:val="00F85700"/>
    <w:rsid w:val="00FA1C49"/>
    <w:rsid w:val="00FC2CA5"/>
    <w:rsid w:val="00FC70DB"/>
    <w:rsid w:val="00FE3473"/>
    <w:rsid w:val="00FE6E2D"/>
    <w:rsid w:val="00FF79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8701C"/>
  <w15:chartTrackingRefBased/>
  <w15:docId w15:val="{547CDF18-A471-4E63-825A-309B5EF1B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1B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7E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5A07C1"/>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paragraph" w:styleId="Heading5">
    <w:name w:val="heading 5"/>
    <w:basedOn w:val="Normal"/>
    <w:next w:val="Normal"/>
    <w:link w:val="Heading5Char"/>
    <w:uiPriority w:val="9"/>
    <w:unhideWhenUsed/>
    <w:qFormat/>
    <w:rsid w:val="00BF5CB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A04DC"/>
    <w:rPr>
      <w:b/>
      <w:bCs/>
    </w:rPr>
  </w:style>
  <w:style w:type="paragraph" w:styleId="HTMLPreformatted">
    <w:name w:val="HTML Preformatted"/>
    <w:basedOn w:val="Normal"/>
    <w:link w:val="HTMLPreformattedChar"/>
    <w:uiPriority w:val="99"/>
    <w:semiHidden/>
    <w:unhideWhenUsed/>
    <w:rsid w:val="000E3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0E3B07"/>
    <w:rPr>
      <w:rFonts w:ascii="Courier New" w:eastAsia="Times New Roman" w:hAnsi="Courier New" w:cs="Courier New"/>
      <w:sz w:val="20"/>
      <w:szCs w:val="20"/>
      <w:lang w:val="en-IN" w:eastAsia="en-IN"/>
    </w:rPr>
  </w:style>
  <w:style w:type="paragraph" w:styleId="ListParagraph">
    <w:name w:val="List Paragraph"/>
    <w:basedOn w:val="Normal"/>
    <w:uiPriority w:val="34"/>
    <w:qFormat/>
    <w:rsid w:val="00D549B6"/>
    <w:pPr>
      <w:ind w:left="720"/>
      <w:contextualSpacing/>
    </w:pPr>
  </w:style>
  <w:style w:type="character" w:customStyle="1" w:styleId="Heading4Char">
    <w:name w:val="Heading 4 Char"/>
    <w:basedOn w:val="DefaultParagraphFont"/>
    <w:link w:val="Heading4"/>
    <w:uiPriority w:val="9"/>
    <w:rsid w:val="005A07C1"/>
    <w:rPr>
      <w:rFonts w:ascii="Times New Roman" w:eastAsia="Times New Roman" w:hAnsi="Times New Roman" w:cs="Times New Roman"/>
      <w:b/>
      <w:bCs/>
      <w:sz w:val="24"/>
      <w:szCs w:val="24"/>
      <w:lang w:val="en-IN" w:eastAsia="en-IN"/>
    </w:rPr>
  </w:style>
  <w:style w:type="paragraph" w:styleId="NormalWeb">
    <w:name w:val="Normal (Web)"/>
    <w:basedOn w:val="Normal"/>
    <w:uiPriority w:val="99"/>
    <w:semiHidden/>
    <w:unhideWhenUsed/>
    <w:rsid w:val="005A07C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487ED5"/>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BB27B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41B4A"/>
    <w:rPr>
      <w:rFonts w:asciiTheme="majorHAnsi" w:eastAsiaTheme="majorEastAsia" w:hAnsiTheme="majorHAnsi" w:cstheme="majorBidi"/>
      <w:color w:val="2F5496" w:themeColor="accent1" w:themeShade="BF"/>
      <w:sz w:val="32"/>
      <w:szCs w:val="32"/>
    </w:rPr>
  </w:style>
  <w:style w:type="paragraph" w:styleId="Title">
    <w:name w:val="Title"/>
    <w:basedOn w:val="Normal"/>
    <w:link w:val="TitleChar"/>
    <w:uiPriority w:val="10"/>
    <w:qFormat/>
    <w:rsid w:val="00A41B4A"/>
    <w:pPr>
      <w:widowControl w:val="0"/>
      <w:autoSpaceDE w:val="0"/>
      <w:autoSpaceDN w:val="0"/>
      <w:spacing w:after="0" w:line="240" w:lineRule="auto"/>
      <w:ind w:left="557"/>
    </w:pPr>
    <w:rPr>
      <w:rFonts w:ascii="Calibri" w:eastAsia="Calibri" w:hAnsi="Calibri" w:cs="Calibri"/>
      <w:b/>
      <w:bCs/>
      <w:sz w:val="26"/>
      <w:szCs w:val="26"/>
      <w:lang w:val="en-US"/>
    </w:rPr>
  </w:style>
  <w:style w:type="character" w:customStyle="1" w:styleId="TitleChar">
    <w:name w:val="Title Char"/>
    <w:basedOn w:val="DefaultParagraphFont"/>
    <w:link w:val="Title"/>
    <w:uiPriority w:val="10"/>
    <w:rsid w:val="00A41B4A"/>
    <w:rPr>
      <w:rFonts w:ascii="Calibri" w:eastAsia="Calibri" w:hAnsi="Calibri" w:cs="Calibri"/>
      <w:b/>
      <w:bCs/>
      <w:sz w:val="26"/>
      <w:szCs w:val="26"/>
      <w:lang w:val="en-US"/>
    </w:rPr>
  </w:style>
  <w:style w:type="paragraph" w:styleId="BodyText">
    <w:name w:val="Body Text"/>
    <w:basedOn w:val="Normal"/>
    <w:link w:val="BodyTextChar"/>
    <w:uiPriority w:val="1"/>
    <w:semiHidden/>
    <w:unhideWhenUsed/>
    <w:qFormat/>
    <w:rsid w:val="00A41B4A"/>
    <w:pPr>
      <w:widowControl w:val="0"/>
      <w:autoSpaceDE w:val="0"/>
      <w:autoSpaceDN w:val="0"/>
      <w:spacing w:after="0" w:line="240" w:lineRule="auto"/>
    </w:pPr>
    <w:rPr>
      <w:rFonts w:ascii="Segoe UI" w:eastAsia="Segoe UI" w:hAnsi="Segoe UI" w:cs="Segoe UI"/>
      <w:lang w:val="en-US"/>
    </w:rPr>
  </w:style>
  <w:style w:type="character" w:customStyle="1" w:styleId="BodyTextChar">
    <w:name w:val="Body Text Char"/>
    <w:basedOn w:val="DefaultParagraphFont"/>
    <w:link w:val="BodyText"/>
    <w:uiPriority w:val="1"/>
    <w:semiHidden/>
    <w:rsid w:val="00A41B4A"/>
    <w:rPr>
      <w:rFonts w:ascii="Segoe UI" w:eastAsia="Segoe UI" w:hAnsi="Segoe UI" w:cs="Segoe UI"/>
      <w:lang w:val="en-US"/>
    </w:rPr>
  </w:style>
  <w:style w:type="paragraph" w:customStyle="1" w:styleId="TableParagraph">
    <w:name w:val="Table Paragraph"/>
    <w:basedOn w:val="Normal"/>
    <w:uiPriority w:val="1"/>
    <w:qFormat/>
    <w:rsid w:val="00A41B4A"/>
    <w:pPr>
      <w:widowControl w:val="0"/>
      <w:autoSpaceDE w:val="0"/>
      <w:autoSpaceDN w:val="0"/>
      <w:spacing w:after="0" w:line="240" w:lineRule="auto"/>
    </w:pPr>
    <w:rPr>
      <w:rFonts w:ascii="Segoe UI" w:eastAsia="Segoe UI" w:hAnsi="Segoe UI" w:cs="Segoe UI"/>
      <w:lang w:val="en-US"/>
    </w:rPr>
  </w:style>
  <w:style w:type="table" w:styleId="TableGrid">
    <w:name w:val="Table Grid"/>
    <w:basedOn w:val="TableNormal"/>
    <w:uiPriority w:val="39"/>
    <w:rsid w:val="00A41B4A"/>
    <w:pPr>
      <w:widowControl w:val="0"/>
      <w:autoSpaceDE w:val="0"/>
      <w:autoSpaceDN w:val="0"/>
      <w:spacing w:after="0" w:line="240" w:lineRule="auto"/>
    </w:pPr>
    <w:rPr>
      <w:rFonts w:eastAsiaTheme="minorHAnsi"/>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BF5CBE"/>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FC2CA5"/>
    <w:rPr>
      <w:color w:val="0563C1" w:themeColor="hyperlink"/>
      <w:u w:val="single"/>
    </w:rPr>
  </w:style>
  <w:style w:type="character" w:styleId="UnresolvedMention">
    <w:name w:val="Unresolved Mention"/>
    <w:basedOn w:val="DefaultParagraphFont"/>
    <w:uiPriority w:val="99"/>
    <w:semiHidden/>
    <w:unhideWhenUsed/>
    <w:rsid w:val="00FC2C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94542">
      <w:bodyDiv w:val="1"/>
      <w:marLeft w:val="0"/>
      <w:marRight w:val="0"/>
      <w:marTop w:val="0"/>
      <w:marBottom w:val="0"/>
      <w:divBdr>
        <w:top w:val="none" w:sz="0" w:space="0" w:color="auto"/>
        <w:left w:val="none" w:sz="0" w:space="0" w:color="auto"/>
        <w:bottom w:val="none" w:sz="0" w:space="0" w:color="auto"/>
        <w:right w:val="none" w:sz="0" w:space="0" w:color="auto"/>
      </w:divBdr>
    </w:div>
    <w:div w:id="331568440">
      <w:bodyDiv w:val="1"/>
      <w:marLeft w:val="0"/>
      <w:marRight w:val="0"/>
      <w:marTop w:val="0"/>
      <w:marBottom w:val="0"/>
      <w:divBdr>
        <w:top w:val="none" w:sz="0" w:space="0" w:color="auto"/>
        <w:left w:val="none" w:sz="0" w:space="0" w:color="auto"/>
        <w:bottom w:val="none" w:sz="0" w:space="0" w:color="auto"/>
        <w:right w:val="none" w:sz="0" w:space="0" w:color="auto"/>
      </w:divBdr>
      <w:divsChild>
        <w:div w:id="147870887">
          <w:marLeft w:val="360"/>
          <w:marRight w:val="0"/>
          <w:marTop w:val="200"/>
          <w:marBottom w:val="0"/>
          <w:divBdr>
            <w:top w:val="none" w:sz="0" w:space="0" w:color="auto"/>
            <w:left w:val="none" w:sz="0" w:space="0" w:color="auto"/>
            <w:bottom w:val="none" w:sz="0" w:space="0" w:color="auto"/>
            <w:right w:val="none" w:sz="0" w:space="0" w:color="auto"/>
          </w:divBdr>
        </w:div>
        <w:div w:id="781341485">
          <w:marLeft w:val="360"/>
          <w:marRight w:val="0"/>
          <w:marTop w:val="200"/>
          <w:marBottom w:val="0"/>
          <w:divBdr>
            <w:top w:val="none" w:sz="0" w:space="0" w:color="auto"/>
            <w:left w:val="none" w:sz="0" w:space="0" w:color="auto"/>
            <w:bottom w:val="none" w:sz="0" w:space="0" w:color="auto"/>
            <w:right w:val="none" w:sz="0" w:space="0" w:color="auto"/>
          </w:divBdr>
        </w:div>
        <w:div w:id="1029797758">
          <w:marLeft w:val="360"/>
          <w:marRight w:val="0"/>
          <w:marTop w:val="200"/>
          <w:marBottom w:val="0"/>
          <w:divBdr>
            <w:top w:val="none" w:sz="0" w:space="0" w:color="auto"/>
            <w:left w:val="none" w:sz="0" w:space="0" w:color="auto"/>
            <w:bottom w:val="none" w:sz="0" w:space="0" w:color="auto"/>
            <w:right w:val="none" w:sz="0" w:space="0" w:color="auto"/>
          </w:divBdr>
        </w:div>
      </w:divsChild>
    </w:div>
    <w:div w:id="369304010">
      <w:bodyDiv w:val="1"/>
      <w:marLeft w:val="0"/>
      <w:marRight w:val="0"/>
      <w:marTop w:val="0"/>
      <w:marBottom w:val="0"/>
      <w:divBdr>
        <w:top w:val="none" w:sz="0" w:space="0" w:color="auto"/>
        <w:left w:val="none" w:sz="0" w:space="0" w:color="auto"/>
        <w:bottom w:val="none" w:sz="0" w:space="0" w:color="auto"/>
        <w:right w:val="none" w:sz="0" w:space="0" w:color="auto"/>
      </w:divBdr>
    </w:div>
    <w:div w:id="427115830">
      <w:bodyDiv w:val="1"/>
      <w:marLeft w:val="0"/>
      <w:marRight w:val="0"/>
      <w:marTop w:val="0"/>
      <w:marBottom w:val="0"/>
      <w:divBdr>
        <w:top w:val="none" w:sz="0" w:space="0" w:color="auto"/>
        <w:left w:val="none" w:sz="0" w:space="0" w:color="auto"/>
        <w:bottom w:val="none" w:sz="0" w:space="0" w:color="auto"/>
        <w:right w:val="none" w:sz="0" w:space="0" w:color="auto"/>
      </w:divBdr>
    </w:div>
    <w:div w:id="495876432">
      <w:bodyDiv w:val="1"/>
      <w:marLeft w:val="0"/>
      <w:marRight w:val="0"/>
      <w:marTop w:val="0"/>
      <w:marBottom w:val="0"/>
      <w:divBdr>
        <w:top w:val="none" w:sz="0" w:space="0" w:color="auto"/>
        <w:left w:val="none" w:sz="0" w:space="0" w:color="auto"/>
        <w:bottom w:val="none" w:sz="0" w:space="0" w:color="auto"/>
        <w:right w:val="none" w:sz="0" w:space="0" w:color="auto"/>
      </w:divBdr>
    </w:div>
    <w:div w:id="566110988">
      <w:bodyDiv w:val="1"/>
      <w:marLeft w:val="0"/>
      <w:marRight w:val="0"/>
      <w:marTop w:val="0"/>
      <w:marBottom w:val="0"/>
      <w:divBdr>
        <w:top w:val="none" w:sz="0" w:space="0" w:color="auto"/>
        <w:left w:val="none" w:sz="0" w:space="0" w:color="auto"/>
        <w:bottom w:val="none" w:sz="0" w:space="0" w:color="auto"/>
        <w:right w:val="none" w:sz="0" w:space="0" w:color="auto"/>
      </w:divBdr>
      <w:divsChild>
        <w:div w:id="514266551">
          <w:marLeft w:val="0"/>
          <w:marRight w:val="0"/>
          <w:marTop w:val="0"/>
          <w:marBottom w:val="0"/>
          <w:divBdr>
            <w:top w:val="none" w:sz="0" w:space="0" w:color="auto"/>
            <w:left w:val="none" w:sz="0" w:space="0" w:color="auto"/>
            <w:bottom w:val="none" w:sz="0" w:space="0" w:color="auto"/>
            <w:right w:val="none" w:sz="0" w:space="0" w:color="auto"/>
          </w:divBdr>
          <w:divsChild>
            <w:div w:id="709190960">
              <w:marLeft w:val="0"/>
              <w:marRight w:val="0"/>
              <w:marTop w:val="0"/>
              <w:marBottom w:val="0"/>
              <w:divBdr>
                <w:top w:val="none" w:sz="0" w:space="0" w:color="auto"/>
                <w:left w:val="none" w:sz="0" w:space="0" w:color="auto"/>
                <w:bottom w:val="none" w:sz="0" w:space="0" w:color="auto"/>
                <w:right w:val="none" w:sz="0" w:space="0" w:color="auto"/>
              </w:divBdr>
            </w:div>
            <w:div w:id="2071539494">
              <w:marLeft w:val="0"/>
              <w:marRight w:val="0"/>
              <w:marTop w:val="0"/>
              <w:marBottom w:val="0"/>
              <w:divBdr>
                <w:top w:val="none" w:sz="0" w:space="0" w:color="auto"/>
                <w:left w:val="none" w:sz="0" w:space="0" w:color="auto"/>
                <w:bottom w:val="none" w:sz="0" w:space="0" w:color="auto"/>
                <w:right w:val="none" w:sz="0" w:space="0" w:color="auto"/>
              </w:divBdr>
            </w:div>
            <w:div w:id="1499228503">
              <w:marLeft w:val="0"/>
              <w:marRight w:val="0"/>
              <w:marTop w:val="0"/>
              <w:marBottom w:val="0"/>
              <w:divBdr>
                <w:top w:val="none" w:sz="0" w:space="0" w:color="auto"/>
                <w:left w:val="none" w:sz="0" w:space="0" w:color="auto"/>
                <w:bottom w:val="none" w:sz="0" w:space="0" w:color="auto"/>
                <w:right w:val="none" w:sz="0" w:space="0" w:color="auto"/>
              </w:divBdr>
            </w:div>
            <w:div w:id="1261139158">
              <w:marLeft w:val="0"/>
              <w:marRight w:val="0"/>
              <w:marTop w:val="0"/>
              <w:marBottom w:val="0"/>
              <w:divBdr>
                <w:top w:val="none" w:sz="0" w:space="0" w:color="auto"/>
                <w:left w:val="none" w:sz="0" w:space="0" w:color="auto"/>
                <w:bottom w:val="none" w:sz="0" w:space="0" w:color="auto"/>
                <w:right w:val="none" w:sz="0" w:space="0" w:color="auto"/>
              </w:divBdr>
            </w:div>
            <w:div w:id="1870679832">
              <w:marLeft w:val="0"/>
              <w:marRight w:val="0"/>
              <w:marTop w:val="0"/>
              <w:marBottom w:val="0"/>
              <w:divBdr>
                <w:top w:val="none" w:sz="0" w:space="0" w:color="auto"/>
                <w:left w:val="none" w:sz="0" w:space="0" w:color="auto"/>
                <w:bottom w:val="none" w:sz="0" w:space="0" w:color="auto"/>
                <w:right w:val="none" w:sz="0" w:space="0" w:color="auto"/>
              </w:divBdr>
            </w:div>
            <w:div w:id="1749883081">
              <w:marLeft w:val="0"/>
              <w:marRight w:val="0"/>
              <w:marTop w:val="0"/>
              <w:marBottom w:val="0"/>
              <w:divBdr>
                <w:top w:val="none" w:sz="0" w:space="0" w:color="auto"/>
                <w:left w:val="none" w:sz="0" w:space="0" w:color="auto"/>
                <w:bottom w:val="none" w:sz="0" w:space="0" w:color="auto"/>
                <w:right w:val="none" w:sz="0" w:space="0" w:color="auto"/>
              </w:divBdr>
            </w:div>
            <w:div w:id="1787500530">
              <w:marLeft w:val="0"/>
              <w:marRight w:val="0"/>
              <w:marTop w:val="0"/>
              <w:marBottom w:val="0"/>
              <w:divBdr>
                <w:top w:val="none" w:sz="0" w:space="0" w:color="auto"/>
                <w:left w:val="none" w:sz="0" w:space="0" w:color="auto"/>
                <w:bottom w:val="none" w:sz="0" w:space="0" w:color="auto"/>
                <w:right w:val="none" w:sz="0" w:space="0" w:color="auto"/>
              </w:divBdr>
            </w:div>
            <w:div w:id="572423825">
              <w:marLeft w:val="0"/>
              <w:marRight w:val="0"/>
              <w:marTop w:val="0"/>
              <w:marBottom w:val="0"/>
              <w:divBdr>
                <w:top w:val="none" w:sz="0" w:space="0" w:color="auto"/>
                <w:left w:val="none" w:sz="0" w:space="0" w:color="auto"/>
                <w:bottom w:val="none" w:sz="0" w:space="0" w:color="auto"/>
                <w:right w:val="none" w:sz="0" w:space="0" w:color="auto"/>
              </w:divBdr>
            </w:div>
            <w:div w:id="842628754">
              <w:marLeft w:val="0"/>
              <w:marRight w:val="0"/>
              <w:marTop w:val="0"/>
              <w:marBottom w:val="0"/>
              <w:divBdr>
                <w:top w:val="none" w:sz="0" w:space="0" w:color="auto"/>
                <w:left w:val="none" w:sz="0" w:space="0" w:color="auto"/>
                <w:bottom w:val="none" w:sz="0" w:space="0" w:color="auto"/>
                <w:right w:val="none" w:sz="0" w:space="0" w:color="auto"/>
              </w:divBdr>
            </w:div>
            <w:div w:id="1430540321">
              <w:marLeft w:val="0"/>
              <w:marRight w:val="0"/>
              <w:marTop w:val="0"/>
              <w:marBottom w:val="0"/>
              <w:divBdr>
                <w:top w:val="none" w:sz="0" w:space="0" w:color="auto"/>
                <w:left w:val="none" w:sz="0" w:space="0" w:color="auto"/>
                <w:bottom w:val="none" w:sz="0" w:space="0" w:color="auto"/>
                <w:right w:val="none" w:sz="0" w:space="0" w:color="auto"/>
              </w:divBdr>
            </w:div>
            <w:div w:id="638995395">
              <w:marLeft w:val="0"/>
              <w:marRight w:val="0"/>
              <w:marTop w:val="0"/>
              <w:marBottom w:val="0"/>
              <w:divBdr>
                <w:top w:val="none" w:sz="0" w:space="0" w:color="auto"/>
                <w:left w:val="none" w:sz="0" w:space="0" w:color="auto"/>
                <w:bottom w:val="none" w:sz="0" w:space="0" w:color="auto"/>
                <w:right w:val="none" w:sz="0" w:space="0" w:color="auto"/>
              </w:divBdr>
            </w:div>
            <w:div w:id="195043257">
              <w:marLeft w:val="0"/>
              <w:marRight w:val="0"/>
              <w:marTop w:val="0"/>
              <w:marBottom w:val="0"/>
              <w:divBdr>
                <w:top w:val="none" w:sz="0" w:space="0" w:color="auto"/>
                <w:left w:val="none" w:sz="0" w:space="0" w:color="auto"/>
                <w:bottom w:val="none" w:sz="0" w:space="0" w:color="auto"/>
                <w:right w:val="none" w:sz="0" w:space="0" w:color="auto"/>
              </w:divBdr>
            </w:div>
            <w:div w:id="274137935">
              <w:marLeft w:val="0"/>
              <w:marRight w:val="0"/>
              <w:marTop w:val="0"/>
              <w:marBottom w:val="0"/>
              <w:divBdr>
                <w:top w:val="none" w:sz="0" w:space="0" w:color="auto"/>
                <w:left w:val="none" w:sz="0" w:space="0" w:color="auto"/>
                <w:bottom w:val="none" w:sz="0" w:space="0" w:color="auto"/>
                <w:right w:val="none" w:sz="0" w:space="0" w:color="auto"/>
              </w:divBdr>
            </w:div>
            <w:div w:id="28579509">
              <w:marLeft w:val="0"/>
              <w:marRight w:val="0"/>
              <w:marTop w:val="0"/>
              <w:marBottom w:val="0"/>
              <w:divBdr>
                <w:top w:val="none" w:sz="0" w:space="0" w:color="auto"/>
                <w:left w:val="none" w:sz="0" w:space="0" w:color="auto"/>
                <w:bottom w:val="none" w:sz="0" w:space="0" w:color="auto"/>
                <w:right w:val="none" w:sz="0" w:space="0" w:color="auto"/>
              </w:divBdr>
            </w:div>
            <w:div w:id="63564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79799">
      <w:bodyDiv w:val="1"/>
      <w:marLeft w:val="0"/>
      <w:marRight w:val="0"/>
      <w:marTop w:val="0"/>
      <w:marBottom w:val="0"/>
      <w:divBdr>
        <w:top w:val="none" w:sz="0" w:space="0" w:color="auto"/>
        <w:left w:val="none" w:sz="0" w:space="0" w:color="auto"/>
        <w:bottom w:val="none" w:sz="0" w:space="0" w:color="auto"/>
        <w:right w:val="none" w:sz="0" w:space="0" w:color="auto"/>
      </w:divBdr>
    </w:div>
    <w:div w:id="621308033">
      <w:bodyDiv w:val="1"/>
      <w:marLeft w:val="0"/>
      <w:marRight w:val="0"/>
      <w:marTop w:val="0"/>
      <w:marBottom w:val="0"/>
      <w:divBdr>
        <w:top w:val="none" w:sz="0" w:space="0" w:color="auto"/>
        <w:left w:val="none" w:sz="0" w:space="0" w:color="auto"/>
        <w:bottom w:val="none" w:sz="0" w:space="0" w:color="auto"/>
        <w:right w:val="none" w:sz="0" w:space="0" w:color="auto"/>
      </w:divBdr>
    </w:div>
    <w:div w:id="658969943">
      <w:bodyDiv w:val="1"/>
      <w:marLeft w:val="0"/>
      <w:marRight w:val="0"/>
      <w:marTop w:val="0"/>
      <w:marBottom w:val="0"/>
      <w:divBdr>
        <w:top w:val="none" w:sz="0" w:space="0" w:color="auto"/>
        <w:left w:val="none" w:sz="0" w:space="0" w:color="auto"/>
        <w:bottom w:val="none" w:sz="0" w:space="0" w:color="auto"/>
        <w:right w:val="none" w:sz="0" w:space="0" w:color="auto"/>
      </w:divBdr>
    </w:div>
    <w:div w:id="719480677">
      <w:bodyDiv w:val="1"/>
      <w:marLeft w:val="0"/>
      <w:marRight w:val="0"/>
      <w:marTop w:val="0"/>
      <w:marBottom w:val="0"/>
      <w:divBdr>
        <w:top w:val="none" w:sz="0" w:space="0" w:color="auto"/>
        <w:left w:val="none" w:sz="0" w:space="0" w:color="auto"/>
        <w:bottom w:val="none" w:sz="0" w:space="0" w:color="auto"/>
        <w:right w:val="none" w:sz="0" w:space="0" w:color="auto"/>
      </w:divBdr>
    </w:div>
    <w:div w:id="1207910629">
      <w:bodyDiv w:val="1"/>
      <w:marLeft w:val="0"/>
      <w:marRight w:val="0"/>
      <w:marTop w:val="0"/>
      <w:marBottom w:val="0"/>
      <w:divBdr>
        <w:top w:val="none" w:sz="0" w:space="0" w:color="auto"/>
        <w:left w:val="none" w:sz="0" w:space="0" w:color="auto"/>
        <w:bottom w:val="none" w:sz="0" w:space="0" w:color="auto"/>
        <w:right w:val="none" w:sz="0" w:space="0" w:color="auto"/>
      </w:divBdr>
      <w:divsChild>
        <w:div w:id="7099403">
          <w:marLeft w:val="0"/>
          <w:marRight w:val="0"/>
          <w:marTop w:val="0"/>
          <w:marBottom w:val="0"/>
          <w:divBdr>
            <w:top w:val="none" w:sz="0" w:space="0" w:color="auto"/>
            <w:left w:val="none" w:sz="0" w:space="0" w:color="auto"/>
            <w:bottom w:val="none" w:sz="0" w:space="0" w:color="auto"/>
            <w:right w:val="none" w:sz="0" w:space="0" w:color="auto"/>
          </w:divBdr>
          <w:divsChild>
            <w:div w:id="1606111587">
              <w:marLeft w:val="0"/>
              <w:marRight w:val="0"/>
              <w:marTop w:val="0"/>
              <w:marBottom w:val="0"/>
              <w:divBdr>
                <w:top w:val="none" w:sz="0" w:space="0" w:color="auto"/>
                <w:left w:val="none" w:sz="0" w:space="0" w:color="auto"/>
                <w:bottom w:val="none" w:sz="0" w:space="0" w:color="auto"/>
                <w:right w:val="none" w:sz="0" w:space="0" w:color="auto"/>
              </w:divBdr>
            </w:div>
            <w:div w:id="1749768974">
              <w:marLeft w:val="0"/>
              <w:marRight w:val="0"/>
              <w:marTop w:val="0"/>
              <w:marBottom w:val="0"/>
              <w:divBdr>
                <w:top w:val="none" w:sz="0" w:space="0" w:color="auto"/>
                <w:left w:val="none" w:sz="0" w:space="0" w:color="auto"/>
                <w:bottom w:val="none" w:sz="0" w:space="0" w:color="auto"/>
                <w:right w:val="none" w:sz="0" w:space="0" w:color="auto"/>
              </w:divBdr>
            </w:div>
            <w:div w:id="1528911122">
              <w:marLeft w:val="0"/>
              <w:marRight w:val="0"/>
              <w:marTop w:val="0"/>
              <w:marBottom w:val="0"/>
              <w:divBdr>
                <w:top w:val="none" w:sz="0" w:space="0" w:color="auto"/>
                <w:left w:val="none" w:sz="0" w:space="0" w:color="auto"/>
                <w:bottom w:val="none" w:sz="0" w:space="0" w:color="auto"/>
                <w:right w:val="none" w:sz="0" w:space="0" w:color="auto"/>
              </w:divBdr>
            </w:div>
            <w:div w:id="1092899262">
              <w:marLeft w:val="0"/>
              <w:marRight w:val="0"/>
              <w:marTop w:val="0"/>
              <w:marBottom w:val="0"/>
              <w:divBdr>
                <w:top w:val="none" w:sz="0" w:space="0" w:color="auto"/>
                <w:left w:val="none" w:sz="0" w:space="0" w:color="auto"/>
                <w:bottom w:val="none" w:sz="0" w:space="0" w:color="auto"/>
                <w:right w:val="none" w:sz="0" w:space="0" w:color="auto"/>
              </w:divBdr>
            </w:div>
            <w:div w:id="2000692940">
              <w:marLeft w:val="0"/>
              <w:marRight w:val="0"/>
              <w:marTop w:val="0"/>
              <w:marBottom w:val="0"/>
              <w:divBdr>
                <w:top w:val="none" w:sz="0" w:space="0" w:color="auto"/>
                <w:left w:val="none" w:sz="0" w:space="0" w:color="auto"/>
                <w:bottom w:val="none" w:sz="0" w:space="0" w:color="auto"/>
                <w:right w:val="none" w:sz="0" w:space="0" w:color="auto"/>
              </w:divBdr>
            </w:div>
            <w:div w:id="2004624338">
              <w:marLeft w:val="0"/>
              <w:marRight w:val="0"/>
              <w:marTop w:val="0"/>
              <w:marBottom w:val="0"/>
              <w:divBdr>
                <w:top w:val="none" w:sz="0" w:space="0" w:color="auto"/>
                <w:left w:val="none" w:sz="0" w:space="0" w:color="auto"/>
                <w:bottom w:val="none" w:sz="0" w:space="0" w:color="auto"/>
                <w:right w:val="none" w:sz="0" w:space="0" w:color="auto"/>
              </w:divBdr>
            </w:div>
            <w:div w:id="1068575802">
              <w:marLeft w:val="0"/>
              <w:marRight w:val="0"/>
              <w:marTop w:val="0"/>
              <w:marBottom w:val="0"/>
              <w:divBdr>
                <w:top w:val="none" w:sz="0" w:space="0" w:color="auto"/>
                <w:left w:val="none" w:sz="0" w:space="0" w:color="auto"/>
                <w:bottom w:val="none" w:sz="0" w:space="0" w:color="auto"/>
                <w:right w:val="none" w:sz="0" w:space="0" w:color="auto"/>
              </w:divBdr>
            </w:div>
            <w:div w:id="11340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333763">
      <w:bodyDiv w:val="1"/>
      <w:marLeft w:val="0"/>
      <w:marRight w:val="0"/>
      <w:marTop w:val="0"/>
      <w:marBottom w:val="0"/>
      <w:divBdr>
        <w:top w:val="none" w:sz="0" w:space="0" w:color="auto"/>
        <w:left w:val="none" w:sz="0" w:space="0" w:color="auto"/>
        <w:bottom w:val="none" w:sz="0" w:space="0" w:color="auto"/>
        <w:right w:val="none" w:sz="0" w:space="0" w:color="auto"/>
      </w:divBdr>
    </w:div>
    <w:div w:id="1260601125">
      <w:bodyDiv w:val="1"/>
      <w:marLeft w:val="0"/>
      <w:marRight w:val="0"/>
      <w:marTop w:val="0"/>
      <w:marBottom w:val="0"/>
      <w:divBdr>
        <w:top w:val="none" w:sz="0" w:space="0" w:color="auto"/>
        <w:left w:val="none" w:sz="0" w:space="0" w:color="auto"/>
        <w:bottom w:val="none" w:sz="0" w:space="0" w:color="auto"/>
        <w:right w:val="none" w:sz="0" w:space="0" w:color="auto"/>
      </w:divBdr>
    </w:div>
    <w:div w:id="1534077169">
      <w:bodyDiv w:val="1"/>
      <w:marLeft w:val="0"/>
      <w:marRight w:val="0"/>
      <w:marTop w:val="0"/>
      <w:marBottom w:val="0"/>
      <w:divBdr>
        <w:top w:val="none" w:sz="0" w:space="0" w:color="auto"/>
        <w:left w:val="none" w:sz="0" w:space="0" w:color="auto"/>
        <w:bottom w:val="none" w:sz="0" w:space="0" w:color="auto"/>
        <w:right w:val="none" w:sz="0" w:space="0" w:color="auto"/>
      </w:divBdr>
    </w:div>
    <w:div w:id="1585841932">
      <w:bodyDiv w:val="1"/>
      <w:marLeft w:val="0"/>
      <w:marRight w:val="0"/>
      <w:marTop w:val="0"/>
      <w:marBottom w:val="0"/>
      <w:divBdr>
        <w:top w:val="none" w:sz="0" w:space="0" w:color="auto"/>
        <w:left w:val="none" w:sz="0" w:space="0" w:color="auto"/>
        <w:bottom w:val="none" w:sz="0" w:space="0" w:color="auto"/>
        <w:right w:val="none" w:sz="0" w:space="0" w:color="auto"/>
      </w:divBdr>
      <w:divsChild>
        <w:div w:id="1980304671">
          <w:marLeft w:val="0"/>
          <w:marRight w:val="0"/>
          <w:marTop w:val="0"/>
          <w:marBottom w:val="0"/>
          <w:divBdr>
            <w:top w:val="none" w:sz="0" w:space="0" w:color="auto"/>
            <w:left w:val="none" w:sz="0" w:space="0" w:color="auto"/>
            <w:bottom w:val="none" w:sz="0" w:space="0" w:color="auto"/>
            <w:right w:val="none" w:sz="0" w:space="0" w:color="auto"/>
          </w:divBdr>
          <w:divsChild>
            <w:div w:id="1402026798">
              <w:marLeft w:val="0"/>
              <w:marRight w:val="0"/>
              <w:marTop w:val="0"/>
              <w:marBottom w:val="0"/>
              <w:divBdr>
                <w:top w:val="none" w:sz="0" w:space="0" w:color="auto"/>
                <w:left w:val="none" w:sz="0" w:space="0" w:color="auto"/>
                <w:bottom w:val="none" w:sz="0" w:space="0" w:color="auto"/>
                <w:right w:val="none" w:sz="0" w:space="0" w:color="auto"/>
              </w:divBdr>
            </w:div>
            <w:div w:id="1979410243">
              <w:marLeft w:val="0"/>
              <w:marRight w:val="0"/>
              <w:marTop w:val="0"/>
              <w:marBottom w:val="0"/>
              <w:divBdr>
                <w:top w:val="none" w:sz="0" w:space="0" w:color="auto"/>
                <w:left w:val="none" w:sz="0" w:space="0" w:color="auto"/>
                <w:bottom w:val="none" w:sz="0" w:space="0" w:color="auto"/>
                <w:right w:val="none" w:sz="0" w:space="0" w:color="auto"/>
              </w:divBdr>
            </w:div>
            <w:div w:id="373238132">
              <w:marLeft w:val="0"/>
              <w:marRight w:val="0"/>
              <w:marTop w:val="0"/>
              <w:marBottom w:val="0"/>
              <w:divBdr>
                <w:top w:val="none" w:sz="0" w:space="0" w:color="auto"/>
                <w:left w:val="none" w:sz="0" w:space="0" w:color="auto"/>
                <w:bottom w:val="none" w:sz="0" w:space="0" w:color="auto"/>
                <w:right w:val="none" w:sz="0" w:space="0" w:color="auto"/>
              </w:divBdr>
            </w:div>
            <w:div w:id="1600985917">
              <w:marLeft w:val="0"/>
              <w:marRight w:val="0"/>
              <w:marTop w:val="0"/>
              <w:marBottom w:val="0"/>
              <w:divBdr>
                <w:top w:val="none" w:sz="0" w:space="0" w:color="auto"/>
                <w:left w:val="none" w:sz="0" w:space="0" w:color="auto"/>
                <w:bottom w:val="none" w:sz="0" w:space="0" w:color="auto"/>
                <w:right w:val="none" w:sz="0" w:space="0" w:color="auto"/>
              </w:divBdr>
            </w:div>
            <w:div w:id="2119642464">
              <w:marLeft w:val="0"/>
              <w:marRight w:val="0"/>
              <w:marTop w:val="0"/>
              <w:marBottom w:val="0"/>
              <w:divBdr>
                <w:top w:val="none" w:sz="0" w:space="0" w:color="auto"/>
                <w:left w:val="none" w:sz="0" w:space="0" w:color="auto"/>
                <w:bottom w:val="none" w:sz="0" w:space="0" w:color="auto"/>
                <w:right w:val="none" w:sz="0" w:space="0" w:color="auto"/>
              </w:divBdr>
            </w:div>
            <w:div w:id="1349019752">
              <w:marLeft w:val="0"/>
              <w:marRight w:val="0"/>
              <w:marTop w:val="0"/>
              <w:marBottom w:val="0"/>
              <w:divBdr>
                <w:top w:val="none" w:sz="0" w:space="0" w:color="auto"/>
                <w:left w:val="none" w:sz="0" w:space="0" w:color="auto"/>
                <w:bottom w:val="none" w:sz="0" w:space="0" w:color="auto"/>
                <w:right w:val="none" w:sz="0" w:space="0" w:color="auto"/>
              </w:divBdr>
            </w:div>
            <w:div w:id="213465899">
              <w:marLeft w:val="0"/>
              <w:marRight w:val="0"/>
              <w:marTop w:val="0"/>
              <w:marBottom w:val="0"/>
              <w:divBdr>
                <w:top w:val="none" w:sz="0" w:space="0" w:color="auto"/>
                <w:left w:val="none" w:sz="0" w:space="0" w:color="auto"/>
                <w:bottom w:val="none" w:sz="0" w:space="0" w:color="auto"/>
                <w:right w:val="none" w:sz="0" w:space="0" w:color="auto"/>
              </w:divBdr>
            </w:div>
            <w:div w:id="2141679375">
              <w:marLeft w:val="0"/>
              <w:marRight w:val="0"/>
              <w:marTop w:val="0"/>
              <w:marBottom w:val="0"/>
              <w:divBdr>
                <w:top w:val="none" w:sz="0" w:space="0" w:color="auto"/>
                <w:left w:val="none" w:sz="0" w:space="0" w:color="auto"/>
                <w:bottom w:val="none" w:sz="0" w:space="0" w:color="auto"/>
                <w:right w:val="none" w:sz="0" w:space="0" w:color="auto"/>
              </w:divBdr>
            </w:div>
            <w:div w:id="1032803979">
              <w:marLeft w:val="0"/>
              <w:marRight w:val="0"/>
              <w:marTop w:val="0"/>
              <w:marBottom w:val="0"/>
              <w:divBdr>
                <w:top w:val="none" w:sz="0" w:space="0" w:color="auto"/>
                <w:left w:val="none" w:sz="0" w:space="0" w:color="auto"/>
                <w:bottom w:val="none" w:sz="0" w:space="0" w:color="auto"/>
                <w:right w:val="none" w:sz="0" w:space="0" w:color="auto"/>
              </w:divBdr>
            </w:div>
            <w:div w:id="1023048183">
              <w:marLeft w:val="0"/>
              <w:marRight w:val="0"/>
              <w:marTop w:val="0"/>
              <w:marBottom w:val="0"/>
              <w:divBdr>
                <w:top w:val="none" w:sz="0" w:space="0" w:color="auto"/>
                <w:left w:val="none" w:sz="0" w:space="0" w:color="auto"/>
                <w:bottom w:val="none" w:sz="0" w:space="0" w:color="auto"/>
                <w:right w:val="none" w:sz="0" w:space="0" w:color="auto"/>
              </w:divBdr>
            </w:div>
            <w:div w:id="841746601">
              <w:marLeft w:val="0"/>
              <w:marRight w:val="0"/>
              <w:marTop w:val="0"/>
              <w:marBottom w:val="0"/>
              <w:divBdr>
                <w:top w:val="none" w:sz="0" w:space="0" w:color="auto"/>
                <w:left w:val="none" w:sz="0" w:space="0" w:color="auto"/>
                <w:bottom w:val="none" w:sz="0" w:space="0" w:color="auto"/>
                <w:right w:val="none" w:sz="0" w:space="0" w:color="auto"/>
              </w:divBdr>
            </w:div>
            <w:div w:id="987977077">
              <w:marLeft w:val="0"/>
              <w:marRight w:val="0"/>
              <w:marTop w:val="0"/>
              <w:marBottom w:val="0"/>
              <w:divBdr>
                <w:top w:val="none" w:sz="0" w:space="0" w:color="auto"/>
                <w:left w:val="none" w:sz="0" w:space="0" w:color="auto"/>
                <w:bottom w:val="none" w:sz="0" w:space="0" w:color="auto"/>
                <w:right w:val="none" w:sz="0" w:space="0" w:color="auto"/>
              </w:divBdr>
            </w:div>
            <w:div w:id="409619470">
              <w:marLeft w:val="0"/>
              <w:marRight w:val="0"/>
              <w:marTop w:val="0"/>
              <w:marBottom w:val="0"/>
              <w:divBdr>
                <w:top w:val="none" w:sz="0" w:space="0" w:color="auto"/>
                <w:left w:val="none" w:sz="0" w:space="0" w:color="auto"/>
                <w:bottom w:val="none" w:sz="0" w:space="0" w:color="auto"/>
                <w:right w:val="none" w:sz="0" w:space="0" w:color="auto"/>
              </w:divBdr>
            </w:div>
            <w:div w:id="1354455648">
              <w:marLeft w:val="0"/>
              <w:marRight w:val="0"/>
              <w:marTop w:val="0"/>
              <w:marBottom w:val="0"/>
              <w:divBdr>
                <w:top w:val="none" w:sz="0" w:space="0" w:color="auto"/>
                <w:left w:val="none" w:sz="0" w:space="0" w:color="auto"/>
                <w:bottom w:val="none" w:sz="0" w:space="0" w:color="auto"/>
                <w:right w:val="none" w:sz="0" w:space="0" w:color="auto"/>
              </w:divBdr>
            </w:div>
            <w:div w:id="1141463715">
              <w:marLeft w:val="0"/>
              <w:marRight w:val="0"/>
              <w:marTop w:val="0"/>
              <w:marBottom w:val="0"/>
              <w:divBdr>
                <w:top w:val="none" w:sz="0" w:space="0" w:color="auto"/>
                <w:left w:val="none" w:sz="0" w:space="0" w:color="auto"/>
                <w:bottom w:val="none" w:sz="0" w:space="0" w:color="auto"/>
                <w:right w:val="none" w:sz="0" w:space="0" w:color="auto"/>
              </w:divBdr>
            </w:div>
            <w:div w:id="848980173">
              <w:marLeft w:val="0"/>
              <w:marRight w:val="0"/>
              <w:marTop w:val="0"/>
              <w:marBottom w:val="0"/>
              <w:divBdr>
                <w:top w:val="none" w:sz="0" w:space="0" w:color="auto"/>
                <w:left w:val="none" w:sz="0" w:space="0" w:color="auto"/>
                <w:bottom w:val="none" w:sz="0" w:space="0" w:color="auto"/>
                <w:right w:val="none" w:sz="0" w:space="0" w:color="auto"/>
              </w:divBdr>
            </w:div>
            <w:div w:id="416445905">
              <w:marLeft w:val="0"/>
              <w:marRight w:val="0"/>
              <w:marTop w:val="0"/>
              <w:marBottom w:val="0"/>
              <w:divBdr>
                <w:top w:val="none" w:sz="0" w:space="0" w:color="auto"/>
                <w:left w:val="none" w:sz="0" w:space="0" w:color="auto"/>
                <w:bottom w:val="none" w:sz="0" w:space="0" w:color="auto"/>
                <w:right w:val="none" w:sz="0" w:space="0" w:color="auto"/>
              </w:divBdr>
            </w:div>
            <w:div w:id="2144618884">
              <w:marLeft w:val="0"/>
              <w:marRight w:val="0"/>
              <w:marTop w:val="0"/>
              <w:marBottom w:val="0"/>
              <w:divBdr>
                <w:top w:val="none" w:sz="0" w:space="0" w:color="auto"/>
                <w:left w:val="none" w:sz="0" w:space="0" w:color="auto"/>
                <w:bottom w:val="none" w:sz="0" w:space="0" w:color="auto"/>
                <w:right w:val="none" w:sz="0" w:space="0" w:color="auto"/>
              </w:divBdr>
            </w:div>
            <w:div w:id="1596985368">
              <w:marLeft w:val="0"/>
              <w:marRight w:val="0"/>
              <w:marTop w:val="0"/>
              <w:marBottom w:val="0"/>
              <w:divBdr>
                <w:top w:val="none" w:sz="0" w:space="0" w:color="auto"/>
                <w:left w:val="none" w:sz="0" w:space="0" w:color="auto"/>
                <w:bottom w:val="none" w:sz="0" w:space="0" w:color="auto"/>
                <w:right w:val="none" w:sz="0" w:space="0" w:color="auto"/>
              </w:divBdr>
            </w:div>
            <w:div w:id="2067533866">
              <w:marLeft w:val="0"/>
              <w:marRight w:val="0"/>
              <w:marTop w:val="0"/>
              <w:marBottom w:val="0"/>
              <w:divBdr>
                <w:top w:val="none" w:sz="0" w:space="0" w:color="auto"/>
                <w:left w:val="none" w:sz="0" w:space="0" w:color="auto"/>
                <w:bottom w:val="none" w:sz="0" w:space="0" w:color="auto"/>
                <w:right w:val="none" w:sz="0" w:space="0" w:color="auto"/>
              </w:divBdr>
            </w:div>
            <w:div w:id="852576409">
              <w:marLeft w:val="0"/>
              <w:marRight w:val="0"/>
              <w:marTop w:val="0"/>
              <w:marBottom w:val="0"/>
              <w:divBdr>
                <w:top w:val="none" w:sz="0" w:space="0" w:color="auto"/>
                <w:left w:val="none" w:sz="0" w:space="0" w:color="auto"/>
                <w:bottom w:val="none" w:sz="0" w:space="0" w:color="auto"/>
                <w:right w:val="none" w:sz="0" w:space="0" w:color="auto"/>
              </w:divBdr>
            </w:div>
            <w:div w:id="1086269505">
              <w:marLeft w:val="0"/>
              <w:marRight w:val="0"/>
              <w:marTop w:val="0"/>
              <w:marBottom w:val="0"/>
              <w:divBdr>
                <w:top w:val="none" w:sz="0" w:space="0" w:color="auto"/>
                <w:left w:val="none" w:sz="0" w:space="0" w:color="auto"/>
                <w:bottom w:val="none" w:sz="0" w:space="0" w:color="auto"/>
                <w:right w:val="none" w:sz="0" w:space="0" w:color="auto"/>
              </w:divBdr>
            </w:div>
            <w:div w:id="1345522240">
              <w:marLeft w:val="0"/>
              <w:marRight w:val="0"/>
              <w:marTop w:val="0"/>
              <w:marBottom w:val="0"/>
              <w:divBdr>
                <w:top w:val="none" w:sz="0" w:space="0" w:color="auto"/>
                <w:left w:val="none" w:sz="0" w:space="0" w:color="auto"/>
                <w:bottom w:val="none" w:sz="0" w:space="0" w:color="auto"/>
                <w:right w:val="none" w:sz="0" w:space="0" w:color="auto"/>
              </w:divBdr>
            </w:div>
            <w:div w:id="1120492890">
              <w:marLeft w:val="0"/>
              <w:marRight w:val="0"/>
              <w:marTop w:val="0"/>
              <w:marBottom w:val="0"/>
              <w:divBdr>
                <w:top w:val="none" w:sz="0" w:space="0" w:color="auto"/>
                <w:left w:val="none" w:sz="0" w:space="0" w:color="auto"/>
                <w:bottom w:val="none" w:sz="0" w:space="0" w:color="auto"/>
                <w:right w:val="none" w:sz="0" w:space="0" w:color="auto"/>
              </w:divBdr>
            </w:div>
            <w:div w:id="1860240285">
              <w:marLeft w:val="0"/>
              <w:marRight w:val="0"/>
              <w:marTop w:val="0"/>
              <w:marBottom w:val="0"/>
              <w:divBdr>
                <w:top w:val="none" w:sz="0" w:space="0" w:color="auto"/>
                <w:left w:val="none" w:sz="0" w:space="0" w:color="auto"/>
                <w:bottom w:val="none" w:sz="0" w:space="0" w:color="auto"/>
                <w:right w:val="none" w:sz="0" w:space="0" w:color="auto"/>
              </w:divBdr>
            </w:div>
            <w:div w:id="51708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20668">
      <w:bodyDiv w:val="1"/>
      <w:marLeft w:val="0"/>
      <w:marRight w:val="0"/>
      <w:marTop w:val="0"/>
      <w:marBottom w:val="0"/>
      <w:divBdr>
        <w:top w:val="none" w:sz="0" w:space="0" w:color="auto"/>
        <w:left w:val="none" w:sz="0" w:space="0" w:color="auto"/>
        <w:bottom w:val="none" w:sz="0" w:space="0" w:color="auto"/>
        <w:right w:val="none" w:sz="0" w:space="0" w:color="auto"/>
      </w:divBdr>
    </w:div>
    <w:div w:id="1683431782">
      <w:bodyDiv w:val="1"/>
      <w:marLeft w:val="0"/>
      <w:marRight w:val="0"/>
      <w:marTop w:val="0"/>
      <w:marBottom w:val="0"/>
      <w:divBdr>
        <w:top w:val="none" w:sz="0" w:space="0" w:color="auto"/>
        <w:left w:val="none" w:sz="0" w:space="0" w:color="auto"/>
        <w:bottom w:val="none" w:sz="0" w:space="0" w:color="auto"/>
        <w:right w:val="none" w:sz="0" w:space="0" w:color="auto"/>
      </w:divBdr>
    </w:div>
    <w:div w:id="1694190974">
      <w:bodyDiv w:val="1"/>
      <w:marLeft w:val="0"/>
      <w:marRight w:val="0"/>
      <w:marTop w:val="0"/>
      <w:marBottom w:val="0"/>
      <w:divBdr>
        <w:top w:val="none" w:sz="0" w:space="0" w:color="auto"/>
        <w:left w:val="none" w:sz="0" w:space="0" w:color="auto"/>
        <w:bottom w:val="none" w:sz="0" w:space="0" w:color="auto"/>
        <w:right w:val="none" w:sz="0" w:space="0" w:color="auto"/>
      </w:divBdr>
    </w:div>
    <w:div w:id="1768961837">
      <w:bodyDiv w:val="1"/>
      <w:marLeft w:val="0"/>
      <w:marRight w:val="0"/>
      <w:marTop w:val="0"/>
      <w:marBottom w:val="0"/>
      <w:divBdr>
        <w:top w:val="none" w:sz="0" w:space="0" w:color="auto"/>
        <w:left w:val="none" w:sz="0" w:space="0" w:color="auto"/>
        <w:bottom w:val="none" w:sz="0" w:space="0" w:color="auto"/>
        <w:right w:val="none" w:sz="0" w:space="0" w:color="auto"/>
      </w:divBdr>
    </w:div>
    <w:div w:id="1788502836">
      <w:bodyDiv w:val="1"/>
      <w:marLeft w:val="0"/>
      <w:marRight w:val="0"/>
      <w:marTop w:val="0"/>
      <w:marBottom w:val="0"/>
      <w:divBdr>
        <w:top w:val="none" w:sz="0" w:space="0" w:color="auto"/>
        <w:left w:val="none" w:sz="0" w:space="0" w:color="auto"/>
        <w:bottom w:val="none" w:sz="0" w:space="0" w:color="auto"/>
        <w:right w:val="none" w:sz="0" w:space="0" w:color="auto"/>
      </w:divBdr>
    </w:div>
    <w:div w:id="1927301754">
      <w:bodyDiv w:val="1"/>
      <w:marLeft w:val="0"/>
      <w:marRight w:val="0"/>
      <w:marTop w:val="0"/>
      <w:marBottom w:val="0"/>
      <w:divBdr>
        <w:top w:val="none" w:sz="0" w:space="0" w:color="auto"/>
        <w:left w:val="none" w:sz="0" w:space="0" w:color="auto"/>
        <w:bottom w:val="none" w:sz="0" w:space="0" w:color="auto"/>
        <w:right w:val="none" w:sz="0" w:space="0" w:color="auto"/>
      </w:divBdr>
      <w:divsChild>
        <w:div w:id="280840269">
          <w:marLeft w:val="360"/>
          <w:marRight w:val="0"/>
          <w:marTop w:val="200"/>
          <w:marBottom w:val="0"/>
          <w:divBdr>
            <w:top w:val="none" w:sz="0" w:space="0" w:color="auto"/>
            <w:left w:val="none" w:sz="0" w:space="0" w:color="auto"/>
            <w:bottom w:val="none" w:sz="0" w:space="0" w:color="auto"/>
            <w:right w:val="none" w:sz="0" w:space="0" w:color="auto"/>
          </w:divBdr>
        </w:div>
        <w:div w:id="1291940081">
          <w:marLeft w:val="360"/>
          <w:marRight w:val="0"/>
          <w:marTop w:val="200"/>
          <w:marBottom w:val="0"/>
          <w:divBdr>
            <w:top w:val="none" w:sz="0" w:space="0" w:color="auto"/>
            <w:left w:val="none" w:sz="0" w:space="0" w:color="auto"/>
            <w:bottom w:val="none" w:sz="0" w:space="0" w:color="auto"/>
            <w:right w:val="none" w:sz="0" w:space="0" w:color="auto"/>
          </w:divBdr>
        </w:div>
        <w:div w:id="1486509587">
          <w:marLeft w:val="360"/>
          <w:marRight w:val="0"/>
          <w:marTop w:val="200"/>
          <w:marBottom w:val="0"/>
          <w:divBdr>
            <w:top w:val="none" w:sz="0" w:space="0" w:color="auto"/>
            <w:left w:val="none" w:sz="0" w:space="0" w:color="auto"/>
            <w:bottom w:val="none" w:sz="0" w:space="0" w:color="auto"/>
            <w:right w:val="none" w:sz="0" w:space="0" w:color="auto"/>
          </w:divBdr>
        </w:div>
      </w:divsChild>
    </w:div>
    <w:div w:id="1938901050">
      <w:bodyDiv w:val="1"/>
      <w:marLeft w:val="0"/>
      <w:marRight w:val="0"/>
      <w:marTop w:val="0"/>
      <w:marBottom w:val="0"/>
      <w:divBdr>
        <w:top w:val="none" w:sz="0" w:space="0" w:color="auto"/>
        <w:left w:val="none" w:sz="0" w:space="0" w:color="auto"/>
        <w:bottom w:val="none" w:sz="0" w:space="0" w:color="auto"/>
        <w:right w:val="none" w:sz="0" w:space="0" w:color="auto"/>
      </w:divBdr>
    </w:div>
    <w:div w:id="2089422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imperva.com/learn/application-security/vulnerability-managemen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875</Words>
  <Characters>4990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Candida Noronha</dc:creator>
  <cp:keywords/>
  <dc:description/>
  <cp:lastModifiedBy>Warren Fernandes</cp:lastModifiedBy>
  <cp:revision>2</cp:revision>
  <dcterms:created xsi:type="dcterms:W3CDTF">2022-04-09T07:02:00Z</dcterms:created>
  <dcterms:modified xsi:type="dcterms:W3CDTF">2022-04-09T07:02:00Z</dcterms:modified>
</cp:coreProperties>
</file>