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BA186" w14:textId="77777777" w:rsidR="00773D96" w:rsidRPr="00773D96" w:rsidRDefault="00773D96" w:rsidP="00773D96">
      <w:pPr>
        <w:pStyle w:val="Heading1"/>
        <w:shd w:val="clear" w:color="auto" w:fill="FFFFFF"/>
        <w:textAlignment w:val="baseline"/>
        <w:rPr>
          <w:rFonts w:asciiTheme="minorHAnsi" w:hAnsiTheme="minorHAnsi" w:cstheme="minorHAnsi"/>
        </w:rPr>
      </w:pPr>
      <w:r w:rsidRPr="00773D96">
        <w:rPr>
          <w:rFonts w:asciiTheme="minorHAnsi" w:hAnsiTheme="minorHAnsi" w:cstheme="minorHAnsi"/>
        </w:rPr>
        <w:t>Capstone Project - Car accident severity</w:t>
      </w:r>
    </w:p>
    <w:p w14:paraId="4187FB2D" w14:textId="77777777" w:rsidR="009F4B5B" w:rsidRDefault="009F4B5B" w:rsidP="00773D96">
      <w:pPr>
        <w:pStyle w:val="Heading2"/>
      </w:pPr>
    </w:p>
    <w:p w14:paraId="2C890A76" w14:textId="1E79CBB1" w:rsidR="00773D96" w:rsidRPr="00773D96" w:rsidRDefault="00773D96" w:rsidP="00773D96">
      <w:pPr>
        <w:pStyle w:val="Heading2"/>
      </w:pPr>
      <w:r w:rsidRPr="00773D96">
        <w:t>1. Introduction and Business Problem</w:t>
      </w:r>
    </w:p>
    <w:p w14:paraId="2063228B" w14:textId="77777777" w:rsidR="00773D96" w:rsidRPr="00773D96" w:rsidRDefault="00773D96" w:rsidP="00773D96">
      <w:pPr>
        <w:spacing w:after="240" w:line="240" w:lineRule="auto"/>
        <w:textAlignment w:val="baseline"/>
        <w:rPr>
          <w:rFonts w:eastAsia="Times New Roman" w:cstheme="minorHAnsi"/>
          <w:color w:val="161616"/>
          <w:sz w:val="21"/>
          <w:szCs w:val="21"/>
          <w:lang w:eastAsia="en-GB"/>
        </w:rPr>
      </w:pPr>
      <w:r w:rsidRPr="00773D96">
        <w:rPr>
          <w:rFonts w:eastAsia="Times New Roman" w:cstheme="minorHAnsi"/>
          <w:color w:val="161616"/>
          <w:sz w:val="21"/>
          <w:szCs w:val="21"/>
          <w:lang w:eastAsia="en-GB"/>
        </w:rPr>
        <w:t>Car accidents can vary in severity. Emergency services such as the police, fire brigade or paramedics are often called to deal with car accidents.</w:t>
      </w:r>
    </w:p>
    <w:p w14:paraId="1630E186" w14:textId="77777777" w:rsidR="00773D96" w:rsidRPr="00773D96" w:rsidRDefault="00773D96" w:rsidP="00773D96">
      <w:pPr>
        <w:spacing w:after="240" w:line="240" w:lineRule="auto"/>
        <w:textAlignment w:val="baseline"/>
        <w:rPr>
          <w:rFonts w:eastAsia="Times New Roman" w:cstheme="minorHAnsi"/>
          <w:color w:val="161616"/>
          <w:sz w:val="21"/>
          <w:szCs w:val="21"/>
          <w:lang w:eastAsia="en-GB"/>
        </w:rPr>
      </w:pPr>
      <w:r w:rsidRPr="00773D96">
        <w:rPr>
          <w:rFonts w:eastAsia="Times New Roman" w:cstheme="minorHAnsi"/>
          <w:color w:val="161616"/>
          <w:sz w:val="21"/>
          <w:szCs w:val="21"/>
          <w:lang w:eastAsia="en-GB"/>
        </w:rPr>
        <w:t xml:space="preserve">Knowing the severity of an accident before they arrive can help these emergency </w:t>
      </w:r>
      <w:proofErr w:type="gramStart"/>
      <w:r w:rsidRPr="00773D96">
        <w:rPr>
          <w:rFonts w:eastAsia="Times New Roman" w:cstheme="minorHAnsi"/>
          <w:color w:val="161616"/>
          <w:sz w:val="21"/>
          <w:szCs w:val="21"/>
          <w:lang w:eastAsia="en-GB"/>
        </w:rPr>
        <w:t>services plan ahead</w:t>
      </w:r>
      <w:proofErr w:type="gramEnd"/>
      <w:r w:rsidRPr="00773D96">
        <w:rPr>
          <w:rFonts w:eastAsia="Times New Roman" w:cstheme="minorHAnsi"/>
          <w:color w:val="161616"/>
          <w:sz w:val="21"/>
          <w:szCs w:val="21"/>
          <w:lang w:eastAsia="en-GB"/>
        </w:rPr>
        <w:t xml:space="preserve"> to prepare for what vehicles and equipment they need to send and how they might start tackling the problem when they arrive. This in turn can lead to better outcomes from the accident for all involved.</w:t>
      </w:r>
    </w:p>
    <w:p w14:paraId="6C489FE7" w14:textId="77777777" w:rsidR="00773D96" w:rsidRPr="00773D96" w:rsidRDefault="00773D96" w:rsidP="00773D96">
      <w:pPr>
        <w:spacing w:after="240" w:line="240" w:lineRule="auto"/>
        <w:textAlignment w:val="baseline"/>
        <w:rPr>
          <w:rFonts w:eastAsia="Times New Roman" w:cstheme="minorHAnsi"/>
          <w:color w:val="161616"/>
          <w:sz w:val="21"/>
          <w:szCs w:val="21"/>
          <w:lang w:eastAsia="en-GB"/>
        </w:rPr>
      </w:pPr>
      <w:r w:rsidRPr="00773D96">
        <w:rPr>
          <w:rFonts w:eastAsia="Times New Roman" w:cstheme="minorHAnsi"/>
          <w:color w:val="161616"/>
          <w:sz w:val="21"/>
          <w:szCs w:val="21"/>
          <w:lang w:eastAsia="en-GB"/>
        </w:rPr>
        <w:t xml:space="preserve">The severity of accidents can depend on </w:t>
      </w:r>
      <w:proofErr w:type="gramStart"/>
      <w:r w:rsidRPr="00773D96">
        <w:rPr>
          <w:rFonts w:eastAsia="Times New Roman" w:cstheme="minorHAnsi"/>
          <w:color w:val="161616"/>
          <w:sz w:val="21"/>
          <w:szCs w:val="21"/>
          <w:lang w:eastAsia="en-GB"/>
        </w:rPr>
        <w:t>a number of</w:t>
      </w:r>
      <w:proofErr w:type="gramEnd"/>
      <w:r w:rsidRPr="00773D96">
        <w:rPr>
          <w:rFonts w:eastAsia="Times New Roman" w:cstheme="minorHAnsi"/>
          <w:color w:val="161616"/>
          <w:sz w:val="21"/>
          <w:szCs w:val="21"/>
          <w:lang w:eastAsia="en-GB"/>
        </w:rPr>
        <w:t xml:space="preserve"> factors, many of which can easily be identified from the accident scene by those present.</w:t>
      </w:r>
    </w:p>
    <w:p w14:paraId="392B5309" w14:textId="0713DCEF" w:rsidR="00773D96" w:rsidRPr="00773D96" w:rsidRDefault="00773D96" w:rsidP="00773D96">
      <w:pPr>
        <w:spacing w:after="240" w:line="240" w:lineRule="auto"/>
        <w:textAlignment w:val="baseline"/>
        <w:rPr>
          <w:rFonts w:eastAsia="Times New Roman" w:cstheme="minorHAnsi"/>
          <w:color w:val="161616"/>
          <w:sz w:val="21"/>
          <w:szCs w:val="21"/>
          <w:lang w:eastAsia="en-GB"/>
        </w:rPr>
      </w:pPr>
      <w:r w:rsidRPr="00773D96">
        <w:rPr>
          <w:rFonts w:eastAsia="Times New Roman" w:cstheme="minorHAnsi"/>
          <w:color w:val="161616"/>
          <w:sz w:val="21"/>
          <w:szCs w:val="21"/>
          <w:lang w:eastAsia="en-GB"/>
        </w:rPr>
        <w:t xml:space="preserve">Our aim is to build a supervised machine learning model that can use the inputs of these factors from an initial call or report of an accident and use it to predict the severity of the </w:t>
      </w:r>
      <w:r w:rsidRPr="00773D96">
        <w:rPr>
          <w:rFonts w:eastAsia="Times New Roman" w:cstheme="minorHAnsi"/>
          <w:color w:val="161616"/>
          <w:sz w:val="21"/>
          <w:szCs w:val="21"/>
          <w:lang w:eastAsia="en-GB"/>
        </w:rPr>
        <w:t>accident</w:t>
      </w:r>
      <w:r w:rsidRPr="00773D96">
        <w:rPr>
          <w:rFonts w:eastAsia="Times New Roman" w:cstheme="minorHAnsi"/>
          <w:color w:val="161616"/>
          <w:sz w:val="21"/>
          <w:szCs w:val="21"/>
          <w:lang w:eastAsia="en-GB"/>
        </w:rPr>
        <w:t>. This can then be used to inform the emergency services before they arrive at the scene.</w:t>
      </w:r>
    </w:p>
    <w:p w14:paraId="4E1D4C52" w14:textId="062FC6A6" w:rsidR="00773D96" w:rsidRPr="00773D96" w:rsidRDefault="00773D96" w:rsidP="00773D96">
      <w:pPr>
        <w:spacing w:after="120" w:line="240" w:lineRule="auto"/>
        <w:textAlignment w:val="baseline"/>
        <w:rPr>
          <w:rFonts w:eastAsia="Times New Roman" w:cstheme="minorHAnsi"/>
          <w:color w:val="161616"/>
          <w:sz w:val="21"/>
          <w:szCs w:val="21"/>
          <w:lang w:eastAsia="en-GB"/>
        </w:rPr>
      </w:pPr>
      <w:r w:rsidRPr="00773D96">
        <w:rPr>
          <w:rFonts w:eastAsia="Times New Roman" w:cstheme="minorHAnsi"/>
          <w:color w:val="161616"/>
          <w:sz w:val="21"/>
          <w:szCs w:val="21"/>
          <w:lang w:eastAsia="en-GB"/>
        </w:rPr>
        <w:t>In this study, we will focus on building a model for the emergency services in the Seattle area of the United States.</w:t>
      </w:r>
    </w:p>
    <w:p w14:paraId="71E47C62" w14:textId="6584B0A3" w:rsidR="00773D96" w:rsidRPr="00773D96" w:rsidRDefault="00773D96" w:rsidP="00773D96">
      <w:pPr>
        <w:spacing w:after="120" w:line="240" w:lineRule="auto"/>
        <w:textAlignment w:val="baseline"/>
        <w:rPr>
          <w:rFonts w:eastAsia="Times New Roman" w:cstheme="minorHAnsi"/>
          <w:color w:val="161616"/>
          <w:sz w:val="21"/>
          <w:szCs w:val="21"/>
          <w:lang w:eastAsia="en-GB"/>
        </w:rPr>
      </w:pPr>
    </w:p>
    <w:p w14:paraId="7488089E" w14:textId="77777777" w:rsidR="009F4B5B" w:rsidRDefault="009F4B5B" w:rsidP="00773D96">
      <w:pPr>
        <w:pStyle w:val="Heading2"/>
      </w:pPr>
    </w:p>
    <w:p w14:paraId="6E59BDD4" w14:textId="18BBB7D4" w:rsidR="00773D96" w:rsidRPr="00773D96" w:rsidRDefault="00773D96" w:rsidP="00773D96">
      <w:pPr>
        <w:pStyle w:val="Heading2"/>
      </w:pPr>
      <w:r w:rsidRPr="00773D96">
        <w:t>2. Data</w:t>
      </w:r>
    </w:p>
    <w:p w14:paraId="03D46E72" w14:textId="77777777" w:rsidR="00773D96" w:rsidRPr="00773D96" w:rsidRDefault="00773D96" w:rsidP="00773D96">
      <w:pPr>
        <w:pStyle w:val="NormalWeb"/>
        <w:spacing w:before="0" w:beforeAutospacing="0" w:after="12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Our data set contains accident data recorded in Traffic Records for the city of Seattle as collected by the SDOT and SPD. There are over 194,000 records for accidents from 2004 to present, each with up to 37 different attributes set and an indication of the severity of the accident.</w:t>
      </w:r>
    </w:p>
    <w:p w14:paraId="079DCBC8" w14:textId="77777777" w:rsidR="00773D96" w:rsidRPr="00773D96" w:rsidRDefault="00773D96" w:rsidP="00773D96">
      <w:pPr>
        <w:pStyle w:val="NormalWeb"/>
        <w:spacing w:before="0" w:beforeAutospacing="0" w:after="12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 xml:space="preserve">We will use this data set to identify the keep attributes and then to train and test our model </w:t>
      </w:r>
      <w:proofErr w:type="gramStart"/>
      <w:r w:rsidRPr="00773D96">
        <w:rPr>
          <w:rFonts w:asciiTheme="minorHAnsi" w:hAnsiTheme="minorHAnsi" w:cstheme="minorHAnsi"/>
          <w:color w:val="161616"/>
          <w:sz w:val="21"/>
          <w:szCs w:val="21"/>
        </w:rPr>
        <w:t>in order to</w:t>
      </w:r>
      <w:proofErr w:type="gramEnd"/>
      <w:r w:rsidRPr="00773D96">
        <w:rPr>
          <w:rFonts w:asciiTheme="minorHAnsi" w:hAnsiTheme="minorHAnsi" w:cstheme="minorHAnsi"/>
          <w:color w:val="161616"/>
          <w:sz w:val="21"/>
          <w:szCs w:val="21"/>
        </w:rPr>
        <w:t xml:space="preserve"> predict the severity of an accident.</w:t>
      </w:r>
    </w:p>
    <w:p w14:paraId="2E7952EE" w14:textId="7F6F35A5" w:rsidR="00773D96" w:rsidRPr="00773D96" w:rsidRDefault="00773D96" w:rsidP="00773D96">
      <w:pPr>
        <w:spacing w:after="120" w:line="240" w:lineRule="auto"/>
        <w:textAlignment w:val="baseline"/>
        <w:rPr>
          <w:rFonts w:eastAsia="Times New Roman" w:cstheme="minorHAnsi"/>
          <w:color w:val="161616"/>
          <w:sz w:val="21"/>
          <w:szCs w:val="21"/>
          <w:lang w:eastAsia="en-GB"/>
        </w:rPr>
      </w:pPr>
    </w:p>
    <w:p w14:paraId="5416663F" w14:textId="77777777" w:rsidR="00773D96" w:rsidRPr="00773D96" w:rsidRDefault="00773D96" w:rsidP="00773D96">
      <w:pPr>
        <w:pStyle w:val="Heading3"/>
        <w:rPr>
          <w:rFonts w:asciiTheme="minorHAnsi" w:hAnsiTheme="minorHAnsi" w:cstheme="minorHAnsi"/>
        </w:rPr>
      </w:pPr>
      <w:r w:rsidRPr="00773D96">
        <w:rPr>
          <w:rFonts w:asciiTheme="minorHAnsi" w:hAnsiTheme="minorHAnsi" w:cstheme="minorHAnsi"/>
        </w:rPr>
        <w:t>2.1 Attributes</w:t>
      </w:r>
    </w:p>
    <w:p w14:paraId="7A5D5C9E" w14:textId="77777777" w:rsidR="00773D96" w:rsidRP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Our data contains attributes covering a range of different areas:</w:t>
      </w:r>
    </w:p>
    <w:p w14:paraId="6AB72284" w14:textId="77777777" w:rsidR="00773D96" w:rsidRPr="00773D96" w:rsidRDefault="00773D96" w:rsidP="00773D96">
      <w:pPr>
        <w:numPr>
          <w:ilvl w:val="0"/>
          <w:numId w:val="3"/>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time/date - such the time of the accident (INCDTTM) and the date of the accident (INCDATE)</w:t>
      </w:r>
    </w:p>
    <w:p w14:paraId="0EB40B61" w14:textId="77777777" w:rsidR="00773D96" w:rsidRPr="00773D96" w:rsidRDefault="00773D96" w:rsidP="00773D96">
      <w:pPr>
        <w:numPr>
          <w:ilvl w:val="0"/>
          <w:numId w:val="3"/>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location - such as associated intersection (INTKEY), junction type (JUNCTIONTYPE), address type (ADDRTYPE), a description of the location (LOCATION) and crosswalk id (CROSSWALKKEY)</w:t>
      </w:r>
    </w:p>
    <w:p w14:paraId="2C255185" w14:textId="607A8685" w:rsidR="00773D96" w:rsidRPr="00773D96" w:rsidRDefault="00773D96" w:rsidP="00773D96">
      <w:pPr>
        <w:numPr>
          <w:ilvl w:val="0"/>
          <w:numId w:val="3"/>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involvement</w:t>
      </w:r>
      <w:r w:rsidRPr="00773D96">
        <w:rPr>
          <w:rFonts w:cstheme="minorHAnsi"/>
          <w:color w:val="161616"/>
          <w:spacing w:val="2"/>
          <w:sz w:val="21"/>
          <w:szCs w:val="21"/>
        </w:rPr>
        <w:t xml:space="preserve"> - such as the number of people involved (PERSONCOUNT), the number of pedestrians involved (PEDCOUNT), the number of </w:t>
      </w:r>
      <w:r w:rsidRPr="00773D96">
        <w:rPr>
          <w:rFonts w:cstheme="minorHAnsi"/>
          <w:color w:val="161616"/>
          <w:spacing w:val="2"/>
          <w:sz w:val="21"/>
          <w:szCs w:val="21"/>
        </w:rPr>
        <w:t>bicycles</w:t>
      </w:r>
      <w:r w:rsidRPr="00773D96">
        <w:rPr>
          <w:rFonts w:cstheme="minorHAnsi"/>
          <w:color w:val="161616"/>
          <w:spacing w:val="2"/>
          <w:sz w:val="21"/>
          <w:szCs w:val="21"/>
        </w:rPr>
        <w:t xml:space="preserve"> involved (PEDCYLCOUNT) and the number of </w:t>
      </w:r>
      <w:r w:rsidRPr="00773D96">
        <w:rPr>
          <w:rFonts w:cstheme="minorHAnsi"/>
          <w:color w:val="161616"/>
          <w:spacing w:val="2"/>
          <w:sz w:val="21"/>
          <w:szCs w:val="21"/>
        </w:rPr>
        <w:t>vehicles</w:t>
      </w:r>
      <w:r w:rsidRPr="00773D96">
        <w:rPr>
          <w:rFonts w:cstheme="minorHAnsi"/>
          <w:color w:val="161616"/>
          <w:spacing w:val="2"/>
          <w:sz w:val="21"/>
          <w:szCs w:val="21"/>
        </w:rPr>
        <w:t xml:space="preserve"> involved (VEHCOUNT)</w:t>
      </w:r>
    </w:p>
    <w:p w14:paraId="2EB52785" w14:textId="77777777" w:rsidR="00773D96" w:rsidRPr="00773D96" w:rsidRDefault="00773D96" w:rsidP="00773D96">
      <w:pPr>
        <w:numPr>
          <w:ilvl w:val="0"/>
          <w:numId w:val="3"/>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conditions - such as weather (WEATHER), road conditions (ROADCOND), light conditions (LIGHTCOND)</w:t>
      </w:r>
    </w:p>
    <w:p w14:paraId="76B9E8BD" w14:textId="22B7E9E0" w:rsidR="00773D96" w:rsidRPr="00773D96" w:rsidRDefault="00773D96" w:rsidP="00773D96">
      <w:pPr>
        <w:numPr>
          <w:ilvl w:val="0"/>
          <w:numId w:val="3"/>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 xml:space="preserve">collision details - such as collision description (COLLISIONTYPE, ST_COLCODE, ST_COLDESC, SDOT_COLCODE, SDOT_COLDESC), lane segment involved (SEGLANEKEY), if speeding was a factor (SPEEDING), if a parked car was involved (HITPARKEDCAR), information on the </w:t>
      </w:r>
      <w:r w:rsidRPr="00773D96">
        <w:rPr>
          <w:rFonts w:cstheme="minorHAnsi"/>
          <w:color w:val="161616"/>
          <w:spacing w:val="2"/>
          <w:sz w:val="21"/>
          <w:szCs w:val="21"/>
        </w:rPr>
        <w:lastRenderedPageBreak/>
        <w:t>pedestrian</w:t>
      </w:r>
      <w:r w:rsidRPr="00773D96">
        <w:rPr>
          <w:rFonts w:cstheme="minorHAnsi"/>
          <w:color w:val="161616"/>
          <w:spacing w:val="2"/>
          <w:sz w:val="21"/>
          <w:szCs w:val="21"/>
        </w:rPr>
        <w:t xml:space="preserve"> right of way (PEDROWNOTGRNT), whether the driver was under the influence or not (UNDERINFL), whether the accident was due to inattention (INATTENTIONIND)</w:t>
      </w:r>
    </w:p>
    <w:p w14:paraId="5522892E" w14:textId="77777777" w:rsidR="00773D96" w:rsidRPr="00773D96" w:rsidRDefault="00773D96" w:rsidP="00773D96">
      <w:pPr>
        <w:numPr>
          <w:ilvl w:val="0"/>
          <w:numId w:val="3"/>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identification - unique IDs given by various organisations involved in collecting the data, such as OBJECTID, INCKEY, COLDETKEY, REPORTNO and SDOTCOLNUM</w:t>
      </w:r>
    </w:p>
    <w:p w14:paraId="6869FC31" w14:textId="77777777" w:rsidR="00773D96" w:rsidRPr="00773D96" w:rsidRDefault="00773D96" w:rsidP="00773D96">
      <w:pPr>
        <w:spacing w:after="120" w:line="240" w:lineRule="auto"/>
        <w:textAlignment w:val="baseline"/>
        <w:rPr>
          <w:rFonts w:eastAsia="Times New Roman" w:cstheme="minorHAnsi"/>
          <w:color w:val="161616"/>
          <w:sz w:val="21"/>
          <w:szCs w:val="21"/>
          <w:lang w:eastAsia="en-GB"/>
        </w:rPr>
      </w:pPr>
    </w:p>
    <w:p w14:paraId="2EAEE03A" w14:textId="77777777" w:rsidR="00773D96" w:rsidRPr="00773D96" w:rsidRDefault="00773D96" w:rsidP="00773D96">
      <w:pPr>
        <w:pStyle w:val="Heading3"/>
      </w:pPr>
      <w:r w:rsidRPr="00773D96">
        <w:t>2.2 Identifying the relevant attributes</w:t>
      </w:r>
    </w:p>
    <w:p w14:paraId="05DCD82F" w14:textId="6CF06F64" w:rsidR="00773D96" w:rsidRP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 xml:space="preserve">Not </w:t>
      </w:r>
      <w:proofErr w:type="gramStart"/>
      <w:r w:rsidRPr="00773D96">
        <w:rPr>
          <w:rFonts w:asciiTheme="minorHAnsi" w:hAnsiTheme="minorHAnsi" w:cstheme="minorHAnsi"/>
          <w:color w:val="161616"/>
          <w:sz w:val="21"/>
          <w:szCs w:val="21"/>
        </w:rPr>
        <w:t>all of</w:t>
      </w:r>
      <w:proofErr w:type="gramEnd"/>
      <w:r w:rsidRPr="00773D96">
        <w:rPr>
          <w:rFonts w:asciiTheme="minorHAnsi" w:hAnsiTheme="minorHAnsi" w:cstheme="minorHAnsi"/>
          <w:color w:val="161616"/>
          <w:sz w:val="21"/>
          <w:szCs w:val="21"/>
        </w:rPr>
        <w:t xml:space="preserve"> these attributes will be relevant for our model. For example, UNDERINFL - attribute identifying whether someone was under the influence of drugs or alcohol, is unlikely to be known about in advance, therefore, we should not include it in our model. In the same way, information on the </w:t>
      </w:r>
      <w:r w:rsidRPr="00773D96">
        <w:rPr>
          <w:rFonts w:asciiTheme="minorHAnsi" w:hAnsiTheme="minorHAnsi" w:cstheme="minorHAnsi"/>
          <w:color w:val="161616"/>
          <w:sz w:val="21"/>
          <w:szCs w:val="21"/>
        </w:rPr>
        <w:t>pedestrian</w:t>
      </w:r>
      <w:r w:rsidRPr="00773D96">
        <w:rPr>
          <w:rFonts w:asciiTheme="minorHAnsi" w:hAnsiTheme="minorHAnsi" w:cstheme="minorHAnsi"/>
          <w:color w:val="161616"/>
          <w:sz w:val="21"/>
          <w:szCs w:val="21"/>
        </w:rPr>
        <w:t xml:space="preserve"> right of way (PEDROWNOTGRNT), knowing if speeding (SPEEDING) or if driver inattention (INATTENTIONIND) were factors may also not be known in advance.</w:t>
      </w:r>
    </w:p>
    <w:p w14:paraId="045E2A27" w14:textId="77777777" w:rsidR="00773D96" w:rsidRP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The codes given by the SDOT and SPD are quite detailed. Examples for SDOT_COLDESC include:</w:t>
      </w:r>
    </w:p>
    <w:p w14:paraId="2B83D64D" w14:textId="77777777" w:rsidR="00773D96" w:rsidRPr="00773D96" w:rsidRDefault="00773D96" w:rsidP="00773D96">
      <w:pPr>
        <w:numPr>
          <w:ilvl w:val="0"/>
          <w:numId w:val="4"/>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MOTOR VEHICLE STRUCK MOTOR VEHICLE, FRONT END AT ANGLE</w:t>
      </w:r>
    </w:p>
    <w:p w14:paraId="7BC105AC" w14:textId="77777777" w:rsidR="00773D96" w:rsidRPr="00773D96" w:rsidRDefault="00773D96" w:rsidP="00773D96">
      <w:pPr>
        <w:numPr>
          <w:ilvl w:val="0"/>
          <w:numId w:val="4"/>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DRIVERLESS VEHICLE STRUCK MOTOR VEHICLE REAR END</w:t>
      </w:r>
    </w:p>
    <w:p w14:paraId="1C341916" w14:textId="77777777" w:rsid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p>
    <w:p w14:paraId="40E2B34E" w14:textId="2E15FA67" w:rsid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While examples for ST_COLDESC include:</w:t>
      </w:r>
    </w:p>
    <w:p w14:paraId="4AB3FA00" w14:textId="77777777" w:rsidR="00773D96" w:rsidRDefault="00773D96" w:rsidP="003D16DD">
      <w:pPr>
        <w:pStyle w:val="NormalWeb"/>
        <w:numPr>
          <w:ilvl w:val="0"/>
          <w:numId w:val="5"/>
        </w:numPr>
        <w:spacing w:before="0" w:beforeAutospacing="0" w:after="0" w:afterAutospacing="0"/>
        <w:textAlignment w:val="baseline"/>
        <w:rPr>
          <w:rFonts w:asciiTheme="minorHAnsi" w:hAnsiTheme="minorHAnsi" w:cstheme="minorHAnsi"/>
          <w:color w:val="161616"/>
          <w:spacing w:val="2"/>
          <w:sz w:val="21"/>
          <w:szCs w:val="21"/>
        </w:rPr>
      </w:pPr>
      <w:r w:rsidRPr="00773D96">
        <w:rPr>
          <w:rFonts w:asciiTheme="minorHAnsi" w:hAnsiTheme="minorHAnsi" w:cstheme="minorHAnsi"/>
          <w:color w:val="161616"/>
          <w:spacing w:val="2"/>
          <w:sz w:val="21"/>
          <w:szCs w:val="21"/>
        </w:rPr>
        <w:t>From opposite direction - one left turn - one straight</w:t>
      </w:r>
    </w:p>
    <w:p w14:paraId="2B621055" w14:textId="758ABB0C" w:rsidR="00773D96" w:rsidRDefault="00773D96" w:rsidP="003D16DD">
      <w:pPr>
        <w:pStyle w:val="NormalWeb"/>
        <w:numPr>
          <w:ilvl w:val="0"/>
          <w:numId w:val="5"/>
        </w:numPr>
        <w:spacing w:before="0" w:beforeAutospacing="0" w:after="0" w:afterAutospacing="0"/>
        <w:textAlignment w:val="baseline"/>
        <w:rPr>
          <w:rFonts w:asciiTheme="minorHAnsi" w:hAnsiTheme="minorHAnsi" w:cstheme="minorHAnsi"/>
          <w:color w:val="161616"/>
          <w:spacing w:val="2"/>
          <w:sz w:val="21"/>
          <w:szCs w:val="21"/>
        </w:rPr>
      </w:pPr>
      <w:r w:rsidRPr="00773D96">
        <w:rPr>
          <w:rFonts w:asciiTheme="minorHAnsi" w:hAnsiTheme="minorHAnsi" w:cstheme="minorHAnsi"/>
          <w:color w:val="161616"/>
          <w:spacing w:val="2"/>
          <w:sz w:val="21"/>
          <w:szCs w:val="21"/>
        </w:rPr>
        <w:t>From same direction - both going straight - both moving - rear-end</w:t>
      </w:r>
    </w:p>
    <w:p w14:paraId="6636AE86" w14:textId="77777777" w:rsidR="00773D96" w:rsidRPr="00773D96" w:rsidRDefault="00773D96" w:rsidP="00773D96">
      <w:pPr>
        <w:pStyle w:val="NormalWeb"/>
        <w:spacing w:before="0" w:beforeAutospacing="0" w:after="0" w:afterAutospacing="0"/>
        <w:ind w:left="720"/>
        <w:textAlignment w:val="baseline"/>
        <w:rPr>
          <w:rFonts w:asciiTheme="minorHAnsi" w:hAnsiTheme="minorHAnsi" w:cstheme="minorHAnsi"/>
          <w:color w:val="161616"/>
          <w:spacing w:val="2"/>
          <w:sz w:val="21"/>
          <w:szCs w:val="21"/>
        </w:rPr>
      </w:pPr>
    </w:p>
    <w:p w14:paraId="1FDF4C06" w14:textId="77777777" w:rsid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It is unlikely sufficient information will be obtained from initial call outs to identify the correct code and description here and therefore these should not be used in our model in their current format.</w:t>
      </w:r>
    </w:p>
    <w:p w14:paraId="6C195149" w14:textId="54744D42" w:rsidR="00773D96" w:rsidRP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 xml:space="preserve">However, COLLISIONTYPE appears to give a more usable attribute containing similar data, but in a </w:t>
      </w:r>
      <w:proofErr w:type="gramStart"/>
      <w:r w:rsidRPr="00773D96">
        <w:rPr>
          <w:rFonts w:asciiTheme="minorHAnsi" w:hAnsiTheme="minorHAnsi" w:cstheme="minorHAnsi"/>
          <w:color w:val="161616"/>
          <w:sz w:val="21"/>
          <w:szCs w:val="21"/>
        </w:rPr>
        <w:t>format</w:t>
      </w:r>
      <w:proofErr w:type="gramEnd"/>
      <w:r w:rsidRPr="00773D96">
        <w:rPr>
          <w:rFonts w:asciiTheme="minorHAnsi" w:hAnsiTheme="minorHAnsi" w:cstheme="minorHAnsi"/>
          <w:color w:val="161616"/>
          <w:sz w:val="21"/>
          <w:szCs w:val="21"/>
        </w:rPr>
        <w:t xml:space="preserve"> which is more likely to be obtainable from the initial report. Examples of COLLISIONTYPE values include:</w:t>
      </w:r>
    </w:p>
    <w:p w14:paraId="22505781" w14:textId="77777777" w:rsidR="00773D96" w:rsidRPr="00773D96" w:rsidRDefault="00773D96" w:rsidP="00773D96">
      <w:pPr>
        <w:numPr>
          <w:ilvl w:val="0"/>
          <w:numId w:val="6"/>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Rear Ended</w:t>
      </w:r>
    </w:p>
    <w:p w14:paraId="7F39BE9C" w14:textId="77777777" w:rsidR="00773D96" w:rsidRPr="00773D96" w:rsidRDefault="00773D96" w:rsidP="00773D96">
      <w:pPr>
        <w:numPr>
          <w:ilvl w:val="0"/>
          <w:numId w:val="6"/>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Angles</w:t>
      </w:r>
    </w:p>
    <w:p w14:paraId="65526333" w14:textId="71AC0156" w:rsidR="00773D96" w:rsidRDefault="00773D96" w:rsidP="00773D96">
      <w:pPr>
        <w:numPr>
          <w:ilvl w:val="0"/>
          <w:numId w:val="6"/>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Parked Car</w:t>
      </w:r>
    </w:p>
    <w:p w14:paraId="6EBC37C0" w14:textId="77777777" w:rsidR="00773D96" w:rsidRPr="00773D96" w:rsidRDefault="00773D96" w:rsidP="00773D96">
      <w:pPr>
        <w:spacing w:after="0" w:line="240" w:lineRule="auto"/>
        <w:textAlignment w:val="baseline"/>
        <w:rPr>
          <w:rFonts w:cstheme="minorHAnsi"/>
          <w:color w:val="161616"/>
          <w:spacing w:val="2"/>
          <w:sz w:val="21"/>
          <w:szCs w:val="21"/>
        </w:rPr>
      </w:pPr>
    </w:p>
    <w:p w14:paraId="24B49789" w14:textId="45B3B62A" w:rsidR="00773D96" w:rsidRP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The data contained in the LOCATION attribute can give very specific addresses. This data will be hard to analyse and group in a machine learning model. We will likely be unable to use it unless we can discover a way to split or group it into a usable format.</w:t>
      </w:r>
    </w:p>
    <w:p w14:paraId="3F262DD9" w14:textId="227386AA" w:rsidR="00773D96" w:rsidRP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 xml:space="preserve">The </w:t>
      </w:r>
      <w:r>
        <w:rPr>
          <w:rFonts w:asciiTheme="minorHAnsi" w:hAnsiTheme="minorHAnsi" w:cstheme="minorHAnsi"/>
          <w:color w:val="161616"/>
          <w:sz w:val="21"/>
          <w:szCs w:val="21"/>
        </w:rPr>
        <w:t xml:space="preserve">various </w:t>
      </w:r>
      <w:r w:rsidRPr="00773D96">
        <w:rPr>
          <w:rFonts w:asciiTheme="minorHAnsi" w:hAnsiTheme="minorHAnsi" w:cstheme="minorHAnsi"/>
          <w:color w:val="161616"/>
          <w:sz w:val="21"/>
          <w:szCs w:val="21"/>
        </w:rPr>
        <w:t>unique IDs will also not form part of our model</w:t>
      </w:r>
      <w:r>
        <w:rPr>
          <w:rFonts w:asciiTheme="minorHAnsi" w:hAnsiTheme="minorHAnsi" w:cstheme="minorHAnsi"/>
          <w:color w:val="161616"/>
          <w:sz w:val="21"/>
          <w:szCs w:val="21"/>
        </w:rPr>
        <w:t>.</w:t>
      </w:r>
    </w:p>
    <w:p w14:paraId="36B9B7D2" w14:textId="77777777" w:rsidR="00773D96" w:rsidRPr="00773D96" w:rsidRDefault="00773D96" w:rsidP="00773D96">
      <w:pPr>
        <w:pStyle w:val="NormalWeb"/>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We will therefore attempt to use the following attributes in our model, all of which should normally be easily identifiable or estimated for a collision at the time it is first reporting to the emergency services:</w:t>
      </w:r>
    </w:p>
    <w:p w14:paraId="0DCDD2E7"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time of the accident (INCDTTM)</w:t>
      </w:r>
    </w:p>
    <w:p w14:paraId="2C2092B4"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the date of the accident (INCDATE)</w:t>
      </w:r>
    </w:p>
    <w:p w14:paraId="78A8D25D" w14:textId="4501DAEF"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intersection (INTKEY)</w:t>
      </w:r>
    </w:p>
    <w:p w14:paraId="7F9B24DB"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junction type (JUNCTIONTYPE)</w:t>
      </w:r>
    </w:p>
    <w:p w14:paraId="7DE1D520"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address type (ADDRTYPE)</w:t>
      </w:r>
    </w:p>
    <w:p w14:paraId="5BBA184C"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crosswalk identifier (CROSSWALKKEY)</w:t>
      </w:r>
    </w:p>
    <w:p w14:paraId="0D42F633"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lane segment involved (SEGLANEKEY)</w:t>
      </w:r>
    </w:p>
    <w:p w14:paraId="5CEBCD28"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the number of people involved (PERSONCOUNT)</w:t>
      </w:r>
    </w:p>
    <w:p w14:paraId="5D2A4E12"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the number of pedestrians involved (PEDCOUNT)</w:t>
      </w:r>
    </w:p>
    <w:p w14:paraId="3B0200E0" w14:textId="67CF536B"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 xml:space="preserve">the number of </w:t>
      </w:r>
      <w:r w:rsidRPr="00773D96">
        <w:rPr>
          <w:rFonts w:cstheme="minorHAnsi"/>
          <w:color w:val="161616"/>
          <w:spacing w:val="2"/>
          <w:sz w:val="21"/>
          <w:szCs w:val="21"/>
        </w:rPr>
        <w:t>bicycles</w:t>
      </w:r>
      <w:r w:rsidRPr="00773D96">
        <w:rPr>
          <w:rFonts w:cstheme="minorHAnsi"/>
          <w:color w:val="161616"/>
          <w:spacing w:val="2"/>
          <w:sz w:val="21"/>
          <w:szCs w:val="21"/>
        </w:rPr>
        <w:t xml:space="preserve"> involved (PEDCYLCOUNT)</w:t>
      </w:r>
    </w:p>
    <w:p w14:paraId="56E86046" w14:textId="410CF114"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 xml:space="preserve">the number of </w:t>
      </w:r>
      <w:r w:rsidRPr="00773D96">
        <w:rPr>
          <w:rFonts w:cstheme="minorHAnsi"/>
          <w:color w:val="161616"/>
          <w:spacing w:val="2"/>
          <w:sz w:val="21"/>
          <w:szCs w:val="21"/>
        </w:rPr>
        <w:t>vehicles</w:t>
      </w:r>
      <w:r w:rsidRPr="00773D96">
        <w:rPr>
          <w:rFonts w:cstheme="minorHAnsi"/>
          <w:color w:val="161616"/>
          <w:spacing w:val="2"/>
          <w:sz w:val="21"/>
          <w:szCs w:val="21"/>
        </w:rPr>
        <w:t xml:space="preserve"> involved (VEHCOUNT)</w:t>
      </w:r>
    </w:p>
    <w:p w14:paraId="2BC24189"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weather (WEATHER)</w:t>
      </w:r>
    </w:p>
    <w:p w14:paraId="5658F205"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lastRenderedPageBreak/>
        <w:t>road conditions (ROADCOND)</w:t>
      </w:r>
    </w:p>
    <w:p w14:paraId="2D498E12"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light conditions (LIGHTCOND)</w:t>
      </w:r>
    </w:p>
    <w:p w14:paraId="79DC23B9"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collision type (COLLISIONTYPE)</w:t>
      </w:r>
    </w:p>
    <w:p w14:paraId="0D537296" w14:textId="77777777" w:rsidR="00773D96" w:rsidRPr="00773D96" w:rsidRDefault="00773D96" w:rsidP="00773D96">
      <w:pPr>
        <w:numPr>
          <w:ilvl w:val="0"/>
          <w:numId w:val="7"/>
        </w:numPr>
        <w:spacing w:after="0" w:line="240" w:lineRule="auto"/>
        <w:textAlignment w:val="baseline"/>
        <w:rPr>
          <w:rFonts w:cstheme="minorHAnsi"/>
          <w:color w:val="161616"/>
          <w:spacing w:val="2"/>
          <w:sz w:val="21"/>
          <w:szCs w:val="21"/>
        </w:rPr>
      </w:pPr>
      <w:r w:rsidRPr="00773D96">
        <w:rPr>
          <w:rFonts w:cstheme="minorHAnsi"/>
          <w:color w:val="161616"/>
          <w:spacing w:val="2"/>
          <w:sz w:val="21"/>
          <w:szCs w:val="21"/>
        </w:rPr>
        <w:t>if a parked car was involved (HITPARKEDCAR)</w:t>
      </w:r>
    </w:p>
    <w:p w14:paraId="4DE965F8" w14:textId="77777777" w:rsidR="009F4B5B" w:rsidRDefault="009F4B5B" w:rsidP="00773D96">
      <w:pPr>
        <w:pStyle w:val="Heading2"/>
      </w:pPr>
    </w:p>
    <w:p w14:paraId="4237089F" w14:textId="77777777" w:rsidR="009F4B5B" w:rsidRDefault="009F4B5B" w:rsidP="00773D96">
      <w:pPr>
        <w:pStyle w:val="Heading2"/>
      </w:pPr>
    </w:p>
    <w:p w14:paraId="384780B1" w14:textId="0DF9C63F" w:rsidR="00773D96" w:rsidRPr="00773D96" w:rsidRDefault="00773D96" w:rsidP="00773D96">
      <w:pPr>
        <w:pStyle w:val="Heading2"/>
      </w:pPr>
      <w:r>
        <w:t>3</w:t>
      </w:r>
      <w:r w:rsidRPr="00773D96">
        <w:t xml:space="preserve">. </w:t>
      </w:r>
      <w:r>
        <w:t>Methodology</w:t>
      </w:r>
    </w:p>
    <w:p w14:paraId="2E97FC26" w14:textId="77777777" w:rsidR="00773D96" w:rsidRPr="009F4B5B" w:rsidRDefault="00773D96" w:rsidP="00773D96">
      <w:pPr>
        <w:pStyle w:val="Heading3"/>
        <w:shd w:val="clear" w:color="auto" w:fill="FFFFFF"/>
        <w:textAlignment w:val="baseline"/>
        <w:rPr>
          <w:rFonts w:ascii="Segoe UI" w:hAnsi="Segoe UI" w:cs="Segoe UI"/>
          <w:b/>
          <w:bCs/>
        </w:rPr>
      </w:pPr>
      <w:r w:rsidRPr="009F4B5B">
        <w:rPr>
          <w:rFonts w:ascii="Segoe UI" w:hAnsi="Segoe UI" w:cs="Segoe UI"/>
          <w:b/>
          <w:bCs/>
        </w:rPr>
        <w:t>3.1 Initial data pre-processing</w:t>
      </w:r>
    </w:p>
    <w:p w14:paraId="7CF17F37" w14:textId="77777777" w:rsidR="00773D96" w:rsidRPr="00773D96" w:rsidRDefault="00773D96" w:rsidP="00773D96">
      <w:pPr>
        <w:shd w:val="clear" w:color="auto" w:fill="FFFFFF"/>
        <w:spacing w:before="100" w:beforeAutospacing="1" w:after="150" w:line="240" w:lineRule="auto"/>
        <w:rPr>
          <w:rFonts w:eastAsia="Times New Roman" w:cstheme="minorHAnsi"/>
          <w:color w:val="161616"/>
          <w:sz w:val="21"/>
          <w:szCs w:val="21"/>
          <w:lang w:eastAsia="en-GB"/>
        </w:rPr>
      </w:pPr>
      <w:r w:rsidRPr="00773D96">
        <w:rPr>
          <w:rFonts w:eastAsia="Times New Roman" w:cstheme="minorHAnsi"/>
          <w:color w:val="161616"/>
          <w:sz w:val="21"/>
          <w:szCs w:val="21"/>
          <w:lang w:eastAsia="en-GB"/>
        </w:rPr>
        <w:t>In this section, we look at converting our data in to usable, numeric formats.</w:t>
      </w:r>
    </w:p>
    <w:p w14:paraId="0FB2A10F" w14:textId="3617572E" w:rsidR="00773D96" w:rsidRPr="00773D96" w:rsidRDefault="00773D96" w:rsidP="00773D96">
      <w:pPr>
        <w:pStyle w:val="NormalWeb"/>
        <w:shd w:val="clear" w:color="auto" w:fill="FFFFFF"/>
        <w:spacing w:before="0" w:beforeAutospacing="0" w:after="240" w:afterAutospacing="0"/>
        <w:textAlignment w:val="baseline"/>
        <w:rPr>
          <w:rFonts w:asciiTheme="minorHAnsi" w:hAnsiTheme="minorHAnsi" w:cstheme="minorHAnsi"/>
          <w:color w:val="161616"/>
          <w:sz w:val="21"/>
          <w:szCs w:val="21"/>
        </w:rPr>
      </w:pPr>
      <w:r w:rsidRPr="00773D96">
        <w:rPr>
          <w:rFonts w:asciiTheme="minorHAnsi" w:hAnsiTheme="minorHAnsi" w:cstheme="minorHAnsi"/>
          <w:color w:val="161616"/>
          <w:sz w:val="21"/>
          <w:szCs w:val="21"/>
        </w:rPr>
        <w:t xml:space="preserve">We first looked at extracting data from the date and time fields. </w:t>
      </w:r>
      <w:r>
        <w:rPr>
          <w:rFonts w:asciiTheme="minorHAnsi" w:hAnsiTheme="minorHAnsi" w:cstheme="minorHAnsi"/>
          <w:color w:val="161616"/>
          <w:sz w:val="21"/>
          <w:szCs w:val="21"/>
        </w:rPr>
        <w:t>Note that a</w:t>
      </w:r>
      <w:r w:rsidRPr="00773D96">
        <w:rPr>
          <w:rFonts w:asciiTheme="minorHAnsi" w:hAnsiTheme="minorHAnsi" w:cstheme="minorHAnsi"/>
          <w:color w:val="161616"/>
          <w:sz w:val="21"/>
          <w:szCs w:val="21"/>
        </w:rPr>
        <w:t xml:space="preserve">ll the information included in INCDATE is duplicated in INCDATTM, so we can drop INCDATE </w:t>
      </w:r>
      <w:r>
        <w:rPr>
          <w:rFonts w:asciiTheme="minorHAnsi" w:hAnsiTheme="minorHAnsi" w:cstheme="minorHAnsi"/>
          <w:color w:val="161616"/>
          <w:sz w:val="21"/>
          <w:szCs w:val="21"/>
        </w:rPr>
        <w:t>column</w:t>
      </w:r>
      <w:r w:rsidRPr="00773D96">
        <w:rPr>
          <w:rFonts w:asciiTheme="minorHAnsi" w:hAnsiTheme="minorHAnsi" w:cstheme="minorHAnsi"/>
          <w:color w:val="161616"/>
          <w:sz w:val="21"/>
          <w:szCs w:val="21"/>
        </w:rPr>
        <w:t xml:space="preserve">. </w:t>
      </w:r>
      <w:r w:rsidRPr="00773D96">
        <w:rPr>
          <w:rFonts w:asciiTheme="minorHAnsi" w:hAnsiTheme="minorHAnsi" w:cstheme="minorHAnsi"/>
          <w:color w:val="161616"/>
          <w:sz w:val="21"/>
          <w:szCs w:val="21"/>
        </w:rPr>
        <w:t>We can also convert the date column (INCDTTM) to the correct format, while also extracting hour, the day of the week and month from it for new colum</w:t>
      </w:r>
      <w:r>
        <w:rPr>
          <w:rFonts w:asciiTheme="minorHAnsi" w:hAnsiTheme="minorHAnsi" w:cstheme="minorHAnsi"/>
          <w:color w:val="161616"/>
          <w:sz w:val="21"/>
          <w:szCs w:val="21"/>
        </w:rPr>
        <w:t>n</w:t>
      </w:r>
      <w:r w:rsidRPr="00773D96">
        <w:rPr>
          <w:rFonts w:asciiTheme="minorHAnsi" w:hAnsiTheme="minorHAnsi" w:cstheme="minorHAnsi"/>
          <w:color w:val="161616"/>
          <w:sz w:val="21"/>
          <w:szCs w:val="21"/>
        </w:rPr>
        <w:t>s.</w:t>
      </w:r>
      <w:r>
        <w:rPr>
          <w:rFonts w:asciiTheme="minorHAnsi" w:hAnsiTheme="minorHAnsi" w:cstheme="minorHAnsi"/>
          <w:color w:val="161616"/>
          <w:sz w:val="21"/>
          <w:szCs w:val="21"/>
        </w:rPr>
        <w:t xml:space="preserve"> </w:t>
      </w:r>
      <w:r w:rsidRPr="00773D96">
        <w:rPr>
          <w:rFonts w:asciiTheme="minorHAnsi" w:hAnsiTheme="minorHAnsi" w:cstheme="minorHAnsi"/>
          <w:color w:val="161616"/>
          <w:sz w:val="21"/>
          <w:szCs w:val="21"/>
        </w:rPr>
        <w:t>Finally, we can drop</w:t>
      </w:r>
      <w:r>
        <w:rPr>
          <w:rFonts w:asciiTheme="minorHAnsi" w:hAnsiTheme="minorHAnsi" w:cstheme="minorHAnsi"/>
          <w:color w:val="161616"/>
          <w:sz w:val="21"/>
          <w:szCs w:val="21"/>
        </w:rPr>
        <w:t xml:space="preserve"> the</w:t>
      </w:r>
      <w:r w:rsidRPr="00773D96">
        <w:rPr>
          <w:rFonts w:asciiTheme="minorHAnsi" w:hAnsiTheme="minorHAnsi" w:cstheme="minorHAnsi"/>
          <w:color w:val="161616"/>
          <w:sz w:val="21"/>
          <w:szCs w:val="21"/>
        </w:rPr>
        <w:t xml:space="preserve"> INCDTTM</w:t>
      </w:r>
      <w:r>
        <w:rPr>
          <w:rFonts w:asciiTheme="minorHAnsi" w:hAnsiTheme="minorHAnsi" w:cstheme="minorHAnsi"/>
          <w:color w:val="161616"/>
          <w:sz w:val="21"/>
          <w:szCs w:val="21"/>
        </w:rPr>
        <w:t xml:space="preserve"> column</w:t>
      </w:r>
      <w:r w:rsidRPr="00773D96">
        <w:rPr>
          <w:rFonts w:asciiTheme="minorHAnsi" w:hAnsiTheme="minorHAnsi" w:cstheme="minorHAnsi"/>
          <w:color w:val="161616"/>
          <w:sz w:val="21"/>
          <w:szCs w:val="21"/>
        </w:rPr>
        <w:t xml:space="preserve">, as it is no longer needed </w:t>
      </w:r>
      <w:proofErr w:type="gramStart"/>
      <w:r w:rsidRPr="00773D96">
        <w:rPr>
          <w:rFonts w:asciiTheme="minorHAnsi" w:hAnsiTheme="minorHAnsi" w:cstheme="minorHAnsi"/>
          <w:color w:val="161616"/>
          <w:sz w:val="21"/>
          <w:szCs w:val="21"/>
        </w:rPr>
        <w:t>now</w:t>
      </w:r>
      <w:proofErr w:type="gramEnd"/>
      <w:r w:rsidRPr="00773D96">
        <w:rPr>
          <w:rFonts w:asciiTheme="minorHAnsi" w:hAnsiTheme="minorHAnsi" w:cstheme="minorHAnsi"/>
          <w:color w:val="161616"/>
          <w:sz w:val="21"/>
          <w:szCs w:val="21"/>
        </w:rPr>
        <w:t xml:space="preserve"> we have extracted the useful data from it.</w:t>
      </w:r>
    </w:p>
    <w:p w14:paraId="6E116C18" w14:textId="6DE3B67D" w:rsidR="00773D96" w:rsidRDefault="00773D96" w:rsidP="00773D96">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 xml:space="preserve">We used one hot encoding to convert categorical columns into </w:t>
      </w:r>
      <w:r w:rsidR="009F4B5B">
        <w:rPr>
          <w:rFonts w:eastAsia="Times New Roman" w:cstheme="minorHAnsi"/>
          <w:color w:val="1F1F1F"/>
          <w:sz w:val="21"/>
          <w:szCs w:val="21"/>
          <w:lang w:eastAsia="en-GB"/>
        </w:rPr>
        <w:t xml:space="preserve">several </w:t>
      </w:r>
      <w:r>
        <w:rPr>
          <w:rFonts w:eastAsia="Times New Roman" w:cstheme="minorHAnsi"/>
          <w:color w:val="1F1F1F"/>
          <w:sz w:val="21"/>
          <w:szCs w:val="21"/>
          <w:lang w:eastAsia="en-GB"/>
        </w:rPr>
        <w:t>numeric columns.</w:t>
      </w:r>
      <w:r w:rsidR="009F4B5B">
        <w:rPr>
          <w:rFonts w:eastAsia="Times New Roman" w:cstheme="minorHAnsi"/>
          <w:color w:val="1F1F1F"/>
          <w:sz w:val="21"/>
          <w:szCs w:val="21"/>
          <w:lang w:eastAsia="en-GB"/>
        </w:rPr>
        <w:t xml:space="preserve"> This was used on </w:t>
      </w:r>
      <w:r w:rsidR="009F4B5B" w:rsidRPr="009F4B5B">
        <w:rPr>
          <w:rFonts w:eastAsia="Times New Roman" w:cstheme="minorHAnsi"/>
          <w:color w:val="1F1F1F"/>
          <w:sz w:val="21"/>
          <w:szCs w:val="21"/>
          <w:lang w:eastAsia="en-GB"/>
        </w:rPr>
        <w:t>ADDRTYPE</w:t>
      </w:r>
      <w:r w:rsidR="009F4B5B">
        <w:rPr>
          <w:rFonts w:eastAsia="Times New Roman" w:cstheme="minorHAnsi"/>
          <w:color w:val="1F1F1F"/>
          <w:sz w:val="21"/>
          <w:szCs w:val="21"/>
          <w:lang w:eastAsia="en-GB"/>
        </w:rPr>
        <w:t xml:space="preserve">, </w:t>
      </w:r>
      <w:r w:rsidR="009F4B5B" w:rsidRPr="009F4B5B">
        <w:rPr>
          <w:rFonts w:eastAsia="Times New Roman" w:cstheme="minorHAnsi"/>
          <w:color w:val="1F1F1F"/>
          <w:sz w:val="21"/>
          <w:szCs w:val="21"/>
          <w:lang w:eastAsia="en-GB"/>
        </w:rPr>
        <w:t>COLLISIONTYPE</w:t>
      </w:r>
      <w:r w:rsidR="009F4B5B">
        <w:rPr>
          <w:rFonts w:eastAsia="Times New Roman" w:cstheme="minorHAnsi"/>
          <w:color w:val="1F1F1F"/>
          <w:sz w:val="21"/>
          <w:szCs w:val="21"/>
          <w:lang w:eastAsia="en-GB"/>
        </w:rPr>
        <w:t xml:space="preserve">, </w:t>
      </w:r>
      <w:r w:rsidR="009F4B5B" w:rsidRPr="009F4B5B">
        <w:rPr>
          <w:rFonts w:eastAsia="Times New Roman" w:cstheme="minorHAnsi"/>
          <w:color w:val="1F1F1F"/>
          <w:sz w:val="21"/>
          <w:szCs w:val="21"/>
          <w:lang w:eastAsia="en-GB"/>
        </w:rPr>
        <w:t>WEATHER</w:t>
      </w:r>
      <w:r w:rsidR="009F4B5B">
        <w:rPr>
          <w:rFonts w:eastAsia="Times New Roman" w:cstheme="minorHAnsi"/>
          <w:color w:val="1F1F1F"/>
          <w:sz w:val="21"/>
          <w:szCs w:val="21"/>
          <w:lang w:eastAsia="en-GB"/>
        </w:rPr>
        <w:t xml:space="preserve">, </w:t>
      </w:r>
      <w:r w:rsidR="009F4B5B" w:rsidRPr="009F4B5B">
        <w:rPr>
          <w:rFonts w:eastAsia="Times New Roman" w:cstheme="minorHAnsi"/>
          <w:color w:val="1F1F1F"/>
          <w:sz w:val="21"/>
          <w:szCs w:val="21"/>
          <w:lang w:eastAsia="en-GB"/>
        </w:rPr>
        <w:t>ROADCOND</w:t>
      </w:r>
      <w:r w:rsidR="009F4B5B">
        <w:rPr>
          <w:rFonts w:eastAsia="Times New Roman" w:cstheme="minorHAnsi"/>
          <w:color w:val="1F1F1F"/>
          <w:sz w:val="21"/>
          <w:szCs w:val="21"/>
          <w:lang w:eastAsia="en-GB"/>
        </w:rPr>
        <w:t xml:space="preserve">, </w:t>
      </w:r>
      <w:r w:rsidR="009F4B5B" w:rsidRPr="009F4B5B">
        <w:rPr>
          <w:rFonts w:eastAsia="Times New Roman" w:cstheme="minorHAnsi"/>
          <w:color w:val="1F1F1F"/>
          <w:sz w:val="21"/>
          <w:szCs w:val="21"/>
          <w:lang w:eastAsia="en-GB"/>
        </w:rPr>
        <w:t>LIGHTCOND</w:t>
      </w:r>
      <w:r w:rsidR="009F4B5B">
        <w:rPr>
          <w:rFonts w:eastAsia="Times New Roman" w:cstheme="minorHAnsi"/>
          <w:color w:val="1F1F1F"/>
          <w:sz w:val="21"/>
          <w:szCs w:val="21"/>
          <w:lang w:eastAsia="en-GB"/>
        </w:rPr>
        <w:t xml:space="preserve"> and </w:t>
      </w:r>
      <w:r w:rsidR="009F4B5B" w:rsidRPr="009F4B5B">
        <w:rPr>
          <w:rFonts w:eastAsia="Times New Roman" w:cstheme="minorHAnsi"/>
          <w:color w:val="1F1F1F"/>
          <w:sz w:val="21"/>
          <w:szCs w:val="21"/>
          <w:lang w:eastAsia="en-GB"/>
        </w:rPr>
        <w:t>JUNCTIONTYPE</w:t>
      </w:r>
      <w:r w:rsidR="009F4B5B">
        <w:rPr>
          <w:rFonts w:eastAsia="Times New Roman" w:cstheme="minorHAnsi"/>
          <w:color w:val="1F1F1F"/>
          <w:sz w:val="21"/>
          <w:szCs w:val="21"/>
          <w:lang w:eastAsia="en-GB"/>
        </w:rPr>
        <w:t>. The original columns were then dropped from our data frame.</w:t>
      </w:r>
    </w:p>
    <w:p w14:paraId="3F881DA4" w14:textId="7AFC39C0" w:rsidR="00773D96" w:rsidRDefault="009F4B5B" w:rsidP="00773D96">
      <w:p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Finally, we convert our last non-numeric field, HITPARKEDCAR</w:t>
      </w:r>
      <w:r w:rsidRPr="009F4B5B">
        <w:rPr>
          <w:rFonts w:eastAsia="Times New Roman" w:cstheme="minorHAnsi"/>
          <w:color w:val="1F1F1F"/>
          <w:sz w:val="21"/>
          <w:szCs w:val="21"/>
          <w:lang w:eastAsia="en-GB"/>
        </w:rPr>
        <w:t>, into a binary</w:t>
      </w:r>
      <w:r>
        <w:rPr>
          <w:rFonts w:eastAsia="Times New Roman" w:cstheme="minorHAnsi"/>
          <w:color w:val="1F1F1F"/>
          <w:sz w:val="21"/>
          <w:szCs w:val="21"/>
          <w:lang w:eastAsia="en-GB"/>
        </w:rPr>
        <w:t xml:space="preserve"> numeric</w:t>
      </w:r>
      <w:r w:rsidRPr="009F4B5B">
        <w:rPr>
          <w:rFonts w:eastAsia="Times New Roman" w:cstheme="minorHAnsi"/>
          <w:color w:val="1F1F1F"/>
          <w:sz w:val="21"/>
          <w:szCs w:val="21"/>
          <w:lang w:eastAsia="en-GB"/>
        </w:rPr>
        <w:t xml:space="preserve"> column, as it only contains two values. – Yes and No.</w:t>
      </w:r>
      <w:r>
        <w:rPr>
          <w:rFonts w:eastAsia="Times New Roman" w:cstheme="minorHAnsi"/>
          <w:color w:val="1F1F1F"/>
          <w:sz w:val="21"/>
          <w:szCs w:val="21"/>
          <w:lang w:eastAsia="en-GB"/>
        </w:rPr>
        <w:t xml:space="preserve"> Again, the original column was then dropped.</w:t>
      </w:r>
    </w:p>
    <w:p w14:paraId="39407DF3" w14:textId="77777777" w:rsidR="009F4B5B" w:rsidRDefault="009F4B5B" w:rsidP="00773D96">
      <w:pPr>
        <w:shd w:val="clear" w:color="auto" w:fill="FFFFFF"/>
        <w:spacing w:before="100" w:beforeAutospacing="1" w:after="150" w:line="240" w:lineRule="auto"/>
        <w:rPr>
          <w:rFonts w:eastAsia="Times New Roman" w:cstheme="minorHAnsi"/>
          <w:color w:val="1F1F1F"/>
          <w:sz w:val="21"/>
          <w:szCs w:val="21"/>
          <w:lang w:eastAsia="en-GB"/>
        </w:rPr>
      </w:pPr>
    </w:p>
    <w:p w14:paraId="74CD171A" w14:textId="1F4AA5F4" w:rsidR="009F4B5B" w:rsidRDefault="009F4B5B" w:rsidP="009F4B5B">
      <w:pPr>
        <w:pStyle w:val="Heading3"/>
        <w:shd w:val="clear" w:color="auto" w:fill="FFFFFF"/>
        <w:textAlignment w:val="baseline"/>
        <w:rPr>
          <w:rFonts w:ascii="Segoe UI" w:hAnsi="Segoe UI" w:cs="Segoe UI"/>
        </w:rPr>
      </w:pPr>
      <w:r>
        <w:rPr>
          <w:rFonts w:ascii="Segoe UI" w:hAnsi="Segoe UI" w:cs="Segoe UI"/>
        </w:rPr>
        <w:t>3.</w:t>
      </w:r>
      <w:r>
        <w:rPr>
          <w:rFonts w:ascii="Segoe UI" w:hAnsi="Segoe UI" w:cs="Segoe UI"/>
        </w:rPr>
        <w:t>2</w:t>
      </w:r>
      <w:r>
        <w:rPr>
          <w:rFonts w:ascii="Segoe UI" w:hAnsi="Segoe UI" w:cs="Segoe UI"/>
        </w:rPr>
        <w:t xml:space="preserve"> Reducing features</w:t>
      </w:r>
    </w:p>
    <w:p w14:paraId="636679B3" w14:textId="6DB7BF29" w:rsidR="009F4B5B" w:rsidRDefault="009F4B5B" w:rsidP="00773D96">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We next looked at reducing features, as our data now had 58 different columns.</w:t>
      </w:r>
    </w:p>
    <w:p w14:paraId="3D2D7477" w14:textId="4CDC8E54" w:rsidR="009F4B5B" w:rsidRDefault="009F4B5B" w:rsidP="00773D96">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We plotted a correlation matrix and identified those factors closely correlated with each other (either negatively, or positively).</w:t>
      </w:r>
    </w:p>
    <w:p w14:paraId="444D0C80" w14:textId="71295B4A" w:rsidR="009F4B5B" w:rsidRDefault="009F4B5B" w:rsidP="00773D96">
      <w:pPr>
        <w:shd w:val="clear" w:color="auto" w:fill="FFFFFF"/>
        <w:spacing w:before="100" w:beforeAutospacing="1" w:after="150" w:line="240" w:lineRule="auto"/>
        <w:rPr>
          <w:rFonts w:eastAsia="Times New Roman" w:cstheme="minorHAnsi"/>
          <w:color w:val="1F1F1F"/>
          <w:sz w:val="21"/>
          <w:szCs w:val="21"/>
          <w:lang w:eastAsia="en-GB"/>
        </w:rPr>
      </w:pPr>
      <w:r>
        <w:rPr>
          <w:noProof/>
        </w:rPr>
        <w:lastRenderedPageBreak/>
        <w:drawing>
          <wp:inline distT="0" distB="0" distL="0" distR="0" wp14:anchorId="5AA020C4" wp14:editId="4C15D4D9">
            <wp:extent cx="4680114" cy="42398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4565" cy="4252986"/>
                    </a:xfrm>
                    <a:prstGeom prst="rect">
                      <a:avLst/>
                    </a:prstGeom>
                  </pic:spPr>
                </pic:pic>
              </a:graphicData>
            </a:graphic>
          </wp:inline>
        </w:drawing>
      </w:r>
    </w:p>
    <w:p w14:paraId="4DEB675D" w14:textId="77777777" w:rsidR="009F4B5B" w:rsidRPr="009F4B5B" w:rsidRDefault="009F4B5B" w:rsidP="009F4B5B">
      <w:pPr>
        <w:shd w:val="clear" w:color="auto" w:fill="FFFFFF"/>
        <w:spacing w:after="240" w:line="240" w:lineRule="auto"/>
        <w:textAlignment w:val="baseline"/>
        <w:rPr>
          <w:rFonts w:eastAsia="Times New Roman" w:cstheme="minorHAnsi"/>
          <w:color w:val="1F1F1F"/>
          <w:sz w:val="21"/>
          <w:szCs w:val="21"/>
          <w:lang w:eastAsia="en-GB"/>
        </w:rPr>
      </w:pPr>
      <w:r w:rsidRPr="009F4B5B">
        <w:rPr>
          <w:rFonts w:eastAsia="Times New Roman" w:cstheme="minorHAnsi"/>
          <w:color w:val="1F1F1F"/>
          <w:sz w:val="21"/>
          <w:szCs w:val="21"/>
          <w:lang w:eastAsia="en-GB"/>
        </w:rPr>
        <w:t>The following are all highly correlated:</w:t>
      </w:r>
    </w:p>
    <w:p w14:paraId="5AE9446F" w14:textId="6838FA7C"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Angles,</w:t>
      </w:r>
      <w:r>
        <w:rPr>
          <w:rFonts w:eastAsia="Times New Roman" w:cstheme="minorHAnsi"/>
          <w:color w:val="1F1F1F"/>
          <w:sz w:val="21"/>
          <w:szCs w:val="21"/>
          <w:lang w:eastAsia="en-GB"/>
        </w:rPr>
        <w:t xml:space="preserve"> </w:t>
      </w:r>
      <w:r w:rsidRPr="009F4B5B">
        <w:rPr>
          <w:rFonts w:eastAsia="Times New Roman" w:cstheme="minorHAnsi"/>
          <w:color w:val="1F1F1F"/>
          <w:sz w:val="21"/>
          <w:szCs w:val="21"/>
          <w:lang w:eastAsia="en-GB"/>
        </w:rPr>
        <w:t>PEDCOUNT</w:t>
      </w:r>
    </w:p>
    <w:p w14:paraId="41F33482"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Parked car, PERSONCOUNT</w:t>
      </w:r>
    </w:p>
    <w:p w14:paraId="2A32456E"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Block, Alley</w:t>
      </w:r>
    </w:p>
    <w:p w14:paraId="659E5D82"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At intersection (but not related to intersection), Alley</w:t>
      </w:r>
    </w:p>
    <w:p w14:paraId="0776282F"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At intersection (but not related to intersection), Block</w:t>
      </w:r>
    </w:p>
    <w:p w14:paraId="5AF05263"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Mid-Block (but intersection related), At intersection (but not related to intersection)</w:t>
      </w:r>
    </w:p>
    <w:p w14:paraId="50958C76" w14:textId="68F39A5A"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Unknown</w:t>
      </w:r>
      <w:r w:rsidRPr="009F4B5B">
        <w:rPr>
          <w:rFonts w:eastAsia="Times New Roman" w:cstheme="minorHAnsi"/>
          <w:color w:val="1F1F1F"/>
          <w:sz w:val="21"/>
          <w:szCs w:val="21"/>
          <w:lang w:eastAsia="en-GB"/>
        </w:rPr>
        <w:t xml:space="preserve"> (weather), Unknown (road conditions)</w:t>
      </w:r>
    </w:p>
    <w:p w14:paraId="143A654F"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Blowing sand /dirt, Unknown (weather)</w:t>
      </w:r>
    </w:p>
    <w:p w14:paraId="1F4D4465"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Blowing sand /dirt, Unknown (road conditions)</w:t>
      </w:r>
    </w:p>
    <w:p w14:paraId="72458F1C" w14:textId="05A29C75"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Unknown</w:t>
      </w:r>
      <w:r w:rsidRPr="009F4B5B">
        <w:rPr>
          <w:rFonts w:eastAsia="Times New Roman" w:cstheme="minorHAnsi"/>
          <w:color w:val="1F1F1F"/>
          <w:sz w:val="21"/>
          <w:szCs w:val="21"/>
          <w:lang w:eastAsia="en-GB"/>
        </w:rPr>
        <w:t xml:space="preserve"> (weather), Partially cloudy</w:t>
      </w:r>
    </w:p>
    <w:p w14:paraId="71901CC1" w14:textId="514F4844"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Unknown</w:t>
      </w:r>
      <w:r w:rsidRPr="009F4B5B">
        <w:rPr>
          <w:rFonts w:eastAsia="Times New Roman" w:cstheme="minorHAnsi"/>
          <w:color w:val="1F1F1F"/>
          <w:sz w:val="21"/>
          <w:szCs w:val="21"/>
          <w:lang w:eastAsia="en-GB"/>
        </w:rPr>
        <w:t xml:space="preserve"> (road conditions), Partially cloudy</w:t>
      </w:r>
    </w:p>
    <w:p w14:paraId="40AC146B"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Snowing, Standing water</w:t>
      </w:r>
    </w:p>
    <w:p w14:paraId="249833E6"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Sleet/hail/freezing rain, Sand/mud/dirt</w:t>
      </w:r>
    </w:p>
    <w:p w14:paraId="7E0BCF06"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Other (time of day), Standing water</w:t>
      </w:r>
    </w:p>
    <w:p w14:paraId="26121C88"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Dawn, dark (</w:t>
      </w:r>
      <w:proofErr w:type="gramStart"/>
      <w:r w:rsidRPr="009F4B5B">
        <w:rPr>
          <w:rFonts w:eastAsia="Times New Roman" w:cstheme="minorHAnsi"/>
          <w:color w:val="1F1F1F"/>
          <w:sz w:val="21"/>
          <w:szCs w:val="21"/>
          <w:lang w:eastAsia="en-GB"/>
        </w:rPr>
        <w:t>street lights</w:t>
      </w:r>
      <w:proofErr w:type="gramEnd"/>
      <w:r w:rsidRPr="009F4B5B">
        <w:rPr>
          <w:rFonts w:eastAsia="Times New Roman" w:cstheme="minorHAnsi"/>
          <w:color w:val="1F1F1F"/>
          <w:sz w:val="21"/>
          <w:szCs w:val="21"/>
          <w:lang w:eastAsia="en-GB"/>
        </w:rPr>
        <w:t xml:space="preserve"> off)</w:t>
      </w:r>
    </w:p>
    <w:p w14:paraId="2B72A45C" w14:textId="77777777" w:rsidR="009F4B5B" w:rsidRDefault="009F4B5B" w:rsidP="00773D96">
      <w:pPr>
        <w:shd w:val="clear" w:color="auto" w:fill="FFFFFF"/>
        <w:spacing w:before="100" w:beforeAutospacing="1" w:after="150" w:line="240" w:lineRule="auto"/>
        <w:rPr>
          <w:rFonts w:eastAsia="Times New Roman" w:cstheme="minorHAnsi"/>
          <w:color w:val="1F1F1F"/>
          <w:sz w:val="21"/>
          <w:szCs w:val="21"/>
          <w:lang w:eastAsia="en-GB"/>
        </w:rPr>
      </w:pPr>
    </w:p>
    <w:p w14:paraId="44EE00D2" w14:textId="7159D872" w:rsidR="009F4B5B" w:rsidRPr="009F4B5B" w:rsidRDefault="009F4B5B" w:rsidP="009F4B5B">
      <w:pPr>
        <w:shd w:val="clear" w:color="auto" w:fill="FFFFFF"/>
        <w:spacing w:after="240" w:line="240" w:lineRule="auto"/>
        <w:textAlignment w:val="baseline"/>
        <w:rPr>
          <w:rFonts w:eastAsia="Times New Roman" w:cstheme="minorHAnsi"/>
          <w:color w:val="1F1F1F"/>
          <w:sz w:val="21"/>
          <w:szCs w:val="21"/>
          <w:lang w:eastAsia="en-GB"/>
        </w:rPr>
      </w:pPr>
      <w:r w:rsidRPr="009F4B5B">
        <w:rPr>
          <w:rFonts w:eastAsia="Times New Roman" w:cstheme="minorHAnsi"/>
          <w:color w:val="1F1F1F"/>
          <w:sz w:val="21"/>
          <w:szCs w:val="21"/>
          <w:lang w:eastAsia="en-GB"/>
        </w:rPr>
        <w:lastRenderedPageBreak/>
        <w:t xml:space="preserve">We </w:t>
      </w:r>
      <w:r w:rsidRPr="009F4B5B">
        <w:rPr>
          <w:rFonts w:eastAsia="Times New Roman" w:cstheme="minorHAnsi"/>
          <w:color w:val="1F1F1F"/>
          <w:sz w:val="21"/>
          <w:szCs w:val="21"/>
          <w:lang w:eastAsia="en-GB"/>
        </w:rPr>
        <w:t>then attempted to eliminate as many features as possible, based on the correlated features.</w:t>
      </w:r>
    </w:p>
    <w:p w14:paraId="79A2563F" w14:textId="1AF7A698" w:rsidR="009F4B5B" w:rsidRPr="009F4B5B" w:rsidRDefault="009F4B5B" w:rsidP="009F4B5B">
      <w:pPr>
        <w:shd w:val="clear" w:color="auto" w:fill="FFFFFF"/>
        <w:spacing w:after="240" w:line="240" w:lineRule="auto"/>
        <w:textAlignment w:val="baseline"/>
        <w:rPr>
          <w:rFonts w:eastAsia="Times New Roman" w:cstheme="minorHAnsi"/>
          <w:color w:val="1F1F1F"/>
          <w:sz w:val="21"/>
          <w:szCs w:val="21"/>
          <w:lang w:eastAsia="en-GB"/>
        </w:rPr>
      </w:pPr>
      <w:r w:rsidRPr="009F4B5B">
        <w:rPr>
          <w:rFonts w:eastAsia="Times New Roman" w:cstheme="minorHAnsi"/>
          <w:color w:val="1F1F1F"/>
          <w:sz w:val="21"/>
          <w:szCs w:val="21"/>
          <w:lang w:eastAsia="en-GB"/>
        </w:rPr>
        <w:t>This resulted in dropping the following fields, leaving us with 47 columns remaining.</w:t>
      </w:r>
    </w:p>
    <w:p w14:paraId="63D3A68C"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Alley</w:t>
      </w:r>
    </w:p>
    <w:p w14:paraId="49A925D8"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Angles</w:t>
      </w:r>
    </w:p>
    <w:p w14:paraId="791DB944"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Parked car</w:t>
      </w:r>
    </w:p>
    <w:p w14:paraId="045951D4"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Mid-Block (but intersection related)</w:t>
      </w:r>
    </w:p>
    <w:p w14:paraId="71A4E9AF" w14:textId="61FC8758"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Unknown</w:t>
      </w:r>
      <w:r w:rsidRPr="009F4B5B">
        <w:rPr>
          <w:rFonts w:eastAsia="Times New Roman" w:cstheme="minorHAnsi"/>
          <w:color w:val="1F1F1F"/>
          <w:sz w:val="21"/>
          <w:szCs w:val="21"/>
          <w:lang w:eastAsia="en-GB"/>
        </w:rPr>
        <w:t xml:space="preserve"> (weather)</w:t>
      </w:r>
    </w:p>
    <w:p w14:paraId="5EA5DD34"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Unknown (road conditions)</w:t>
      </w:r>
    </w:p>
    <w:p w14:paraId="1C23ECD5"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Sand/mud/dirt</w:t>
      </w:r>
    </w:p>
    <w:p w14:paraId="29417229"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Standing water</w:t>
      </w:r>
    </w:p>
    <w:p w14:paraId="4EC54D02" w14:textId="77777777" w:rsidR="009F4B5B" w:rsidRPr="009F4B5B" w:rsidRDefault="009F4B5B" w:rsidP="009F4B5B">
      <w:pPr>
        <w:numPr>
          <w:ilvl w:val="0"/>
          <w:numId w:val="2"/>
        </w:numPr>
        <w:shd w:val="clear" w:color="auto" w:fill="FFFFFF"/>
        <w:spacing w:before="100" w:beforeAutospacing="1" w:after="150" w:line="240" w:lineRule="auto"/>
        <w:rPr>
          <w:rFonts w:eastAsia="Times New Roman" w:cstheme="minorHAnsi"/>
          <w:color w:val="1F1F1F"/>
          <w:sz w:val="21"/>
          <w:szCs w:val="21"/>
          <w:lang w:eastAsia="en-GB"/>
        </w:rPr>
      </w:pPr>
      <w:r w:rsidRPr="009F4B5B">
        <w:rPr>
          <w:rFonts w:eastAsia="Times New Roman" w:cstheme="minorHAnsi"/>
          <w:color w:val="1F1F1F"/>
          <w:sz w:val="21"/>
          <w:szCs w:val="21"/>
          <w:lang w:eastAsia="en-GB"/>
        </w:rPr>
        <w:t>dark (</w:t>
      </w:r>
      <w:proofErr w:type="gramStart"/>
      <w:r w:rsidRPr="009F4B5B">
        <w:rPr>
          <w:rFonts w:eastAsia="Times New Roman" w:cstheme="minorHAnsi"/>
          <w:color w:val="1F1F1F"/>
          <w:sz w:val="21"/>
          <w:szCs w:val="21"/>
          <w:lang w:eastAsia="en-GB"/>
        </w:rPr>
        <w:t>street lights</w:t>
      </w:r>
      <w:proofErr w:type="gramEnd"/>
      <w:r w:rsidRPr="009F4B5B">
        <w:rPr>
          <w:rFonts w:eastAsia="Times New Roman" w:cstheme="minorHAnsi"/>
          <w:color w:val="1F1F1F"/>
          <w:sz w:val="21"/>
          <w:szCs w:val="21"/>
          <w:lang w:eastAsia="en-GB"/>
        </w:rPr>
        <w:t xml:space="preserve"> off)</w:t>
      </w:r>
    </w:p>
    <w:p w14:paraId="0041DB1D" w14:textId="2036CB7E" w:rsidR="009F4B5B" w:rsidRPr="009F4B5B" w:rsidRDefault="009F4B5B" w:rsidP="009F4B5B">
      <w:pPr>
        <w:shd w:val="clear" w:color="auto" w:fill="FFFFFF"/>
        <w:spacing w:before="100" w:beforeAutospacing="1" w:after="150" w:line="240" w:lineRule="auto"/>
        <w:rPr>
          <w:rFonts w:eastAsia="Times New Roman" w:cstheme="minorHAnsi"/>
          <w:color w:val="1F1F1F"/>
          <w:sz w:val="21"/>
          <w:szCs w:val="21"/>
          <w:lang w:eastAsia="en-GB"/>
        </w:rPr>
      </w:pPr>
    </w:p>
    <w:p w14:paraId="5633AE92" w14:textId="1D1F6928" w:rsidR="009F4B5B" w:rsidRDefault="009F4B5B" w:rsidP="009F4B5B">
      <w:pPr>
        <w:pStyle w:val="Heading3"/>
        <w:shd w:val="clear" w:color="auto" w:fill="FFFFFF"/>
        <w:textAlignment w:val="baseline"/>
        <w:rPr>
          <w:rFonts w:ascii="Segoe UI" w:hAnsi="Segoe UI" w:cs="Segoe UI"/>
        </w:rPr>
      </w:pPr>
      <w:r>
        <w:rPr>
          <w:rFonts w:ascii="Segoe UI" w:hAnsi="Segoe UI" w:cs="Segoe UI"/>
        </w:rPr>
        <w:t>3.</w:t>
      </w:r>
      <w:r>
        <w:rPr>
          <w:rFonts w:ascii="Segoe UI" w:hAnsi="Segoe UI" w:cs="Segoe UI"/>
        </w:rPr>
        <w:t>3</w:t>
      </w:r>
      <w:r>
        <w:rPr>
          <w:rFonts w:ascii="Segoe UI" w:hAnsi="Segoe UI" w:cs="Segoe UI"/>
        </w:rPr>
        <w:t xml:space="preserve"> </w:t>
      </w:r>
      <w:r w:rsidR="0072502A">
        <w:rPr>
          <w:rFonts w:ascii="Segoe UI" w:hAnsi="Segoe UI" w:cs="Segoe UI"/>
        </w:rPr>
        <w:t>Preparing for a machine learning</w:t>
      </w:r>
      <w:r>
        <w:rPr>
          <w:rFonts w:ascii="Segoe UI" w:hAnsi="Segoe UI" w:cs="Segoe UI"/>
        </w:rPr>
        <w:t xml:space="preserve"> model</w:t>
      </w:r>
    </w:p>
    <w:p w14:paraId="23C3E03C" w14:textId="77902573" w:rsidR="009F4B5B" w:rsidRDefault="009F4B5B" w:rsidP="009F4B5B">
      <w:r>
        <w:t>We then split our data in to training data sets (</w:t>
      </w:r>
      <w:proofErr w:type="spellStart"/>
      <w:r>
        <w:t>X_train</w:t>
      </w:r>
      <w:proofErr w:type="spellEnd"/>
      <w:r>
        <w:t xml:space="preserve"> and </w:t>
      </w:r>
      <w:proofErr w:type="spellStart"/>
      <w:r>
        <w:t>y_train</w:t>
      </w:r>
      <w:proofErr w:type="spellEnd"/>
      <w:r>
        <w:t>) and test data sets (</w:t>
      </w:r>
      <w:proofErr w:type="spellStart"/>
      <w:r>
        <w:t>X_test</w:t>
      </w:r>
      <w:proofErr w:type="spellEnd"/>
      <w:r>
        <w:t xml:space="preserve"> and </w:t>
      </w:r>
      <w:proofErr w:type="spellStart"/>
      <w:r>
        <w:t>y_test</w:t>
      </w:r>
      <w:proofErr w:type="spellEnd"/>
      <w:r>
        <w:t>) in order to build machine learning models to classify collision types.</w:t>
      </w:r>
    </w:p>
    <w:p w14:paraId="6FF99BD2" w14:textId="29956EDA" w:rsidR="009F4B5B" w:rsidRPr="009F4B5B" w:rsidRDefault="009F4B5B" w:rsidP="009F4B5B">
      <w:r>
        <w:t xml:space="preserve">Because the data set contain numerical values of different types (some were 1s and 0s, others 1 to 12, others 0 to 23) we needed to standardise and normalise our training set, to ensure no factor over-influenced the machine learning mode. This created set </w:t>
      </w:r>
      <w:proofErr w:type="spellStart"/>
      <w:r>
        <w:t>X_train_n</w:t>
      </w:r>
      <w:proofErr w:type="spellEnd"/>
      <w:r>
        <w:t xml:space="preserve"> – our normalised training set.</w:t>
      </w:r>
    </w:p>
    <w:p w14:paraId="736130D7" w14:textId="77777777" w:rsidR="0072502A" w:rsidRDefault="0072502A" w:rsidP="0072502A">
      <w:pPr>
        <w:pStyle w:val="Heading3"/>
        <w:shd w:val="clear" w:color="auto" w:fill="FFFFFF"/>
        <w:textAlignment w:val="baseline"/>
        <w:rPr>
          <w:rFonts w:ascii="Segoe UI" w:hAnsi="Segoe UI" w:cs="Segoe UI"/>
        </w:rPr>
      </w:pPr>
    </w:p>
    <w:p w14:paraId="45EECD87" w14:textId="754F85F0" w:rsidR="008A43E0" w:rsidRPr="008A43E0" w:rsidRDefault="0072502A" w:rsidP="008A43E0">
      <w:pPr>
        <w:pStyle w:val="Heading3"/>
        <w:shd w:val="clear" w:color="auto" w:fill="FFFFFF"/>
        <w:textAlignment w:val="baseline"/>
        <w:rPr>
          <w:rFonts w:ascii="Segoe UI" w:hAnsi="Segoe UI" w:cs="Segoe UI"/>
        </w:rPr>
      </w:pPr>
      <w:r>
        <w:rPr>
          <w:rFonts w:ascii="Segoe UI" w:hAnsi="Segoe UI" w:cs="Segoe UI"/>
        </w:rPr>
        <w:t>3.</w:t>
      </w:r>
      <w:r>
        <w:rPr>
          <w:rFonts w:ascii="Segoe UI" w:hAnsi="Segoe UI" w:cs="Segoe UI"/>
        </w:rPr>
        <w:t>4</w:t>
      </w:r>
      <w:r>
        <w:rPr>
          <w:rFonts w:ascii="Segoe UI" w:hAnsi="Segoe UI" w:cs="Segoe UI"/>
        </w:rPr>
        <w:t xml:space="preserve"> </w:t>
      </w:r>
      <w:r>
        <w:rPr>
          <w:rFonts w:ascii="Segoe UI" w:hAnsi="Segoe UI" w:cs="Segoe UI"/>
        </w:rPr>
        <w:t>Machine learning models.</w:t>
      </w:r>
    </w:p>
    <w:p w14:paraId="194A1CE7" w14:textId="40CAFA3D" w:rsidR="0072502A" w:rsidRDefault="0072502A" w:rsidP="0072502A">
      <w:r>
        <w:t xml:space="preserve">We first attempted to use the </w:t>
      </w:r>
      <w:proofErr w:type="spellStart"/>
      <w:r>
        <w:t>knn</w:t>
      </w:r>
      <w:proofErr w:type="spellEnd"/>
      <w:r>
        <w:t xml:space="preserve"> algorithm to build our model for various k to identify the best k.</w:t>
      </w:r>
    </w:p>
    <w:p w14:paraId="6D8B10CE" w14:textId="3E9A6FA9" w:rsidR="0072502A" w:rsidRDefault="0072502A" w:rsidP="0072502A">
      <w:r>
        <w:t>We then use decision trees to build our model, trying different depths to pick the ideal depth.</w:t>
      </w:r>
    </w:p>
    <w:p w14:paraId="3E397727" w14:textId="729BA276" w:rsidR="0072502A" w:rsidRDefault="0072502A" w:rsidP="0072502A">
      <w:r>
        <w:t>Finally, we used logistic regression to build a model.</w:t>
      </w:r>
    </w:p>
    <w:p w14:paraId="49D2852A" w14:textId="1DECF24C" w:rsidR="0072502A" w:rsidRDefault="0072502A" w:rsidP="0072502A">
      <w:r>
        <w:t>In all cases, we used accuracy scores, F1 scores and in the case of logistic regression, log loss to measure the accuracy of our models.</w:t>
      </w:r>
      <w:r w:rsidR="008A43E0">
        <w:t xml:space="preserve"> We use the test data sets to measure these.</w:t>
      </w:r>
    </w:p>
    <w:p w14:paraId="4530B80D" w14:textId="1E2A2F8D" w:rsidR="0072502A" w:rsidRPr="0072502A" w:rsidRDefault="0072502A" w:rsidP="0072502A">
      <w:r>
        <w:t>We also plotted confusion matrices where possible.</w:t>
      </w:r>
    </w:p>
    <w:p w14:paraId="1C48C1BF" w14:textId="77777777" w:rsidR="0072502A" w:rsidRDefault="0072502A" w:rsidP="00773D96">
      <w:pPr>
        <w:pStyle w:val="Heading2"/>
      </w:pPr>
    </w:p>
    <w:p w14:paraId="09420C01" w14:textId="41CDA260" w:rsidR="00773D96" w:rsidRDefault="00773D96" w:rsidP="0072502A">
      <w:pPr>
        <w:pStyle w:val="Heading2"/>
      </w:pPr>
      <w:r>
        <w:t>4. Results</w:t>
      </w:r>
    </w:p>
    <w:p w14:paraId="3647F075" w14:textId="77777777" w:rsidR="00B646D5" w:rsidRDefault="00B646D5" w:rsidP="0072502A">
      <w:r>
        <w:t>4.1 KNN</w:t>
      </w:r>
    </w:p>
    <w:p w14:paraId="460557EE" w14:textId="6F33EE40" w:rsidR="0072502A" w:rsidRDefault="00F12348" w:rsidP="0072502A">
      <w:r>
        <w:t xml:space="preserve">Our attempts to build a </w:t>
      </w:r>
      <w:proofErr w:type="spellStart"/>
      <w:r>
        <w:t>knn</w:t>
      </w:r>
      <w:proofErr w:type="spellEnd"/>
      <w:r>
        <w:t xml:space="preserve"> model ran in to difficulty over processing time required. We processed for k between 2 and 10.</w:t>
      </w:r>
    </w:p>
    <w:p w14:paraId="6A54D237" w14:textId="50D9427E" w:rsidR="00F12348" w:rsidRDefault="00F12348" w:rsidP="0072502A">
      <w:r>
        <w:lastRenderedPageBreak/>
        <w:t xml:space="preserve">However, when plotting the accuracy score, you can </w:t>
      </w:r>
      <w:r w:rsidR="00B646D5">
        <w:t>see for all k, the accuracy is reasonably similar and therefore would likely require significantly more processing for higher k to find a model which would be more accurate.</w:t>
      </w:r>
    </w:p>
    <w:p w14:paraId="39D8C7E5" w14:textId="258D5A43" w:rsidR="00B646D5" w:rsidRDefault="00B646D5" w:rsidP="0072502A">
      <w:r>
        <w:t>We therefore stopped using this model and moved on.</w:t>
      </w:r>
    </w:p>
    <w:p w14:paraId="414DAE7C" w14:textId="77777777" w:rsidR="00B646D5" w:rsidRPr="0072502A" w:rsidRDefault="00B646D5" w:rsidP="0072502A"/>
    <w:p w14:paraId="36878F03" w14:textId="49DC7BB7" w:rsidR="0072502A" w:rsidRDefault="00F12348" w:rsidP="0072502A">
      <w:pPr>
        <w:pStyle w:val="Heading2"/>
      </w:pPr>
      <w:r>
        <w:rPr>
          <w:noProof/>
        </w:rPr>
        <w:drawing>
          <wp:inline distT="0" distB="0" distL="0" distR="0" wp14:anchorId="2A8301AF" wp14:editId="6C6A9B6B">
            <wp:extent cx="3816350" cy="24898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3213" cy="2513919"/>
                    </a:xfrm>
                    <a:prstGeom prst="rect">
                      <a:avLst/>
                    </a:prstGeom>
                  </pic:spPr>
                </pic:pic>
              </a:graphicData>
            </a:graphic>
          </wp:inline>
        </w:drawing>
      </w:r>
    </w:p>
    <w:p w14:paraId="3A56E066" w14:textId="3E50E359" w:rsidR="00B646D5" w:rsidRDefault="00B646D5" w:rsidP="00B646D5">
      <w:r>
        <w:t>4.</w:t>
      </w:r>
      <w:r>
        <w:t>2 Decision trees</w:t>
      </w:r>
    </w:p>
    <w:p w14:paraId="28E43FC7" w14:textId="3F6FAD44" w:rsidR="00B646D5" w:rsidRDefault="00B646D5" w:rsidP="00B646D5">
      <w:r>
        <w:t xml:space="preserve">By trying depths from 2 to 50 for our decision trees, we found our model was most accurate when the depth was 37 – when our decision tree went down to 37 levels on some branches. </w:t>
      </w:r>
    </w:p>
    <w:p w14:paraId="682A2353" w14:textId="77777777" w:rsidR="00B646D5" w:rsidRPr="00B646D5" w:rsidRDefault="00B646D5" w:rsidP="00B646D5">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B646D5">
        <w:t>DecisionTrees's</w:t>
      </w:r>
      <w:proofErr w:type="spellEnd"/>
      <w:r w:rsidRPr="00B646D5">
        <w:t xml:space="preserve"> Accuracy:  0.6781045331963529</w:t>
      </w:r>
    </w:p>
    <w:p w14:paraId="339A1646" w14:textId="77777777" w:rsidR="00B646D5" w:rsidRPr="00B646D5" w:rsidRDefault="00B646D5" w:rsidP="00B646D5">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B646D5">
        <w:t>DecisionTrees's</w:t>
      </w:r>
      <w:proofErr w:type="spellEnd"/>
      <w:r w:rsidRPr="00B646D5">
        <w:t xml:space="preserve"> F1 score:  0.6811032208372303</w:t>
      </w:r>
    </w:p>
    <w:p w14:paraId="44D49F77" w14:textId="77777777" w:rsidR="00B646D5" w:rsidRDefault="00B646D5" w:rsidP="00B646D5"/>
    <w:p w14:paraId="2ECFAEEA" w14:textId="07C2071C" w:rsidR="00B646D5" w:rsidRDefault="00B646D5" w:rsidP="00B6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Plotting the confusion matrix for this gave us:</w:t>
      </w:r>
    </w:p>
    <w:p w14:paraId="39976C27" w14:textId="6711E35A" w:rsidR="00B646D5" w:rsidRPr="00B646D5" w:rsidRDefault="00B646D5" w:rsidP="00B6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noProof/>
        </w:rPr>
        <w:drawing>
          <wp:inline distT="0" distB="0" distL="0" distR="0" wp14:anchorId="344BF0AD" wp14:editId="605CF5C9">
            <wp:extent cx="376237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2828925"/>
                    </a:xfrm>
                    <a:prstGeom prst="rect">
                      <a:avLst/>
                    </a:prstGeom>
                  </pic:spPr>
                </pic:pic>
              </a:graphicData>
            </a:graphic>
          </wp:inline>
        </w:drawing>
      </w:r>
    </w:p>
    <w:p w14:paraId="0AB84871" w14:textId="4FDB2359" w:rsidR="00B646D5" w:rsidRDefault="00B646D5" w:rsidP="00B6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We see the following:</w:t>
      </w:r>
    </w:p>
    <w:p w14:paraId="24E7DC62" w14:textId="77777777" w:rsidR="00B646D5" w:rsidRDefault="00B646D5" w:rsidP="00B6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13083CD3" w14:textId="68226637" w:rsidR="00B646D5" w:rsidRPr="00B646D5" w:rsidRDefault="00B646D5" w:rsidP="00B646D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lastRenderedPageBreak/>
        <w:t>Predict 'property damage' correctly:  75.7%</w:t>
      </w:r>
    </w:p>
    <w:p w14:paraId="3E1224DF" w14:textId="2C75A6A8" w:rsidR="00B646D5" w:rsidRPr="00B646D5" w:rsidRDefault="00B646D5" w:rsidP="00B646D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t xml:space="preserve">Predict 'property damage' when </w:t>
      </w:r>
      <w:proofErr w:type="gramStart"/>
      <w:r w:rsidRPr="00B646D5">
        <w:t>it's</w:t>
      </w:r>
      <w:proofErr w:type="gramEnd"/>
      <w:r w:rsidRPr="00B646D5">
        <w:t xml:space="preserve"> an 'injury collision':  5</w:t>
      </w:r>
      <w:r>
        <w:t>1.0</w:t>
      </w:r>
      <w:r w:rsidRPr="00B646D5">
        <w:t>%</w:t>
      </w:r>
    </w:p>
    <w:p w14:paraId="591D5E05" w14:textId="5ED367E7" w:rsidR="00B646D5" w:rsidRPr="00B646D5" w:rsidRDefault="00B646D5" w:rsidP="00B646D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t>Predict 'injury' correctly:  49</w:t>
      </w:r>
      <w:r>
        <w:t>.0</w:t>
      </w:r>
      <w:r w:rsidRPr="00B646D5">
        <w:t>%</w:t>
      </w:r>
    </w:p>
    <w:p w14:paraId="56ACCBF1" w14:textId="4EBA9CE9" w:rsidR="00B646D5" w:rsidRPr="00B646D5" w:rsidRDefault="00B646D5" w:rsidP="00B646D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t xml:space="preserve">Predict 'injury' when </w:t>
      </w:r>
      <w:proofErr w:type="gramStart"/>
      <w:r w:rsidRPr="00B646D5">
        <w:t>it's</w:t>
      </w:r>
      <w:proofErr w:type="gramEnd"/>
      <w:r w:rsidRPr="00B646D5">
        <w:t xml:space="preserve"> 'property damage':  24.</w:t>
      </w:r>
      <w:r>
        <w:t>3</w:t>
      </w:r>
      <w:r w:rsidRPr="00B646D5">
        <w:t xml:space="preserve"> %</w:t>
      </w:r>
    </w:p>
    <w:p w14:paraId="10EE1643" w14:textId="77777777" w:rsidR="00B646D5" w:rsidRDefault="00B646D5" w:rsidP="0072502A">
      <w:pPr>
        <w:pStyle w:val="Heading2"/>
        <w:rPr>
          <w:rFonts w:asciiTheme="minorHAnsi" w:eastAsiaTheme="minorHAnsi" w:hAnsiTheme="minorHAnsi" w:cstheme="minorBidi"/>
          <w:b w:val="0"/>
          <w:bCs w:val="0"/>
          <w:sz w:val="22"/>
          <w:szCs w:val="22"/>
          <w:lang w:eastAsia="en-US"/>
        </w:rPr>
      </w:pPr>
    </w:p>
    <w:p w14:paraId="57E73F21" w14:textId="67DFD4A8" w:rsidR="00B646D5" w:rsidRDefault="00B646D5" w:rsidP="0072502A">
      <w:pPr>
        <w:pStyle w:val="Heading2"/>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4.3 Logistic regression</w:t>
      </w:r>
    </w:p>
    <w:p w14:paraId="0A4F704A" w14:textId="402EA11A" w:rsidR="00B646D5" w:rsidRDefault="00B646D5" w:rsidP="0072502A">
      <w:pPr>
        <w:pStyle w:val="Heading2"/>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Next, our logistic regression model was run and gave us:</w:t>
      </w:r>
    </w:p>
    <w:p w14:paraId="0CBA072E" w14:textId="77777777" w:rsidR="00B646D5" w:rsidRPr="00B646D5" w:rsidRDefault="00B646D5" w:rsidP="00B646D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t>F1-score (</w:t>
      </w:r>
      <w:proofErr w:type="spellStart"/>
      <w:r w:rsidRPr="00B646D5">
        <w:t>lr</w:t>
      </w:r>
      <w:proofErr w:type="spellEnd"/>
      <w:r w:rsidRPr="00B646D5">
        <w:t>): 0.7003</w:t>
      </w:r>
    </w:p>
    <w:p w14:paraId="154459F0" w14:textId="33A6EE76" w:rsidR="00B646D5" w:rsidRPr="00B646D5" w:rsidRDefault="00B646D5" w:rsidP="00B646D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t xml:space="preserve">Log loss: </w:t>
      </w:r>
      <w:r w:rsidRPr="00B646D5">
        <w:t>0.805498175639136</w:t>
      </w:r>
    </w:p>
    <w:p w14:paraId="6B735EC2" w14:textId="77777777" w:rsidR="00B646D5" w:rsidRDefault="00B646D5" w:rsidP="00B6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4FF19858" w14:textId="623D79B7" w:rsidR="00B646D5" w:rsidRDefault="00B646D5" w:rsidP="00B6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Plotting the confusion matrix for this gave us:</w:t>
      </w:r>
    </w:p>
    <w:p w14:paraId="07028A95" w14:textId="7D0F1CAA" w:rsidR="00B646D5" w:rsidRPr="00B646D5" w:rsidRDefault="00B646D5" w:rsidP="0072502A">
      <w:pPr>
        <w:pStyle w:val="Heading2"/>
        <w:rPr>
          <w:rFonts w:asciiTheme="minorHAnsi" w:eastAsiaTheme="minorHAnsi" w:hAnsiTheme="minorHAnsi" w:cstheme="minorBidi"/>
          <w:b w:val="0"/>
          <w:bCs w:val="0"/>
          <w:sz w:val="22"/>
          <w:szCs w:val="22"/>
          <w:lang w:eastAsia="en-US"/>
        </w:rPr>
      </w:pPr>
      <w:r>
        <w:rPr>
          <w:noProof/>
        </w:rPr>
        <w:drawing>
          <wp:inline distT="0" distB="0" distL="0" distR="0" wp14:anchorId="47CB9986" wp14:editId="68CD7594">
            <wp:extent cx="366712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7125" cy="2867025"/>
                    </a:xfrm>
                    <a:prstGeom prst="rect">
                      <a:avLst/>
                    </a:prstGeom>
                  </pic:spPr>
                </pic:pic>
              </a:graphicData>
            </a:graphic>
          </wp:inline>
        </w:drawing>
      </w:r>
    </w:p>
    <w:p w14:paraId="2E1D6F7C" w14:textId="77777777" w:rsidR="00B646D5" w:rsidRDefault="00B646D5" w:rsidP="00B6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We see the following:</w:t>
      </w:r>
    </w:p>
    <w:p w14:paraId="6B6F1C33" w14:textId="4978EAFA" w:rsidR="00B646D5" w:rsidRPr="00B646D5" w:rsidRDefault="00B646D5" w:rsidP="00B646D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t>Predict 'property damage' correctly:  96.5%</w:t>
      </w:r>
    </w:p>
    <w:p w14:paraId="2099B9BB" w14:textId="7F18CDE6" w:rsidR="00B646D5" w:rsidRPr="00B646D5" w:rsidRDefault="00B646D5" w:rsidP="00B646D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t xml:space="preserve">Predict 'property damage' when </w:t>
      </w:r>
      <w:proofErr w:type="gramStart"/>
      <w:r w:rsidRPr="00B646D5">
        <w:t>it's</w:t>
      </w:r>
      <w:proofErr w:type="gramEnd"/>
      <w:r w:rsidRPr="00B646D5">
        <w:t xml:space="preserve"> an 'injury collision':  76.</w:t>
      </w:r>
      <w:r>
        <w:t>5</w:t>
      </w:r>
      <w:r w:rsidRPr="00B646D5">
        <w:t xml:space="preserve"> %</w:t>
      </w:r>
    </w:p>
    <w:p w14:paraId="4476EF4F" w14:textId="1403B2E1" w:rsidR="00B646D5" w:rsidRPr="00B646D5" w:rsidRDefault="00B646D5" w:rsidP="00B646D5">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t>Predict 'injury' correctly:  23.5 %</w:t>
      </w:r>
    </w:p>
    <w:p w14:paraId="5AFFFA0D" w14:textId="6F029946" w:rsidR="00B646D5" w:rsidRDefault="00B646D5" w:rsidP="0072502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B646D5">
        <w:t xml:space="preserve">Predict 'injury' when </w:t>
      </w:r>
      <w:proofErr w:type="gramStart"/>
      <w:r w:rsidRPr="00B646D5">
        <w:t>it's</w:t>
      </w:r>
      <w:proofErr w:type="gramEnd"/>
      <w:r w:rsidRPr="00B646D5">
        <w:t xml:space="preserve"> 'property damage':  3.</w:t>
      </w:r>
      <w:r>
        <w:t>5</w:t>
      </w:r>
      <w:r w:rsidRPr="00B646D5">
        <w:t xml:space="preserve"> %</w:t>
      </w:r>
    </w:p>
    <w:p w14:paraId="51BF084B" w14:textId="0EDAF19E" w:rsidR="008A43E0" w:rsidRDefault="008A43E0" w:rsidP="0072502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If a prediction of ‘property damage’ is given, it is correct 75% of the time.</w:t>
      </w:r>
    </w:p>
    <w:p w14:paraId="5AA767E3" w14:textId="340ABED1" w:rsidR="008A43E0" w:rsidRDefault="008A43E0" w:rsidP="008A43E0">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If a</w:t>
      </w:r>
      <w:r>
        <w:t xml:space="preserve"> prediction </w:t>
      </w:r>
      <w:r>
        <w:t xml:space="preserve">of </w:t>
      </w:r>
      <w:r>
        <w:t>‘injury’</w:t>
      </w:r>
      <w:r>
        <w:t xml:space="preserve"> is given, it is correct 7</w:t>
      </w:r>
      <w:r>
        <w:t>4</w:t>
      </w:r>
      <w:r>
        <w:t>% of the time.</w:t>
      </w:r>
    </w:p>
    <w:p w14:paraId="5DBBE2CC" w14:textId="77777777" w:rsidR="008A43E0" w:rsidRDefault="008A43E0" w:rsidP="004D21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pPr>
    </w:p>
    <w:p w14:paraId="5B0CED40" w14:textId="58A84788" w:rsidR="00773D96" w:rsidRPr="00773D96" w:rsidRDefault="00773D96" w:rsidP="00773D96">
      <w:pPr>
        <w:pStyle w:val="Heading2"/>
      </w:pPr>
      <w:r>
        <w:t>5</w:t>
      </w:r>
      <w:r>
        <w:t xml:space="preserve">. </w:t>
      </w:r>
      <w:r>
        <w:t>Discussion</w:t>
      </w:r>
    </w:p>
    <w:p w14:paraId="72D7162B" w14:textId="3137B1ED" w:rsidR="00B646D5" w:rsidRDefault="00B646D5" w:rsidP="00B646D5">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 xml:space="preserve">We can see that of our two successfully built models that the logistic regression model was more accurate than the </w:t>
      </w:r>
      <w:r w:rsidR="008A43E0">
        <w:rPr>
          <w:rFonts w:eastAsia="Times New Roman" w:cstheme="minorHAnsi"/>
          <w:color w:val="1F1F1F"/>
          <w:sz w:val="21"/>
          <w:szCs w:val="21"/>
          <w:lang w:eastAsia="en-GB"/>
        </w:rPr>
        <w:t>decision tree model, based on the F1 scores.</w:t>
      </w:r>
    </w:p>
    <w:p w14:paraId="31DC1D86" w14:textId="12E6CDF7" w:rsidR="00B646D5" w:rsidRDefault="008A43E0" w:rsidP="00B646D5">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When plotting the confusion matrix, we can see that the</w:t>
      </w:r>
      <w:r w:rsidR="00F25057">
        <w:rPr>
          <w:rFonts w:eastAsia="Times New Roman" w:cstheme="minorHAnsi"/>
          <w:color w:val="1F1F1F"/>
          <w:sz w:val="21"/>
          <w:szCs w:val="21"/>
          <w:lang w:eastAsia="en-GB"/>
        </w:rPr>
        <w:t xml:space="preserve"> logistic</w:t>
      </w:r>
      <w:r>
        <w:rPr>
          <w:rFonts w:eastAsia="Times New Roman" w:cstheme="minorHAnsi"/>
          <w:color w:val="1F1F1F"/>
          <w:sz w:val="21"/>
          <w:szCs w:val="21"/>
          <w:lang w:eastAsia="en-GB"/>
        </w:rPr>
        <w:t xml:space="preserve"> regression model correctly predicted a collision involving only property damage 96.5% of the time, only incorrectly suggesting it should have </w:t>
      </w:r>
      <w:r>
        <w:rPr>
          <w:rFonts w:eastAsia="Times New Roman" w:cstheme="minorHAnsi"/>
          <w:color w:val="1F1F1F"/>
          <w:sz w:val="21"/>
          <w:szCs w:val="21"/>
          <w:lang w:eastAsia="en-GB"/>
        </w:rPr>
        <w:lastRenderedPageBreak/>
        <w:t>been an injury collision about 3.5% of the time. This is better than the decision tree model, where the prediction for property collisions was only correct 75.7% of the time.</w:t>
      </w:r>
    </w:p>
    <w:p w14:paraId="747D758D" w14:textId="0459E2F8" w:rsidR="008A43E0" w:rsidRDefault="004D21A2" w:rsidP="00B646D5">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However, we saw the decision tree</w:t>
      </w:r>
      <w:r w:rsidR="008A43E0">
        <w:rPr>
          <w:rFonts w:eastAsia="Times New Roman" w:cstheme="minorHAnsi"/>
          <w:color w:val="1F1F1F"/>
          <w:sz w:val="21"/>
          <w:szCs w:val="21"/>
          <w:lang w:eastAsia="en-GB"/>
        </w:rPr>
        <w:t xml:space="preserve"> model being more accurate in predicting the injury collisions, being correct </w:t>
      </w:r>
      <w:r>
        <w:rPr>
          <w:rFonts w:eastAsia="Times New Roman" w:cstheme="minorHAnsi"/>
          <w:color w:val="1F1F1F"/>
          <w:sz w:val="21"/>
          <w:szCs w:val="21"/>
          <w:lang w:eastAsia="en-GB"/>
        </w:rPr>
        <w:t>49%</w:t>
      </w:r>
      <w:r w:rsidR="008A43E0">
        <w:rPr>
          <w:rFonts w:eastAsia="Times New Roman" w:cstheme="minorHAnsi"/>
          <w:color w:val="1F1F1F"/>
          <w:sz w:val="21"/>
          <w:szCs w:val="21"/>
          <w:lang w:eastAsia="en-GB"/>
        </w:rPr>
        <w:t xml:space="preserve"> of the time, compared to just </w:t>
      </w:r>
      <w:r>
        <w:rPr>
          <w:rFonts w:eastAsia="Times New Roman" w:cstheme="minorHAnsi"/>
          <w:color w:val="1F1F1F"/>
          <w:sz w:val="21"/>
          <w:szCs w:val="21"/>
          <w:lang w:eastAsia="en-GB"/>
        </w:rPr>
        <w:t>23.5</w:t>
      </w:r>
      <w:r w:rsidR="008A43E0">
        <w:rPr>
          <w:rFonts w:eastAsia="Times New Roman" w:cstheme="minorHAnsi"/>
          <w:color w:val="1F1F1F"/>
          <w:sz w:val="21"/>
          <w:szCs w:val="21"/>
          <w:lang w:eastAsia="en-GB"/>
        </w:rPr>
        <w:t xml:space="preserve">% of the time for the </w:t>
      </w:r>
      <w:r>
        <w:rPr>
          <w:rFonts w:eastAsia="Times New Roman" w:cstheme="minorHAnsi"/>
          <w:color w:val="1F1F1F"/>
          <w:sz w:val="21"/>
          <w:szCs w:val="21"/>
          <w:lang w:eastAsia="en-GB"/>
        </w:rPr>
        <w:t>logistic regression model</w:t>
      </w:r>
      <w:r w:rsidR="008A43E0">
        <w:rPr>
          <w:rFonts w:eastAsia="Times New Roman" w:cstheme="minorHAnsi"/>
          <w:color w:val="1F1F1F"/>
          <w:sz w:val="21"/>
          <w:szCs w:val="21"/>
          <w:lang w:eastAsia="en-GB"/>
        </w:rPr>
        <w:t>.</w:t>
      </w:r>
    </w:p>
    <w:p w14:paraId="46B136C3" w14:textId="2C6B84A9" w:rsidR="004D21A2" w:rsidRDefault="004D21A2" w:rsidP="00B646D5">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Considering the use of the models by the emergency services, in both cases, a majority of the most serious collisions involving injury would be mis-classified as just having property damage. This would mean the emergency services would be unprepared for what they find.</w:t>
      </w:r>
    </w:p>
    <w:p w14:paraId="3C6CD570" w14:textId="0AF81355" w:rsidR="008A43E0" w:rsidRDefault="008A43E0" w:rsidP="00B646D5">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 xml:space="preserve">I would therefore suggest </w:t>
      </w:r>
      <w:r w:rsidR="004D21A2">
        <w:rPr>
          <w:rFonts w:eastAsia="Times New Roman" w:cstheme="minorHAnsi"/>
          <w:color w:val="1F1F1F"/>
          <w:sz w:val="21"/>
          <w:szCs w:val="21"/>
          <w:lang w:eastAsia="en-GB"/>
        </w:rPr>
        <w:t>both the decision tree model and the logistic regression model are moved forward for refinement, as they show promise in identifying the severity of collisions, but need improvement in their accuracy of accurate predicting injury collisions before they can be considered useful.</w:t>
      </w:r>
    </w:p>
    <w:p w14:paraId="1D254943" w14:textId="0D144DC4" w:rsidR="008A43E0" w:rsidRDefault="004D21A2" w:rsidP="00B646D5">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One area to consider is the unequal representation of both types of collision in the data set. There are far more cases of property damage collisions, compared to injury collisions. Considering under-sampling or over-sampling to equalise the split of collision types in the training data set is likely one route to building a more accurate model in the future.</w:t>
      </w:r>
      <w:r w:rsidR="003A12B8">
        <w:rPr>
          <w:rFonts w:eastAsia="Times New Roman" w:cstheme="minorHAnsi"/>
          <w:color w:val="1F1F1F"/>
          <w:sz w:val="21"/>
          <w:szCs w:val="21"/>
          <w:lang w:eastAsia="en-GB"/>
        </w:rPr>
        <w:t xml:space="preserve"> Give the ratio between the two is not extreme, under-sampling is likely what is required.</w:t>
      </w:r>
    </w:p>
    <w:p w14:paraId="36F6CABD" w14:textId="7F8AD4A8" w:rsidR="00773D96" w:rsidRDefault="004D21A2" w:rsidP="004D21A2">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An extension would also be to obtain extra data on more serious collisions – those including serious injury and fatalities. A model could then be built to identify the severity of injury. Given the lower frequency of these types of collisions, it is again likely some sort of over-sampling will be required.</w:t>
      </w:r>
    </w:p>
    <w:p w14:paraId="258CC41F" w14:textId="7B1FA9A1" w:rsidR="00773D96" w:rsidRPr="00773D96" w:rsidRDefault="00773D96" w:rsidP="00773D96">
      <w:pPr>
        <w:pStyle w:val="Heading2"/>
      </w:pPr>
      <w:r>
        <w:t>6</w:t>
      </w:r>
      <w:r>
        <w:t xml:space="preserve">. </w:t>
      </w:r>
      <w:r>
        <w:t>Conclusion</w:t>
      </w:r>
    </w:p>
    <w:p w14:paraId="5788F20D" w14:textId="7BFE82E3" w:rsidR="00773D96" w:rsidRDefault="004D21A2" w:rsidP="00773D96">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Our initial aim was to build a model for predicting the severity of a collision to prepare the emergency services when on their way to the scene of the collision.</w:t>
      </w:r>
    </w:p>
    <w:p w14:paraId="072DEAA4" w14:textId="14963E7E" w:rsidR="00773D96" w:rsidRDefault="004D21A2" w:rsidP="00773D96">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 xml:space="preserve">We were successfully able to build two machine learning models </w:t>
      </w:r>
      <w:r w:rsidR="003A12B8">
        <w:rPr>
          <w:rFonts w:eastAsia="Times New Roman" w:cstheme="minorHAnsi"/>
          <w:color w:val="1F1F1F"/>
          <w:sz w:val="21"/>
          <w:szCs w:val="21"/>
          <w:lang w:eastAsia="en-GB"/>
        </w:rPr>
        <w:t xml:space="preserve">that could be used to predict the severity. Our logistic regression model had a 96.5% accuracy in predicting the lower severity ‘property damage’ collisions, which is great. However, both models had lower accuracy when predicting ‘injury’ collisions. </w:t>
      </w:r>
    </w:p>
    <w:p w14:paraId="62E82344" w14:textId="71896177" w:rsidR="003A12B8" w:rsidRPr="00773D96" w:rsidRDefault="003A12B8" w:rsidP="00773D96">
      <w:pPr>
        <w:shd w:val="clear" w:color="auto" w:fill="FFFFFF"/>
        <w:spacing w:before="100" w:beforeAutospacing="1" w:after="150" w:line="240" w:lineRule="auto"/>
        <w:rPr>
          <w:rFonts w:eastAsia="Times New Roman" w:cstheme="minorHAnsi"/>
          <w:color w:val="1F1F1F"/>
          <w:sz w:val="21"/>
          <w:szCs w:val="21"/>
          <w:lang w:eastAsia="en-GB"/>
        </w:rPr>
      </w:pPr>
      <w:r>
        <w:rPr>
          <w:rFonts w:eastAsia="Times New Roman" w:cstheme="minorHAnsi"/>
          <w:color w:val="1F1F1F"/>
          <w:sz w:val="21"/>
          <w:szCs w:val="21"/>
          <w:lang w:eastAsia="en-GB"/>
        </w:rPr>
        <w:t xml:space="preserve">Our models would therefore not be suitable for use </w:t>
      </w:r>
      <w:proofErr w:type="gramStart"/>
      <w:r>
        <w:rPr>
          <w:rFonts w:eastAsia="Times New Roman" w:cstheme="minorHAnsi"/>
          <w:color w:val="1F1F1F"/>
          <w:sz w:val="21"/>
          <w:szCs w:val="21"/>
          <w:lang w:eastAsia="en-GB"/>
        </w:rPr>
        <w:t>at the moment</w:t>
      </w:r>
      <w:proofErr w:type="gramEnd"/>
      <w:r>
        <w:rPr>
          <w:rFonts w:eastAsia="Times New Roman" w:cstheme="minorHAnsi"/>
          <w:color w:val="1F1F1F"/>
          <w:sz w:val="21"/>
          <w:szCs w:val="21"/>
          <w:lang w:eastAsia="en-GB"/>
        </w:rPr>
        <w:t>. But they do show promise and refinement, using under-sampling of the training data set, is likely to produce better results in future.</w:t>
      </w:r>
    </w:p>
    <w:sectPr w:rsidR="003A12B8" w:rsidRPr="00773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9526E"/>
    <w:multiLevelType w:val="multilevel"/>
    <w:tmpl w:val="12D2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A00C9"/>
    <w:multiLevelType w:val="multilevel"/>
    <w:tmpl w:val="9E66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E05E4"/>
    <w:multiLevelType w:val="hybridMultilevel"/>
    <w:tmpl w:val="32403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73BA0"/>
    <w:multiLevelType w:val="multilevel"/>
    <w:tmpl w:val="735E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5C44BC"/>
    <w:multiLevelType w:val="multilevel"/>
    <w:tmpl w:val="661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545786"/>
    <w:multiLevelType w:val="hybridMultilevel"/>
    <w:tmpl w:val="EA566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9627C4"/>
    <w:multiLevelType w:val="multilevel"/>
    <w:tmpl w:val="A17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C02832"/>
    <w:multiLevelType w:val="multilevel"/>
    <w:tmpl w:val="62D8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FD53CC"/>
    <w:multiLevelType w:val="hybridMultilevel"/>
    <w:tmpl w:val="F34AE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1A3092"/>
    <w:multiLevelType w:val="multilevel"/>
    <w:tmpl w:val="3DD2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23B06"/>
    <w:multiLevelType w:val="hybridMultilevel"/>
    <w:tmpl w:val="27148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3"/>
  </w:num>
  <w:num w:numId="5">
    <w:abstractNumId w:val="0"/>
  </w:num>
  <w:num w:numId="6">
    <w:abstractNumId w:val="7"/>
  </w:num>
  <w:num w:numId="7">
    <w:abstractNumId w:val="6"/>
  </w:num>
  <w:num w:numId="8">
    <w:abstractNumId w:val="10"/>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96"/>
    <w:rsid w:val="00271D9A"/>
    <w:rsid w:val="003A12B8"/>
    <w:rsid w:val="003A4112"/>
    <w:rsid w:val="004D21A2"/>
    <w:rsid w:val="0072502A"/>
    <w:rsid w:val="00773D96"/>
    <w:rsid w:val="008A43E0"/>
    <w:rsid w:val="009F4B5B"/>
    <w:rsid w:val="00B646D5"/>
    <w:rsid w:val="00DC5BA3"/>
    <w:rsid w:val="00F12348"/>
    <w:rsid w:val="00F25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AADE"/>
  <w15:chartTrackingRefBased/>
  <w15:docId w15:val="{65BD268C-FEFC-4F3F-8056-4ABC9A3F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3D9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773D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3D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3D96"/>
    <w:rPr>
      <w:b/>
      <w:bCs/>
    </w:rPr>
  </w:style>
  <w:style w:type="character" w:customStyle="1" w:styleId="Heading2Char">
    <w:name w:val="Heading 2 Char"/>
    <w:basedOn w:val="DefaultParagraphFont"/>
    <w:link w:val="Heading2"/>
    <w:uiPriority w:val="9"/>
    <w:rsid w:val="00773D96"/>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773D9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73D96"/>
    <w:pPr>
      <w:ind w:left="720"/>
      <w:contextualSpacing/>
    </w:pPr>
  </w:style>
  <w:style w:type="character" w:customStyle="1" w:styleId="Heading1Char">
    <w:name w:val="Heading 1 Char"/>
    <w:basedOn w:val="DefaultParagraphFont"/>
    <w:link w:val="Heading1"/>
    <w:uiPriority w:val="9"/>
    <w:rsid w:val="00773D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73D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73D9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B6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646D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05119">
      <w:bodyDiv w:val="1"/>
      <w:marLeft w:val="0"/>
      <w:marRight w:val="0"/>
      <w:marTop w:val="0"/>
      <w:marBottom w:val="0"/>
      <w:divBdr>
        <w:top w:val="none" w:sz="0" w:space="0" w:color="auto"/>
        <w:left w:val="none" w:sz="0" w:space="0" w:color="auto"/>
        <w:bottom w:val="none" w:sz="0" w:space="0" w:color="auto"/>
        <w:right w:val="none" w:sz="0" w:space="0" w:color="auto"/>
      </w:divBdr>
    </w:div>
    <w:div w:id="346251097">
      <w:bodyDiv w:val="1"/>
      <w:marLeft w:val="0"/>
      <w:marRight w:val="0"/>
      <w:marTop w:val="0"/>
      <w:marBottom w:val="0"/>
      <w:divBdr>
        <w:top w:val="none" w:sz="0" w:space="0" w:color="auto"/>
        <w:left w:val="none" w:sz="0" w:space="0" w:color="auto"/>
        <w:bottom w:val="none" w:sz="0" w:space="0" w:color="auto"/>
        <w:right w:val="none" w:sz="0" w:space="0" w:color="auto"/>
      </w:divBdr>
    </w:div>
    <w:div w:id="422576154">
      <w:bodyDiv w:val="1"/>
      <w:marLeft w:val="0"/>
      <w:marRight w:val="0"/>
      <w:marTop w:val="0"/>
      <w:marBottom w:val="0"/>
      <w:divBdr>
        <w:top w:val="none" w:sz="0" w:space="0" w:color="auto"/>
        <w:left w:val="none" w:sz="0" w:space="0" w:color="auto"/>
        <w:bottom w:val="none" w:sz="0" w:space="0" w:color="auto"/>
        <w:right w:val="none" w:sz="0" w:space="0" w:color="auto"/>
      </w:divBdr>
    </w:div>
    <w:div w:id="560292621">
      <w:bodyDiv w:val="1"/>
      <w:marLeft w:val="0"/>
      <w:marRight w:val="0"/>
      <w:marTop w:val="0"/>
      <w:marBottom w:val="0"/>
      <w:divBdr>
        <w:top w:val="none" w:sz="0" w:space="0" w:color="auto"/>
        <w:left w:val="none" w:sz="0" w:space="0" w:color="auto"/>
        <w:bottom w:val="none" w:sz="0" w:space="0" w:color="auto"/>
        <w:right w:val="none" w:sz="0" w:space="0" w:color="auto"/>
      </w:divBdr>
      <w:divsChild>
        <w:div w:id="1303609050">
          <w:marLeft w:val="0"/>
          <w:marRight w:val="0"/>
          <w:marTop w:val="0"/>
          <w:marBottom w:val="0"/>
          <w:divBdr>
            <w:top w:val="none" w:sz="0" w:space="0" w:color="auto"/>
            <w:left w:val="none" w:sz="0" w:space="0" w:color="auto"/>
            <w:bottom w:val="none" w:sz="0" w:space="0" w:color="auto"/>
            <w:right w:val="none" w:sz="0" w:space="0" w:color="auto"/>
          </w:divBdr>
          <w:divsChild>
            <w:div w:id="1171868149">
              <w:marLeft w:val="0"/>
              <w:marRight w:val="0"/>
              <w:marTop w:val="0"/>
              <w:marBottom w:val="0"/>
              <w:divBdr>
                <w:top w:val="none" w:sz="0" w:space="0" w:color="auto"/>
                <w:left w:val="none" w:sz="0" w:space="0" w:color="auto"/>
                <w:bottom w:val="none" w:sz="0" w:space="0" w:color="auto"/>
                <w:right w:val="none" w:sz="0" w:space="0" w:color="auto"/>
              </w:divBdr>
              <w:divsChild>
                <w:div w:id="620384217">
                  <w:marLeft w:val="0"/>
                  <w:marRight w:val="0"/>
                  <w:marTop w:val="0"/>
                  <w:marBottom w:val="0"/>
                  <w:divBdr>
                    <w:top w:val="none" w:sz="0" w:space="0" w:color="auto"/>
                    <w:left w:val="none" w:sz="0" w:space="0" w:color="auto"/>
                    <w:bottom w:val="none" w:sz="0" w:space="0" w:color="auto"/>
                    <w:right w:val="none" w:sz="0" w:space="0" w:color="auto"/>
                  </w:divBdr>
                  <w:divsChild>
                    <w:div w:id="8379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89502">
          <w:marLeft w:val="0"/>
          <w:marRight w:val="0"/>
          <w:marTop w:val="0"/>
          <w:marBottom w:val="0"/>
          <w:divBdr>
            <w:top w:val="none" w:sz="0" w:space="0" w:color="auto"/>
            <w:left w:val="none" w:sz="0" w:space="0" w:color="auto"/>
            <w:bottom w:val="none" w:sz="0" w:space="0" w:color="auto"/>
            <w:right w:val="none" w:sz="0" w:space="0" w:color="auto"/>
          </w:divBdr>
          <w:divsChild>
            <w:div w:id="1913201003">
              <w:marLeft w:val="0"/>
              <w:marRight w:val="0"/>
              <w:marTop w:val="0"/>
              <w:marBottom w:val="0"/>
              <w:divBdr>
                <w:top w:val="none" w:sz="0" w:space="0" w:color="auto"/>
                <w:left w:val="none" w:sz="0" w:space="0" w:color="auto"/>
                <w:bottom w:val="none" w:sz="0" w:space="0" w:color="auto"/>
                <w:right w:val="none" w:sz="0" w:space="0" w:color="auto"/>
              </w:divBdr>
              <w:divsChild>
                <w:div w:id="1165054801">
                  <w:marLeft w:val="0"/>
                  <w:marRight w:val="0"/>
                  <w:marTop w:val="0"/>
                  <w:marBottom w:val="0"/>
                  <w:divBdr>
                    <w:top w:val="none" w:sz="0" w:space="0" w:color="auto"/>
                    <w:left w:val="none" w:sz="0" w:space="0" w:color="auto"/>
                    <w:bottom w:val="none" w:sz="0" w:space="0" w:color="auto"/>
                    <w:right w:val="none" w:sz="0" w:space="0" w:color="auto"/>
                  </w:divBdr>
                  <w:divsChild>
                    <w:div w:id="7122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6711">
      <w:bodyDiv w:val="1"/>
      <w:marLeft w:val="0"/>
      <w:marRight w:val="0"/>
      <w:marTop w:val="0"/>
      <w:marBottom w:val="0"/>
      <w:divBdr>
        <w:top w:val="none" w:sz="0" w:space="0" w:color="auto"/>
        <w:left w:val="none" w:sz="0" w:space="0" w:color="auto"/>
        <w:bottom w:val="none" w:sz="0" w:space="0" w:color="auto"/>
        <w:right w:val="none" w:sz="0" w:space="0" w:color="auto"/>
      </w:divBdr>
    </w:div>
    <w:div w:id="811293556">
      <w:bodyDiv w:val="1"/>
      <w:marLeft w:val="0"/>
      <w:marRight w:val="0"/>
      <w:marTop w:val="0"/>
      <w:marBottom w:val="0"/>
      <w:divBdr>
        <w:top w:val="none" w:sz="0" w:space="0" w:color="auto"/>
        <w:left w:val="none" w:sz="0" w:space="0" w:color="auto"/>
        <w:bottom w:val="none" w:sz="0" w:space="0" w:color="auto"/>
        <w:right w:val="none" w:sz="0" w:space="0" w:color="auto"/>
      </w:divBdr>
    </w:div>
    <w:div w:id="944456953">
      <w:bodyDiv w:val="1"/>
      <w:marLeft w:val="0"/>
      <w:marRight w:val="0"/>
      <w:marTop w:val="0"/>
      <w:marBottom w:val="0"/>
      <w:divBdr>
        <w:top w:val="none" w:sz="0" w:space="0" w:color="auto"/>
        <w:left w:val="none" w:sz="0" w:space="0" w:color="auto"/>
        <w:bottom w:val="none" w:sz="0" w:space="0" w:color="auto"/>
        <w:right w:val="none" w:sz="0" w:space="0" w:color="auto"/>
      </w:divBdr>
      <w:divsChild>
        <w:div w:id="918978446">
          <w:marLeft w:val="0"/>
          <w:marRight w:val="0"/>
          <w:marTop w:val="0"/>
          <w:marBottom w:val="0"/>
          <w:divBdr>
            <w:top w:val="none" w:sz="0" w:space="0" w:color="auto"/>
            <w:left w:val="none" w:sz="0" w:space="0" w:color="auto"/>
            <w:bottom w:val="none" w:sz="0" w:space="0" w:color="auto"/>
            <w:right w:val="none" w:sz="0" w:space="0" w:color="auto"/>
          </w:divBdr>
          <w:divsChild>
            <w:div w:id="894319118">
              <w:marLeft w:val="0"/>
              <w:marRight w:val="0"/>
              <w:marTop w:val="0"/>
              <w:marBottom w:val="0"/>
              <w:divBdr>
                <w:top w:val="none" w:sz="0" w:space="0" w:color="auto"/>
                <w:left w:val="none" w:sz="0" w:space="0" w:color="auto"/>
                <w:bottom w:val="none" w:sz="0" w:space="0" w:color="auto"/>
                <w:right w:val="none" w:sz="0" w:space="0" w:color="auto"/>
              </w:divBdr>
              <w:divsChild>
                <w:div w:id="338776822">
                  <w:marLeft w:val="0"/>
                  <w:marRight w:val="0"/>
                  <w:marTop w:val="0"/>
                  <w:marBottom w:val="0"/>
                  <w:divBdr>
                    <w:top w:val="none" w:sz="0" w:space="0" w:color="auto"/>
                    <w:left w:val="none" w:sz="0" w:space="0" w:color="auto"/>
                    <w:bottom w:val="none" w:sz="0" w:space="0" w:color="auto"/>
                    <w:right w:val="none" w:sz="0" w:space="0" w:color="auto"/>
                  </w:divBdr>
                  <w:divsChild>
                    <w:div w:id="1751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23392">
          <w:marLeft w:val="0"/>
          <w:marRight w:val="0"/>
          <w:marTop w:val="0"/>
          <w:marBottom w:val="0"/>
          <w:divBdr>
            <w:top w:val="none" w:sz="0" w:space="0" w:color="auto"/>
            <w:left w:val="none" w:sz="0" w:space="0" w:color="auto"/>
            <w:bottom w:val="none" w:sz="0" w:space="0" w:color="auto"/>
            <w:right w:val="none" w:sz="0" w:space="0" w:color="auto"/>
          </w:divBdr>
          <w:divsChild>
            <w:div w:id="1441072803">
              <w:marLeft w:val="0"/>
              <w:marRight w:val="0"/>
              <w:marTop w:val="0"/>
              <w:marBottom w:val="0"/>
              <w:divBdr>
                <w:top w:val="none" w:sz="0" w:space="0" w:color="auto"/>
                <w:left w:val="none" w:sz="0" w:space="0" w:color="auto"/>
                <w:bottom w:val="none" w:sz="0" w:space="0" w:color="auto"/>
                <w:right w:val="none" w:sz="0" w:space="0" w:color="auto"/>
              </w:divBdr>
              <w:divsChild>
                <w:div w:id="703166865">
                  <w:marLeft w:val="0"/>
                  <w:marRight w:val="0"/>
                  <w:marTop w:val="0"/>
                  <w:marBottom w:val="0"/>
                  <w:divBdr>
                    <w:top w:val="none" w:sz="0" w:space="0" w:color="auto"/>
                    <w:left w:val="none" w:sz="0" w:space="0" w:color="auto"/>
                    <w:bottom w:val="none" w:sz="0" w:space="0" w:color="auto"/>
                    <w:right w:val="none" w:sz="0" w:space="0" w:color="auto"/>
                  </w:divBdr>
                  <w:divsChild>
                    <w:div w:id="3402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9427">
          <w:marLeft w:val="0"/>
          <w:marRight w:val="0"/>
          <w:marTop w:val="0"/>
          <w:marBottom w:val="0"/>
          <w:divBdr>
            <w:top w:val="none" w:sz="0" w:space="0" w:color="auto"/>
            <w:left w:val="none" w:sz="0" w:space="0" w:color="auto"/>
            <w:bottom w:val="none" w:sz="0" w:space="0" w:color="auto"/>
            <w:right w:val="none" w:sz="0" w:space="0" w:color="auto"/>
          </w:divBdr>
          <w:divsChild>
            <w:div w:id="1491019958">
              <w:marLeft w:val="0"/>
              <w:marRight w:val="0"/>
              <w:marTop w:val="0"/>
              <w:marBottom w:val="0"/>
              <w:divBdr>
                <w:top w:val="none" w:sz="0" w:space="0" w:color="auto"/>
                <w:left w:val="none" w:sz="0" w:space="0" w:color="auto"/>
                <w:bottom w:val="none" w:sz="0" w:space="0" w:color="auto"/>
                <w:right w:val="none" w:sz="0" w:space="0" w:color="auto"/>
              </w:divBdr>
              <w:divsChild>
                <w:div w:id="1717242966">
                  <w:marLeft w:val="0"/>
                  <w:marRight w:val="0"/>
                  <w:marTop w:val="0"/>
                  <w:marBottom w:val="0"/>
                  <w:divBdr>
                    <w:top w:val="none" w:sz="0" w:space="0" w:color="auto"/>
                    <w:left w:val="none" w:sz="0" w:space="0" w:color="auto"/>
                    <w:bottom w:val="none" w:sz="0" w:space="0" w:color="auto"/>
                    <w:right w:val="none" w:sz="0" w:space="0" w:color="auto"/>
                  </w:divBdr>
                  <w:divsChild>
                    <w:div w:id="15209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1450">
      <w:bodyDiv w:val="1"/>
      <w:marLeft w:val="0"/>
      <w:marRight w:val="0"/>
      <w:marTop w:val="0"/>
      <w:marBottom w:val="0"/>
      <w:divBdr>
        <w:top w:val="none" w:sz="0" w:space="0" w:color="auto"/>
        <w:left w:val="none" w:sz="0" w:space="0" w:color="auto"/>
        <w:bottom w:val="none" w:sz="0" w:space="0" w:color="auto"/>
        <w:right w:val="none" w:sz="0" w:space="0" w:color="auto"/>
      </w:divBdr>
      <w:divsChild>
        <w:div w:id="1061977625">
          <w:marLeft w:val="0"/>
          <w:marRight w:val="0"/>
          <w:marTop w:val="0"/>
          <w:marBottom w:val="0"/>
          <w:divBdr>
            <w:top w:val="none" w:sz="0" w:space="0" w:color="auto"/>
            <w:left w:val="none" w:sz="0" w:space="0" w:color="auto"/>
            <w:bottom w:val="none" w:sz="0" w:space="0" w:color="auto"/>
            <w:right w:val="none" w:sz="0" w:space="0" w:color="auto"/>
          </w:divBdr>
          <w:divsChild>
            <w:div w:id="146825828">
              <w:marLeft w:val="0"/>
              <w:marRight w:val="0"/>
              <w:marTop w:val="0"/>
              <w:marBottom w:val="0"/>
              <w:divBdr>
                <w:top w:val="none" w:sz="0" w:space="0" w:color="auto"/>
                <w:left w:val="none" w:sz="0" w:space="0" w:color="auto"/>
                <w:bottom w:val="none" w:sz="0" w:space="0" w:color="auto"/>
                <w:right w:val="none" w:sz="0" w:space="0" w:color="auto"/>
              </w:divBdr>
              <w:divsChild>
                <w:div w:id="846597268">
                  <w:marLeft w:val="0"/>
                  <w:marRight w:val="0"/>
                  <w:marTop w:val="0"/>
                  <w:marBottom w:val="0"/>
                  <w:divBdr>
                    <w:top w:val="none" w:sz="0" w:space="0" w:color="auto"/>
                    <w:left w:val="none" w:sz="0" w:space="0" w:color="auto"/>
                    <w:bottom w:val="none" w:sz="0" w:space="0" w:color="auto"/>
                    <w:right w:val="none" w:sz="0" w:space="0" w:color="auto"/>
                  </w:divBdr>
                  <w:divsChild>
                    <w:div w:id="15353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0980">
          <w:marLeft w:val="0"/>
          <w:marRight w:val="0"/>
          <w:marTop w:val="0"/>
          <w:marBottom w:val="0"/>
          <w:divBdr>
            <w:top w:val="none" w:sz="0" w:space="0" w:color="auto"/>
            <w:left w:val="none" w:sz="0" w:space="0" w:color="auto"/>
            <w:bottom w:val="none" w:sz="0" w:space="0" w:color="auto"/>
            <w:right w:val="none" w:sz="0" w:space="0" w:color="auto"/>
          </w:divBdr>
          <w:divsChild>
            <w:div w:id="62028362">
              <w:marLeft w:val="0"/>
              <w:marRight w:val="0"/>
              <w:marTop w:val="0"/>
              <w:marBottom w:val="0"/>
              <w:divBdr>
                <w:top w:val="none" w:sz="0" w:space="0" w:color="auto"/>
                <w:left w:val="none" w:sz="0" w:space="0" w:color="auto"/>
                <w:bottom w:val="none" w:sz="0" w:space="0" w:color="auto"/>
                <w:right w:val="none" w:sz="0" w:space="0" w:color="auto"/>
              </w:divBdr>
              <w:divsChild>
                <w:div w:id="645429423">
                  <w:marLeft w:val="0"/>
                  <w:marRight w:val="0"/>
                  <w:marTop w:val="0"/>
                  <w:marBottom w:val="0"/>
                  <w:divBdr>
                    <w:top w:val="none" w:sz="0" w:space="0" w:color="auto"/>
                    <w:left w:val="none" w:sz="0" w:space="0" w:color="auto"/>
                    <w:bottom w:val="none" w:sz="0" w:space="0" w:color="auto"/>
                    <w:right w:val="none" w:sz="0" w:space="0" w:color="auto"/>
                  </w:divBdr>
                  <w:divsChild>
                    <w:div w:id="5308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97617">
      <w:bodyDiv w:val="1"/>
      <w:marLeft w:val="0"/>
      <w:marRight w:val="0"/>
      <w:marTop w:val="0"/>
      <w:marBottom w:val="0"/>
      <w:divBdr>
        <w:top w:val="none" w:sz="0" w:space="0" w:color="auto"/>
        <w:left w:val="none" w:sz="0" w:space="0" w:color="auto"/>
        <w:bottom w:val="none" w:sz="0" w:space="0" w:color="auto"/>
        <w:right w:val="none" w:sz="0" w:space="0" w:color="auto"/>
      </w:divBdr>
    </w:div>
    <w:div w:id="1190144623">
      <w:bodyDiv w:val="1"/>
      <w:marLeft w:val="0"/>
      <w:marRight w:val="0"/>
      <w:marTop w:val="0"/>
      <w:marBottom w:val="0"/>
      <w:divBdr>
        <w:top w:val="none" w:sz="0" w:space="0" w:color="auto"/>
        <w:left w:val="none" w:sz="0" w:space="0" w:color="auto"/>
        <w:bottom w:val="none" w:sz="0" w:space="0" w:color="auto"/>
        <w:right w:val="none" w:sz="0" w:space="0" w:color="auto"/>
      </w:divBdr>
    </w:div>
    <w:div w:id="1300302325">
      <w:bodyDiv w:val="1"/>
      <w:marLeft w:val="0"/>
      <w:marRight w:val="0"/>
      <w:marTop w:val="0"/>
      <w:marBottom w:val="0"/>
      <w:divBdr>
        <w:top w:val="none" w:sz="0" w:space="0" w:color="auto"/>
        <w:left w:val="none" w:sz="0" w:space="0" w:color="auto"/>
        <w:bottom w:val="none" w:sz="0" w:space="0" w:color="auto"/>
        <w:right w:val="none" w:sz="0" w:space="0" w:color="auto"/>
      </w:divBdr>
    </w:div>
    <w:div w:id="1569195158">
      <w:bodyDiv w:val="1"/>
      <w:marLeft w:val="0"/>
      <w:marRight w:val="0"/>
      <w:marTop w:val="0"/>
      <w:marBottom w:val="0"/>
      <w:divBdr>
        <w:top w:val="none" w:sz="0" w:space="0" w:color="auto"/>
        <w:left w:val="none" w:sz="0" w:space="0" w:color="auto"/>
        <w:bottom w:val="none" w:sz="0" w:space="0" w:color="auto"/>
        <w:right w:val="none" w:sz="0" w:space="0" w:color="auto"/>
      </w:divBdr>
    </w:div>
    <w:div w:id="1588268413">
      <w:bodyDiv w:val="1"/>
      <w:marLeft w:val="0"/>
      <w:marRight w:val="0"/>
      <w:marTop w:val="0"/>
      <w:marBottom w:val="0"/>
      <w:divBdr>
        <w:top w:val="none" w:sz="0" w:space="0" w:color="auto"/>
        <w:left w:val="none" w:sz="0" w:space="0" w:color="auto"/>
        <w:bottom w:val="none" w:sz="0" w:space="0" w:color="auto"/>
        <w:right w:val="none" w:sz="0" w:space="0" w:color="auto"/>
      </w:divBdr>
    </w:div>
    <w:div w:id="1743403920">
      <w:bodyDiv w:val="1"/>
      <w:marLeft w:val="0"/>
      <w:marRight w:val="0"/>
      <w:marTop w:val="0"/>
      <w:marBottom w:val="0"/>
      <w:divBdr>
        <w:top w:val="none" w:sz="0" w:space="0" w:color="auto"/>
        <w:left w:val="none" w:sz="0" w:space="0" w:color="auto"/>
        <w:bottom w:val="none" w:sz="0" w:space="0" w:color="auto"/>
        <w:right w:val="none" w:sz="0" w:space="0" w:color="auto"/>
      </w:divBdr>
      <w:divsChild>
        <w:div w:id="146215273">
          <w:marLeft w:val="0"/>
          <w:marRight w:val="0"/>
          <w:marTop w:val="0"/>
          <w:marBottom w:val="0"/>
          <w:divBdr>
            <w:top w:val="none" w:sz="0" w:space="0" w:color="auto"/>
            <w:left w:val="none" w:sz="0" w:space="0" w:color="auto"/>
            <w:bottom w:val="none" w:sz="0" w:space="0" w:color="auto"/>
            <w:right w:val="none" w:sz="0" w:space="0" w:color="auto"/>
          </w:divBdr>
          <w:divsChild>
            <w:div w:id="881946522">
              <w:marLeft w:val="0"/>
              <w:marRight w:val="0"/>
              <w:marTop w:val="0"/>
              <w:marBottom w:val="0"/>
              <w:divBdr>
                <w:top w:val="none" w:sz="0" w:space="0" w:color="auto"/>
                <w:left w:val="none" w:sz="0" w:space="0" w:color="auto"/>
                <w:bottom w:val="none" w:sz="0" w:space="0" w:color="auto"/>
                <w:right w:val="none" w:sz="0" w:space="0" w:color="auto"/>
              </w:divBdr>
              <w:divsChild>
                <w:div w:id="1883665404">
                  <w:marLeft w:val="0"/>
                  <w:marRight w:val="0"/>
                  <w:marTop w:val="0"/>
                  <w:marBottom w:val="0"/>
                  <w:divBdr>
                    <w:top w:val="none" w:sz="0" w:space="0" w:color="auto"/>
                    <w:left w:val="none" w:sz="0" w:space="0" w:color="auto"/>
                    <w:bottom w:val="none" w:sz="0" w:space="0" w:color="auto"/>
                    <w:right w:val="none" w:sz="0" w:space="0" w:color="auto"/>
                  </w:divBdr>
                  <w:divsChild>
                    <w:div w:id="737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02412">
          <w:marLeft w:val="0"/>
          <w:marRight w:val="0"/>
          <w:marTop w:val="0"/>
          <w:marBottom w:val="0"/>
          <w:divBdr>
            <w:top w:val="none" w:sz="0" w:space="0" w:color="auto"/>
            <w:left w:val="none" w:sz="0" w:space="0" w:color="auto"/>
            <w:bottom w:val="none" w:sz="0" w:space="0" w:color="auto"/>
            <w:right w:val="none" w:sz="0" w:space="0" w:color="auto"/>
          </w:divBdr>
          <w:divsChild>
            <w:div w:id="752361211">
              <w:marLeft w:val="0"/>
              <w:marRight w:val="0"/>
              <w:marTop w:val="0"/>
              <w:marBottom w:val="0"/>
              <w:divBdr>
                <w:top w:val="none" w:sz="0" w:space="0" w:color="auto"/>
                <w:left w:val="none" w:sz="0" w:space="0" w:color="auto"/>
                <w:bottom w:val="none" w:sz="0" w:space="0" w:color="auto"/>
                <w:right w:val="none" w:sz="0" w:space="0" w:color="auto"/>
              </w:divBdr>
              <w:divsChild>
                <w:div w:id="203686850">
                  <w:marLeft w:val="0"/>
                  <w:marRight w:val="0"/>
                  <w:marTop w:val="0"/>
                  <w:marBottom w:val="0"/>
                  <w:divBdr>
                    <w:top w:val="none" w:sz="0" w:space="0" w:color="auto"/>
                    <w:left w:val="none" w:sz="0" w:space="0" w:color="auto"/>
                    <w:bottom w:val="none" w:sz="0" w:space="0" w:color="auto"/>
                    <w:right w:val="none" w:sz="0" w:space="0" w:color="auto"/>
                  </w:divBdr>
                  <w:divsChild>
                    <w:div w:id="1900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56001">
      <w:bodyDiv w:val="1"/>
      <w:marLeft w:val="0"/>
      <w:marRight w:val="0"/>
      <w:marTop w:val="0"/>
      <w:marBottom w:val="0"/>
      <w:divBdr>
        <w:top w:val="none" w:sz="0" w:space="0" w:color="auto"/>
        <w:left w:val="none" w:sz="0" w:space="0" w:color="auto"/>
        <w:bottom w:val="none" w:sz="0" w:space="0" w:color="auto"/>
        <w:right w:val="none" w:sz="0" w:space="0" w:color="auto"/>
      </w:divBdr>
    </w:div>
    <w:div w:id="181914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Oates</dc:creator>
  <cp:keywords/>
  <dc:description/>
  <cp:lastModifiedBy>Warren Oates</cp:lastModifiedBy>
  <cp:revision>3</cp:revision>
  <dcterms:created xsi:type="dcterms:W3CDTF">2020-10-06T11:10:00Z</dcterms:created>
  <dcterms:modified xsi:type="dcterms:W3CDTF">2020-10-06T12:51:00Z</dcterms:modified>
</cp:coreProperties>
</file>