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57" w:rsidRDefault="00CC453D">
      <w:r>
        <w:rPr>
          <w:noProof/>
        </w:rPr>
        <w:drawing>
          <wp:inline distT="0" distB="0" distL="0" distR="0" wp14:anchorId="777F6596" wp14:editId="43D0D8D9">
            <wp:extent cx="5943600" cy="1825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3D" w:rsidRDefault="00CC453D"/>
    <w:p w:rsidR="00CC453D" w:rsidRDefault="00CC453D"/>
    <w:p w:rsidR="00CC453D" w:rsidRDefault="00CC453D">
      <w:bookmarkStart w:id="0" w:name="_GoBack"/>
      <w:r>
        <w:rPr>
          <w:noProof/>
        </w:rPr>
        <w:drawing>
          <wp:inline distT="0" distB="0" distL="0" distR="0" wp14:anchorId="1B47FA03" wp14:editId="623F2A0B">
            <wp:extent cx="5943600" cy="3824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76A2" w:rsidRDefault="003876A2"/>
    <w:p w:rsidR="003876A2" w:rsidRDefault="003876A2"/>
    <w:p w:rsidR="00CC453D" w:rsidRDefault="00CC453D">
      <w:r>
        <w:rPr>
          <w:noProof/>
        </w:rPr>
        <w:lastRenderedPageBreak/>
        <w:drawing>
          <wp:inline distT="0" distB="0" distL="0" distR="0" wp14:anchorId="20179E2F" wp14:editId="66032C40">
            <wp:extent cx="5943600" cy="192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A2" w:rsidRDefault="003876A2"/>
    <w:p w:rsidR="003876A2" w:rsidRDefault="003876A2"/>
    <w:p w:rsidR="003876A2" w:rsidRDefault="003876A2" w:rsidP="003876A2">
      <w:r>
        <w:t xml:space="preserve">Theater has the most number of </w:t>
      </w:r>
      <w:proofErr w:type="spellStart"/>
      <w:r>
        <w:t>kickstarter</w:t>
      </w:r>
      <w:proofErr w:type="spellEnd"/>
      <w:r>
        <w:t xml:space="preserve"> campaigns and journalism has the lowest.  Within the Theater category Plays sub-category had the most number of </w:t>
      </w:r>
      <w:proofErr w:type="spellStart"/>
      <w:r>
        <w:t>kickstarter</w:t>
      </w:r>
      <w:proofErr w:type="spellEnd"/>
      <w:r>
        <w:t xml:space="preserve"> campaigns. The number of </w:t>
      </w:r>
      <w:proofErr w:type="spellStart"/>
      <w:r>
        <w:t>kickstarter</w:t>
      </w:r>
      <w:proofErr w:type="spellEnd"/>
      <w:r>
        <w:t xml:space="preserve"> campaigns launched in December seems to be </w:t>
      </w:r>
      <w:proofErr w:type="gramStart"/>
      <w:r>
        <w:t>lower  compared</w:t>
      </w:r>
      <w:proofErr w:type="gramEnd"/>
      <w:r>
        <w:t xml:space="preserve"> to  any other month.</w:t>
      </w:r>
    </w:p>
    <w:p w:rsidR="003876A2" w:rsidRDefault="003876A2" w:rsidP="003876A2"/>
    <w:p w:rsidR="003876A2" w:rsidRDefault="003876A2" w:rsidP="003876A2">
      <w:r>
        <w:t xml:space="preserve">The dataset only shows nominal value and does not show any comparison </w:t>
      </w:r>
      <w:proofErr w:type="gramStart"/>
      <w:r>
        <w:t>metrics  like</w:t>
      </w:r>
      <w:proofErr w:type="gramEnd"/>
      <w:r>
        <w:t xml:space="preserve"> the percentage of successful kick starters by category.</w:t>
      </w:r>
    </w:p>
    <w:p w:rsidR="003876A2" w:rsidRDefault="003876A2"/>
    <w:p w:rsidR="003876A2" w:rsidRDefault="001E0A16">
      <w:r>
        <w:t xml:space="preserve">We can create a </w:t>
      </w:r>
      <w:r w:rsidR="003D08C3">
        <w:t>table</w:t>
      </w:r>
      <w:r>
        <w:t xml:space="preserve"> that can show the </w:t>
      </w:r>
      <w:r w:rsidR="003D08C3">
        <w:t xml:space="preserve">state </w:t>
      </w:r>
      <w:r>
        <w:t>percentage by category.</w:t>
      </w:r>
    </w:p>
    <w:p w:rsidR="001E0A16" w:rsidRDefault="001E0A16"/>
    <w:p w:rsidR="001E0A16" w:rsidRDefault="003D08C3">
      <w:r>
        <w:rPr>
          <w:noProof/>
        </w:rPr>
        <w:drawing>
          <wp:inline distT="0" distB="0" distL="0" distR="0" wp14:anchorId="497B6D9E" wp14:editId="1F29337F">
            <wp:extent cx="39433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16" w:rsidRDefault="001E0A16"/>
    <w:p w:rsidR="001E0A16" w:rsidRDefault="001E0A16"/>
    <w:sectPr w:rsidR="001E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53D"/>
    <w:rsid w:val="001E0A16"/>
    <w:rsid w:val="003876A2"/>
    <w:rsid w:val="003D08C3"/>
    <w:rsid w:val="00B92D9C"/>
    <w:rsid w:val="00CC453D"/>
    <w:rsid w:val="00E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Hyundai AutoEver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Sy, Vince (Warren)</dc:creator>
  <cp:lastModifiedBy>Sy, Vince (Warren) </cp:lastModifiedBy>
  <cp:revision>2</cp:revision>
  <dcterms:created xsi:type="dcterms:W3CDTF">2019-11-20T02:19:00Z</dcterms:created>
  <dcterms:modified xsi:type="dcterms:W3CDTF">2019-11-20T02:19:00Z</dcterms:modified>
</cp:coreProperties>
</file>