
<file path=[Content_Types].xml><?xml version="1.0" encoding="utf-8"?>
<Types xmlns="http://schemas.openxmlformats.org/package/2006/content-types">
  <Default ContentType="application/xml" Extension="xml"/>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of a current Texas A&amp;M Tradition already here at Texas A&amp;M University of your choice.</w:t>
      </w:r>
    </w:p>
    <w:p w:rsidR="00000000" w:rsidDel="00000000" w:rsidP="00000000" w:rsidRDefault="00000000" w:rsidRPr="00000000" w14:paraId="00000002">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Muster</w:t>
      </w:r>
    </w:p>
    <w:p w:rsidR="00000000" w:rsidDel="00000000" w:rsidP="00000000" w:rsidRDefault="00000000" w:rsidRPr="00000000" w14:paraId="00000003">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Name(s) of the creator(s) of the tradition.</w:t>
      </w:r>
    </w:p>
    <w:p w:rsidR="00000000" w:rsidDel="00000000" w:rsidP="00000000" w:rsidRDefault="00000000" w:rsidRPr="00000000" w14:paraId="00000004">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Ethan Warren</w:t>
      </w:r>
    </w:p>
    <w:p w:rsidR="00000000" w:rsidDel="00000000" w:rsidP="00000000" w:rsidRDefault="00000000" w:rsidRPr="00000000" w14:paraId="00000005">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the tradition was established (if unknown, provide an estimated date).</w:t>
      </w:r>
    </w:p>
    <w:p w:rsidR="00000000" w:rsidDel="00000000" w:rsidP="00000000" w:rsidRDefault="00000000" w:rsidRPr="00000000" w14:paraId="00000006">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April 21, 1942</w:t>
      </w:r>
    </w:p>
    <w:p w:rsidR="00000000" w:rsidDel="00000000" w:rsidP="00000000" w:rsidRDefault="00000000" w:rsidRPr="00000000" w14:paraId="00000007">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of year the tradition occurs.</w:t>
      </w:r>
    </w:p>
    <w:p w:rsidR="00000000" w:rsidDel="00000000" w:rsidP="00000000" w:rsidRDefault="00000000" w:rsidRPr="00000000" w14:paraId="00000008">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April 21, each year, 5pm at Texas A&amp;M University in Reed Arena. On or near April 21 for people who are not able to attend. </w:t>
      </w:r>
    </w:p>
    <w:p w:rsidR="00000000" w:rsidDel="00000000" w:rsidP="00000000" w:rsidRDefault="00000000" w:rsidRPr="00000000" w14:paraId="00000009">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Simple explanation of the Texas A&amp;M Tradition. No more than four lines.</w:t>
      </w:r>
    </w:p>
    <w:p w:rsidR="00000000" w:rsidDel="00000000" w:rsidP="00000000" w:rsidRDefault="00000000" w:rsidRPr="00000000" w14:paraId="0000000A">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Aggies gather wherever they are in the world to share memories, call the “Roll Call for the Absent,” and answer “Here” for each name read, symbolizing that no Aggie is ever forgotten. The ceremony often includes speeches, music, and candles as names are called.</w:t>
      </w:r>
    </w:p>
    <w:p w:rsidR="00000000" w:rsidDel="00000000" w:rsidP="00000000" w:rsidRDefault="00000000" w:rsidRPr="00000000" w14:paraId="0000000B">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of new Texas A&amp;M Tradition that you will create from scratch.  (It can be anything).</w:t>
      </w:r>
    </w:p>
    <w:p w:rsidR="00000000" w:rsidDel="00000000" w:rsidP="00000000" w:rsidRDefault="00000000" w:rsidRPr="00000000" w14:paraId="0000000C">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Aggie Echo</w:t>
      </w:r>
    </w:p>
    <w:p w:rsidR="00000000" w:rsidDel="00000000" w:rsidP="00000000" w:rsidRDefault="00000000" w:rsidRPr="00000000" w14:paraId="0000000D">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of year the tradition will occur.</w:t>
      </w:r>
    </w:p>
    <w:p w:rsidR="00000000" w:rsidDel="00000000" w:rsidP="00000000" w:rsidRDefault="00000000" w:rsidRPr="00000000" w14:paraId="0000000E">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Thursday before finals week at 9 p.m. both fall and spring semesters each year.</w:t>
      </w:r>
    </w:p>
    <w:p w:rsidR="00000000" w:rsidDel="00000000" w:rsidP="00000000" w:rsidRDefault="00000000" w:rsidRPr="00000000" w14:paraId="0000000F">
      <w:pPr>
        <w:numPr>
          <w:ilvl w:val="0"/>
          <w:numId w:val="1"/>
        </w:numPr>
        <w:spacing w:after="0" w:after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Simple explanation of the new Texas A&amp;M Tradition. </w:t>
      </w:r>
    </w:p>
    <w:p w:rsidR="00000000" w:rsidDel="00000000" w:rsidP="00000000" w:rsidRDefault="00000000" w:rsidRPr="00000000" w14:paraId="00000010">
      <w:pPr>
        <w:numPr>
          <w:ilvl w:val="1"/>
          <w:numId w:val="1"/>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exactly 9:00 PM, the lights around the field dim. Four trumpet players (from the Aggie Band) step forward and play the opening notes of </w:t>
      </w:r>
      <w:r w:rsidDel="00000000" w:rsidR="00000000" w:rsidRPr="00000000">
        <w:rPr>
          <w:rFonts w:ascii="Times New Roman" w:cs="Times New Roman" w:eastAsia="Times New Roman" w:hAnsi="Times New Roman"/>
          <w:i w:val="1"/>
          <w:sz w:val="24"/>
          <w:szCs w:val="24"/>
          <w:rtl w:val="0"/>
        </w:rPr>
        <w:t xml:space="preserve">The Spirit of Aggieland</w:t>
      </w:r>
      <w:r w:rsidDel="00000000" w:rsidR="00000000" w:rsidRPr="00000000">
        <w:rPr>
          <w:rFonts w:ascii="Times New Roman" w:cs="Times New Roman" w:eastAsia="Times New Roman" w:hAnsi="Times New Roman"/>
          <w:sz w:val="24"/>
          <w:szCs w:val="24"/>
          <w:rtl w:val="0"/>
        </w:rPr>
        <w:t xml:space="preserve"> slowly. Then, from each corner of the field, choirs, bands, and students join in. Each group “echoing” the melody. Afterwards, people gather and talk for as long as they please.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