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04A3B" w14:textId="37B359F8" w:rsidR="004B1778" w:rsidRDefault="00595913">
      <w:pPr>
        <w:rPr>
          <w:sz w:val="56"/>
          <w:szCs w:val="56"/>
        </w:rPr>
      </w:pPr>
      <w:r>
        <w:rPr>
          <w:sz w:val="56"/>
          <w:szCs w:val="56"/>
        </w:rPr>
        <w:t>London-Kräfte</w:t>
      </w:r>
    </w:p>
    <w:p w14:paraId="5CB1D93D" w14:textId="2D08E4B0" w:rsidR="00595913" w:rsidRDefault="00595913">
      <w:pPr>
        <w:rPr>
          <w:sz w:val="32"/>
          <w:szCs w:val="32"/>
        </w:rPr>
      </w:pPr>
      <w:r>
        <w:rPr>
          <w:sz w:val="32"/>
          <w:szCs w:val="32"/>
        </w:rPr>
        <w:t xml:space="preserve">- Kräfte zwischen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>. Dipolen -&gt; existieren immer</w:t>
      </w:r>
      <w:r>
        <w:rPr>
          <w:sz w:val="32"/>
          <w:szCs w:val="32"/>
        </w:rPr>
        <w:br/>
        <w:t xml:space="preserve">- sind am schwächsten im Vergleich zu </w:t>
      </w:r>
      <w:proofErr w:type="spellStart"/>
      <w:r>
        <w:rPr>
          <w:sz w:val="32"/>
          <w:szCs w:val="32"/>
        </w:rPr>
        <w:t>Keesom</w:t>
      </w:r>
      <w:proofErr w:type="spellEnd"/>
      <w:r>
        <w:rPr>
          <w:sz w:val="32"/>
          <w:szCs w:val="32"/>
        </w:rPr>
        <w:t xml:space="preserve"> und Wasserstoffbrücken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spellStart"/>
      <w:r>
        <w:rPr>
          <w:sz w:val="56"/>
          <w:szCs w:val="56"/>
        </w:rPr>
        <w:t>Keesom</w:t>
      </w:r>
      <w:proofErr w:type="spellEnd"/>
      <w:r>
        <w:rPr>
          <w:sz w:val="56"/>
          <w:szCs w:val="56"/>
        </w:rPr>
        <w:t>-Kräfte</w:t>
      </w:r>
      <w:r>
        <w:rPr>
          <w:sz w:val="56"/>
          <w:szCs w:val="56"/>
        </w:rPr>
        <w:br/>
      </w:r>
      <w:r>
        <w:rPr>
          <w:sz w:val="32"/>
          <w:szCs w:val="32"/>
        </w:rPr>
        <w:t xml:space="preserve">- Kräfte zwischen </w:t>
      </w:r>
      <w:proofErr w:type="spellStart"/>
      <w:r>
        <w:rPr>
          <w:sz w:val="32"/>
          <w:szCs w:val="32"/>
        </w:rPr>
        <w:t>perm</w:t>
      </w:r>
      <w:proofErr w:type="spellEnd"/>
      <w:r>
        <w:rPr>
          <w:sz w:val="32"/>
          <w:szCs w:val="32"/>
        </w:rPr>
        <w:t>. Dipolen</w:t>
      </w:r>
      <w:r>
        <w:rPr>
          <w:sz w:val="32"/>
          <w:szCs w:val="32"/>
        </w:rPr>
        <w:br/>
        <w:t>- stärker als London-Kräfte, aber schwächer als Wasserstoffbrücken</w:t>
      </w:r>
      <w:r>
        <w:rPr>
          <w:sz w:val="32"/>
          <w:szCs w:val="32"/>
        </w:rPr>
        <w:br/>
      </w:r>
    </w:p>
    <w:p w14:paraId="61868BDA" w14:textId="4EB190B2" w:rsidR="00595913" w:rsidRPr="00595913" w:rsidRDefault="00595913">
      <w:pPr>
        <w:rPr>
          <w:sz w:val="32"/>
          <w:szCs w:val="32"/>
        </w:rPr>
      </w:pPr>
      <w:r>
        <w:rPr>
          <w:sz w:val="56"/>
          <w:szCs w:val="56"/>
        </w:rPr>
        <w:t>Wasserstoffbrücken</w:t>
      </w:r>
      <w:r>
        <w:rPr>
          <w:sz w:val="56"/>
          <w:szCs w:val="56"/>
        </w:rPr>
        <w:br/>
      </w:r>
      <w:r>
        <w:rPr>
          <w:sz w:val="32"/>
          <w:szCs w:val="32"/>
        </w:rPr>
        <w:t xml:space="preserve">- Kräfte zwischen Molekülen aus Verbindungen zwischen Wasserstoff und entweder Sauerstoff, Stickstoff oder </w:t>
      </w:r>
      <w:proofErr w:type="spellStart"/>
      <w:r>
        <w:rPr>
          <w:sz w:val="32"/>
          <w:szCs w:val="32"/>
        </w:rPr>
        <w:t>Flour</w:t>
      </w:r>
      <w:proofErr w:type="spellEnd"/>
      <w:r>
        <w:rPr>
          <w:sz w:val="32"/>
          <w:szCs w:val="32"/>
        </w:rPr>
        <w:t xml:space="preserve"> (z.B. H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O, HF, NH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)</w:t>
      </w:r>
      <w:r>
        <w:rPr>
          <w:sz w:val="32"/>
          <w:szCs w:val="32"/>
        </w:rPr>
        <w:br/>
        <w:t>- sind die stärksten Kräfte</w:t>
      </w:r>
    </w:p>
    <w:sectPr w:rsidR="00595913" w:rsidRPr="005959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13"/>
    <w:rsid w:val="004B1778"/>
    <w:rsid w:val="0059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29904"/>
  <w15:chartTrackingRefBased/>
  <w15:docId w15:val="{46666970-95BC-4EAD-9EB8-DD25DC8C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5959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959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9591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959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9591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5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59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371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5559</dc:creator>
  <cp:keywords/>
  <dc:description/>
  <cp:lastModifiedBy>5559</cp:lastModifiedBy>
  <cp:revision>1</cp:revision>
  <dcterms:created xsi:type="dcterms:W3CDTF">2020-11-10T17:46:00Z</dcterms:created>
  <dcterms:modified xsi:type="dcterms:W3CDTF">2020-11-10T17:52:00Z</dcterms:modified>
</cp:coreProperties>
</file>