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OneNET平台NB协议北向api接口返回状态码及相关解释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915"/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jc w:val="center"/>
            </w:pPr>
            <w:r>
              <w:rPr>
                <w:rFonts w:hint="eastAsia"/>
              </w:rPr>
              <w:t>状态码(errno)</w:t>
            </w:r>
          </w:p>
        </w:tc>
        <w:tc>
          <w:tcPr>
            <w:tcW w:w="1915" w:type="dxa"/>
          </w:tcPr>
          <w:p>
            <w:pPr>
              <w:jc w:val="center"/>
            </w:pPr>
            <w:r>
              <w:rPr>
                <w:rFonts w:hint="eastAsia"/>
              </w:rPr>
              <w:t>错误提示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auth failed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鉴权失败，请核实自己的api-key和imei是否对应匹配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parameter required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没有请求的body数据或者请求body数据格式错误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service internal error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内部服务处理堆积，这时建议间隔重试或者将请求的timeout设置大一点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2001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device not online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设备不在线，排查终端是否正常注册到平台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5006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system logic limit.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OneNET平台限制，请认真看文档参数的限制条件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5106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UNSUCESS</w:t>
            </w:r>
          </w:p>
        </w:tc>
        <w:tc>
          <w:tcPr>
            <w:tcW w:w="5334" w:type="dxa"/>
          </w:tcPr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hint="eastAsia" w:eastAsia="微软雅黑" w:cstheme="minorHAnsi"/>
              </w:rPr>
              <w:t>0：</w:t>
            </w:r>
            <w:r>
              <w:rPr>
                <w:rFonts w:eastAsia="微软雅黑" w:cstheme="minorHAnsi"/>
              </w:rPr>
              <w:t>SUCCESS</w:t>
            </w:r>
            <w:r>
              <w:rPr>
                <w:rFonts w:hint="eastAsia" w:eastAsia="微软雅黑" w:cstheme="minorHAnsi"/>
              </w:rPr>
              <w:t>（命令成功执行）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METHOD_NOT_ALLOWED</w:t>
            </w:r>
            <w:r>
              <w:rPr>
                <w:rFonts w:hint="eastAsia" w:eastAsia="微软雅黑" w:cstheme="minorHAnsi"/>
              </w:rPr>
              <w:t>（对象或资源不允许该操作）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2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FORBIDDEN</w:t>
            </w:r>
            <w:r>
              <w:rPr>
                <w:rFonts w:hint="eastAsia" w:eastAsia="微软雅黑" w:cstheme="minorHAnsi"/>
              </w:rPr>
              <w:t>（终端未注册）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3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NOT_FOUND</w:t>
            </w:r>
            <w:r>
              <w:rPr>
                <w:rFonts w:hint="eastAsia" w:eastAsia="微软雅黑" w:cstheme="minorHAnsi"/>
              </w:rPr>
              <w:t>（未发现该对象或资源）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4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INTERNAL_SERVER_ERROR</w:t>
            </w:r>
            <w:r>
              <w:rPr>
                <w:rFonts w:hint="eastAsia" w:eastAsia="微软雅黑" w:cstheme="minorHAnsi"/>
              </w:rPr>
              <w:t>（设备响应码错误等）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5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TIME_OUT</w:t>
            </w:r>
            <w:r>
              <w:rPr>
                <w:rFonts w:hint="eastAsia" w:eastAsia="微软雅黑" w:cstheme="minorHAnsi"/>
              </w:rPr>
              <w:t>（设备响应超时）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6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REQ_PARAM_ERROR</w:t>
            </w:r>
            <w:r>
              <w:rPr>
                <w:rFonts w:hint="eastAsia" w:eastAsia="微软雅黑" w:cstheme="minorHAnsi"/>
              </w:rPr>
              <w:t>（请求参数错误）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7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RESP_ERROR</w:t>
            </w:r>
            <w:r>
              <w:rPr>
                <w:rFonts w:hint="eastAsia" w:eastAsia="微软雅黑" w:cstheme="minorHAnsi"/>
              </w:rPr>
              <w:t>（设备响应报文错误）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8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UNAUTHORIZED</w:t>
            </w:r>
            <w:r>
              <w:rPr>
                <w:rFonts w:hint="eastAsia" w:eastAsia="微软雅黑" w:cstheme="minorHAnsi"/>
              </w:rPr>
              <w:t>（访问权限不允许）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9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BAD_REQUEST</w:t>
            </w:r>
            <w:r>
              <w:rPr>
                <w:rFonts w:hint="eastAsia" w:eastAsia="微软雅黑" w:cstheme="minorHAnsi"/>
              </w:rPr>
              <w:t>（请求格式错误，如少参数或编码等）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10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NOT_ACCEPTABLE</w:t>
            </w:r>
            <w:r>
              <w:rPr>
                <w:rFonts w:hint="eastAsia" w:eastAsia="微软雅黑" w:cstheme="minorHAnsi"/>
              </w:rPr>
              <w:t>（无任何首选的报文格式可以返回）</w:t>
            </w:r>
          </w:p>
          <w:p>
            <w:r>
              <w:rPr>
                <w:rFonts w:eastAsia="微软雅黑" w:cstheme="minorHAnsi"/>
              </w:rPr>
              <w:t>11</w:t>
            </w:r>
            <w:r>
              <w:rPr>
                <w:rFonts w:hint="eastAsia" w:eastAsia="微软雅黑" w:cstheme="minorHAnsi"/>
              </w:rPr>
              <w:t>：</w:t>
            </w:r>
            <w:r>
              <w:rPr>
                <w:rFonts w:eastAsia="微软雅黑" w:cstheme="minorHAnsi"/>
              </w:rPr>
              <w:t>UNSUPPORTED_CONTENT_FORMAT</w:t>
            </w:r>
            <w:r>
              <w:rPr>
                <w:rFonts w:hint="eastAsia" w:eastAsia="微软雅黑" w:cstheme="minorHAnsi"/>
              </w:rPr>
              <w:t>（指定的报文格式不支持）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5108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invalid parameter/r</w:t>
            </w:r>
            <w:bookmarkStart w:id="0" w:name="_GoBack"/>
            <w:bookmarkEnd w:id="0"/>
            <w:r>
              <w:rPr>
                <w:rFonts w:hint="eastAsia"/>
              </w:rPr>
              <w:t>pc response error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无效的参数/重试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5117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 error</w:t>
            </w:r>
          </w:p>
        </w:tc>
        <w:tc>
          <w:tcPr>
            <w:tcW w:w="5334" w:type="dxa"/>
          </w:tcPr>
          <w:p>
            <w:r>
              <w:rPr>
                <w:rFonts w:hint="eastAsia"/>
              </w:rPr>
              <w:t>内部服务异常，重试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6"/>
    <w:rsid w:val="00087F1A"/>
    <w:rsid w:val="000E58B5"/>
    <w:rsid w:val="00160BBC"/>
    <w:rsid w:val="002915EB"/>
    <w:rsid w:val="003D3465"/>
    <w:rsid w:val="004A1956"/>
    <w:rsid w:val="00513544"/>
    <w:rsid w:val="00591C2D"/>
    <w:rsid w:val="00633803"/>
    <w:rsid w:val="00706701"/>
    <w:rsid w:val="007A4571"/>
    <w:rsid w:val="007F1985"/>
    <w:rsid w:val="00844ADD"/>
    <w:rsid w:val="00913149"/>
    <w:rsid w:val="009202B5"/>
    <w:rsid w:val="009A7BEB"/>
    <w:rsid w:val="00D424FF"/>
    <w:rsid w:val="00F072AF"/>
    <w:rsid w:val="00F1069A"/>
    <w:rsid w:val="0B6E0307"/>
    <w:rsid w:val="2804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 Char"/>
    <w:basedOn w:val="8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3"/>
    <w:uiPriority w:val="99"/>
    <w:rPr>
      <w:sz w:val="18"/>
      <w:szCs w:val="18"/>
    </w:rPr>
  </w:style>
  <w:style w:type="character" w:customStyle="1" w:styleId="13">
    <w:name w:val="页脚 Char"/>
    <w:basedOn w:val="8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633</Characters>
  <Lines>5</Lines>
  <Paragraphs>1</Paragraphs>
  <TotalTime>30</TotalTime>
  <ScaleCrop>false</ScaleCrop>
  <LinksUpToDate>false</LinksUpToDate>
  <CharactersWithSpaces>742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2018-06-14T06:50:00Z</dcterms:created>
  <dc:creator>ZHUOCONGBIN</dc:creator>
  <cp:lastModifiedBy>蔡仕祺</cp:lastModifiedBy>
  <dcterms:modified xsi:type="dcterms:W3CDTF">2019-01-14T01:36:03Z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