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jc w:val="center"/>
      </w:pPr>
      <w:r>
        <w:rPr>
          <w:b/>
          <w:color w:val="2F6A86"/>
          <w:sz w:val="24"/>
        </w:rPr>
        <w:t>WORD 2 · 학습자료</w:t>
      </w:r>
    </w:p>
    <w:p>
      <w:pPr>
        <w:pStyle w:val="Title"/>
        <w:jc w:val="center"/>
      </w:pPr>
      <w:r>
        <w:t>단계별 실습 워크북</w:t>
      </w:r>
    </w:p>
    <w:p>
      <w:pPr>
        <w:jc w:val="center"/>
      </w:pPr>
      <w:r>
        <w:rPr>
          <w:color w:val="555F68"/>
          <w:sz w:val="26"/>
        </w:rPr>
        <w:t>Mock Controller 코드로 직접 손을 움직여보는 실습 + 해답</w:t>
      </w:r>
    </w:p>
    <w:p>
      <w:pPr>
        <w:jc w:val="center"/>
      </w:pPr>
      <w:r>
        <w:rPr>
          <w:color w:val="555F68"/>
          <w:sz w:val="21"/>
        </w:rPr>
        <w:t>2026-08-10  ·  자동차 자동화 공정 학습자료</w:t>
      </w:r>
    </w:p>
    <w:p>
      <w:r>
        <w:br w:type="page"/>
      </w:r>
    </w:p>
    <w:p>
      <w:pPr>
        <w:pStyle w:val="Heading1"/>
      </w:pPr>
      <w:r>
        <w:t>준비물</w:t>
      </w:r>
    </w:p>
    <w:p>
      <w:pPr>
        <w:pStyle w:val="ListBullet"/>
      </w:pPr>
      <w:r>
        <w:t>Python 3.12 (이미 설치되어 있음을 확인했습니다)</w:t>
      </w:r>
    </w:p>
    <w:p>
      <w:pPr>
        <w:pStyle w:val="ListBullet"/>
      </w:pPr>
      <w:r>
        <w:t>pytest (pip install pytest)</w:t>
      </w:r>
    </w:p>
    <w:p>
      <w:pPr>
        <w:pStyle w:val="ListBullet"/>
      </w:pPr>
      <w:r>
        <w:t>Next_Automotive_Automation/study/code/ 폴더 (Mock Controller 코드 + 테스트)</w:t>
      </w:r>
    </w:p>
    <w:p>
      <w:pPr>
        <w:spacing w:before="80" w:after="200"/>
        <w:ind w:left="283"/>
      </w:pPr>
      <w:r>
        <w:rPr>
          <w:i/>
          <w:color w:val="2F6A86"/>
        </w:rPr>
        <w:t>💡 모든 실습은 PowerShell에서 'cd Next_Automotive_Automation\study\code' 로 이동한 뒤 진행합니다.</w:t>
      </w:r>
    </w:p>
    <w:p>
      <w:r>
        <w:br w:type="page"/>
      </w:r>
    </w:p>
    <w:p>
      <w:pPr>
        <w:pStyle w:val="Heading1"/>
      </w:pPr>
      <w:r>
        <w:t>실습 1 — Mock Station과 직접 핸드셰이크 해보기</w:t>
      </w:r>
    </w:p>
    <w:p>
      <w:pPr>
        <w:pStyle w:val="Heading2"/>
      </w:pPr>
      <w:r>
        <w:t>목표</w:t>
      </w:r>
    </w:p>
    <w:p>
      <w:r>
        <w:rPr>
          <w:b w:val="0"/>
          <w:i w:val="0"/>
        </w:rPr>
        <w:t>Final_Ver07의 3abb 프로토콜(ReadyForPickup → AmrArrived → ConveyDone → … → Done)을 실제 TCP 연결로 눈으로 확인합니다.</w:t>
      </w:r>
    </w:p>
    <w:p>
      <w:pPr>
        <w:pStyle w:val="Heading2"/>
      </w:pPr>
      <w:r>
        <w:t>문제</w:t>
      </w:r>
    </w:p>
    <w:p>
      <w:r>
        <w:rPr>
          <w:b w:val="0"/>
          <w:i w:val="0"/>
        </w:rPr>
        <w:t>터미널 1에서 아래 명령으로 가짜 3abb를 띄우세요.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python mock_abb_controller\mock_station.py --station 3abb --port 6001 --units 2</w:t>
      </w:r>
    </w:p>
    <w:p>
      <w:r>
        <w:rPr>
          <w:b w:val="0"/>
          <w:i w:val="0"/>
        </w:rPr>
        <w:t>터미널 2에서 아래 파이썬 코드를 실행해서, 서버 쪽 역할을 손으로 대신해보세요. 코드를 그대로 실행하기 전에 먼저 스스로 예상해보세요: 화면에 몇 줄이 찍힐까요? unit은 몇 번까지 나올까요?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import socket</w:t>
      </w:r>
      <w:r>
        <w:rPr>
          <w:rFonts w:ascii="Consolas" w:hAnsi="Consolas"/>
          <w:color w:val="1B2A3C"/>
          <w:sz w:val="19"/>
        </w:rPr>
        <w:br/>
        <w:t>s = socket.create_connection(('localhost', 6001))</w:t>
      </w:r>
      <w:r>
        <w:rPr>
          <w:rFonts w:ascii="Consolas" w:hAnsi="Consolas"/>
          <w:color w:val="1B2A3C"/>
          <w:sz w:val="19"/>
        </w:rPr>
        <w:br/>
        <w:t>s.sendall(b'Start\n')</w:t>
      </w:r>
      <w:r>
        <w:rPr>
          <w:rFonts w:ascii="Consolas" w:hAnsi="Consolas"/>
          <w:color w:val="1B2A3C"/>
          <w:sz w:val="19"/>
        </w:rPr>
        <w:br/>
        <w:t>buf = b''</w:t>
      </w:r>
      <w:r>
        <w:rPr>
          <w:rFonts w:ascii="Consolas" w:hAnsi="Consolas"/>
          <w:color w:val="1B2A3C"/>
          <w:sz w:val="19"/>
        </w:rPr>
        <w:br/>
        <w:t>while True:</w:t>
      </w:r>
      <w:r>
        <w:rPr>
          <w:rFonts w:ascii="Consolas" w:hAnsi="Consolas"/>
          <w:color w:val="1B2A3C"/>
          <w:sz w:val="19"/>
        </w:rPr>
        <w:br/>
        <w:t xml:space="preserve">    buf += s.recv(4096)</w:t>
      </w:r>
      <w:r>
        <w:rPr>
          <w:rFonts w:ascii="Consolas" w:hAnsi="Consolas"/>
          <w:color w:val="1B2A3C"/>
          <w:sz w:val="19"/>
        </w:rPr>
        <w:br/>
        <w:t xml:space="preserve">    while b'\n' in buf:</w:t>
      </w:r>
      <w:r>
        <w:rPr>
          <w:rFonts w:ascii="Consolas" w:hAnsi="Consolas"/>
          <w:color w:val="1B2A3C"/>
          <w:sz w:val="19"/>
        </w:rPr>
        <w:br/>
        <w:t xml:space="preserve">        line, buf = buf.split(b'\n', 1)</w:t>
      </w:r>
      <w:r>
        <w:rPr>
          <w:rFonts w:ascii="Consolas" w:hAnsi="Consolas"/>
          <w:color w:val="1B2A3C"/>
          <w:sz w:val="19"/>
        </w:rPr>
        <w:br/>
        <w:t xml:space="preserve">        print('RECV:', line.decode())</w:t>
      </w:r>
      <w:r>
        <w:rPr>
          <w:rFonts w:ascii="Consolas" w:hAnsi="Consolas"/>
          <w:color w:val="1B2A3C"/>
          <w:sz w:val="19"/>
        </w:rPr>
        <w:br/>
        <w:t xml:space="preserve">        if line.startswith(b'ReadyForPickup'):</w:t>
      </w:r>
      <w:r>
        <w:rPr>
          <w:rFonts w:ascii="Consolas" w:hAnsi="Consolas"/>
          <w:color w:val="1B2A3C"/>
          <w:sz w:val="19"/>
        </w:rPr>
        <w:br/>
        <w:t xml:space="preserve">            unit = line.decode().split('=')[1]</w:t>
      </w:r>
      <w:r>
        <w:rPr>
          <w:rFonts w:ascii="Consolas" w:hAnsi="Consolas"/>
          <w:color w:val="1B2A3C"/>
          <w:sz w:val="19"/>
        </w:rPr>
        <w:br/>
        <w:t xml:space="preserve">            s.sendall(f'AmrArrived unit={unit}\n'.encode())</w:t>
      </w:r>
      <w:r>
        <w:rPr>
          <w:rFonts w:ascii="Consolas" w:hAnsi="Consolas"/>
          <w:color w:val="1B2A3C"/>
          <w:sz w:val="19"/>
        </w:rPr>
        <w:br/>
        <w:t xml:space="preserve">        if line == b'Done':</w:t>
      </w:r>
      <w:r>
        <w:rPr>
          <w:rFonts w:ascii="Consolas" w:hAnsi="Consolas"/>
          <w:color w:val="1B2A3C"/>
          <w:sz w:val="19"/>
        </w:rPr>
        <w:br/>
        <w:t xml:space="preserve">            raise SystemExit</w:t>
      </w:r>
    </w:p>
    <w:p>
      <w:pPr>
        <w:pStyle w:val="Heading2"/>
      </w:pPr>
      <w:r>
        <w:t>해답</w:t>
      </w:r>
    </w:p>
    <w:p>
      <w:r>
        <w:rPr>
          <w:b w:val="0"/>
          <w:i w:val="0"/>
        </w:rPr>
        <w:t>예상되는 출력 순서는 다음과 같습니다.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RECV: ReadyForPickup unit=1</w:t>
      </w:r>
      <w:r>
        <w:rPr>
          <w:rFonts w:ascii="Consolas" w:hAnsi="Consolas"/>
          <w:color w:val="1B2A3C"/>
          <w:sz w:val="19"/>
        </w:rPr>
        <w:br/>
        <w:t>RECV: ConveyDone unit=1</w:t>
      </w:r>
      <w:r>
        <w:rPr>
          <w:rFonts w:ascii="Consolas" w:hAnsi="Consolas"/>
          <w:color w:val="1B2A3C"/>
          <w:sz w:val="19"/>
        </w:rPr>
        <w:br/>
        <w:t>RECV: ReadyForPickup unit=2</w:t>
      </w:r>
      <w:r>
        <w:rPr>
          <w:rFonts w:ascii="Consolas" w:hAnsi="Consolas"/>
          <w:color w:val="1B2A3C"/>
          <w:sz w:val="19"/>
        </w:rPr>
        <w:br/>
        <w:t>RECV: ConveyDone unit=2</w:t>
      </w:r>
      <w:r>
        <w:rPr>
          <w:rFonts w:ascii="Consolas" w:hAnsi="Consolas"/>
          <w:color w:val="1B2A3C"/>
          <w:sz w:val="19"/>
        </w:rPr>
        <w:br/>
        <w:t>RECV: Done</w:t>
      </w:r>
    </w:p>
    <w:p>
      <w:r>
        <w:rPr>
          <w:b w:val="0"/>
          <w:i w:val="0"/>
        </w:rPr>
        <w:t>units=2로 실행했기 때문에 unit 1과 2, 두 번의 픽업 사이클이 돌고 Done으로 끝납니다. 만약 --units 3으로 다시 실행하면 unit=3까지 나오는 걸 확인할 수 있습니다 — 직접 바꿔서 실행해보세요.</w:t>
      </w:r>
    </w:p>
    <w:p>
      <w:r>
        <w:br w:type="page"/>
      </w:r>
    </w:p>
    <w:p>
      <w:pPr>
        <w:pStyle w:val="Heading1"/>
      </w:pPr>
      <w:r>
        <w:t>실습 2 — 메시지가 쪼개져서 오면 어떻게 될까?</w:t>
      </w:r>
    </w:p>
    <w:p>
      <w:pPr>
        <w:pStyle w:val="Heading2"/>
      </w:pPr>
      <w:r>
        <w:t>목표</w:t>
      </w:r>
    </w:p>
    <w:p>
      <w:r>
        <w:rPr>
          <w:b w:val="0"/>
          <w:i w:val="0"/>
        </w:rPr>
        <w:t>TCP가 '메시지 단위'가 아니라는 걸 실제 코드로 재현하고, LineFramer가 그걸 어떻게 해결하는지 확인합니다.</w:t>
      </w:r>
    </w:p>
    <w:p>
      <w:pPr>
        <w:pStyle w:val="Heading2"/>
      </w:pPr>
      <w:r>
        <w:t>문제</w:t>
      </w:r>
    </w:p>
    <w:p>
      <w:r>
        <w:rPr>
          <w:b w:val="0"/>
          <w:i w:val="0"/>
        </w:rPr>
        <w:t>다음 코드를 실행하기 전에 예상해보세요: feed()를 세 번 나눠서 호출하면, 각 호출마다 몇 개의 완성된 줄이 반환될까요?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from mock_abb_controller.protocol import LineFramer</w:t>
      </w:r>
      <w:r>
        <w:rPr>
          <w:rFonts w:ascii="Consolas" w:hAnsi="Consolas"/>
          <w:color w:val="1B2A3C"/>
          <w:sz w:val="19"/>
        </w:rPr>
        <w:br/>
      </w:r>
      <w:r>
        <w:rPr>
          <w:rFonts w:ascii="Consolas" w:hAnsi="Consolas"/>
          <w:color w:val="1B2A3C"/>
          <w:sz w:val="19"/>
        </w:rPr>
        <w:br/>
        <w:t>framer = LineFramer()</w:t>
      </w:r>
      <w:r>
        <w:rPr>
          <w:rFonts w:ascii="Consolas" w:hAnsi="Consolas"/>
          <w:color w:val="1B2A3C"/>
          <w:sz w:val="19"/>
        </w:rPr>
        <w:br/>
        <w:t>print(framer.feed(b'ReadyForPi'))</w:t>
      </w:r>
      <w:r>
        <w:rPr>
          <w:rFonts w:ascii="Consolas" w:hAnsi="Consolas"/>
          <w:color w:val="1B2A3C"/>
          <w:sz w:val="19"/>
        </w:rPr>
        <w:br/>
        <w:t>print(framer.feed(b'ckup unit=1\nConveyDone un'))</w:t>
      </w:r>
      <w:r>
        <w:rPr>
          <w:rFonts w:ascii="Consolas" w:hAnsi="Consolas"/>
          <w:color w:val="1B2A3C"/>
          <w:sz w:val="19"/>
        </w:rPr>
        <w:br/>
        <w:t>print(framer.feed(b'it=1\n'))</w:t>
      </w:r>
    </w:p>
    <w:p>
      <w:pPr>
        <w:pStyle w:val="Heading2"/>
      </w:pPr>
      <w:r>
        <w:t>해답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[]</w:t>
      </w:r>
      <w:r>
        <w:rPr>
          <w:rFonts w:ascii="Consolas" w:hAnsi="Consolas"/>
          <w:color w:val="1B2A3C"/>
          <w:sz w:val="19"/>
        </w:rPr>
        <w:br/>
        <w:t>['ReadyForPickup unit=1']</w:t>
      </w:r>
      <w:r>
        <w:rPr>
          <w:rFonts w:ascii="Consolas" w:hAnsi="Consolas"/>
          <w:color w:val="1B2A3C"/>
          <w:sz w:val="19"/>
        </w:rPr>
        <w:br/>
        <w:t>['ConveyDone unit=1']</w:t>
      </w:r>
    </w:p>
    <w:p>
      <w:r>
        <w:rPr>
          <w:b w:val="0"/>
          <w:i w:val="0"/>
        </w:rPr>
        <w:t>첫 번째 feed()는 아직 개행(\n)이 없어서 빈 리스트를 반환합니다 — 아직 '완성된 메시지'가 아니라는 뜻입니다. 두 번째 feed()에서 첫 개행이 나타나면서 'ReadyForPickup unit=1'이 완성되고, 동시에 'ConveyDone un'이라는 다음 메시지의 조각이 버퍼에 남습니다. 세 번째 feed()에서 그 조각이 완성됩니다. 이게 바로 2부 2.2절에서 설명한 '메시지가 여러 recv()로 쪼개지는' 상황을 코드로 직접 확인한 것입니다.</w:t>
      </w:r>
    </w:p>
    <w:p>
      <w:r>
        <w:br w:type="page"/>
      </w:r>
    </w:p>
    <w:p>
      <w:pPr>
        <w:pStyle w:val="Heading1"/>
      </w:pPr>
      <w:r>
        <w:t>실습 3 — 1차 프로젝트의 사고를 직접 재현해보기</w:t>
      </w:r>
    </w:p>
    <w:p>
      <w:pPr>
        <w:pStyle w:val="Heading2"/>
      </w:pPr>
      <w:r>
        <w:t>목표</w:t>
      </w:r>
    </w:p>
    <w:p>
      <w:r>
        <w:rPr>
          <w:b w:val="0"/>
          <w:i w:val="0"/>
        </w:rPr>
        <w:t>"AMR이 반납하러 온 것뿐인데 두 번째 제품이 출고된" 1차 프로젝트의 핵심 사고를, PickupMatcher가 실제로 막는지 손으로 확인합니다.</w:t>
      </w:r>
    </w:p>
    <w:p>
      <w:pPr>
        <w:pStyle w:val="Heading2"/>
      </w:pPr>
      <w:r>
        <w:t>문제</w:t>
      </w:r>
    </w:p>
    <w:p>
      <w:r>
        <w:rPr>
          <w:b w:val="0"/>
          <w:i w:val="0"/>
        </w:rPr>
        <w:t>아래 코드를 실행하기 전에 먼저 예상해보세요: g2 (반납 도착에 대한 허가 결과)는 무엇이 나올까요? g3 (실제 픽업 도착)은요?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from mock_abb_controller.orchestrator import PickupMatcher, ReadyForPickup, ArrivalEvent</w:t>
      </w:r>
      <w:r>
        <w:rPr>
          <w:rFonts w:ascii="Consolas" w:hAnsi="Consolas"/>
          <w:color w:val="1B2A3C"/>
          <w:sz w:val="19"/>
        </w:rPr>
        <w:br/>
      </w:r>
      <w:r>
        <w:rPr>
          <w:rFonts w:ascii="Consolas" w:hAnsi="Consolas"/>
          <w:color w:val="1B2A3C"/>
          <w:sz w:val="19"/>
        </w:rPr>
        <w:br/>
        <w:t>m = PickupMatcher()</w:t>
      </w:r>
      <w:r>
        <w:rPr>
          <w:rFonts w:ascii="Consolas" w:hAnsi="Consolas"/>
          <w:color w:val="1B2A3C"/>
          <w:sz w:val="19"/>
        </w:rPr>
        <w:br/>
        <w:t>m.start_new_run('RUN-1')</w:t>
      </w:r>
      <w:r>
        <w:rPr>
          <w:rFonts w:ascii="Consolas" w:hAnsi="Consolas"/>
          <w:color w:val="1B2A3C"/>
          <w:sz w:val="19"/>
        </w:rPr>
        <w:br/>
        <w:t>m.on_ready_for_pickup(ReadyForPickup('3abb', 1, 'RUN-1'))</w:t>
      </w:r>
      <w:r>
        <w:rPr>
          <w:rFonts w:ascii="Consolas" w:hAnsi="Consolas"/>
          <w:color w:val="1B2A3C"/>
          <w:sz w:val="19"/>
        </w:rPr>
        <w:br/>
        <w:t>g1 = m.on_arrival(ArrivalEvent('3abb', 1, 'RUN-1', purpose='pickup'))</w:t>
      </w:r>
      <w:r>
        <w:rPr>
          <w:rFonts w:ascii="Consolas" w:hAnsi="Consolas"/>
          <w:color w:val="1B2A3C"/>
          <w:sz w:val="19"/>
        </w:rPr>
        <w:br/>
      </w:r>
      <w:r>
        <w:rPr>
          <w:rFonts w:ascii="Consolas" w:hAnsi="Consolas"/>
          <w:color w:val="1B2A3C"/>
          <w:sz w:val="19"/>
        </w:rPr>
        <w:br/>
        <w:t>m.on_ready_for_pickup(ReadyForPickup('3abb', 2, 'RUN-1'))</w:t>
      </w:r>
      <w:r>
        <w:rPr>
          <w:rFonts w:ascii="Consolas" w:hAnsi="Consolas"/>
          <w:color w:val="1B2A3C"/>
          <w:sz w:val="19"/>
        </w:rPr>
        <w:br/>
        <w:t>g2 = m.on_arrival(ArrivalEvent('3abb', 2, 'RUN-1', purpose='return'))</w:t>
      </w:r>
      <w:r>
        <w:rPr>
          <w:rFonts w:ascii="Consolas" w:hAnsi="Consolas"/>
          <w:color w:val="1B2A3C"/>
          <w:sz w:val="19"/>
        </w:rPr>
        <w:br/>
        <w:t>g3 = m.on_arrival(ArrivalEvent('3abb', 2, 'RUN-1', purpose='pickup'))</w:t>
      </w:r>
      <w:r>
        <w:rPr>
          <w:rFonts w:ascii="Consolas" w:hAnsi="Consolas"/>
          <w:color w:val="1B2A3C"/>
          <w:sz w:val="19"/>
        </w:rPr>
        <w:br/>
      </w:r>
      <w:r>
        <w:rPr>
          <w:rFonts w:ascii="Consolas" w:hAnsi="Consolas"/>
          <w:color w:val="1B2A3C"/>
          <w:sz w:val="19"/>
        </w:rPr>
        <w:br/>
        <w:t>print('g1 =', g1)</w:t>
      </w:r>
      <w:r>
        <w:rPr>
          <w:rFonts w:ascii="Consolas" w:hAnsi="Consolas"/>
          <w:color w:val="1B2A3C"/>
          <w:sz w:val="19"/>
        </w:rPr>
        <w:br/>
        <w:t>print('g2 =', g2)</w:t>
      </w:r>
      <w:r>
        <w:rPr>
          <w:rFonts w:ascii="Consolas" w:hAnsi="Consolas"/>
          <w:color w:val="1B2A3C"/>
          <w:sz w:val="19"/>
        </w:rPr>
        <w:br/>
        <w:t>print('g3 =', g3)</w:t>
      </w:r>
      <w:r>
        <w:rPr>
          <w:rFonts w:ascii="Consolas" w:hAnsi="Consolas"/>
          <w:color w:val="1B2A3C"/>
          <w:sz w:val="19"/>
        </w:rPr>
        <w:br/>
        <w:t>for line in m.decision_log:</w:t>
      </w:r>
      <w:r>
        <w:rPr>
          <w:rFonts w:ascii="Consolas" w:hAnsi="Consolas"/>
          <w:color w:val="1B2A3C"/>
          <w:sz w:val="19"/>
        </w:rPr>
        <w:br/>
        <w:t xml:space="preserve">    print(line)</w:t>
      </w:r>
    </w:p>
    <w:p>
      <w:pPr>
        <w:pStyle w:val="Heading2"/>
      </w:pPr>
      <w:r>
        <w:t>해답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g1 = ('3abb', 1)</w:t>
      </w:r>
      <w:r>
        <w:rPr>
          <w:rFonts w:ascii="Consolas" w:hAnsi="Consolas"/>
          <w:color w:val="1B2A3C"/>
          <w:sz w:val="19"/>
        </w:rPr>
        <w:br/>
        <w:t>g2 = None</w:t>
      </w:r>
      <w:r>
        <w:rPr>
          <w:rFonts w:ascii="Consolas" w:hAnsi="Consolas"/>
          <w:color w:val="1B2A3C"/>
          <w:sz w:val="19"/>
        </w:rPr>
        <w:br/>
        <w:t>g3 = ('3abb', 2)</w:t>
      </w:r>
    </w:p>
    <w:p>
      <w:r>
        <w:rPr>
          <w:b w:val="0"/>
          <w:i w:val="0"/>
        </w:rPr>
        <w:t>g2가 None인 것이 핵심입니다 — purpose='return'인 도착은 아무리 unit이 정확히 맞아도 절대 허가로 이어지지 않습니다. decision_log를 출력해보면 '[무시] 3abb unit=2 purpose=return — 출고 허가 대상 아님'이라는 줄을 볼 수 있는데, 이게 바로 1차 프로젝트에서 실제로 없었던 방어선입니다. 이 테스트는 tests/test_orchestrator.py의 test_return_arrival_never_grants_pickup()와 동일한 시나리오입니다 — pytest로 이미 자동 검증되어 있습니다.</w:t>
      </w:r>
    </w:p>
    <w:p>
      <w:r>
        <w:br w:type="page"/>
      </w:r>
    </w:p>
    <w:p>
      <w:pPr>
        <w:pStyle w:val="Heading1"/>
      </w:pPr>
      <w:r>
        <w:t>실습 4 — 직접 새 규칙 추가해보기 (응용)</w:t>
      </w:r>
    </w:p>
    <w:p>
      <w:pPr>
        <w:pStyle w:val="Heading2"/>
      </w:pPr>
      <w:r>
        <w:t>목표</w:t>
      </w:r>
    </w:p>
    <w:p>
      <w:r>
        <w:rPr>
          <w:b w:val="0"/>
          <w:i w:val="0"/>
        </w:rPr>
        <w:t>PickupMatcher에 새로운 안전 규칙을 직접 추가해봅니다: '같은 station에 대해 동시에 두 개의 ReadyForPickup이 대기 중이면 안 된다'는 규칙입니다(현실에서는 있을 수 없는 상황이지만, 버그로 두 번 보내졌을 경우를 방어).</w:t>
      </w:r>
    </w:p>
    <w:p>
      <w:pPr>
        <w:pStyle w:val="Heading2"/>
      </w:pPr>
      <w:r>
        <w:t>문제</w:t>
      </w:r>
    </w:p>
    <w:p>
      <w:r>
        <w:rPr>
          <w:b w:val="0"/>
          <w:i w:val="0"/>
        </w:rPr>
        <w:t>orchestrator.py의 on_ready_for_pickup 메서드를 아래처럼 바꿔보세요. 그리고 이미 대기 중인 unit이 있을 때 새 ReadyForPickup이 오면 어떻게 처리할지 스스로 정해서 코드를 채워보세요.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def on_ready_for_pickup(self, ev: ReadyForPickup) -&gt; None:</w:t>
      </w:r>
      <w:r>
        <w:rPr>
          <w:rFonts w:ascii="Consolas" w:hAnsi="Consolas"/>
          <w:color w:val="1B2A3C"/>
          <w:sz w:val="19"/>
        </w:rPr>
        <w:br/>
        <w:t xml:space="preserve">    key = (ev.station, ev.run_id)</w:t>
      </w:r>
      <w:r>
        <w:rPr>
          <w:rFonts w:ascii="Consolas" w:hAnsi="Consolas"/>
          <w:color w:val="1B2A3C"/>
          <w:sz w:val="19"/>
        </w:rPr>
        <w:br/>
        <w:t xml:space="preserve">    existing = self._pending_ready.get(key)</w:t>
      </w:r>
      <w:r>
        <w:rPr>
          <w:rFonts w:ascii="Consolas" w:hAnsi="Consolas"/>
          <w:color w:val="1B2A3C"/>
          <w:sz w:val="19"/>
        </w:rPr>
        <w:br/>
        <w:t xml:space="preserve">    if existing is not None and existing.unit != ev.unit:</w:t>
      </w:r>
      <w:r>
        <w:rPr>
          <w:rFonts w:ascii="Consolas" w:hAnsi="Consolas"/>
          <w:color w:val="1B2A3C"/>
          <w:sz w:val="19"/>
        </w:rPr>
        <w:br/>
        <w:t xml:space="preserve">        # TODO: 여기에 무엇을 해야 할까요?</w:t>
      </w:r>
      <w:r>
        <w:rPr>
          <w:rFonts w:ascii="Consolas" w:hAnsi="Consolas"/>
          <w:color w:val="1B2A3C"/>
          <w:sz w:val="19"/>
        </w:rPr>
        <w:br/>
        <w:t xml:space="preserve">        # 힌트: '허가하지 않는 쪽'으로 안전하게 처리하는 게 이 교재 전체의 원칙입니다 (fail-closed).</w:t>
      </w:r>
      <w:r>
        <w:rPr>
          <w:rFonts w:ascii="Consolas" w:hAnsi="Consolas"/>
          <w:color w:val="1B2A3C"/>
          <w:sz w:val="19"/>
        </w:rPr>
        <w:br/>
        <w:t xml:space="preserve">        pass</w:t>
      </w:r>
      <w:r>
        <w:rPr>
          <w:rFonts w:ascii="Consolas" w:hAnsi="Consolas"/>
          <w:color w:val="1B2A3C"/>
          <w:sz w:val="19"/>
        </w:rPr>
        <w:br/>
        <w:t xml:space="preserve">    self._pending_ready[key] = ev</w:t>
      </w:r>
      <w:r>
        <w:rPr>
          <w:rFonts w:ascii="Consolas" w:hAnsi="Consolas"/>
          <w:color w:val="1B2A3C"/>
          <w:sz w:val="19"/>
        </w:rPr>
        <w:br/>
        <w:t xml:space="preserve">    ...</w:t>
      </w:r>
    </w:p>
    <w:p>
      <w:pPr>
        <w:pStyle w:val="Heading2"/>
      </w:pPr>
      <w:r>
        <w:t>해답 예시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def on_ready_for_pickup(self, ev: ReadyForPickup) -&gt; None:</w:t>
      </w:r>
      <w:r>
        <w:rPr>
          <w:rFonts w:ascii="Consolas" w:hAnsi="Consolas"/>
          <w:color w:val="1B2A3C"/>
          <w:sz w:val="19"/>
        </w:rPr>
        <w:br/>
        <w:t xml:space="preserve">    key = (ev.station, ev.run_id)</w:t>
      </w:r>
      <w:r>
        <w:rPr>
          <w:rFonts w:ascii="Consolas" w:hAnsi="Consolas"/>
          <w:color w:val="1B2A3C"/>
          <w:sz w:val="19"/>
        </w:rPr>
        <w:br/>
        <w:t xml:space="preserve">    existing = self._pending_ready.get(key)</w:t>
      </w:r>
      <w:r>
        <w:rPr>
          <w:rFonts w:ascii="Consolas" w:hAnsi="Consolas"/>
          <w:color w:val="1B2A3C"/>
          <w:sz w:val="19"/>
        </w:rPr>
        <w:br/>
        <w:t xml:space="preserve">    if existing is not None and existing.unit != ev.unit:</w:t>
      </w:r>
      <w:r>
        <w:rPr>
          <w:rFonts w:ascii="Consolas" w:hAnsi="Consolas"/>
          <w:color w:val="1B2A3C"/>
          <w:sz w:val="19"/>
        </w:rPr>
        <w:br/>
        <w:t xml:space="preserve">        self.decision_log.append(</w:t>
      </w:r>
      <w:r>
        <w:rPr>
          <w:rFonts w:ascii="Consolas" w:hAnsi="Consolas"/>
          <w:color w:val="1B2A3C"/>
          <w:sz w:val="19"/>
        </w:rPr>
        <w:br/>
        <w:t xml:space="preserve">            f"[경고] {ev.station} — unit={existing.unit} 대기 중인데 "</w:t>
      </w:r>
      <w:r>
        <w:rPr>
          <w:rFonts w:ascii="Consolas" w:hAnsi="Consolas"/>
          <w:color w:val="1B2A3C"/>
          <w:sz w:val="19"/>
        </w:rPr>
        <w:br/>
        <w:t xml:space="preserve">            f"unit={ev.unit} ReadyForPickup이 또 들어옴. 최신 것으로 덮어씀."</w:t>
      </w:r>
      <w:r>
        <w:rPr>
          <w:rFonts w:ascii="Consolas" w:hAnsi="Consolas"/>
          <w:color w:val="1B2A3C"/>
          <w:sz w:val="19"/>
        </w:rPr>
        <w:br/>
        <w:t xml:space="preserve">        )</w:t>
      </w:r>
      <w:r>
        <w:rPr>
          <w:rFonts w:ascii="Consolas" w:hAnsi="Consolas"/>
          <w:color w:val="1B2A3C"/>
          <w:sz w:val="19"/>
        </w:rPr>
        <w:br/>
        <w:t xml:space="preserve">    self._pending_ready[key] = ev</w:t>
      </w:r>
      <w:r>
        <w:rPr>
          <w:rFonts w:ascii="Consolas" w:hAnsi="Consolas"/>
          <w:color w:val="1B2A3C"/>
          <w:sz w:val="19"/>
        </w:rPr>
        <w:br/>
        <w:t xml:space="preserve">    self.decision_log.append(f"[대기] {ev.station} unit={ev.unit} 픽업 대기 등록")</w:t>
      </w:r>
    </w:p>
    <w:p>
      <w:r>
        <w:rPr>
          <w:b w:val="0"/>
          <w:i w:val="0"/>
        </w:rPr>
        <w:t>정답이 하나만 있는 문제는 아닙니다. '최신 것으로 덮어쓴다', '경고만 남기고 무시한다', '아예 예외를 던진다' 모두 합리적인 선택일 수 있습니다. 중요한 건 이 상황을 조용히 넘기지 않고 반드시 로그를 남긴다는 것 — 4부 명령어 참고서의 fail-closed 원칙을 스스로 적용해보는 게 이 실습의 목적입니다.</w:t>
      </w:r>
    </w:p>
    <w:p>
      <w:r>
        <w:br w:type="page"/>
      </w:r>
    </w:p>
    <w:p>
      <w:pPr>
        <w:pStyle w:val="Heading1"/>
      </w:pPr>
      <w:r>
        <w:t>실습 5 — 전체 테스트 스위트 실행하고 하나 깨뜨려보기</w:t>
      </w:r>
    </w:p>
    <w:p>
      <w:pPr>
        <w:pStyle w:val="Heading2"/>
      </w:pPr>
      <w:r>
        <w:t>목표</w:t>
      </w:r>
    </w:p>
    <w:p>
      <w:r>
        <w:rPr>
          <w:b w:val="0"/>
          <w:i w:val="0"/>
        </w:rPr>
        <w:t>자동 테스트가 실제로 사고를 잡아내는지, 일부러 버그를 심어서 확인합니다.</w:t>
      </w:r>
    </w:p>
    <w:p>
      <w:pPr>
        <w:pStyle w:val="Heading2"/>
      </w:pPr>
      <w:r>
        <w:t>문제</w:t>
      </w:r>
    </w:p>
    <w:p>
      <w:pPr>
        <w:pStyle w:val="ListNumber"/>
      </w:pPr>
      <w:r>
        <w:t>먼저 python -m pytest -v 를 실행해서 13개 테스트가 전부 통과하는 걸 확인하세요.</w:t>
      </w:r>
    </w:p>
    <w:p>
      <w:pPr>
        <w:pStyle w:val="ListNumber"/>
      </w:pPr>
      <w:r>
        <w:t>orchestrator.py의 on_arrival()에서 'if ev.purpose != "pickup": return None' 줄을 일부러 지우거나 주석 처리하세요.</w:t>
      </w:r>
    </w:p>
    <w:p>
      <w:pPr>
        <w:pStyle w:val="ListNumber"/>
      </w:pPr>
      <w:r>
        <w:t>다시 python -m pytest -v 를 실행하세요. 어떤 테스트가 실패할까요?</w:t>
      </w:r>
    </w:p>
    <w:p>
      <w:pPr>
        <w:pStyle w:val="Heading2"/>
      </w:pPr>
      <w:r>
        <w:t>해답</w:t>
      </w:r>
    </w:p>
    <w:p>
      <w:r>
        <w:rPr>
          <w:b w:val="0"/>
          <w:i w:val="0"/>
        </w:rPr>
        <w:t>test_return_arrival_never_grants_pickup 테스트가 실패합니다. 이 테스트는 정확히 이 방어 코드가 있는지를 검증하도록 만들어졌기 때문입니다. 이게 바로 '회귀 테스트'의 의미입니다 — 나중에 누군가(사람이든 AI든) 코드를 고치다가 실수로 이 방어선을 지워버려도, 테스트가 즉시 알려줍니다. 실습이 끝나면 지운 줄을 반드시 복구하세요.</w:t>
      </w:r>
    </w:p>
    <w:p>
      <w:r>
        <w:br w:type="page"/>
      </w:r>
    </w:p>
    <w:p>
      <w:pPr>
        <w:pStyle w:val="Heading1"/>
      </w:pPr>
      <w:r>
        <w:t>실습 6 — Tailscale ACL 정책 파일 읽어보기 (설계 실습)</w:t>
      </w:r>
    </w:p>
    <w:p>
      <w:pPr>
        <w:pStyle w:val="Heading2"/>
      </w:pPr>
      <w:r>
        <w:t>목표</w:t>
      </w:r>
    </w:p>
    <w:p>
      <w:r>
        <w:rPr>
          <w:b w:val="0"/>
          <w:i w:val="0"/>
        </w:rPr>
        <w:t>실제 장비 없이도, Tailscale ACL 설계를 종이 위에서 먼저 연습합니다.</w:t>
      </w:r>
    </w:p>
    <w:p>
      <w:pPr>
        <w:pStyle w:val="Heading2"/>
      </w:pPr>
      <w:r>
        <w:t>문제</w:t>
      </w:r>
    </w:p>
    <w:p>
      <w:r>
        <w:rPr>
          <w:b w:val="0"/>
          <w:i w:val="0"/>
        </w:rPr>
        <w:t>우리 네트워크에 다음 장치가 있다고 가정합니다: server(중앙 서버 노트북), relay-3abb, relay-4abb, relay-5abb(각 로봇 옆 중계기 노트북). server만 릴레이 노트북들의 5000번 포트에 접속할 수 있어야 하고, 릴레이 노트북끼리는 서로 통신할 필요가 없습니다. 이 규칙을 huJSON ACL로 표현해보세요.</w:t>
      </w:r>
    </w:p>
    <w:p>
      <w:pPr>
        <w:pStyle w:val="Heading2"/>
      </w:pPr>
      <w:r>
        <w:t>해답 예시</w:t>
      </w:r>
    </w:p>
    <w:p>
      <w:pPr>
        <w:spacing w:before="80" w:after="200"/>
        <w:ind w:left="283"/>
        <w:shd w:fill="F3F5F6"/>
      </w:pPr>
      <w:r>
        <w:rPr>
          <w:rFonts w:ascii="Consolas" w:hAnsi="Consolas"/>
          <w:color w:val="1B2A3C"/>
          <w:sz w:val="19"/>
        </w:rPr>
        <w:t>{</w:t>
      </w:r>
      <w:r>
        <w:rPr>
          <w:rFonts w:ascii="Consolas" w:hAnsi="Consolas"/>
          <w:color w:val="1B2A3C"/>
          <w:sz w:val="19"/>
        </w:rPr>
        <w:br/>
        <w:t xml:space="preserve">  "acls": [</w:t>
      </w:r>
      <w:r>
        <w:rPr>
          <w:rFonts w:ascii="Consolas" w:hAnsi="Consolas"/>
          <w:color w:val="1B2A3C"/>
          <w:sz w:val="19"/>
        </w:rPr>
        <w:br/>
        <w:t xml:space="preserve">    {</w:t>
      </w:r>
      <w:r>
        <w:rPr>
          <w:rFonts w:ascii="Consolas" w:hAnsi="Consolas"/>
          <w:color w:val="1B2A3C"/>
          <w:sz w:val="19"/>
        </w:rPr>
        <w:br/>
        <w:t xml:space="preserve">      "action": "accept",</w:t>
      </w:r>
      <w:r>
        <w:rPr>
          <w:rFonts w:ascii="Consolas" w:hAnsi="Consolas"/>
          <w:color w:val="1B2A3C"/>
          <w:sz w:val="19"/>
        </w:rPr>
        <w:br/>
        <w:t xml:space="preserve">      "src":    ["tag:server"],</w:t>
      </w:r>
      <w:r>
        <w:rPr>
          <w:rFonts w:ascii="Consolas" w:hAnsi="Consolas"/>
          <w:color w:val="1B2A3C"/>
          <w:sz w:val="19"/>
        </w:rPr>
        <w:br/>
        <w:t xml:space="preserve">      "dst":    ["tag:relay:5000"]</w:t>
      </w:r>
      <w:r>
        <w:rPr>
          <w:rFonts w:ascii="Consolas" w:hAnsi="Consolas"/>
          <w:color w:val="1B2A3C"/>
          <w:sz w:val="19"/>
        </w:rPr>
        <w:br/>
        <w:t xml:space="preserve">    }</w:t>
      </w:r>
      <w:r>
        <w:rPr>
          <w:rFonts w:ascii="Consolas" w:hAnsi="Consolas"/>
          <w:color w:val="1B2A3C"/>
          <w:sz w:val="19"/>
        </w:rPr>
        <w:br/>
        <w:t xml:space="preserve">  ],</w:t>
      </w:r>
      <w:r>
        <w:rPr>
          <w:rFonts w:ascii="Consolas" w:hAnsi="Consolas"/>
          <w:color w:val="1B2A3C"/>
          <w:sz w:val="19"/>
        </w:rPr>
        <w:br/>
        <w:t xml:space="preserve">  "tagOwners": {</w:t>
      </w:r>
      <w:r>
        <w:rPr>
          <w:rFonts w:ascii="Consolas" w:hAnsi="Consolas"/>
          <w:color w:val="1B2A3C"/>
          <w:sz w:val="19"/>
        </w:rPr>
        <w:br/>
        <w:t xml:space="preserve">    "tag:server": ["autogroup:admin"],</w:t>
      </w:r>
      <w:r>
        <w:rPr>
          <w:rFonts w:ascii="Consolas" w:hAnsi="Consolas"/>
          <w:color w:val="1B2A3C"/>
          <w:sz w:val="19"/>
        </w:rPr>
        <w:br/>
        <w:t xml:space="preserve">    "tag:relay":  ["autogroup:admin"]</w:t>
      </w:r>
      <w:r>
        <w:rPr>
          <w:rFonts w:ascii="Consolas" w:hAnsi="Consolas"/>
          <w:color w:val="1B2A3C"/>
          <w:sz w:val="19"/>
        </w:rPr>
        <w:br/>
        <w:t xml:space="preserve">  }</w:t>
      </w:r>
      <w:r>
        <w:rPr>
          <w:rFonts w:ascii="Consolas" w:hAnsi="Consolas"/>
          <w:color w:val="1B2A3C"/>
          <w:sz w:val="19"/>
        </w:rPr>
        <w:br/>
        <w:t>}</w:t>
      </w:r>
    </w:p>
    <w:p>
      <w:r>
        <w:rPr>
          <w:b w:val="0"/>
          <w:i w:val="0"/>
        </w:rPr>
        <w:t>핵심은 default-deny 위에 '허용할 것만' 최소한으로 추가하는 방식입니다 — src를 tag:server로, dst를 tag:relay의 5000번 포트로만 좁혀서, 릴레이 노트북끼리는 서로 접속할 수 없게 자연스럽게 막습니다. (이 예시는 학습용 초안이며, 실제 배포 전 Tailscale 공식 문서의 syntax reference로 문법을 재확인하세요 — 2부 2.4절 참고 링크.)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Calibri" w:hAnsi="Calibri" w:eastAsia="맑은 고딕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1B2A3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F6A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B2A3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1B2A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