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73EDF" w:rsidRPr="00673EDF" w:rsidRDefault="00673EDF" w:rsidP="00673EDF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r w:rsidRPr="00673EDF">
        <w:rPr>
          <w:rFonts w:ascii="Times New Roman" w:eastAsia="Times New Roman" w:hAnsi="Times New Roman" w:cs="Times New Roman"/>
          <w:b/>
          <w:bCs/>
          <w:lang w:val="en-US" w:eastAsia="fr-FR"/>
        </w:rPr>
        <w:t>Subject:</w:t>
      </w:r>
      <w:r w:rsidRPr="00673EDF">
        <w:rPr>
          <w:rFonts w:ascii="Times New Roman" w:eastAsia="Times New Roman" w:hAnsi="Times New Roman" w:cs="Times New Roman"/>
          <w:lang w:val="en-US" w:eastAsia="fr-FR"/>
        </w:rPr>
        <w:t xml:space="preserve"> Preparation of Non-Regression Test Strategy – SBL Expired Trades/Instrument Purge</w:t>
      </w:r>
    </w:p>
    <w:p w:rsidR="00673EDF" w:rsidRPr="00673EDF" w:rsidRDefault="00673EDF" w:rsidP="00673EDF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r w:rsidRPr="00673EDF">
        <w:rPr>
          <w:rFonts w:ascii="Times New Roman" w:eastAsia="Times New Roman" w:hAnsi="Times New Roman" w:cs="Times New Roman"/>
          <w:lang w:val="en-US" w:eastAsia="fr-FR"/>
        </w:rPr>
        <w:t>Dear all,</w:t>
      </w:r>
    </w:p>
    <w:p w:rsidR="00673EDF" w:rsidRPr="00673EDF" w:rsidRDefault="00673EDF" w:rsidP="00673EDF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r w:rsidRPr="00673EDF">
        <w:rPr>
          <w:rFonts w:ascii="Times New Roman" w:eastAsia="Times New Roman" w:hAnsi="Times New Roman" w:cs="Times New Roman"/>
          <w:lang w:val="en-US" w:eastAsia="fr-FR"/>
        </w:rPr>
        <w:t xml:space="preserve">As part of the upcoming purge of expired SBL trades/instruments (type ‘L’ in the </w:t>
      </w:r>
      <w:proofErr w:type="spellStart"/>
      <w:r w:rsidRPr="00673EDF">
        <w:rPr>
          <w:rFonts w:ascii="Times New Roman" w:eastAsia="Times New Roman" w:hAnsi="Times New Roman" w:cs="Times New Roman"/>
          <w:i/>
          <w:iCs/>
          <w:lang w:val="en-US" w:eastAsia="fr-FR"/>
        </w:rPr>
        <w:t>titres</w:t>
      </w:r>
      <w:proofErr w:type="spellEnd"/>
      <w:r w:rsidRPr="00673EDF">
        <w:rPr>
          <w:rFonts w:ascii="Times New Roman" w:eastAsia="Times New Roman" w:hAnsi="Times New Roman" w:cs="Times New Roman"/>
          <w:lang w:val="en-US" w:eastAsia="fr-FR"/>
        </w:rPr>
        <w:t xml:space="preserve"> table), we kindly ask each team to prepare their </w:t>
      </w:r>
      <w:r w:rsidRPr="00673EDF">
        <w:rPr>
          <w:rFonts w:ascii="Times New Roman" w:eastAsia="Times New Roman" w:hAnsi="Times New Roman" w:cs="Times New Roman"/>
          <w:b/>
          <w:bCs/>
          <w:lang w:val="en-US" w:eastAsia="fr-FR"/>
        </w:rPr>
        <w:t>non-regression test strategies</w:t>
      </w:r>
      <w:r w:rsidRPr="00673EDF">
        <w:rPr>
          <w:rFonts w:ascii="Times New Roman" w:eastAsia="Times New Roman" w:hAnsi="Times New Roman" w:cs="Times New Roman"/>
          <w:lang w:val="en-US" w:eastAsia="fr-FR"/>
        </w:rPr>
        <w:t>. Since these expired trades will be deleted, there should be no functional impact on downstream systems.</w:t>
      </w:r>
    </w:p>
    <w:p w:rsidR="00673EDF" w:rsidRPr="00673EDF" w:rsidRDefault="00673EDF" w:rsidP="00673EDF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r w:rsidRPr="00673EDF">
        <w:rPr>
          <w:rFonts w:ascii="Times New Roman" w:eastAsia="Times New Roman" w:hAnsi="Times New Roman" w:cs="Times New Roman"/>
          <w:lang w:val="en-US" w:eastAsia="fr-FR"/>
        </w:rPr>
        <w:t xml:space="preserve">The purge will be executed in </w:t>
      </w:r>
      <w:r w:rsidRPr="00673EDF">
        <w:rPr>
          <w:rFonts w:ascii="Times New Roman" w:eastAsia="Times New Roman" w:hAnsi="Times New Roman" w:cs="Times New Roman"/>
          <w:b/>
          <w:bCs/>
          <w:lang w:val="en-US" w:eastAsia="fr-FR"/>
        </w:rPr>
        <w:t>two rounds</w:t>
      </w:r>
      <w:r w:rsidRPr="00673EDF">
        <w:rPr>
          <w:rFonts w:ascii="Times New Roman" w:eastAsia="Times New Roman" w:hAnsi="Times New Roman" w:cs="Times New Roman"/>
          <w:lang w:val="en-US" w:eastAsia="fr-FR"/>
        </w:rPr>
        <w:t>. The required validation will need to cover the following checkpoints:</w:t>
      </w:r>
    </w:p>
    <w:p w:rsidR="00673EDF" w:rsidRPr="00673EDF" w:rsidRDefault="00673EDF" w:rsidP="00673ED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proofErr w:type="spellStart"/>
      <w:r w:rsidRPr="00673EDF">
        <w:rPr>
          <w:rFonts w:ascii="Times New Roman" w:eastAsia="Times New Roman" w:hAnsi="Times New Roman" w:cs="Times New Roman"/>
          <w:b/>
          <w:bCs/>
          <w:lang w:eastAsia="fr-FR"/>
        </w:rPr>
        <w:t>Before</w:t>
      </w:r>
      <w:proofErr w:type="spellEnd"/>
      <w:r w:rsidRPr="00673EDF">
        <w:rPr>
          <w:rFonts w:ascii="Times New Roman" w:eastAsia="Times New Roman" w:hAnsi="Times New Roman" w:cs="Times New Roman"/>
          <w:b/>
          <w:bCs/>
          <w:lang w:eastAsia="fr-FR"/>
        </w:rPr>
        <w:t xml:space="preserve"> Round 1</w:t>
      </w:r>
    </w:p>
    <w:p w:rsidR="00673EDF" w:rsidRPr="00673EDF" w:rsidRDefault="00673EDF" w:rsidP="00673ED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proofErr w:type="spellStart"/>
      <w:r w:rsidRPr="00673EDF">
        <w:rPr>
          <w:rFonts w:ascii="Times New Roman" w:eastAsia="Times New Roman" w:hAnsi="Times New Roman" w:cs="Times New Roman"/>
          <w:b/>
          <w:bCs/>
          <w:lang w:eastAsia="fr-FR"/>
        </w:rPr>
        <w:t>After</w:t>
      </w:r>
      <w:proofErr w:type="spellEnd"/>
      <w:r w:rsidRPr="00673EDF">
        <w:rPr>
          <w:rFonts w:ascii="Times New Roman" w:eastAsia="Times New Roman" w:hAnsi="Times New Roman" w:cs="Times New Roman"/>
          <w:b/>
          <w:bCs/>
          <w:lang w:eastAsia="fr-FR"/>
        </w:rPr>
        <w:t xml:space="preserve"> Round 1</w:t>
      </w:r>
    </w:p>
    <w:p w:rsidR="00673EDF" w:rsidRPr="00673EDF" w:rsidRDefault="00673EDF" w:rsidP="00673ED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r w:rsidRPr="00673EDF">
        <w:rPr>
          <w:rFonts w:ascii="Times New Roman" w:eastAsia="Times New Roman" w:hAnsi="Times New Roman" w:cs="Times New Roman"/>
          <w:b/>
          <w:bCs/>
          <w:lang w:val="en-US" w:eastAsia="fr-FR"/>
        </w:rPr>
        <w:t>After the rollback of Round 1</w:t>
      </w:r>
    </w:p>
    <w:p w:rsidR="00673EDF" w:rsidRPr="00673EDF" w:rsidRDefault="00673EDF" w:rsidP="00673EDF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fr-FR"/>
        </w:rPr>
      </w:pPr>
      <w:proofErr w:type="spellStart"/>
      <w:r w:rsidRPr="00673EDF">
        <w:rPr>
          <w:rFonts w:ascii="Times New Roman" w:eastAsia="Times New Roman" w:hAnsi="Times New Roman" w:cs="Times New Roman"/>
          <w:b/>
          <w:bCs/>
          <w:lang w:eastAsia="fr-FR"/>
        </w:rPr>
        <w:t>After</w:t>
      </w:r>
      <w:proofErr w:type="spellEnd"/>
      <w:r w:rsidRPr="00673EDF">
        <w:rPr>
          <w:rFonts w:ascii="Times New Roman" w:eastAsia="Times New Roman" w:hAnsi="Times New Roman" w:cs="Times New Roman"/>
          <w:b/>
          <w:bCs/>
          <w:lang w:eastAsia="fr-FR"/>
        </w:rPr>
        <w:t xml:space="preserve"> Round 1 &amp; 2</w:t>
      </w:r>
    </w:p>
    <w:p w:rsidR="00673EDF" w:rsidRPr="00673EDF" w:rsidRDefault="00673EDF" w:rsidP="00673EDF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r w:rsidRPr="00673EDF">
        <w:rPr>
          <w:rFonts w:ascii="Times New Roman" w:eastAsia="Times New Roman" w:hAnsi="Times New Roman" w:cs="Times New Roman"/>
          <w:lang w:val="en-US" w:eastAsia="fr-FR"/>
        </w:rPr>
        <w:t>Please use the following matrix as a reference for your test plan: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27"/>
        <w:gridCol w:w="1246"/>
        <w:gridCol w:w="1178"/>
        <w:gridCol w:w="1792"/>
        <w:gridCol w:w="1419"/>
      </w:tblGrid>
      <w:tr w:rsidR="00673EDF" w:rsidRPr="00673EDF" w:rsidTr="00673ED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r w:rsidRPr="00673EDF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 xml:space="preserve">Team / </w:t>
            </w:r>
            <w:proofErr w:type="spellStart"/>
            <w:r w:rsidRPr="00673EDF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Pod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proofErr w:type="spellStart"/>
            <w:r w:rsidRPr="00673EDF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Before</w:t>
            </w:r>
            <w:proofErr w:type="spellEnd"/>
            <w:r w:rsidRPr="00673EDF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 xml:space="preserve"> Round 1</w:t>
            </w:r>
          </w:p>
        </w:tc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proofErr w:type="spellStart"/>
            <w:r w:rsidRPr="00673EDF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After</w:t>
            </w:r>
            <w:proofErr w:type="spellEnd"/>
            <w:r w:rsidRPr="00673EDF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 xml:space="preserve"> Round 1</w:t>
            </w:r>
          </w:p>
        </w:tc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proofErr w:type="spellStart"/>
            <w:r w:rsidRPr="00673EDF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After</w:t>
            </w:r>
            <w:proofErr w:type="spellEnd"/>
            <w:r w:rsidRPr="00673EDF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 xml:space="preserve"> </w:t>
            </w:r>
            <w:proofErr w:type="spellStart"/>
            <w:r w:rsidRPr="00673EDF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Rollback</w:t>
            </w:r>
            <w:proofErr w:type="spellEnd"/>
            <w:r w:rsidRPr="00673EDF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 xml:space="preserve"> Round 1</w:t>
            </w:r>
          </w:p>
        </w:tc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</w:pPr>
            <w:proofErr w:type="spellStart"/>
            <w:r w:rsidRPr="00673EDF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>After</w:t>
            </w:r>
            <w:proofErr w:type="spellEnd"/>
            <w:r w:rsidRPr="00673EDF">
              <w:rPr>
                <w:rFonts w:ascii="Times New Roman" w:eastAsia="Times New Roman" w:hAnsi="Times New Roman" w:cs="Times New Roman"/>
                <w:b/>
                <w:bCs/>
                <w:lang w:eastAsia="fr-FR"/>
              </w:rPr>
              <w:t xml:space="preserve"> Round 1 &amp; 2</w:t>
            </w:r>
          </w:p>
        </w:tc>
      </w:tr>
      <w:tr w:rsidR="00673EDF" w:rsidRPr="00673EDF" w:rsidTr="00673E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rPr>
                <w:rFonts w:ascii="Times New Roman" w:eastAsia="Times New Roman" w:hAnsi="Times New Roman" w:cs="Times New Roman"/>
                <w:lang w:val="en-US" w:eastAsia="fr-FR"/>
              </w:rPr>
            </w:pPr>
            <w:r w:rsidRPr="00673EDF">
              <w:rPr>
                <w:rFonts w:ascii="Times New Roman" w:eastAsia="Times New Roman" w:hAnsi="Times New Roman" w:cs="Times New Roman"/>
                <w:lang w:val="en-US" w:eastAsia="fr-FR"/>
              </w:rPr>
              <w:t>POD - FUTIP (to freeze environment)</w:t>
            </w:r>
          </w:p>
        </w:tc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rPr>
                <w:rFonts w:ascii="Times New Roman" w:eastAsia="Times New Roman" w:hAnsi="Times New Roman" w:cs="Times New Roman"/>
                <w:lang w:val="en-US"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</w:tr>
      <w:tr w:rsidR="00673EDF" w:rsidRPr="00673EDF" w:rsidTr="00673E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proofErr w:type="spellStart"/>
            <w:r w:rsidRPr="00673EDF">
              <w:rPr>
                <w:rFonts w:ascii="Times New Roman" w:eastAsia="Times New Roman" w:hAnsi="Times New Roman" w:cs="Times New Roman"/>
                <w:lang w:eastAsia="fr-FR"/>
              </w:rPr>
              <w:t>Risk</w:t>
            </w:r>
            <w:proofErr w:type="spellEnd"/>
            <w:r w:rsidRPr="00673EDF">
              <w:rPr>
                <w:rFonts w:ascii="Times New Roman" w:eastAsia="Times New Roman" w:hAnsi="Times New Roman" w:cs="Times New Roman"/>
                <w:lang w:eastAsia="fr-FR"/>
              </w:rPr>
              <w:t xml:space="preserve"> &amp; P&amp;L</w:t>
            </w:r>
          </w:p>
        </w:tc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673EDF" w:rsidRPr="00673EDF" w:rsidTr="00673E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rPr>
                <w:rFonts w:ascii="Times New Roman" w:eastAsia="Times New Roman" w:hAnsi="Times New Roman" w:cs="Times New Roman"/>
                <w:lang w:val="en-US" w:eastAsia="fr-FR"/>
              </w:rPr>
            </w:pPr>
            <w:r w:rsidRPr="00673EDF">
              <w:rPr>
                <w:rFonts w:ascii="Times New Roman" w:eastAsia="Times New Roman" w:hAnsi="Times New Roman" w:cs="Times New Roman"/>
                <w:lang w:val="en-US" w:eastAsia="fr-FR"/>
              </w:rPr>
              <w:t>SC - Sophis GUI no reg</w:t>
            </w:r>
          </w:p>
        </w:tc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rPr>
                <w:rFonts w:ascii="Times New Roman" w:eastAsia="Times New Roman" w:hAnsi="Times New Roman" w:cs="Times New Roman"/>
                <w:lang w:val="en-US"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</w:tr>
      <w:tr w:rsidR="00673EDF" w:rsidRPr="00673EDF" w:rsidTr="00673E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673EDF">
              <w:rPr>
                <w:rFonts w:ascii="Times New Roman" w:eastAsia="Times New Roman" w:hAnsi="Times New Roman" w:cs="Times New Roman"/>
                <w:lang w:eastAsia="fr-FR"/>
              </w:rPr>
              <w:t xml:space="preserve">SC - </w:t>
            </w:r>
            <w:proofErr w:type="spellStart"/>
            <w:r w:rsidRPr="00673EDF">
              <w:rPr>
                <w:rFonts w:ascii="Times New Roman" w:eastAsia="Times New Roman" w:hAnsi="Times New Roman" w:cs="Times New Roman"/>
                <w:lang w:eastAsia="fr-FR"/>
              </w:rPr>
              <w:t>Sophis</w:t>
            </w:r>
            <w:proofErr w:type="spellEnd"/>
            <w:r w:rsidRPr="00673EDF">
              <w:rPr>
                <w:rFonts w:ascii="Times New Roman" w:eastAsia="Times New Roman" w:hAnsi="Times New Roman" w:cs="Times New Roman"/>
                <w:lang w:eastAsia="fr-FR"/>
              </w:rPr>
              <w:t xml:space="preserve"> GUI P&amp;L</w:t>
            </w:r>
          </w:p>
        </w:tc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673EDF" w:rsidRPr="00673EDF" w:rsidTr="00673E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rPr>
                <w:rFonts w:ascii="Times New Roman" w:eastAsia="Times New Roman" w:hAnsi="Times New Roman" w:cs="Times New Roman"/>
                <w:lang w:eastAsia="fr-FR"/>
              </w:rPr>
            </w:pPr>
            <w:r w:rsidRPr="00673EDF">
              <w:rPr>
                <w:rFonts w:ascii="Times New Roman" w:eastAsia="Times New Roman" w:hAnsi="Times New Roman" w:cs="Times New Roman"/>
                <w:lang w:eastAsia="fr-FR"/>
              </w:rPr>
              <w:t>SC - Extraction Sophis2NAVA (</w:t>
            </w:r>
            <w:proofErr w:type="spellStart"/>
            <w:r w:rsidRPr="00673EDF">
              <w:rPr>
                <w:rFonts w:ascii="Times New Roman" w:eastAsia="Times New Roman" w:hAnsi="Times New Roman" w:cs="Times New Roman"/>
                <w:lang w:eastAsia="fr-FR"/>
              </w:rPr>
              <w:t>SophisToNavia</w:t>
            </w:r>
            <w:proofErr w:type="spellEnd"/>
            <w:r w:rsidRPr="00673EDF">
              <w:rPr>
                <w:rFonts w:ascii="Times New Roman" w:eastAsia="Times New Roman" w:hAnsi="Times New Roman" w:cs="Times New Roman"/>
                <w:lang w:eastAsia="fr-FR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rPr>
                <w:rFonts w:ascii="Times New Roman" w:eastAsia="Times New Roman" w:hAnsi="Times New Roman" w:cs="Times New Roman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fr-FR"/>
              </w:rPr>
            </w:pPr>
          </w:p>
        </w:tc>
      </w:tr>
      <w:tr w:rsidR="00673EDF" w:rsidRPr="00673EDF" w:rsidTr="00673E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rPr>
                <w:rFonts w:ascii="Times New Roman" w:eastAsia="Times New Roman" w:hAnsi="Times New Roman" w:cs="Times New Roman"/>
                <w:lang w:val="en-US" w:eastAsia="fr-FR"/>
              </w:rPr>
            </w:pPr>
            <w:r w:rsidRPr="00673EDF">
              <w:rPr>
                <w:rFonts w:ascii="Times New Roman" w:eastAsia="Times New Roman" w:hAnsi="Times New Roman" w:cs="Times New Roman"/>
                <w:lang w:val="en-US" w:eastAsia="fr-FR"/>
              </w:rPr>
              <w:t>DWN - Sophis to GlobalOne (SophisToGlobal1)</w:t>
            </w:r>
          </w:p>
        </w:tc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rPr>
                <w:rFonts w:ascii="Times New Roman" w:eastAsia="Times New Roman" w:hAnsi="Times New Roman" w:cs="Times New Roman"/>
                <w:lang w:val="en-US"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</w:tr>
      <w:tr w:rsidR="00673EDF" w:rsidRPr="00673EDF" w:rsidTr="00673EDF">
        <w:trPr>
          <w:tblCellSpacing w:w="15" w:type="dxa"/>
        </w:trPr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rPr>
                <w:rFonts w:ascii="Times New Roman" w:eastAsia="Times New Roman" w:hAnsi="Times New Roman" w:cs="Times New Roman"/>
                <w:lang w:val="en-US" w:eastAsia="fr-FR"/>
              </w:rPr>
            </w:pPr>
            <w:r w:rsidRPr="00673EDF">
              <w:rPr>
                <w:rFonts w:ascii="Times New Roman" w:eastAsia="Times New Roman" w:hAnsi="Times New Roman" w:cs="Times New Roman"/>
                <w:lang w:val="en-US" w:eastAsia="fr-FR"/>
              </w:rPr>
              <w:t>DWN - Sophis to Prime (SophisToPrime)</w:t>
            </w:r>
          </w:p>
        </w:tc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rPr>
                <w:rFonts w:ascii="Times New Roman" w:eastAsia="Times New Roman" w:hAnsi="Times New Roman" w:cs="Times New Roman"/>
                <w:lang w:val="en-US"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  <w:tc>
          <w:tcPr>
            <w:tcW w:w="0" w:type="auto"/>
            <w:vAlign w:val="center"/>
            <w:hideMark/>
          </w:tcPr>
          <w:p w:rsidR="00673EDF" w:rsidRPr="00673EDF" w:rsidRDefault="00673EDF" w:rsidP="00673ED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US" w:eastAsia="fr-FR"/>
              </w:rPr>
            </w:pPr>
          </w:p>
        </w:tc>
      </w:tr>
    </w:tbl>
    <w:p w:rsidR="00673EDF" w:rsidRPr="00673EDF" w:rsidRDefault="00673EDF" w:rsidP="00673EDF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proofErr w:type="gramStart"/>
      <w:r w:rsidRPr="00673EDF">
        <w:rPr>
          <w:rFonts w:ascii="Apple Color Emoji" w:eastAsia="Times New Roman" w:hAnsi="Apple Color Emoji" w:cs="Apple Color Emoji"/>
          <w:lang w:eastAsia="fr-FR"/>
        </w:rPr>
        <w:t>👉</w:t>
      </w:r>
      <w:proofErr w:type="gramEnd"/>
      <w:r w:rsidRPr="00673EDF">
        <w:rPr>
          <w:rFonts w:ascii="Times New Roman" w:eastAsia="Times New Roman" w:hAnsi="Times New Roman" w:cs="Times New Roman"/>
          <w:lang w:val="en-US" w:eastAsia="fr-FR"/>
        </w:rPr>
        <w:t xml:space="preserve"> Please review and confirm your testing approach accordingly. If there are </w:t>
      </w:r>
      <w:r w:rsidRPr="00673EDF">
        <w:rPr>
          <w:rFonts w:ascii="Times New Roman" w:eastAsia="Times New Roman" w:hAnsi="Times New Roman" w:cs="Times New Roman"/>
          <w:b/>
          <w:bCs/>
          <w:lang w:val="en-US" w:eastAsia="fr-FR"/>
        </w:rPr>
        <w:t>any additional downstream teams that should be involved</w:t>
      </w:r>
      <w:r w:rsidRPr="00673EDF">
        <w:rPr>
          <w:rFonts w:ascii="Times New Roman" w:eastAsia="Times New Roman" w:hAnsi="Times New Roman" w:cs="Times New Roman"/>
          <w:lang w:val="en-US" w:eastAsia="fr-FR"/>
        </w:rPr>
        <w:t>, do not hesitate to flag them so we can include them in the communication.</w:t>
      </w:r>
    </w:p>
    <w:p w:rsidR="00673EDF" w:rsidRPr="00673EDF" w:rsidRDefault="00673EDF" w:rsidP="00673EDF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r w:rsidRPr="00673EDF">
        <w:rPr>
          <w:rFonts w:ascii="Times New Roman" w:eastAsia="Times New Roman" w:hAnsi="Times New Roman" w:cs="Times New Roman"/>
          <w:lang w:val="en-US" w:eastAsia="fr-FR"/>
        </w:rPr>
        <w:t xml:space="preserve">The </w:t>
      </w:r>
      <w:r w:rsidRPr="00673EDF">
        <w:rPr>
          <w:rFonts w:ascii="Times New Roman" w:eastAsia="Times New Roman" w:hAnsi="Times New Roman" w:cs="Times New Roman"/>
          <w:b/>
          <w:bCs/>
          <w:lang w:val="en-US" w:eastAsia="fr-FR"/>
        </w:rPr>
        <w:t>test environment</w:t>
      </w:r>
      <w:r w:rsidRPr="00673EDF">
        <w:rPr>
          <w:rFonts w:ascii="Times New Roman" w:eastAsia="Times New Roman" w:hAnsi="Times New Roman" w:cs="Times New Roman"/>
          <w:lang w:val="en-US" w:eastAsia="fr-FR"/>
        </w:rPr>
        <w:t xml:space="preserve"> to be used will be communicated to you shortly.</w:t>
      </w:r>
    </w:p>
    <w:p w:rsidR="00673EDF" w:rsidRPr="00673EDF" w:rsidRDefault="00673EDF" w:rsidP="00673EDF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r w:rsidRPr="00673EDF">
        <w:rPr>
          <w:rFonts w:ascii="Times New Roman" w:eastAsia="Times New Roman" w:hAnsi="Times New Roman" w:cs="Times New Roman"/>
          <w:lang w:val="en-US" w:eastAsia="fr-FR"/>
        </w:rPr>
        <w:t>Thank you in advance for your collaboration.</w:t>
      </w:r>
    </w:p>
    <w:p w:rsidR="00673EDF" w:rsidRPr="00673EDF" w:rsidRDefault="00673EDF" w:rsidP="00673EDF">
      <w:pPr>
        <w:spacing w:before="100" w:beforeAutospacing="1" w:after="100" w:afterAutospacing="1"/>
        <w:rPr>
          <w:rFonts w:ascii="Times New Roman" w:eastAsia="Times New Roman" w:hAnsi="Times New Roman" w:cs="Times New Roman"/>
          <w:lang w:val="en-US" w:eastAsia="fr-FR"/>
        </w:rPr>
      </w:pPr>
      <w:r w:rsidRPr="00673EDF">
        <w:rPr>
          <w:rFonts w:ascii="Times New Roman" w:eastAsia="Times New Roman" w:hAnsi="Times New Roman" w:cs="Times New Roman"/>
          <w:lang w:val="en-US" w:eastAsia="fr-FR"/>
        </w:rPr>
        <w:t>Best regards,</w:t>
      </w:r>
      <w:r w:rsidRPr="00673EDF">
        <w:rPr>
          <w:rFonts w:ascii="Times New Roman" w:eastAsia="Times New Roman" w:hAnsi="Times New Roman" w:cs="Times New Roman"/>
          <w:lang w:val="en-US" w:eastAsia="fr-FR"/>
        </w:rPr>
        <w:br/>
        <w:t>[Your Name]</w:t>
      </w:r>
      <w:r w:rsidRPr="00673EDF">
        <w:rPr>
          <w:rFonts w:ascii="Times New Roman" w:eastAsia="Times New Roman" w:hAnsi="Times New Roman" w:cs="Times New Roman"/>
          <w:lang w:val="en-US" w:eastAsia="fr-FR"/>
        </w:rPr>
        <w:br/>
        <w:t>Business Analyst</w:t>
      </w:r>
    </w:p>
    <w:p w:rsidR="004019CD" w:rsidRPr="00673EDF" w:rsidRDefault="00D233DA" w:rsidP="00673EDF">
      <w:pPr>
        <w:rPr>
          <w:lang w:val="en-US"/>
        </w:rPr>
      </w:pPr>
    </w:p>
    <w:sectPr w:rsidR="004019CD" w:rsidRPr="00673E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B58D2"/>
    <w:multiLevelType w:val="multilevel"/>
    <w:tmpl w:val="71FA0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4339E"/>
    <w:multiLevelType w:val="multilevel"/>
    <w:tmpl w:val="D584C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EA33E4"/>
    <w:multiLevelType w:val="multilevel"/>
    <w:tmpl w:val="F334C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5130AB"/>
    <w:multiLevelType w:val="multilevel"/>
    <w:tmpl w:val="B7A4C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AE3053A"/>
    <w:multiLevelType w:val="multilevel"/>
    <w:tmpl w:val="570E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F76B92"/>
    <w:multiLevelType w:val="multilevel"/>
    <w:tmpl w:val="0038D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B8D5AC7"/>
    <w:multiLevelType w:val="multilevel"/>
    <w:tmpl w:val="9334B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33A5018"/>
    <w:multiLevelType w:val="multilevel"/>
    <w:tmpl w:val="FE9E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B01A2"/>
    <w:multiLevelType w:val="multilevel"/>
    <w:tmpl w:val="90C6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9E4172"/>
    <w:multiLevelType w:val="multilevel"/>
    <w:tmpl w:val="D28A9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90454D"/>
    <w:multiLevelType w:val="multilevel"/>
    <w:tmpl w:val="AA089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425D63"/>
    <w:multiLevelType w:val="multilevel"/>
    <w:tmpl w:val="E67CA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702BEA"/>
    <w:multiLevelType w:val="multilevel"/>
    <w:tmpl w:val="C7FA6B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02402E"/>
    <w:multiLevelType w:val="multilevel"/>
    <w:tmpl w:val="B33E0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0"/>
  </w:num>
  <w:num w:numId="5">
    <w:abstractNumId w:val="12"/>
  </w:num>
  <w:num w:numId="6">
    <w:abstractNumId w:val="3"/>
  </w:num>
  <w:num w:numId="7">
    <w:abstractNumId w:val="1"/>
  </w:num>
  <w:num w:numId="8">
    <w:abstractNumId w:val="13"/>
  </w:num>
  <w:num w:numId="9">
    <w:abstractNumId w:val="0"/>
  </w:num>
  <w:num w:numId="10">
    <w:abstractNumId w:val="11"/>
  </w:num>
  <w:num w:numId="11">
    <w:abstractNumId w:val="9"/>
  </w:num>
  <w:num w:numId="12">
    <w:abstractNumId w:val="7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F2B"/>
    <w:rsid w:val="000E0A53"/>
    <w:rsid w:val="000F4786"/>
    <w:rsid w:val="0022057B"/>
    <w:rsid w:val="0047239B"/>
    <w:rsid w:val="006528D0"/>
    <w:rsid w:val="00673EDF"/>
    <w:rsid w:val="00BD4F2B"/>
    <w:rsid w:val="00D23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B6CE3A5-FFDB-BF4C-862B-FA2AB5CF3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BD4F2B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BD4F2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D4F2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D4F2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BD4F2B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D4F2B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ev">
    <w:name w:val="Strong"/>
    <w:basedOn w:val="Policepardfaut"/>
    <w:uiPriority w:val="22"/>
    <w:qFormat/>
    <w:rsid w:val="00BD4F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D4F2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character" w:styleId="Accentuation">
    <w:name w:val="Emphasis"/>
    <w:basedOn w:val="Policepardfaut"/>
    <w:uiPriority w:val="20"/>
    <w:qFormat/>
    <w:rsid w:val="00BD4F2B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D4F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D4F2B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BD4F2B"/>
    <w:rPr>
      <w:rFonts w:ascii="Courier New" w:eastAsia="Times New Roman" w:hAnsi="Courier New" w:cs="Courier New"/>
      <w:sz w:val="20"/>
      <w:szCs w:val="20"/>
    </w:rPr>
  </w:style>
  <w:style w:type="character" w:styleId="Lienhypertexte">
    <w:name w:val="Hyperlink"/>
    <w:basedOn w:val="Policepardfaut"/>
    <w:uiPriority w:val="99"/>
    <w:semiHidden/>
    <w:unhideWhenUsed/>
    <w:rsid w:val="00BD4F2B"/>
    <w:rPr>
      <w:color w:val="0000FF"/>
      <w:u w:val="single"/>
    </w:rPr>
  </w:style>
  <w:style w:type="character" w:customStyle="1" w:styleId="Titre6Car">
    <w:name w:val="Titre 6 Car"/>
    <w:basedOn w:val="Policepardfaut"/>
    <w:link w:val="Titre6"/>
    <w:uiPriority w:val="9"/>
    <w:semiHidden/>
    <w:rsid w:val="00BD4F2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4Car">
    <w:name w:val="Titre 4 Car"/>
    <w:basedOn w:val="Policepardfaut"/>
    <w:link w:val="Titre4"/>
    <w:uiPriority w:val="9"/>
    <w:semiHidden/>
    <w:rsid w:val="00BD4F2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2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4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4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62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71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27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93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3133554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791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778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59985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249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469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4158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246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82408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40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950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0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1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63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5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7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2025-08-19T13:10:00Z</dcterms:created>
  <dcterms:modified xsi:type="dcterms:W3CDTF">2025-08-19T13:10:00Z</dcterms:modified>
</cp:coreProperties>
</file>