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png" ContentType="image/png"> </Default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>
      <w:pPr>
        <w:pStyle w:val="Ttulo1"/>
      </w:pPr>
      <w:bookmarkStart w:id="433" w:name="_Toc229998670"/>
      <w:r>
        <w:rPr>
          <w:b w:val="single"/>
          <w:sz w:val="60"/>
        </w:rPr>
        <w:t xml:space="preserve">WTP wireframes</w:t>
      </w:r>
      <w:bookmarkEnd w:id="433"/>
    </w:p>
    <w:p/>
    <w:p>
      <w:pPr>
        <w:pStyle w:val="Ttulo1"/>
      </w:pPr>
      <w:bookmarkStart w:id="434" w:name="_Toc229998671"/>
      <w:r>
        <w:rPr>
          <w:sz w:val="28"/>
        </w:rPr>
        <w:t xml:space="preserve">Created on January 27 2014</w:t>
      </w:r>
      <w:bookmarkEnd w:id="434"/>
    </w:p>
    <w:p>
      <w:r>
        <w:br w:type="page"/>
      </w:r>
    </w:p>
    <w:p>
      <w:pPr>
        <w:pStyle w:val="Ttulo1"/>
      </w:pPr>
      <w:bookmarkStart w:id="435" w:name="_Toc229998672"/>
      <w:r>
        <w:rPr>
          <w:b w:val="single"/>
          <w:sz w:val="40"/>
        </w:rPr>
        <w:t xml:space="preserve">Table of Contents</w:t>
      </w:r>
      <w:bookmarkEnd w:id="435"/>
    </w:p>
    <w:p/>
    <w:p>
      <w:pPr>
        <w:jc w:val="left"/>
      </w:pPr>
      <w:r>
        <w:rPr>
          <w:sz w:val="24"/>
        </w:rPr>
        <w:t xml:space="preserve">1.0. App</w:t>
      </w:r>
    </w:p>
    <w:p>
      <w:pPr>
        <w:jc w:val="left"/>
      </w:pPr>
      <w:r>
        <w:rPr>
          <w:sz w:val="24"/>
        </w:rPr>
        <w:t xml:space="preserve">2.0. Website</w:t>
      </w:r>
    </w:p>
    <w:p>
      <w:r>
        <w:br w:type="page"/>
      </w:r>
    </w:p>
    <w:p>
      <w:pPr>
        <w:pStyle w:val="Ttulo1"/>
      </w:pPr>
      <w:bookmarkStart w:id="436" w:name="_Toc229998673"/>
      <w:r>
        <w:rPr>
          <w:b w:val="single"/>
          <w:sz w:val="30"/>
        </w:rPr>
        <w:t xml:space="preserve">1.0. App</w:t>
      </w:r>
      <w:bookmarkEnd w:id="436"/>
    </w:p>
    <w:p/>
    <w:p>
      <w:r>
        <w:rPr>
          <w:noProof/>
        </w:rPr>
        <w:drawing>
          <wp:inline distT="0" distB="0" distL="0" distR="0">
            <wp:extent cx="6349206" cy="2400000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437" w:name="_Toc229998674"/>
      <w:r>
        <w:rPr>
          <w:b w:val="single"/>
          <w:sz w:val="30"/>
        </w:rPr>
        <w:t xml:space="preserve">2.0. Website</w:t>
      </w:r>
      <w:bookmarkEnd w:id="437"/>
    </w:p>
    <w:p/>
    <w:p>
      <w:r>
        <w:rPr>
          <w:noProof/>
        </w:rPr>
        <w:drawing>
          <wp:inline distT="0" distB="0" distL="0" distR="0">
            <wp:extent cx="6349206" cy="4482540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44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null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Normal"/>
    <w:qFormat/>
    <w:rsid w:val="000415ED"/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image' Target='media/image1.png'></Relationship><Relationship Id='rId2' Type='http://schemas.openxmlformats.org/officeDocument/2006/relationships/image' Target='media/image2.png'></Relationship><Relationship Id='rId3' Type='http://schemas.openxmlformats.org/officeDocument/2006/relationships/numbering' Target='numbering.xml'></Relationship><Relationship Id='rId4' Type='http://schemas.openxmlformats.org/officeDocument/2006/relationships/theme' Target='theme/theme1.xml'></Relationship><Relationship Id='rId5' Type='http://schemas.openxmlformats.org/officeDocument/2006/relationships/webSettings' Target='webSettings.xml'></Relationship><Relationship Id='rId6' Type='http://schemas.openxmlformats.org/officeDocument/2006/relationships/fontTable' Target='fontTable.xml'></Relationship><Relationship Id='rId7' Type='http://schemas.openxmlformats.org/officeDocument/2006/relationships/settings' Target='settings.xml'></Relationship><Relationship Id='rId8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2014-01-27T15:35:15+00:00</dcterms:created>
  <dcterms:modified xsi:type="dcterms:W3CDTF">2014-01-27T15:35:15+00:00</dcterms:modified>
</cp:coreProperties>
</file>