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detailed breakdown and summary of the transcript from Austin Marchese's video, </w:t>
      </w:r>
      <w:r w:rsidDel="00000000" w:rsidR="00000000" w:rsidRPr="00000000">
        <w:rPr>
          <w:b w:val="1"/>
          <w:bCs w:val="1"/>
          <w:rtl w:val="0"/>
        </w:rPr>
        <w:t xml:space="preserve">"You're the Problem, Not Claude (6 Fixes to 10x Output)"</w:t>
      </w:r>
      <w:r w:rsidDel="00000000" w:rsidR="00000000" w:rsidRPr="00000000">
        <w:rPr>
          <w:rtl w:val="0"/>
        </w:rPr>
        <w:t xml:space="preserve">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video focuses on the idea that the true bottleneck in AI productivity isn't the AI model itself, but how humans interact with and implement it.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Fix 1: Embrace Your Attention Limitations</w:t>
      </w:r>
      <w:r w:rsidDel="00000000" w:rsidR="00000000" w:rsidRPr="00000000">
        <w:rPr>
          <w:rtl w:val="0"/>
        </w:rPr>
        <w:t xml:space="preserve"> [</w:t>
      </w:r>
      <w:hyperlink r:id="rId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00:14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While AI's output capabilities have exploded, human attention spans have gotten worse.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Separate your tasks by energy levels. Dedicate your freshest morning (AM) hours to intellectually complex tasks, and leave simpler, repetitive tasks for the evening (PM)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01:02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Consolidate notifications. Centralize all of your workflows and automated loops into a single hub (like Slack via webhooks) to limit context switching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01:17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 mobile and voice tools (like Whisper Flow) so you aren't stuck typing at a desk all day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01:38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Fix 2: Quality Over Quantity</w:t>
      </w:r>
      <w:r w:rsidDel="00000000" w:rsidR="00000000" w:rsidRPr="00000000">
        <w:rPr>
          <w:rtl w:val="0"/>
        </w:rPr>
        <w:t xml:space="preserve"> [</w:t>
      </w:r>
      <w:hyperlink r:id="rId1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01:52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Because AI makes content creation practically free, sheer volume or "AI slop" is worthless and damages your personal brand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02:18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 (AI Time Travel):</w:t>
      </w:r>
      <w:r w:rsidDel="00000000" w:rsidR="00000000" w:rsidRPr="00000000">
        <w:rPr>
          <w:rtl w:val="0"/>
        </w:rPr>
        <w:t xml:space="preserve"> Set up feedback systems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finalize or submit work.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Ask the Board:</w:t>
      </w:r>
      <w:r w:rsidDel="00000000" w:rsidR="00000000" w:rsidRPr="00000000">
        <w:rPr>
          <w:rtl w:val="0"/>
        </w:rPr>
        <w:t xml:space="preserve"> Scrape publicly available data from 4–5 industry leaders to create specialized AI personas that act as your virtual board of directors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Internal Focus Group:</w:t>
      </w:r>
      <w:r w:rsidDel="00000000" w:rsidR="00000000" w:rsidRPr="00000000">
        <w:rPr>
          <w:rtl w:val="0"/>
        </w:rPr>
        <w:t xml:space="preserve"> Have Claude simulate your end-user or customer to critique your work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03:21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Clone Your Manager:</w:t>
      </w:r>
      <w:r w:rsidDel="00000000" w:rsidR="00000000" w:rsidRPr="00000000">
        <w:rPr>
          <w:rtl w:val="0"/>
        </w:rPr>
        <w:t xml:space="preserve"> Feed your manager's public posts, emails, or Slack style into the AI to catch their feedback before submitting final tasks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03:43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Fix 3: Stop Prompting, Start Planning (Be a Gardener)</w:t>
      </w:r>
      <w:r w:rsidDel="00000000" w:rsidR="00000000" w:rsidRPr="00000000">
        <w:rPr>
          <w:rtl w:val="0"/>
        </w:rPr>
        <w:t xml:space="preserve"> [</w:t>
      </w: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05:39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Move from being a "Sculptor" (someone who prompts step-by-step and grinds incrementally) to a "Gardener" (someone who sets up plans, establishes goals, and lets AI automate the growth)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05:47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Key Lever (Verification):</w:t>
      </w:r>
      <w:r w:rsidDel="00000000" w:rsidR="00000000" w:rsidRPr="00000000">
        <w:rPr>
          <w:rtl w:val="0"/>
        </w:rPr>
        <w:t xml:space="preserve"> Anthropic noted that letting Claude verify its own output before returning a response is the single highest lever for data quality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06:42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Steps: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Instruct Claude to explicitly double-check its work: </w:t>
      </w:r>
      <w:r w:rsidDel="00000000" w:rsidR="00000000" w:rsidRPr="00000000">
        <w:rPr>
          <w:i w:val="1"/>
          <w:iCs w:val="1"/>
          <w:rtl w:val="0"/>
        </w:rPr>
        <w:t xml:space="preserve">"Verify that it works and the task is complete. If you can't verify it, fix it and rerun."</w:t>
      </w:r>
      <w:r w:rsidDel="00000000" w:rsidR="00000000" w:rsidRPr="00000000">
        <w:rPr>
          <w:rtl w:val="0"/>
        </w:rPr>
        <w:t xml:space="preserve">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06:54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Connect Claude directly to real-world systems using Model Context Protocol (MCP) servers or APIs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07:10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Fix 4: Stop Treating Everything Like a Nail</w:t>
      </w:r>
      <w:r w:rsidDel="00000000" w:rsidR="00000000" w:rsidRPr="00000000">
        <w:rPr>
          <w:rtl w:val="0"/>
        </w:rPr>
        <w:t xml:space="preserve"> [</w:t>
      </w:r>
      <w:hyperlink r:id="rId2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07:57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When you get a hammer, everything looks like a nail. Don't throw AI at every inefficiency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08:08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5-Step AI Enhancement Framework: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Question requirements:</w:t>
      </w:r>
      <w:r w:rsidDel="00000000" w:rsidR="00000000" w:rsidRPr="00000000">
        <w:rPr>
          <w:rtl w:val="0"/>
        </w:rPr>
        <w:t xml:space="preserve"> Figure out if a step is even necessary [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08:25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Delete the process:</w:t>
      </w:r>
      <w:r w:rsidDel="00000000" w:rsidR="00000000" w:rsidRPr="00000000">
        <w:rPr>
          <w:rtl w:val="0"/>
        </w:rPr>
        <w:t xml:space="preserve"> If a step shouldn't exist, kill it entirely rather than optimizing it [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08:36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Simplify/Optimize:</w:t>
      </w:r>
      <w:r w:rsidDel="00000000" w:rsidR="00000000" w:rsidRPr="00000000">
        <w:rPr>
          <w:rtl w:val="0"/>
        </w:rPr>
        <w:t xml:space="preserve"> Reduce friction manually first [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08:58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Skill-driven AI Augmentation:</w:t>
      </w:r>
      <w:r w:rsidDel="00000000" w:rsidR="00000000" w:rsidRPr="00000000">
        <w:rPr>
          <w:rtl w:val="0"/>
        </w:rPr>
        <w:t xml:space="preserve"> Complete the task manually with AI as an assistant, then turn that workflow into a reusable Claude skill [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09:04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Skill-driven AI Automation:</w:t>
      </w:r>
      <w:r w:rsidDel="00000000" w:rsidR="00000000" w:rsidRPr="00000000">
        <w:rPr>
          <w:rtl w:val="0"/>
        </w:rPr>
        <w:t xml:space="preserve"> Automate the process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after it has been properly systematized [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09:21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Fix 5: Bridge the Abstract to the Concrete</w:t>
      </w:r>
      <w:r w:rsidDel="00000000" w:rsidR="00000000" w:rsidRPr="00000000">
        <w:rPr>
          <w:rtl w:val="0"/>
        </w:rPr>
        <w:t xml:space="preserve"> [</w:t>
      </w:r>
      <w:hyperlink r:id="rId2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10:51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New AI features feel overwhelming because they stay abstract.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Proof-Based Learning</w:t>
      </w:r>
      <w:r w:rsidDel="00000000" w:rsidR="00000000" w:rsidRPr="00000000">
        <w:rPr>
          <w:rtl w:val="0"/>
        </w:rPr>
        <w:t xml:space="preserve">. Ground new concepts into your direct work right away [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11:17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you want to learn how "AI loops" work, ask Claude: </w:t>
      </w:r>
      <w:r w:rsidDel="00000000" w:rsidR="00000000" w:rsidRPr="00000000">
        <w:rPr>
          <w:i w:val="1"/>
          <w:iCs w:val="1"/>
          <w:rtl w:val="0"/>
        </w:rPr>
        <w:t xml:space="preserve">"Look at my past chat history, find tasks I have done multiple times, and explain exactly how a loop would automate this specific workflow."</w:t>
      </w:r>
      <w:r w:rsidDel="00000000" w:rsidR="00000000" w:rsidRPr="00000000">
        <w:rPr>
          <w:rtl w:val="0"/>
        </w:rPr>
        <w:t xml:space="preserve"> [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11:27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Fix 6: Ship Good, Not Perfect</w:t>
      </w:r>
      <w:r w:rsidDel="00000000" w:rsidR="00000000" w:rsidRPr="00000000">
        <w:rPr>
          <w:rtl w:val="0"/>
        </w:rPr>
        <w:t xml:space="preserve"> [</w:t>
      </w:r>
      <w:hyperlink r:id="rId3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12:08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AI is fantastic at asymptotic improvements—it gets you 80% of the way there very quickly [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12:42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  <w:t xml:space="preserve"> Forcing AI to bridge that final 20% to reach absolute perfection often results in wasted time, countless prompt cycles, and sometimes even quality regression [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12:46</w:t>
        </w:r>
      </w:hyperlink>
      <w:r w:rsidDel="00000000" w:rsidR="00000000" w:rsidRPr="00000000">
        <w:rPr>
          <w:rtl w:val="0"/>
        </w:rPr>
        <w:t xml:space="preserve">]. Lean on the </w:t>
      </w:r>
      <w:r w:rsidDel="00000000" w:rsidR="00000000" w:rsidRPr="00000000">
        <w:rPr>
          <w:b w:val="1"/>
          <w:bCs w:val="1"/>
          <w:rtl w:val="0"/>
        </w:rPr>
        <w:t xml:space="preserve">80/20 rule</w:t>
      </w:r>
      <w:r w:rsidDel="00000000" w:rsidR="00000000" w:rsidRPr="00000000">
        <w:rPr>
          <w:rtl w:val="0"/>
        </w:rPr>
        <w:t xml:space="preserve">: let AI handle the heavy lifting to get it to "good," and inject your human judgment to make it "great" [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13:07</w:t>
        </w:r>
      </w:hyperlink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r w:rsidDel="00000000" w:rsidR="00000000" w:rsidRPr="00000000">
        <w:rPr>
          <w:rtl w:val="0"/>
        </w:rPr>
        <w:t xml:space="preserve">You can watch the full context and see his visual breakdowns directly on YouTube: </w:t>
      </w:r>
      <w:hyperlink r:id="rId3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You're the Problem, Not Claude (6 Fixes to 10x Output)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ee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YouTube video views will be stored in your YouTube History, and your data will be stored and used by YouTube according to its </w:t>
      </w:r>
      <w:hyperlink r:id="rId36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Terms of Service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rs2fFITXd6g&amp;t=430" TargetMode="External"/><Relationship Id="rId22" Type="http://schemas.openxmlformats.org/officeDocument/2006/relationships/hyperlink" Target="https://www.youtube.com/watch?v=rs2fFITXd6g&amp;t=488" TargetMode="External"/><Relationship Id="rId21" Type="http://schemas.openxmlformats.org/officeDocument/2006/relationships/hyperlink" Target="https://www.youtube.com/watch?v=rs2fFITXd6g&amp;t=477" TargetMode="External"/><Relationship Id="rId24" Type="http://schemas.openxmlformats.org/officeDocument/2006/relationships/hyperlink" Target="https://www.youtube.com/watch?v=rs2fFITXd6g&amp;t=516" TargetMode="External"/><Relationship Id="rId23" Type="http://schemas.openxmlformats.org/officeDocument/2006/relationships/hyperlink" Target="https://www.youtube.com/watch?v=rs2fFITXd6g&amp;t=50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rs2fFITXd6g&amp;t=77" TargetMode="External"/><Relationship Id="rId26" Type="http://schemas.openxmlformats.org/officeDocument/2006/relationships/hyperlink" Target="https://www.youtube.com/watch?v=rs2fFITXd6g&amp;t=544" TargetMode="External"/><Relationship Id="rId25" Type="http://schemas.openxmlformats.org/officeDocument/2006/relationships/hyperlink" Target="https://www.youtube.com/watch?v=rs2fFITXd6g&amp;t=538" TargetMode="External"/><Relationship Id="rId28" Type="http://schemas.openxmlformats.org/officeDocument/2006/relationships/hyperlink" Target="https://www.youtube.com/watch?v=rs2fFITXd6g&amp;t=651" TargetMode="External"/><Relationship Id="rId27" Type="http://schemas.openxmlformats.org/officeDocument/2006/relationships/hyperlink" Target="https://www.youtube.com/watch?v=rs2fFITXd6g&amp;t=56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s2fFITXd6g&amp;t=0" TargetMode="External"/><Relationship Id="rId29" Type="http://schemas.openxmlformats.org/officeDocument/2006/relationships/hyperlink" Target="https://www.youtube.com/watch?v=rs2fFITXd6g&amp;t=677" TargetMode="External"/><Relationship Id="rId7" Type="http://schemas.openxmlformats.org/officeDocument/2006/relationships/hyperlink" Target="https://www.youtube.com/watch?v=rs2fFITXd6g&amp;t=14" TargetMode="External"/><Relationship Id="rId8" Type="http://schemas.openxmlformats.org/officeDocument/2006/relationships/hyperlink" Target="https://www.youtube.com/watch?v=rs2fFITXd6g&amp;t=62" TargetMode="External"/><Relationship Id="rId31" Type="http://schemas.openxmlformats.org/officeDocument/2006/relationships/hyperlink" Target="https://www.youtube.com/watch?v=rs2fFITXd6g&amp;t=728" TargetMode="External"/><Relationship Id="rId30" Type="http://schemas.openxmlformats.org/officeDocument/2006/relationships/hyperlink" Target="https://www.youtube.com/watch?v=rs2fFITXd6g&amp;t=687" TargetMode="External"/><Relationship Id="rId11" Type="http://schemas.openxmlformats.org/officeDocument/2006/relationships/hyperlink" Target="https://www.youtube.com/watch?v=rs2fFITXd6g&amp;t=112" TargetMode="External"/><Relationship Id="rId33" Type="http://schemas.openxmlformats.org/officeDocument/2006/relationships/hyperlink" Target="https://www.youtube.com/watch?v=rs2fFITXd6g&amp;t=766" TargetMode="External"/><Relationship Id="rId10" Type="http://schemas.openxmlformats.org/officeDocument/2006/relationships/hyperlink" Target="https://www.youtube.com/watch?v=rs2fFITXd6g&amp;t=98" TargetMode="External"/><Relationship Id="rId32" Type="http://schemas.openxmlformats.org/officeDocument/2006/relationships/hyperlink" Target="https://www.youtube.com/watch?v=rs2fFITXd6g&amp;t=762" TargetMode="External"/><Relationship Id="rId13" Type="http://schemas.openxmlformats.org/officeDocument/2006/relationships/hyperlink" Target="https://www.youtube.com/watch?v=rs2fFITXd6g&amp;t=181" TargetMode="External"/><Relationship Id="rId35" Type="http://schemas.openxmlformats.org/officeDocument/2006/relationships/hyperlink" Target="http://www.youtube.com/watch?v=rs2fFITXd6g" TargetMode="External"/><Relationship Id="rId12" Type="http://schemas.openxmlformats.org/officeDocument/2006/relationships/hyperlink" Target="https://www.youtube.com/watch?v=rs2fFITXd6g&amp;t=138" TargetMode="External"/><Relationship Id="rId34" Type="http://schemas.openxmlformats.org/officeDocument/2006/relationships/hyperlink" Target="https://www.youtube.com/watch?v=rs2fFITXd6g&amp;t=787" TargetMode="External"/><Relationship Id="rId15" Type="http://schemas.openxmlformats.org/officeDocument/2006/relationships/hyperlink" Target="https://www.youtube.com/watch?v=rs2fFITXd6g&amp;t=223" TargetMode="External"/><Relationship Id="rId14" Type="http://schemas.openxmlformats.org/officeDocument/2006/relationships/hyperlink" Target="https://www.youtube.com/watch?v=rs2fFITXd6g&amp;t=201" TargetMode="External"/><Relationship Id="rId36" Type="http://schemas.openxmlformats.org/officeDocument/2006/relationships/hyperlink" Target="https://www.youtube.com/static?template=terms" TargetMode="External"/><Relationship Id="rId17" Type="http://schemas.openxmlformats.org/officeDocument/2006/relationships/hyperlink" Target="https://www.youtube.com/watch?v=rs2fFITXd6g&amp;t=347" TargetMode="External"/><Relationship Id="rId16" Type="http://schemas.openxmlformats.org/officeDocument/2006/relationships/hyperlink" Target="https://www.youtube.com/watch?v=rs2fFITXd6g&amp;t=339" TargetMode="External"/><Relationship Id="rId19" Type="http://schemas.openxmlformats.org/officeDocument/2006/relationships/hyperlink" Target="https://www.youtube.com/watch?v=rs2fFITXd6g&amp;t=414" TargetMode="External"/><Relationship Id="rId18" Type="http://schemas.openxmlformats.org/officeDocument/2006/relationships/hyperlink" Target="https://www.youtube.com/watch?v=rs2fFITXd6g&amp;t=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