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SOP: Update Career Source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Owner: CareerAIR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Created: 2026-07-04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Trigger: /update career source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Update Warwick's living career knowledge source when new facts, metrics, achievements, stories, tools, positioning decisions or claims-control rules appear.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SOP updates the source evidence base. It does not create a formatted CV unless explicitly requested.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Primary target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CV MASTER SOURCE — Full Career Record (never submit)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is the living source of truth. It is not a submission CV.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Inputs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 this routine when Warwick provides: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new project evidence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new implementation examples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new tools or technical exposure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new client or sector examples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recruiter feedback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interview questions or answers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job-search positioning decisions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CV wording that tested well or badly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claims that must be avoided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updated certifications or qualifications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Process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Classify the information.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Decide whether the input is factual evidence, positioning guidance, interview story material, application-specific wording, claims-control guidance, or outdated/rejected wording.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Check whether it already exists.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Do not duplicate evidence already present in the master source. Add nuance only where it improves future tailoring.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Add only source-worthy material.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fact is source-worthy if it improves Warwick's long-term career evidence base, helps future tailoring, clarifies a claim, improves interview preparedness, or prevents an error.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Preserve provenance where possible.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Capture date, source conversation or application, related employer/project/client, and whether the claim is confirmed or needs validation.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Keep claims controlled.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Never add PMP unless Warwick confirms it has been achieved.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CPMAI stays as in progress unless Warwick confirms completion.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Personal AI project work must remain clearly separated from employer work.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 Flag derivative impact.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After updating the source, decide whether any formatted CV should be refreshed.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Output after update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Report: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what was added or changed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where it was added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whether it affects the default consultant CV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whether any application CV should be refreshed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any claim or wording risk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Do not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rewrite a formatted CV unless requested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merge application-specific wording into the source without review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add unsupported certifications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convert Warwick into a traditional software developer profile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let AI buzzwords replace evidence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