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NetworkChuck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note for NetworkChuck as a public technology educator / YouTube creator where source-derived context is useful to the Brain.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Entity type: Person / creator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Stub / Growing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by: [[CategorisAIr]]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from: [[Hermes Agentic OS]]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Confidence: Source-derived; needs verification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NetworkChuck is the creator/channel associated with the Hermes video used as a Fusion247 source-to-WIKI test. In the transcript, he presents Hermes through a practical tutorial/review style, combining technical walkthrough, personal examples and a faith-based end-of-video prayer.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Source-Derived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From [[Hermes Agentic OS]]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Uses coffee as part of his public creator persona and video rhythm.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Presents the Hermes video as a practical tutorial/review after roughly a month of use.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Creates a Hermes agent persona called Ron Weasley as an IT wizard/manager example.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Mentions having a wife and six daughters.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Says his wife uses a Hermes agent called Honey for homeschooling, meal planning and household chores.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Demonstrates Hermes controlling studio/home devices through Home Assistant.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Demonstrates interest in AI tools that support human growth rather than replacing human responsibility.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Ends the video by praying for viewers, their families, marriages, children, careers, income opportunities and healthy use of AI.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Source: [[Transcript.network.chuck.hermes]]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Confidence: Direct transcript, but transcript quality is noisy.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Backlink Justification Notes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Coffee is not given its own note from this source. It is relevant only as part of NetworkChuck’s public persona/context.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[[Hermes Agentic OS]] [[Hermes]] YouTube AI Tools coffee persona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