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WP-014 — Permit To 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14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TEC_BCO_CON_PTW_PROS_CON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10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60 hours / 8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Permit To Work covers overview, data collation, data validation/load, configuration, training,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- 14.2.2 Permit To Work Overview Session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- 14.3.1 Collate Permit to Work 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- 14.3.2 Permit to Work Data Validation and Load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- 14.4 Permit to Work Configuration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- 14.5.1 Training Session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- 14.6.1 Permit To Work UAT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- 14.6.2 Permit To Work Sign Off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- 14.6.3 Permit To Work Go Live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- 14.6.4 Permit To Work Hyper Care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- 14.6.5 Permit To Work Hand Over to Support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 Work Package ID `14` and Work Package Name `Permit To Work` on all generated plan and register rows.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Permit workflows and approval responsibilities may not be agreed early enough.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Customer process complexity may expand configuration scope.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UAT must test real approval paths, not just screen navigation.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