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F247.skill.update-qa-claude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Purpose: Mandatory external QA skill for Claude to review Fusion247 Brain structural build and maintenance changes made by GPT/Fusion or another AI, before Warwick accepts them as clean.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Metadata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Document title: F247.skill.update-qa-claude</w:t>
      </w:r>
    </w:p>
    <w:p w:rsidR="00000000" w:rsidDel="00000000" w:rsidP="00000000" w:rsidRDefault="00000000" w:rsidRPr="00000000" w14:paraId="0000000A">
      <w:pPr>
        <w:rPr/>
      </w:pPr>
      <w:r w:rsidDel="00000000" w:rsidR="00000000" w:rsidRPr="00000000">
        <w:rPr>
          <w:rtl w:val="0"/>
        </w:rPr>
        <w:t xml:space="preserve">- Skill name: /update QA</w:t>
      </w:r>
    </w:p>
    <w:p w:rsidR="00000000" w:rsidDel="00000000" w:rsidP="00000000" w:rsidRDefault="00000000" w:rsidRPr="00000000" w14:paraId="0000000B">
      <w:pPr>
        <w:rPr/>
      </w:pPr>
      <w:r w:rsidDel="00000000" w:rsidR="00000000" w:rsidRPr="00000000">
        <w:rPr>
          <w:rtl w:val="0"/>
        </w:rPr>
        <w:t xml:space="preserve">- Status: Active draft</w:t>
      </w:r>
    </w:p>
    <w:p w:rsidR="00000000" w:rsidDel="00000000" w:rsidP="00000000" w:rsidRDefault="00000000" w:rsidRPr="00000000" w14:paraId="0000000C">
      <w:pPr>
        <w:rPr/>
      </w:pPr>
      <w:r w:rsidDel="00000000" w:rsidR="00000000" w:rsidRPr="00000000">
        <w:rPr>
          <w:rtl w:val="0"/>
        </w:rPr>
        <w:t xml:space="preserve">- Created date: 2026-07-04</w:t>
      </w:r>
    </w:p>
    <w:p w:rsidR="00000000" w:rsidDel="00000000" w:rsidP="00000000" w:rsidRDefault="00000000" w:rsidRPr="00000000" w14:paraId="0000000D">
      <w:pPr>
        <w:rPr/>
      </w:pPr>
      <w:r w:rsidDel="00000000" w:rsidR="00000000" w:rsidRPr="00000000">
        <w:rPr>
          <w:rtl w:val="0"/>
        </w:rPr>
        <w:t xml:space="preserve">- Owner: Warwick</w:t>
      </w:r>
    </w:p>
    <w:p w:rsidR="00000000" w:rsidDel="00000000" w:rsidP="00000000" w:rsidRDefault="00000000" w:rsidRPr="00000000" w14:paraId="0000000E">
      <w:pPr>
        <w:rPr/>
      </w:pPr>
      <w:r w:rsidDel="00000000" w:rsidR="00000000" w:rsidRPr="00000000">
        <w:rPr>
          <w:rtl w:val="0"/>
        </w:rPr>
        <w:t xml:space="preserve">- Primary reviewer: Claude</w:t>
      </w:r>
    </w:p>
    <w:p w:rsidR="00000000" w:rsidDel="00000000" w:rsidP="00000000" w:rsidRDefault="00000000" w:rsidRPr="00000000" w14:paraId="0000000F">
      <w:pPr>
        <w:rPr/>
      </w:pPr>
      <w:r w:rsidDel="00000000" w:rsidR="00000000" w:rsidRPr="00000000">
        <w:rPr>
          <w:rtl w:val="0"/>
        </w:rPr>
        <w:t xml:space="preserve">- Primary orchestrator under review: GPT/Fusion</w:t>
      </w:r>
    </w:p>
    <w:p w:rsidR="00000000" w:rsidDel="00000000" w:rsidP="00000000" w:rsidRDefault="00000000" w:rsidRPr="00000000" w14:paraId="00000010">
      <w:pPr>
        <w:rPr/>
      </w:pPr>
      <w:r w:rsidDel="00000000" w:rsidR="00000000" w:rsidRPr="00000000">
        <w:rPr>
          <w:rtl w:val="0"/>
        </w:rPr>
        <w:t xml:space="preserve">- Skill type: External QA / audit command</w:t>
      </w:r>
    </w:p>
    <w:p w:rsidR="00000000" w:rsidDel="00000000" w:rsidP="00000000" w:rsidRDefault="00000000" w:rsidRPr="00000000" w14:paraId="00000011">
      <w:pPr>
        <w:rPr/>
      </w:pPr>
      <w:r w:rsidDel="00000000" w:rsidR="00000000" w:rsidRPr="00000000">
        <w:rPr>
          <w:rtl w:val="0"/>
        </w:rPr>
        <w:t xml:space="preserve">- Applies to: Fusion247 Brain build, control documents, routing, registers, recent structural changes and maintenance changes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Core Principle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/update QA is not a new permanent agent.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is a mandatory Claude QA skill used to independently review recent Fusion247 Brain build and maintenance changes.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Claude shall QA the required control set, recently changed documents, and any documents named by Warwick or GPT/Fusion.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Claude is not limited to the listed documents. As a competent QA/auditor, Claude may explore further where evidence, risk, dependency, recent change history, missing context, or best practice suggests further checking is required.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Claude shall report findings before repairs.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Claude shall not make undocumented changes, silently fix issues, rewrite the PRD, or alter control documents unless Warwick explicitly instructs him to do 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Relationship to Existing Fusion247 Roles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VerifiAIr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VerifiAIr is the internal Fusion247 Brain checker/fixer and knowledge integrity role.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VerifiAIr focuses on Brain integrity, knowledge checks, links, indexes, structure, registers, and curation after /update brain or similar Brain maintenance activity.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/update QA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/update QA is an external QA/audit pass for Claude.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 checks whether GPT/Fusion’s recent build or maintenance work has preserved the Brain structure, respected source-of-truth hierarchy, kept the major documents aligned, and avoided accidental drift.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 uses VerifiAIr-style integrity concerns as part of its checklist but does not replace VerifiAIr and does not become the internal Brain maintenance agent.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Project ManagAIr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Project ManagAIr is project-specific.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reviews or creates artefacts for the named active project, such as project folders, work packages, risks, change logs, UAT, training, support handover and implementation alignment.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/update QA Boundary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/update QA is not project delivery QA unless the project artefact is part of a Fusion247 Brain build or structural change under review.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Its primary concern is the Fusion247 Brain system itself.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Mandatory Trigger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Warwick may invoke this skill by saying: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/update QA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or by asking Claude to QA GPT/Fusion’s recent Brain work.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invoked, Claude shall perform the QA review as mandatory/statutory within the Fusion247 operating model.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Mandatory QA Scope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Claude shall check the following, unless Warwick explicitly narrows the review.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1. Change Under Review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Claude shall identify: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what GPT/Fusion says was changed</w:t>
      </w:r>
    </w:p>
    <w:p w:rsidR="00000000" w:rsidDel="00000000" w:rsidP="00000000" w:rsidRDefault="00000000" w:rsidRPr="00000000" w14:paraId="00000058">
      <w:pPr>
        <w:rPr/>
      </w:pPr>
      <w:r w:rsidDel="00000000" w:rsidR="00000000" w:rsidRPr="00000000">
        <w:rPr>
          <w:rtl w:val="0"/>
        </w:rPr>
        <w:t xml:space="preserve">- what Warwick asked GPT/Fusion to do</w:t>
      </w:r>
    </w:p>
    <w:p w:rsidR="00000000" w:rsidDel="00000000" w:rsidP="00000000" w:rsidRDefault="00000000" w:rsidRPr="00000000" w14:paraId="00000059">
      <w:pPr>
        <w:rPr/>
      </w:pPr>
      <w:r w:rsidDel="00000000" w:rsidR="00000000" w:rsidRPr="00000000">
        <w:rPr>
          <w:rtl w:val="0"/>
        </w:rPr>
        <w:t xml:space="preserve">- which files GPT/Fusion claims to have created, edited, promoted, archived, deleted or registered</w:t>
      </w:r>
    </w:p>
    <w:p w:rsidR="00000000" w:rsidDel="00000000" w:rsidP="00000000" w:rsidRDefault="00000000" w:rsidRPr="00000000" w14:paraId="0000005A">
      <w:pPr>
        <w:rPr/>
      </w:pPr>
      <w:r w:rsidDel="00000000" w:rsidR="00000000" w:rsidRPr="00000000">
        <w:rPr>
          <w:rtl w:val="0"/>
        </w:rPr>
        <w:t xml:space="preserve">- whether Session Log, Work List, decision log, open register or master index mention the change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2. Recently Modified Documents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Claude shall check Fusion247-related documents modified within the last 48 hours where Drive/tool access allows this.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If Claude cannot reliably retrieve the recent modified list, he shall: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ask Warwick or GPT/Fusion for the recent-change list</w:t>
      </w:r>
    </w:p>
    <w:p w:rsidR="00000000" w:rsidDel="00000000" w:rsidP="00000000" w:rsidRDefault="00000000" w:rsidRPr="00000000" w14:paraId="00000063">
      <w:pPr>
        <w:rPr/>
      </w:pPr>
      <w:r w:rsidDel="00000000" w:rsidR="00000000" w:rsidRPr="00000000">
        <w:rPr>
          <w:rtl w:val="0"/>
        </w:rPr>
        <w:t xml:space="preserve">- inspect Session Log and Work List for change claims</w:t>
      </w:r>
    </w:p>
    <w:p w:rsidR="00000000" w:rsidDel="00000000" w:rsidP="00000000" w:rsidRDefault="00000000" w:rsidRPr="00000000" w14:paraId="00000064">
      <w:pPr>
        <w:rPr/>
      </w:pPr>
      <w:r w:rsidDel="00000000" w:rsidR="00000000" w:rsidRPr="00000000">
        <w:rPr>
          <w:rtl w:val="0"/>
        </w:rPr>
        <w:t xml:space="preserve">- compare those claims against documents surfaced by Drive search/recent document tools</w:t>
      </w:r>
    </w:p>
    <w:p w:rsidR="00000000" w:rsidDel="00000000" w:rsidP="00000000" w:rsidRDefault="00000000" w:rsidRPr="00000000" w14:paraId="00000065">
      <w:pPr>
        <w:rPr/>
      </w:pPr>
      <w:r w:rsidDel="00000000" w:rsidR="00000000" w:rsidRPr="00000000">
        <w:rPr>
          <w:rtl w:val="0"/>
        </w:rPr>
        <w:t xml:space="preserve">- mark any uncertainty clearly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Claude may also inspect documents modified outside the last 48 hours if they are directly affected by, referenced by, or contradicted by the change under review.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3. Core Control Set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Claude shall check the main control documents relevant to the Brain build: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/Hey Fusion.md</w:t>
      </w:r>
    </w:p>
    <w:p w:rsidR="00000000" w:rsidDel="00000000" w:rsidP="00000000" w:rsidRDefault="00000000" w:rsidRPr="00000000" w14:paraId="0000006E">
      <w:pPr>
        <w:rPr/>
      </w:pPr>
      <w:r w:rsidDel="00000000" w:rsidR="00000000" w:rsidRPr="00000000">
        <w:rPr>
          <w:rtl w:val="0"/>
        </w:rPr>
        <w:t xml:space="preserve">- README — Fusion247 Build Project (START HERE)</w:t>
      </w:r>
    </w:p>
    <w:p w:rsidR="00000000" w:rsidDel="00000000" w:rsidP="00000000" w:rsidRDefault="00000000" w:rsidRPr="00000000" w14:paraId="0000006F">
      <w:pPr>
        <w:rPr/>
      </w:pPr>
      <w:r w:rsidDel="00000000" w:rsidR="00000000" w:rsidRPr="00000000">
        <w:rPr>
          <w:rtl w:val="0"/>
        </w:rPr>
        <w:t xml:space="preserve">- F247.master.index</w:t>
      </w:r>
    </w:p>
    <w:p w:rsidR="00000000" w:rsidDel="00000000" w:rsidP="00000000" w:rsidRDefault="00000000" w:rsidRPr="00000000" w14:paraId="00000070">
      <w:pPr>
        <w:rPr/>
      </w:pPr>
      <w:r w:rsidDel="00000000" w:rsidR="00000000" w:rsidRPr="00000000">
        <w:rPr>
          <w:rtl w:val="0"/>
        </w:rPr>
        <w:t xml:space="preserve">- F247 Brain PRD</w:t>
      </w:r>
    </w:p>
    <w:p w:rsidR="00000000" w:rsidDel="00000000" w:rsidP="00000000" w:rsidRDefault="00000000" w:rsidRPr="00000000" w14:paraId="00000071">
      <w:pPr>
        <w:rPr/>
      </w:pPr>
      <w:r w:rsidDel="00000000" w:rsidR="00000000" w:rsidRPr="00000000">
        <w:rPr>
          <w:rtl w:val="0"/>
        </w:rPr>
        <w:t xml:space="preserve">- F247.implementation.plan</w:t>
      </w:r>
    </w:p>
    <w:p w:rsidR="00000000" w:rsidDel="00000000" w:rsidP="00000000" w:rsidRDefault="00000000" w:rsidRPr="00000000" w14:paraId="00000072">
      <w:pPr>
        <w:rPr/>
      </w:pPr>
      <w:r w:rsidDel="00000000" w:rsidR="00000000" w:rsidRPr="00000000">
        <w:rPr>
          <w:rtl w:val="0"/>
        </w:rPr>
        <w:t xml:space="preserve">- build.icor.md</w:t>
      </w:r>
    </w:p>
    <w:p w:rsidR="00000000" w:rsidDel="00000000" w:rsidP="00000000" w:rsidRDefault="00000000" w:rsidRPr="00000000" w14:paraId="00000073">
      <w:pPr>
        <w:rPr/>
      </w:pPr>
      <w:r w:rsidDel="00000000" w:rsidR="00000000" w:rsidRPr="00000000">
        <w:rPr>
          <w:rtl w:val="0"/>
        </w:rPr>
        <w:t xml:space="preserve">- build.icor.addendum-a</w:t>
      </w:r>
    </w:p>
    <w:p w:rsidR="00000000" w:rsidDel="00000000" w:rsidP="00000000" w:rsidRDefault="00000000" w:rsidRPr="00000000" w14:paraId="00000074">
      <w:pPr>
        <w:rPr/>
      </w:pPr>
      <w:r w:rsidDel="00000000" w:rsidR="00000000" w:rsidRPr="00000000">
        <w:rPr>
          <w:rtl w:val="0"/>
        </w:rPr>
        <w:t xml:space="preserve">- build.icor.addendum-b</w:t>
      </w:r>
    </w:p>
    <w:p w:rsidR="00000000" w:rsidDel="00000000" w:rsidP="00000000" w:rsidRDefault="00000000" w:rsidRPr="00000000" w14:paraId="00000075">
      <w:pPr>
        <w:rPr/>
      </w:pPr>
      <w:r w:rsidDel="00000000" w:rsidR="00000000" w:rsidRPr="00000000">
        <w:rPr>
          <w:rtl w:val="0"/>
        </w:rPr>
        <w:t xml:space="preserve">- build.icor.principles</w:t>
      </w:r>
    </w:p>
    <w:p w:rsidR="00000000" w:rsidDel="00000000" w:rsidP="00000000" w:rsidRDefault="00000000" w:rsidRPr="00000000" w14:paraId="00000076">
      <w:pPr>
        <w:rPr/>
      </w:pPr>
      <w:r w:rsidDel="00000000" w:rsidR="00000000" w:rsidRPr="00000000">
        <w:rPr>
          <w:rtl w:val="0"/>
        </w:rPr>
        <w:t xml:space="preserve">- F247.decision-log</w:t>
      </w:r>
    </w:p>
    <w:p w:rsidR="00000000" w:rsidDel="00000000" w:rsidP="00000000" w:rsidRDefault="00000000" w:rsidRPr="00000000" w14:paraId="00000077">
      <w:pPr>
        <w:rPr/>
      </w:pPr>
      <w:r w:rsidDel="00000000" w:rsidR="00000000" w:rsidRPr="00000000">
        <w:rPr>
          <w:rtl w:val="0"/>
        </w:rPr>
        <w:t xml:space="preserve">- F247 Open Register</w:t>
      </w:r>
    </w:p>
    <w:p w:rsidR="00000000" w:rsidDel="00000000" w:rsidP="00000000" w:rsidRDefault="00000000" w:rsidRPr="00000000" w14:paraId="00000078">
      <w:pPr>
        <w:rPr/>
      </w:pPr>
      <w:r w:rsidDel="00000000" w:rsidR="00000000" w:rsidRPr="00000000">
        <w:rPr>
          <w:rtl w:val="0"/>
        </w:rPr>
        <w:t xml:space="preserve">- F247 Work List</w:t>
      </w:r>
    </w:p>
    <w:p w:rsidR="00000000" w:rsidDel="00000000" w:rsidP="00000000" w:rsidRDefault="00000000" w:rsidRPr="00000000" w14:paraId="00000079">
      <w:pPr>
        <w:rPr/>
      </w:pPr>
      <w:r w:rsidDel="00000000" w:rsidR="00000000" w:rsidRPr="00000000">
        <w:rPr>
          <w:rtl w:val="0"/>
        </w:rPr>
        <w:t xml:space="preserve">- Session Log</w:t>
      </w:r>
    </w:p>
    <w:p w:rsidR="00000000" w:rsidDel="00000000" w:rsidP="00000000" w:rsidRDefault="00000000" w:rsidRPr="00000000" w14:paraId="0000007A">
      <w:pPr>
        <w:rPr/>
      </w:pPr>
      <w:r w:rsidDel="00000000" w:rsidR="00000000" w:rsidRPr="00000000">
        <w:rPr>
          <w:rtl w:val="0"/>
        </w:rPr>
        <w:t xml:space="preserve">- F247.agent.registry</w:t>
      </w:r>
    </w:p>
    <w:p w:rsidR="00000000" w:rsidDel="00000000" w:rsidP="00000000" w:rsidRDefault="00000000" w:rsidRPr="00000000" w14:paraId="0000007B">
      <w:pPr>
        <w:rPr/>
      </w:pPr>
      <w:r w:rsidDel="00000000" w:rsidR="00000000" w:rsidRPr="00000000">
        <w:rPr>
          <w:rtl w:val="0"/>
        </w:rPr>
        <w:t xml:space="preserve">- F247.agent.verifiair</w:t>
      </w:r>
    </w:p>
    <w:p w:rsidR="00000000" w:rsidDel="00000000" w:rsidP="00000000" w:rsidRDefault="00000000" w:rsidRPr="00000000" w14:paraId="0000007C">
      <w:pPr>
        <w:rPr/>
      </w:pPr>
      <w:r w:rsidDel="00000000" w:rsidR="00000000" w:rsidRPr="00000000">
        <w:rPr>
          <w:rtl w:val="0"/>
        </w:rPr>
        <w:t xml:space="preserve">- F247.agent.categorisair</w:t>
      </w:r>
    </w:p>
    <w:p w:rsidR="00000000" w:rsidDel="00000000" w:rsidP="00000000" w:rsidRDefault="00000000" w:rsidRPr="00000000" w14:paraId="0000007D">
      <w:pPr>
        <w:rPr/>
      </w:pPr>
      <w:r w:rsidDel="00000000" w:rsidR="00000000" w:rsidRPr="00000000">
        <w:rPr>
          <w:rtl w:val="0"/>
        </w:rPr>
        <w:t xml:space="preserve">- F247.agent.project-manager-ai</w:t>
      </w:r>
    </w:p>
    <w:p w:rsidR="00000000" w:rsidDel="00000000" w:rsidP="00000000" w:rsidRDefault="00000000" w:rsidRPr="00000000" w14:paraId="0000007E">
      <w:pPr>
        <w:rPr/>
      </w:pPr>
      <w:r w:rsidDel="00000000" w:rsidR="00000000" w:rsidRPr="00000000">
        <w:rPr>
          <w:rtl w:val="0"/>
        </w:rPr>
        <w:t xml:space="preserve">- F247.template.source-classification-registry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Claude may add further documents to the review if the control set points to them.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4. Source-of-Truth Hierarchy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Claude shall verify that the hierarchy remains intact: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PRD = goal / vision / product intent</w:t>
      </w:r>
    </w:p>
    <w:p w:rsidR="00000000" w:rsidDel="00000000" w:rsidP="00000000" w:rsidRDefault="00000000" w:rsidRPr="00000000" w14:paraId="00000087">
      <w:pPr>
        <w:rPr/>
      </w:pPr>
      <w:r w:rsidDel="00000000" w:rsidR="00000000" w:rsidRPr="00000000">
        <w:rPr>
          <w:rtl w:val="0"/>
        </w:rPr>
        <w:t xml:space="preserve">- Implementation plan = staged delivery path</w:t>
      </w:r>
    </w:p>
    <w:p w:rsidR="00000000" w:rsidDel="00000000" w:rsidP="00000000" w:rsidRDefault="00000000" w:rsidRPr="00000000" w14:paraId="00000088">
      <w:pPr>
        <w:rPr/>
      </w:pPr>
      <w:r w:rsidDel="00000000" w:rsidR="00000000" w:rsidRPr="00000000">
        <w:rPr>
          <w:rtl w:val="0"/>
        </w:rPr>
        <w:t xml:space="preserve">- build.icor set = reference architecture, migration comparison and scaffold evidence</w:t>
      </w:r>
    </w:p>
    <w:p w:rsidR="00000000" w:rsidDel="00000000" w:rsidP="00000000" w:rsidRDefault="00000000" w:rsidRPr="00000000" w14:paraId="00000089">
      <w:pPr>
        <w:rPr/>
      </w:pPr>
      <w:r w:rsidDel="00000000" w:rsidR="00000000" w:rsidRPr="00000000">
        <w:rPr>
          <w:rtl w:val="0"/>
        </w:rPr>
        <w:t xml:space="preserve">- Decision log = accepted decisions and guardrails</w:t>
      </w:r>
    </w:p>
    <w:p w:rsidR="00000000" w:rsidDel="00000000" w:rsidP="00000000" w:rsidRDefault="00000000" w:rsidRPr="00000000" w14:paraId="0000008A">
      <w:pPr>
        <w:rPr/>
      </w:pPr>
      <w:r w:rsidDel="00000000" w:rsidR="00000000" w:rsidRPr="00000000">
        <w:rPr>
          <w:rtl w:val="0"/>
        </w:rPr>
        <w:t xml:space="preserve">- Master index = formal register and routing map</w:t>
      </w:r>
    </w:p>
    <w:p w:rsidR="00000000" w:rsidDel="00000000" w:rsidP="00000000" w:rsidRDefault="00000000" w:rsidRPr="00000000" w14:paraId="0000008B">
      <w:pPr>
        <w:rPr/>
      </w:pPr>
      <w:r w:rsidDel="00000000" w:rsidR="00000000" w:rsidRPr="00000000">
        <w:rPr>
          <w:rtl w:val="0"/>
        </w:rPr>
        <w:t xml:space="preserve">- README = human-friendly front door</w:t>
      </w:r>
    </w:p>
    <w:p w:rsidR="00000000" w:rsidDel="00000000" w:rsidP="00000000" w:rsidRDefault="00000000" w:rsidRPr="00000000" w14:paraId="0000008C">
      <w:pPr>
        <w:rPr/>
      </w:pPr>
      <w:r w:rsidDel="00000000" w:rsidR="00000000" w:rsidRPr="00000000">
        <w:rPr>
          <w:rtl w:val="0"/>
        </w:rPr>
        <w:t xml:space="preserve">- Session Log = changelog / audit trail</w:t>
      </w:r>
    </w:p>
    <w:p w:rsidR="00000000" w:rsidDel="00000000" w:rsidP="00000000" w:rsidRDefault="00000000" w:rsidRPr="00000000" w14:paraId="0000008D">
      <w:pPr>
        <w:rPr/>
      </w:pPr>
      <w:r w:rsidDel="00000000" w:rsidR="00000000" w:rsidRPr="00000000">
        <w:rPr>
          <w:rtl w:val="0"/>
        </w:rPr>
        <w:t xml:space="preserve">- Work List = tasks and next actions</w:t>
      </w:r>
    </w:p>
    <w:p w:rsidR="00000000" w:rsidDel="00000000" w:rsidP="00000000" w:rsidRDefault="00000000" w:rsidRPr="00000000" w14:paraId="0000008E">
      <w:pPr>
        <w:rPr/>
      </w:pPr>
      <w:r w:rsidDel="00000000" w:rsidR="00000000" w:rsidRPr="00000000">
        <w:rPr>
          <w:rtl w:val="0"/>
        </w:rPr>
        <w:t xml:space="preserve">- Open Register = unresolved questions and verification needs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Claude shall treat the PRD as protected.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PRD must not be watered down or silently changed. Any proposed PRD change requires Warwick’s explicit approval.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Control documents may refine execution, sequencing, evidence rules and implementation detail, but they must aim to deliver the PRD rather than reduce its ambition.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5. Register Hygiene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Claude shall check whether changes have been correctly reflected in the relevant register: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master index for document ownership and routing</w:t>
      </w:r>
    </w:p>
    <w:p w:rsidR="00000000" w:rsidDel="00000000" w:rsidP="00000000" w:rsidRDefault="00000000" w:rsidRPr="00000000" w14:paraId="0000009B">
      <w:pPr>
        <w:rPr/>
      </w:pPr>
      <w:r w:rsidDel="00000000" w:rsidR="00000000" w:rsidRPr="00000000">
        <w:rPr>
          <w:rtl w:val="0"/>
        </w:rPr>
        <w:t xml:space="preserve">- decision log for accepted decisions or decision candidates</w:t>
      </w:r>
    </w:p>
    <w:p w:rsidR="00000000" w:rsidDel="00000000" w:rsidP="00000000" w:rsidRDefault="00000000" w:rsidRPr="00000000" w14:paraId="0000009C">
      <w:pPr>
        <w:rPr/>
      </w:pPr>
      <w:r w:rsidDel="00000000" w:rsidR="00000000" w:rsidRPr="00000000">
        <w:rPr>
          <w:rtl w:val="0"/>
        </w:rPr>
        <w:t xml:space="preserve">- Work List for actions, remedials and next steps</w:t>
      </w:r>
    </w:p>
    <w:p w:rsidR="00000000" w:rsidDel="00000000" w:rsidP="00000000" w:rsidRDefault="00000000" w:rsidRPr="00000000" w14:paraId="0000009D">
      <w:pPr>
        <w:rPr/>
      </w:pPr>
      <w:r w:rsidDel="00000000" w:rsidR="00000000" w:rsidRPr="00000000">
        <w:rPr>
          <w:rtl w:val="0"/>
        </w:rPr>
        <w:t xml:space="preserve">- Open Register for open questions, uncertainty and evidence gaps</w:t>
      </w:r>
    </w:p>
    <w:p w:rsidR="00000000" w:rsidDel="00000000" w:rsidP="00000000" w:rsidRDefault="00000000" w:rsidRPr="00000000" w14:paraId="0000009E">
      <w:pPr>
        <w:rPr/>
      </w:pPr>
      <w:r w:rsidDel="00000000" w:rsidR="00000000" w:rsidRPr="00000000">
        <w:rPr>
          <w:rtl w:val="0"/>
        </w:rPr>
        <w:t xml:space="preserve">- Session Log for short-form history</w:t>
      </w:r>
    </w:p>
    <w:p w:rsidR="00000000" w:rsidDel="00000000" w:rsidP="00000000" w:rsidRDefault="00000000" w:rsidRPr="00000000" w14:paraId="0000009F">
      <w:pPr>
        <w:rPr/>
      </w:pPr>
      <w:r w:rsidDel="00000000" w:rsidR="00000000" w:rsidRPr="00000000">
        <w:rPr>
          <w:rtl w:val="0"/>
        </w:rPr>
        <w:t xml:space="preserve">- agent registry for agent status or boundary changes</w:t>
      </w:r>
    </w:p>
    <w:p w:rsidR="00000000" w:rsidDel="00000000" w:rsidP="00000000" w:rsidRDefault="00000000" w:rsidRPr="00000000" w14:paraId="000000A0">
      <w:pPr>
        <w:rPr/>
      </w:pPr>
      <w:r w:rsidDel="00000000" w:rsidR="00000000" w:rsidRPr="00000000">
        <w:rPr>
          <w:rtl w:val="0"/>
        </w:rPr>
        <w:t xml:space="preserve">- source-classification registry for source/template routing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6. Agent and Skill Boundaries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Claude shall check for role drift or duplication: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CategorisAIr should not become a downstream checker.</w:t>
      </w:r>
    </w:p>
    <w:p w:rsidR="00000000" w:rsidDel="00000000" w:rsidP="00000000" w:rsidRDefault="00000000" w:rsidRPr="00000000" w14:paraId="000000A7">
      <w:pPr>
        <w:rPr/>
      </w:pPr>
      <w:r w:rsidDel="00000000" w:rsidR="00000000" w:rsidRPr="00000000">
        <w:rPr>
          <w:rtl w:val="0"/>
        </w:rPr>
        <w:t xml:space="preserve">- VerifiAIr should not become source intake.</w:t>
      </w:r>
    </w:p>
    <w:p w:rsidR="00000000" w:rsidDel="00000000" w:rsidP="00000000" w:rsidRDefault="00000000" w:rsidRPr="00000000" w14:paraId="000000A8">
      <w:pPr>
        <w:rPr/>
      </w:pPr>
      <w:r w:rsidDel="00000000" w:rsidR="00000000" w:rsidRPr="00000000">
        <w:rPr>
          <w:rtl w:val="0"/>
        </w:rPr>
        <w:t xml:space="preserve">- Project ManagAIr should remain project-specific.</w:t>
      </w:r>
    </w:p>
    <w:p w:rsidR="00000000" w:rsidDel="00000000" w:rsidP="00000000" w:rsidRDefault="00000000" w:rsidRPr="00000000" w14:paraId="000000A9">
      <w:pPr>
        <w:rPr/>
      </w:pPr>
      <w:r w:rsidDel="00000000" w:rsidR="00000000" w:rsidRPr="00000000">
        <w:rPr>
          <w:rtl w:val="0"/>
        </w:rPr>
        <w:t xml:space="preserve">- /update QA should remain an external QA/audit skill, not a new permanent agent.</w:t>
      </w:r>
    </w:p>
    <w:p w:rsidR="00000000" w:rsidDel="00000000" w:rsidP="00000000" w:rsidRDefault="00000000" w:rsidRPr="00000000" w14:paraId="000000AA">
      <w:pPr>
        <w:rPr/>
      </w:pPr>
      <w:r w:rsidDel="00000000" w:rsidR="00000000" w:rsidRPr="00000000">
        <w:rPr>
          <w:rtl w:val="0"/>
        </w:rPr>
        <w:t xml:space="preserve">- GPT/Fusion should not silently alter source-of-truth hierarchy.</w:t>
      </w:r>
    </w:p>
    <w:p w:rsidR="00000000" w:rsidDel="00000000" w:rsidP="00000000" w:rsidRDefault="00000000" w:rsidRPr="00000000" w14:paraId="000000AB">
      <w:pPr>
        <w:rPr/>
      </w:pPr>
      <w:r w:rsidDel="00000000" w:rsidR="00000000" w:rsidRPr="00000000">
        <w:rPr>
          <w:rtl w:val="0"/>
        </w:rPr>
        <w:t xml:space="preserve">- Claude should not take corrective action unless Warwick explicitly authorises 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7. Temp / Superseded / Rejected Hygiene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Claude shall check for: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duplicate active control docs</w:t>
      </w:r>
    </w:p>
    <w:p w:rsidR="00000000" w:rsidDel="00000000" w:rsidP="00000000" w:rsidRDefault="00000000" w:rsidRPr="00000000" w14:paraId="000000B2">
      <w:pPr>
        <w:rPr/>
      </w:pPr>
      <w:r w:rsidDel="00000000" w:rsidR="00000000" w:rsidRPr="00000000">
        <w:rPr>
          <w:rtl w:val="0"/>
        </w:rPr>
        <w:t xml:space="preserve">- temp documents still live after promotion</w:t>
      </w:r>
    </w:p>
    <w:p w:rsidR="00000000" w:rsidDel="00000000" w:rsidP="00000000" w:rsidRDefault="00000000" w:rsidRPr="00000000" w14:paraId="000000B3">
      <w:pPr>
        <w:rPr/>
      </w:pPr>
      <w:r w:rsidDel="00000000" w:rsidR="00000000" w:rsidRPr="00000000">
        <w:rPr>
          <w:rtl w:val="0"/>
        </w:rPr>
        <w:t xml:space="preserve">- rejected documents still appearing active</w:t>
      </w:r>
    </w:p>
    <w:p w:rsidR="00000000" w:rsidDel="00000000" w:rsidP="00000000" w:rsidRDefault="00000000" w:rsidRPr="00000000" w14:paraId="000000B4">
      <w:pPr>
        <w:rPr/>
      </w:pPr>
      <w:r w:rsidDel="00000000" w:rsidR="00000000" w:rsidRPr="00000000">
        <w:rPr>
          <w:rtl w:val="0"/>
        </w:rPr>
        <w:t xml:space="preserve">- superseded originals not clearly archived</w:t>
      </w:r>
    </w:p>
    <w:p w:rsidR="00000000" w:rsidDel="00000000" w:rsidP="00000000" w:rsidRDefault="00000000" w:rsidRPr="00000000" w14:paraId="000000B5">
      <w:pPr>
        <w:rPr/>
      </w:pPr>
      <w:r w:rsidDel="00000000" w:rsidR="00000000" w:rsidRPr="00000000">
        <w:rPr>
          <w:rtl w:val="0"/>
        </w:rPr>
        <w:t xml:space="preserve">- conflicting document IDs after promotion</w:t>
      </w:r>
    </w:p>
    <w:p w:rsidR="00000000" w:rsidDel="00000000" w:rsidP="00000000" w:rsidRDefault="00000000" w:rsidRPr="00000000" w14:paraId="000000B6">
      <w:pPr>
        <w:rPr/>
      </w:pPr>
      <w:r w:rsidDel="00000000" w:rsidR="00000000" w:rsidRPr="00000000">
        <w:rPr>
          <w:rtl w:val="0"/>
        </w:rPr>
        <w:t xml:space="preserve">- stale README or master-index entries pointing at old files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8. PRD Alignment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Claude shall explicitly state whether the change: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supports the PRD</w:t>
      </w:r>
    </w:p>
    <w:p w:rsidR="00000000" w:rsidDel="00000000" w:rsidP="00000000" w:rsidRDefault="00000000" w:rsidRPr="00000000" w14:paraId="000000BD">
      <w:pPr>
        <w:rPr/>
      </w:pPr>
      <w:r w:rsidDel="00000000" w:rsidR="00000000" w:rsidRPr="00000000">
        <w:rPr>
          <w:rtl w:val="0"/>
        </w:rPr>
        <w:t xml:space="preserve">- is neutral to the PRD</w:t>
      </w:r>
    </w:p>
    <w:p w:rsidR="00000000" w:rsidDel="00000000" w:rsidP="00000000" w:rsidRDefault="00000000" w:rsidRPr="00000000" w14:paraId="000000BE">
      <w:pPr>
        <w:rPr/>
      </w:pPr>
      <w:r w:rsidDel="00000000" w:rsidR="00000000" w:rsidRPr="00000000">
        <w:rPr>
          <w:rtl w:val="0"/>
        </w:rPr>
        <w:t xml:space="preserve">- risks watering down the PRD</w:t>
      </w:r>
    </w:p>
    <w:p w:rsidR="00000000" w:rsidDel="00000000" w:rsidP="00000000" w:rsidRDefault="00000000" w:rsidRPr="00000000" w14:paraId="000000BF">
      <w:pPr>
        <w:rPr/>
      </w:pPr>
      <w:r w:rsidDel="00000000" w:rsidR="00000000" w:rsidRPr="00000000">
        <w:rPr>
          <w:rtl w:val="0"/>
        </w:rPr>
        <w:t xml:space="preserve">- conflicts with the PRD</w:t>
      </w:r>
    </w:p>
    <w:p w:rsidR="00000000" w:rsidDel="00000000" w:rsidP="00000000" w:rsidRDefault="00000000" w:rsidRPr="00000000" w14:paraId="000000C0">
      <w:pPr>
        <w:rPr/>
      </w:pPr>
      <w:r w:rsidDel="00000000" w:rsidR="00000000" w:rsidRPr="00000000">
        <w:rPr>
          <w:rtl w:val="0"/>
        </w:rPr>
        <w:t xml:space="preserve">- requires Warwick approval before proceeding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9. Best Practice Exploration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Claude is encouraged to explore beyond the listed minimum scope where useful.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Claude may suggest improvements based 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auditability</w:t>
      </w:r>
    </w:p>
    <w:p w:rsidR="00000000" w:rsidDel="00000000" w:rsidP="00000000" w:rsidRDefault="00000000" w:rsidRPr="00000000" w14:paraId="000000C9">
      <w:pPr>
        <w:rPr/>
      </w:pPr>
      <w:r w:rsidDel="00000000" w:rsidR="00000000" w:rsidRPr="00000000">
        <w:rPr>
          <w:rtl w:val="0"/>
        </w:rPr>
        <w:t xml:space="preserve">- governance clarity</w:t>
      </w:r>
    </w:p>
    <w:p w:rsidR="00000000" w:rsidDel="00000000" w:rsidP="00000000" w:rsidRDefault="00000000" w:rsidRPr="00000000" w14:paraId="000000CA">
      <w:pPr>
        <w:rPr/>
      </w:pPr>
      <w:r w:rsidDel="00000000" w:rsidR="00000000" w:rsidRPr="00000000">
        <w:rPr>
          <w:rtl w:val="0"/>
        </w:rPr>
        <w:t xml:space="preserve">- document ownership</w:t>
      </w:r>
    </w:p>
    <w:p w:rsidR="00000000" w:rsidDel="00000000" w:rsidP="00000000" w:rsidRDefault="00000000" w:rsidRPr="00000000" w14:paraId="000000CB">
      <w:pPr>
        <w:rPr/>
      </w:pPr>
      <w:r w:rsidDel="00000000" w:rsidR="00000000" w:rsidRPr="00000000">
        <w:rPr>
          <w:rtl w:val="0"/>
        </w:rPr>
        <w:t xml:space="preserve">- source-of-truth hygiene</w:t>
      </w:r>
    </w:p>
    <w:p w:rsidR="00000000" w:rsidDel="00000000" w:rsidP="00000000" w:rsidRDefault="00000000" w:rsidRPr="00000000" w14:paraId="000000CC">
      <w:pPr>
        <w:rPr/>
      </w:pPr>
      <w:r w:rsidDel="00000000" w:rsidR="00000000" w:rsidRPr="00000000">
        <w:rPr>
          <w:rtl w:val="0"/>
        </w:rPr>
        <w:t xml:space="preserve">- schema consistency</w:t>
      </w:r>
    </w:p>
    <w:p w:rsidR="00000000" w:rsidDel="00000000" w:rsidP="00000000" w:rsidRDefault="00000000" w:rsidRPr="00000000" w14:paraId="000000CD">
      <w:pPr>
        <w:rPr/>
      </w:pPr>
      <w:r w:rsidDel="00000000" w:rsidR="00000000" w:rsidRPr="00000000">
        <w:rPr>
          <w:rtl w:val="0"/>
        </w:rPr>
        <w:t xml:space="preserve">- maintainability</w:t>
      </w:r>
    </w:p>
    <w:p w:rsidR="00000000" w:rsidDel="00000000" w:rsidP="00000000" w:rsidRDefault="00000000" w:rsidRPr="00000000" w14:paraId="000000CE">
      <w:pPr>
        <w:rPr/>
      </w:pPr>
      <w:r w:rsidDel="00000000" w:rsidR="00000000" w:rsidRPr="00000000">
        <w:rPr>
          <w:rtl w:val="0"/>
        </w:rPr>
        <w:t xml:space="preserve">- model handoff clarity</w:t>
      </w:r>
    </w:p>
    <w:p w:rsidR="00000000" w:rsidDel="00000000" w:rsidP="00000000" w:rsidRDefault="00000000" w:rsidRPr="00000000" w14:paraId="000000CF">
      <w:pPr>
        <w:rPr/>
      </w:pPr>
      <w:r w:rsidDel="00000000" w:rsidR="00000000" w:rsidRPr="00000000">
        <w:rPr>
          <w:rtl w:val="0"/>
        </w:rPr>
        <w:t xml:space="preserve">- reduced duplication</w:t>
      </w:r>
    </w:p>
    <w:p w:rsidR="00000000" w:rsidDel="00000000" w:rsidP="00000000" w:rsidRDefault="00000000" w:rsidRPr="00000000" w14:paraId="000000D0">
      <w:pPr>
        <w:rPr/>
      </w:pPr>
      <w:r w:rsidDel="00000000" w:rsidR="00000000" w:rsidRPr="00000000">
        <w:rPr>
          <w:rtl w:val="0"/>
        </w:rPr>
        <w:t xml:space="preserve">- safer human approval gates</w:t>
      </w:r>
    </w:p>
    <w:p w:rsidR="00000000" w:rsidDel="00000000" w:rsidP="00000000" w:rsidRDefault="00000000" w:rsidRPr="00000000" w14:paraId="000000D1">
      <w:pPr>
        <w:rPr/>
      </w:pPr>
      <w:r w:rsidDel="00000000" w:rsidR="00000000" w:rsidRPr="00000000">
        <w:rPr>
          <w:rtl w:val="0"/>
        </w:rPr>
        <w:t xml:space="preserve">- better future migration into myPKA / Fusion247-Brain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Suggestions must be separated from mandatory non-conformances.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10. Folder Hygiene</w:t>
      </w:r>
    </w:p>
    <w:p w:rsidR="00000000" w:rsidDel="00000000" w:rsidP="00000000" w:rsidRDefault="00000000" w:rsidRPr="00000000" w14:paraId="000000D8">
      <w:pPr>
        <w:rPr/>
      </w:pPr>
      <w:r w:rsidDel="00000000" w:rsidR="00000000" w:rsidRPr="00000000">
        <w:rPr>
          <w:rtl w:val="0"/>
        </w:rPr>
        <w:t xml:space="preserve">Claude shall sweep the Fusion247 Brain folder tree during each /update QA run and report: duplicate folders with the same or similar names, including capitalisation and hyphenation variants; empty folders that duplicate a live folder; folder scaffolds created without a Session Log entry; and folders whose contents contradict the master index folder register.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For each duplicate pair, Claude shall state which folder holds content and which is empty, so the merge direction is evidence based.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Claude shall not delete, merge or rename folders.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Enumeration should use parentId queries against the Fusion247 Brain tree, not title search alone.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11. Link and Reference Verification</w:t>
      </w:r>
    </w:p>
    <w:p w:rsidR="00000000" w:rsidDel="00000000" w:rsidP="00000000" w:rsidRDefault="00000000" w:rsidRPr="00000000" w14:paraId="000000E1">
      <w:pPr>
        <w:rPr/>
      </w:pPr>
      <w:r w:rsidDel="00000000" w:rsidR="00000000" w:rsidRPr="00000000">
        <w:rPr>
          <w:rtl w:val="0"/>
        </w:rPr>
        <w:t xml:space="preserve">Claude shall resolve every document link in the F247.master.index registers by document ID and report any link that fails to resolve, points at a superseded file, or points at a file whose title no longer matches the register entry.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Documents referenced by control docs but absent from the register shall be reported as unregistered.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12. Fabricated Reference Check</w:t>
      </w:r>
    </w:p>
    <w:p w:rsidR="00000000" w:rsidDel="00000000" w:rsidP="00000000" w:rsidRDefault="00000000" w:rsidRPr="00000000" w14:paraId="000000E6">
      <w:pPr>
        <w:rPr/>
      </w:pPr>
      <w:r w:rsidDel="00000000" w:rsidR="00000000" w:rsidRPr="00000000">
        <w:rPr>
          <w:rtl w:val="0"/>
        </w:rPr>
        <w:t xml:space="preserve">Claude shall check that named projects, clients, folders and documents referenced in recently changed control documents actually exist in Drive.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Worked examples must be clearly labelled as examples and must not use realistic client or project names that could be mistaken for real work.</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Any unverifiable named entity shall be raised as a non-conformance with a list of every document it appears in.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13. Unlogged Change Detection</w:t>
      </w:r>
    </w:p>
    <w:p w:rsidR="00000000" w:rsidDel="00000000" w:rsidP="00000000" w:rsidRDefault="00000000" w:rsidRPr="00000000" w14:paraId="000000ED">
      <w:pPr>
        <w:rPr/>
      </w:pPr>
      <w:r w:rsidDel="00000000" w:rsidR="00000000" w:rsidRPr="00000000">
        <w:rPr>
          <w:rtl w:val="0"/>
        </w:rPr>
        <w:t xml:space="preserve">Claude shall compare in both directions: changes claimed in Session Log against Drive, and Drive files or folders created or modified in the review window against Session Log.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Any structural change with no Session Log entry shall be raised as a major non-conformance.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14. Connector Verification</w:t>
      </w:r>
    </w:p>
    <w:p w:rsidR="00000000" w:rsidDel="00000000" w:rsidP="00000000" w:rsidRDefault="00000000" w:rsidRPr="00000000" w14:paraId="000000F2">
      <w:pPr>
        <w:rPr/>
      </w:pPr>
      <w:r w:rsidDel="00000000" w:rsidR="00000000" w:rsidRPr="00000000">
        <w:rPr>
          <w:rtl w:val="0"/>
        </w:rPr>
        <w:t xml:space="preserve">At the start of each run Claude shall confirm the Zapier MCP connection and any other required connector is live, and shall report any blocked write, naming the specific tool and permission, rather than working around it silently.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Non-Conformance Handling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Claude shall classify findings as one of the following: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Critical Non-Conformance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defect that risks corrupting the Brain, contradicting the PRD, losing provenance, silently changing source-of-truth hierarchy, damaging control docs, or causing major routing/index drift.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Critical non-conformances must be raised as remedial actions.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Claude shall not fix them unless Warwick explicitly instructs him.</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Major Non-Conformance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 defect that causes material inconsistency, missing register update, unclear ownership, stale routing, duplicated active docs, or agent boundary confusion.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Major non-conformances must be raised as remedial actions.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Claude shall not fix them unless Warwick explicitly instructs him.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Minor Non-Conformance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defect that is low risk but should be cleaned up, such as stale wording, missing backlink, unclear status label, minor formatting issue or incomplete session reference.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Minor non-conformances should be raised as remedial actions or suggested cleanup.</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Observation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useful note, pattern, risk or context item that does not require immediate action.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Improvement Opportunity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 suggestion for better structure, better auditability, cleaner handoff, stronger governance or reduced future maintenance risk.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Mandatory Output Format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Claude shall produce the QA report in this structure: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```text</w:t>
      </w:r>
    </w:p>
    <w:p w:rsidR="00000000" w:rsidDel="00000000" w:rsidP="00000000" w:rsidRDefault="00000000" w:rsidRPr="00000000" w14:paraId="0000011F">
      <w:pPr>
        <w:rPr/>
      </w:pPr>
      <w:r w:rsidDel="00000000" w:rsidR="00000000" w:rsidRPr="00000000">
        <w:rPr>
          <w:rtl w:val="0"/>
        </w:rPr>
        <w:t xml:space="preserve"># /update QA Report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QA Status</w:t>
      </w:r>
    </w:p>
    <w:p w:rsidR="00000000" w:rsidDel="00000000" w:rsidP="00000000" w:rsidRDefault="00000000" w:rsidRPr="00000000" w14:paraId="00000122">
      <w:pPr>
        <w:rPr/>
      </w:pPr>
      <w:r w:rsidDel="00000000" w:rsidR="00000000" w:rsidRPr="00000000">
        <w:rPr>
          <w:rtl w:val="0"/>
        </w:rPr>
        <w:t xml:space="preserve">Pass / Pass with observations / Pass with remedials / Fail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Scope Reviewed</w:t>
      </w:r>
    </w:p>
    <w:p w:rsidR="00000000" w:rsidDel="00000000" w:rsidP="00000000" w:rsidRDefault="00000000" w:rsidRPr="00000000" w14:paraId="00000125">
      <w:pPr>
        <w:rPr/>
      </w:pPr>
      <w:r w:rsidDel="00000000" w:rsidR="00000000" w:rsidRPr="00000000">
        <w:rPr>
          <w:rtl w:val="0"/>
        </w:rPr>
        <w:t xml:space="preserve">- User request reviewed:</w:t>
      </w:r>
    </w:p>
    <w:p w:rsidR="00000000" w:rsidDel="00000000" w:rsidP="00000000" w:rsidRDefault="00000000" w:rsidRPr="00000000" w14:paraId="00000126">
      <w:pPr>
        <w:rPr/>
      </w:pPr>
      <w:r w:rsidDel="00000000" w:rsidR="00000000" w:rsidRPr="00000000">
        <w:rPr>
          <w:rtl w:val="0"/>
        </w:rPr>
        <w:t xml:space="preserve">- GPT/Fusion change summary reviewed:</w:t>
      </w:r>
    </w:p>
    <w:p w:rsidR="00000000" w:rsidDel="00000000" w:rsidP="00000000" w:rsidRDefault="00000000" w:rsidRPr="00000000" w14:paraId="00000127">
      <w:pPr>
        <w:rPr/>
      </w:pPr>
      <w:r w:rsidDel="00000000" w:rsidR="00000000" w:rsidRPr="00000000">
        <w:rPr>
          <w:rtl w:val="0"/>
        </w:rPr>
        <w:t xml:space="preserve">- Documents named by user:</w:t>
      </w:r>
    </w:p>
    <w:p w:rsidR="00000000" w:rsidDel="00000000" w:rsidP="00000000" w:rsidRDefault="00000000" w:rsidRPr="00000000" w14:paraId="00000128">
      <w:pPr>
        <w:rPr/>
      </w:pPr>
      <w:r w:rsidDel="00000000" w:rsidR="00000000" w:rsidRPr="00000000">
        <w:rPr>
          <w:rtl w:val="0"/>
        </w:rPr>
        <w:t xml:space="preserve">- Recently modified documents checked:</w:t>
      </w:r>
    </w:p>
    <w:p w:rsidR="00000000" w:rsidDel="00000000" w:rsidP="00000000" w:rsidRDefault="00000000" w:rsidRPr="00000000" w14:paraId="00000129">
      <w:pPr>
        <w:rPr/>
      </w:pPr>
      <w:r w:rsidDel="00000000" w:rsidR="00000000" w:rsidRPr="00000000">
        <w:rPr>
          <w:rtl w:val="0"/>
        </w:rPr>
        <w:t xml:space="preserve">- Additional documents explored: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Mandatory Control Set Checked</w:t>
      </w:r>
    </w:p>
    <w:p w:rsidR="00000000" w:rsidDel="00000000" w:rsidP="00000000" w:rsidRDefault="00000000" w:rsidRPr="00000000" w14:paraId="0000012C">
      <w:pPr>
        <w:rPr/>
      </w:pPr>
      <w:r w:rsidDel="00000000" w:rsidR="00000000" w:rsidRPr="00000000">
        <w:rPr>
          <w:rtl w:val="0"/>
        </w:rPr>
        <w:t xml:space="preserve">- /Hey Fusion.md:</w:t>
      </w:r>
    </w:p>
    <w:p w:rsidR="00000000" w:rsidDel="00000000" w:rsidP="00000000" w:rsidRDefault="00000000" w:rsidRPr="00000000" w14:paraId="0000012D">
      <w:pPr>
        <w:rPr/>
      </w:pPr>
      <w:r w:rsidDel="00000000" w:rsidR="00000000" w:rsidRPr="00000000">
        <w:rPr>
          <w:rtl w:val="0"/>
        </w:rPr>
        <w:t xml:space="preserve">- README:</w:t>
      </w:r>
    </w:p>
    <w:p w:rsidR="00000000" w:rsidDel="00000000" w:rsidP="00000000" w:rsidRDefault="00000000" w:rsidRPr="00000000" w14:paraId="0000012E">
      <w:pPr>
        <w:rPr/>
      </w:pPr>
      <w:r w:rsidDel="00000000" w:rsidR="00000000" w:rsidRPr="00000000">
        <w:rPr>
          <w:rtl w:val="0"/>
        </w:rPr>
        <w:t xml:space="preserve">- F247.master.index:</w:t>
      </w:r>
    </w:p>
    <w:p w:rsidR="00000000" w:rsidDel="00000000" w:rsidP="00000000" w:rsidRDefault="00000000" w:rsidRPr="00000000" w14:paraId="0000012F">
      <w:pPr>
        <w:rPr/>
      </w:pPr>
      <w:r w:rsidDel="00000000" w:rsidR="00000000" w:rsidRPr="00000000">
        <w:rPr>
          <w:rtl w:val="0"/>
        </w:rPr>
        <w:t xml:space="preserve">- F247 Brain PRD:</w:t>
      </w:r>
    </w:p>
    <w:p w:rsidR="00000000" w:rsidDel="00000000" w:rsidP="00000000" w:rsidRDefault="00000000" w:rsidRPr="00000000" w14:paraId="00000130">
      <w:pPr>
        <w:rPr/>
      </w:pPr>
      <w:r w:rsidDel="00000000" w:rsidR="00000000" w:rsidRPr="00000000">
        <w:rPr>
          <w:rtl w:val="0"/>
        </w:rPr>
        <w:t xml:space="preserve">- F247.implementation.plan:</w:t>
      </w:r>
    </w:p>
    <w:p w:rsidR="00000000" w:rsidDel="00000000" w:rsidP="00000000" w:rsidRDefault="00000000" w:rsidRPr="00000000" w14:paraId="00000131">
      <w:pPr>
        <w:rPr/>
      </w:pPr>
      <w:r w:rsidDel="00000000" w:rsidR="00000000" w:rsidRPr="00000000">
        <w:rPr>
          <w:rtl w:val="0"/>
        </w:rPr>
        <w:t xml:space="preserve">- build.icor set:</w:t>
      </w:r>
    </w:p>
    <w:p w:rsidR="00000000" w:rsidDel="00000000" w:rsidP="00000000" w:rsidRDefault="00000000" w:rsidRPr="00000000" w14:paraId="00000132">
      <w:pPr>
        <w:rPr/>
      </w:pPr>
      <w:r w:rsidDel="00000000" w:rsidR="00000000" w:rsidRPr="00000000">
        <w:rPr>
          <w:rtl w:val="0"/>
        </w:rPr>
        <w:t xml:space="preserve">- F247.decision-log:</w:t>
      </w:r>
    </w:p>
    <w:p w:rsidR="00000000" w:rsidDel="00000000" w:rsidP="00000000" w:rsidRDefault="00000000" w:rsidRPr="00000000" w14:paraId="00000133">
      <w:pPr>
        <w:rPr/>
      </w:pPr>
      <w:r w:rsidDel="00000000" w:rsidR="00000000" w:rsidRPr="00000000">
        <w:rPr>
          <w:rtl w:val="0"/>
        </w:rPr>
        <w:t xml:space="preserve">- F247 Open Register:</w:t>
      </w:r>
    </w:p>
    <w:p w:rsidR="00000000" w:rsidDel="00000000" w:rsidP="00000000" w:rsidRDefault="00000000" w:rsidRPr="00000000" w14:paraId="00000134">
      <w:pPr>
        <w:rPr/>
      </w:pPr>
      <w:r w:rsidDel="00000000" w:rsidR="00000000" w:rsidRPr="00000000">
        <w:rPr>
          <w:rtl w:val="0"/>
        </w:rPr>
        <w:t xml:space="preserve">- F247 Work List:</w:t>
      </w:r>
    </w:p>
    <w:p w:rsidR="00000000" w:rsidDel="00000000" w:rsidP="00000000" w:rsidRDefault="00000000" w:rsidRPr="00000000" w14:paraId="00000135">
      <w:pPr>
        <w:rPr/>
      </w:pPr>
      <w:r w:rsidDel="00000000" w:rsidR="00000000" w:rsidRPr="00000000">
        <w:rPr>
          <w:rtl w:val="0"/>
        </w:rPr>
        <w:t xml:space="preserve">- Session Log:</w:t>
      </w:r>
    </w:p>
    <w:p w:rsidR="00000000" w:rsidDel="00000000" w:rsidP="00000000" w:rsidRDefault="00000000" w:rsidRPr="00000000" w14:paraId="00000136">
      <w:pPr>
        <w:rPr/>
      </w:pPr>
      <w:r w:rsidDel="00000000" w:rsidR="00000000" w:rsidRPr="00000000">
        <w:rPr>
          <w:rtl w:val="0"/>
        </w:rPr>
        <w:t xml:space="preserve">- agent registry / affected agents:</w:t>
      </w:r>
    </w:p>
    <w:p w:rsidR="00000000" w:rsidDel="00000000" w:rsidP="00000000" w:rsidRDefault="00000000" w:rsidRPr="00000000" w14:paraId="00000137">
      <w:pPr>
        <w:rPr/>
      </w:pPr>
      <w:r w:rsidDel="00000000" w:rsidR="00000000" w:rsidRPr="00000000">
        <w:rPr>
          <w:rtl w:val="0"/>
        </w:rPr>
        <w:t xml:space="preserve">- affected templates / registries: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Findings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Critical Non-Conformances</w:t>
      </w:r>
    </w:p>
    <w:p w:rsidR="00000000" w:rsidDel="00000000" w:rsidP="00000000" w:rsidRDefault="00000000" w:rsidRPr="00000000" w14:paraId="0000013C">
      <w:pPr>
        <w:rPr/>
      </w:pPr>
      <w:r w:rsidDel="00000000" w:rsidR="00000000" w:rsidRPr="00000000">
        <w:rPr>
          <w:rtl w:val="0"/>
        </w:rPr>
        <w:t xml:space="preserve">- None / list each finding with evidence and remedial action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Major Non-Conformances</w:t>
      </w:r>
    </w:p>
    <w:p w:rsidR="00000000" w:rsidDel="00000000" w:rsidP="00000000" w:rsidRDefault="00000000" w:rsidRPr="00000000" w14:paraId="0000013F">
      <w:pPr>
        <w:rPr/>
      </w:pPr>
      <w:r w:rsidDel="00000000" w:rsidR="00000000" w:rsidRPr="00000000">
        <w:rPr>
          <w:rtl w:val="0"/>
        </w:rPr>
        <w:t xml:space="preserve">- None / list each finding with evidence and remedial action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Minor Non-Conformances</w:t>
      </w:r>
    </w:p>
    <w:p w:rsidR="00000000" w:rsidDel="00000000" w:rsidP="00000000" w:rsidRDefault="00000000" w:rsidRPr="00000000" w14:paraId="00000142">
      <w:pPr>
        <w:rPr/>
      </w:pPr>
      <w:r w:rsidDel="00000000" w:rsidR="00000000" w:rsidRPr="00000000">
        <w:rPr>
          <w:rtl w:val="0"/>
        </w:rPr>
        <w:t xml:space="preserve">- None / list each finding with evidence and remedial action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Observations</w:t>
      </w:r>
    </w:p>
    <w:p w:rsidR="00000000" w:rsidDel="00000000" w:rsidP="00000000" w:rsidRDefault="00000000" w:rsidRPr="00000000" w14:paraId="00000145">
      <w:pPr>
        <w:rPr/>
      </w:pPr>
      <w:r w:rsidDel="00000000" w:rsidR="00000000" w:rsidRPr="00000000">
        <w:rPr>
          <w:rtl w:val="0"/>
        </w:rPr>
        <w:t xml:space="preserve">- None / list observations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Improvement Opportunities</w:t>
      </w:r>
    </w:p>
    <w:p w:rsidR="00000000" w:rsidDel="00000000" w:rsidP="00000000" w:rsidRDefault="00000000" w:rsidRPr="00000000" w14:paraId="00000148">
      <w:pPr>
        <w:rPr/>
      </w:pPr>
      <w:r w:rsidDel="00000000" w:rsidR="00000000" w:rsidRPr="00000000">
        <w:rPr>
          <w:rtl w:val="0"/>
        </w:rPr>
        <w:t xml:space="preserve">- None / list suggestions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PRD Alignment</w:t>
      </w:r>
    </w:p>
    <w:p w:rsidR="00000000" w:rsidDel="00000000" w:rsidP="00000000" w:rsidRDefault="00000000" w:rsidRPr="00000000" w14:paraId="0000014B">
      <w:pPr>
        <w:rPr/>
      </w:pPr>
      <w:r w:rsidDel="00000000" w:rsidR="00000000" w:rsidRPr="00000000">
        <w:rPr>
          <w:rtl w:val="0"/>
        </w:rPr>
        <w:t xml:space="preserve">- Supports / Neutral / Risk / Conflict:</w:t>
      </w:r>
    </w:p>
    <w:p w:rsidR="00000000" w:rsidDel="00000000" w:rsidP="00000000" w:rsidRDefault="00000000" w:rsidRPr="00000000" w14:paraId="0000014C">
      <w:pPr>
        <w:rPr/>
      </w:pPr>
      <w:r w:rsidDel="00000000" w:rsidR="00000000" w:rsidRPr="00000000">
        <w:rPr>
          <w:rtl w:val="0"/>
        </w:rPr>
        <w:t xml:space="preserve">- Explanation:</w:t>
      </w:r>
    </w:p>
    <w:p w:rsidR="00000000" w:rsidDel="00000000" w:rsidP="00000000" w:rsidRDefault="00000000" w:rsidRPr="00000000" w14:paraId="0000014D">
      <w:pPr>
        <w:rPr/>
      </w:pPr>
      <w:r w:rsidDel="00000000" w:rsidR="00000000" w:rsidRPr="00000000">
        <w:rPr>
          <w:rtl w:val="0"/>
        </w:rPr>
        <w:t xml:space="preserve">- Warwick approval required? Yes / No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Remedial Actions for Warwick/GPT</w:t>
      </w:r>
    </w:p>
    <w:p w:rsidR="00000000" w:rsidDel="00000000" w:rsidP="00000000" w:rsidRDefault="00000000" w:rsidRPr="00000000" w14:paraId="00000150">
      <w:pPr>
        <w:rPr/>
      </w:pPr>
      <w:r w:rsidDel="00000000" w:rsidR="00000000" w:rsidRPr="00000000">
        <w:rPr>
          <w:rtl w:val="0"/>
        </w:rPr>
        <w:t xml:space="preserve">- Action:</w:t>
      </w:r>
    </w:p>
    <w:p w:rsidR="00000000" w:rsidDel="00000000" w:rsidP="00000000" w:rsidRDefault="00000000" w:rsidRPr="00000000" w14:paraId="00000151">
      <w:pPr>
        <w:rPr/>
      </w:pPr>
      <w:r w:rsidDel="00000000" w:rsidR="00000000" w:rsidRPr="00000000">
        <w:rPr>
          <w:rtl w:val="0"/>
        </w:rPr>
        <w:t xml:space="preserve">- Owner:</w:t>
      </w:r>
    </w:p>
    <w:p w:rsidR="00000000" w:rsidDel="00000000" w:rsidP="00000000" w:rsidRDefault="00000000" w:rsidRPr="00000000" w14:paraId="00000152">
      <w:pPr>
        <w:rPr/>
      </w:pPr>
      <w:r w:rsidDel="00000000" w:rsidR="00000000" w:rsidRPr="00000000">
        <w:rPr>
          <w:rtl w:val="0"/>
        </w:rPr>
        <w:t xml:space="preserve">- Priority:</w:t>
      </w:r>
    </w:p>
    <w:p w:rsidR="00000000" w:rsidDel="00000000" w:rsidP="00000000" w:rsidRDefault="00000000" w:rsidRPr="00000000" w14:paraId="00000153">
      <w:pPr>
        <w:rPr/>
      </w:pPr>
      <w:r w:rsidDel="00000000" w:rsidR="00000000" w:rsidRPr="00000000">
        <w:rPr>
          <w:rtl w:val="0"/>
        </w:rPr>
        <w:t xml:space="preserve">- Suggested target doc/register: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QA Log Entry to Append</w:t>
      </w:r>
    </w:p>
    <w:p w:rsidR="00000000" w:rsidDel="00000000" w:rsidP="00000000" w:rsidRDefault="00000000" w:rsidRPr="00000000" w14:paraId="00000156">
      <w:pPr>
        <w:rPr/>
      </w:pPr>
      <w:r w:rsidDel="00000000" w:rsidR="00000000" w:rsidRPr="00000000">
        <w:rPr>
          <w:rtl w:val="0"/>
        </w:rPr>
        <w:t xml:space="preserve">Short-form entry Claude should add to Session Log or appropriate QA log, recording:</w:t>
      </w:r>
    </w:p>
    <w:p w:rsidR="00000000" w:rsidDel="00000000" w:rsidP="00000000" w:rsidRDefault="00000000" w:rsidRPr="00000000" w14:paraId="00000157">
      <w:pPr>
        <w:rPr/>
      </w:pPr>
      <w:r w:rsidDel="00000000" w:rsidR="00000000" w:rsidRPr="00000000">
        <w:rPr>
          <w:rtl w:val="0"/>
        </w:rPr>
        <w:t xml:space="preserve">- date</w:t>
      </w:r>
    </w:p>
    <w:p w:rsidR="00000000" w:rsidDel="00000000" w:rsidP="00000000" w:rsidRDefault="00000000" w:rsidRPr="00000000" w14:paraId="00000158">
      <w:pPr>
        <w:rPr/>
      </w:pPr>
      <w:r w:rsidDel="00000000" w:rsidR="00000000" w:rsidRPr="00000000">
        <w:rPr>
          <w:rtl w:val="0"/>
        </w:rPr>
        <w:t xml:space="preserve">- scope checked</w:t>
      </w:r>
    </w:p>
    <w:p w:rsidR="00000000" w:rsidDel="00000000" w:rsidP="00000000" w:rsidRDefault="00000000" w:rsidRPr="00000000" w14:paraId="00000159">
      <w:pPr>
        <w:rPr/>
      </w:pPr>
      <w:r w:rsidDel="00000000" w:rsidR="00000000" w:rsidRPr="00000000">
        <w:rPr>
          <w:rtl w:val="0"/>
        </w:rPr>
        <w:t xml:space="preserve">- status</w:t>
      </w:r>
    </w:p>
    <w:p w:rsidR="00000000" w:rsidDel="00000000" w:rsidP="00000000" w:rsidRDefault="00000000" w:rsidRPr="00000000" w14:paraId="0000015A">
      <w:pPr>
        <w:rPr/>
      </w:pPr>
      <w:r w:rsidDel="00000000" w:rsidR="00000000" w:rsidRPr="00000000">
        <w:rPr>
          <w:rtl w:val="0"/>
        </w:rPr>
        <w:t xml:space="preserve">- key findings</w:t>
      </w:r>
    </w:p>
    <w:p w:rsidR="00000000" w:rsidDel="00000000" w:rsidP="00000000" w:rsidRDefault="00000000" w:rsidRPr="00000000" w14:paraId="0000015B">
      <w:pPr>
        <w:rPr/>
      </w:pPr>
      <w:r w:rsidDel="00000000" w:rsidR="00000000" w:rsidRPr="00000000">
        <w:rPr>
          <w:rtl w:val="0"/>
        </w:rPr>
        <w:t xml:space="preserve">- remedials raised</w:t>
      </w:r>
    </w:p>
    <w:p w:rsidR="00000000" w:rsidDel="00000000" w:rsidP="00000000" w:rsidRDefault="00000000" w:rsidRPr="00000000" w14:paraId="0000015C">
      <w:pPr>
        <w:rPr/>
      </w:pPr>
      <w:r w:rsidDel="00000000" w:rsidR="00000000" w:rsidRPr="00000000">
        <w:rPr>
          <w:rtl w:val="0"/>
        </w:rPr>
        <w:t xml:space="preserve">- confirmation that no unauthorised fixes were applied</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Logging Requirement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Claude shall update a log after every /update QA run.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Default log target: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Session Log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If a dedicated QA log exists later, Claude may use that instead and cross-reference Session Log.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log entry must be short-form and referenceable.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It should say what Claude checked, what status he gave, what major findings/remedials were raised, and whether he took any action.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Claude shall not use the log as a place to hide detailed findings. Detailed findings belong in the QA report response and, where necessary, in the Work List, Open Register or decision log after Warwick approval.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Suggested log format: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```text</w:t>
      </w:r>
    </w:p>
    <w:p w:rsidR="00000000" w:rsidDel="00000000" w:rsidP="00000000" w:rsidRDefault="00000000" w:rsidRPr="00000000" w14:paraId="00000174">
      <w:pPr>
        <w:rPr/>
      </w:pPr>
      <w:r w:rsidDel="00000000" w:rsidR="00000000" w:rsidRPr="00000000">
        <w:rPr>
          <w:rtl w:val="0"/>
        </w:rPr>
        <w:t xml:space="preserve"># QA update — YYYY-MM-DD</w:t>
      </w:r>
    </w:p>
    <w:p w:rsidR="00000000" w:rsidDel="00000000" w:rsidP="00000000" w:rsidRDefault="00000000" w:rsidRPr="00000000" w14:paraId="00000175">
      <w:pPr>
        <w:rPr/>
      </w:pPr>
      <w:r w:rsidDel="00000000" w:rsidR="00000000" w:rsidRPr="00000000">
        <w:rPr>
          <w:rtl w:val="0"/>
        </w:rPr>
        <w:t xml:space="preserve">## /update QA</w:t>
      </w:r>
    </w:p>
    <w:p w:rsidR="00000000" w:rsidDel="00000000" w:rsidP="00000000" w:rsidRDefault="00000000" w:rsidRPr="00000000" w14:paraId="00000176">
      <w:pPr>
        <w:rPr/>
      </w:pPr>
      <w:r w:rsidDel="00000000" w:rsidR="00000000" w:rsidRPr="00000000">
        <w:rPr>
          <w:rtl w:val="0"/>
        </w:rPr>
        <w:t xml:space="preserve">- Reviewer: Claude.</w:t>
      </w:r>
    </w:p>
    <w:p w:rsidR="00000000" w:rsidDel="00000000" w:rsidP="00000000" w:rsidRDefault="00000000" w:rsidRPr="00000000" w14:paraId="00000177">
      <w:pPr>
        <w:rPr/>
      </w:pPr>
      <w:r w:rsidDel="00000000" w:rsidR="00000000" w:rsidRPr="00000000">
        <w:rPr>
          <w:rtl w:val="0"/>
        </w:rPr>
        <w:t xml:space="preserve">- Scope: [brief scope].</w:t>
      </w:r>
    </w:p>
    <w:p w:rsidR="00000000" w:rsidDel="00000000" w:rsidP="00000000" w:rsidRDefault="00000000" w:rsidRPr="00000000" w14:paraId="00000178">
      <w:pPr>
        <w:rPr/>
      </w:pPr>
      <w:r w:rsidDel="00000000" w:rsidR="00000000" w:rsidRPr="00000000">
        <w:rPr>
          <w:rtl w:val="0"/>
        </w:rPr>
        <w:t xml:space="preserve">- Status: Pass / Pass with observations / Pass with remedials / Fail.</w:t>
      </w:r>
    </w:p>
    <w:p w:rsidR="00000000" w:rsidDel="00000000" w:rsidP="00000000" w:rsidRDefault="00000000" w:rsidRPr="00000000" w14:paraId="00000179">
      <w:pPr>
        <w:rPr/>
      </w:pPr>
      <w:r w:rsidDel="00000000" w:rsidR="00000000" w:rsidRPr="00000000">
        <w:rPr>
          <w:rtl w:val="0"/>
        </w:rPr>
        <w:t xml:space="preserve">- Documents checked: [short list].</w:t>
      </w:r>
    </w:p>
    <w:p w:rsidR="00000000" w:rsidDel="00000000" w:rsidP="00000000" w:rsidRDefault="00000000" w:rsidRPr="00000000" w14:paraId="0000017A">
      <w:pPr>
        <w:rPr/>
      </w:pPr>
      <w:r w:rsidDel="00000000" w:rsidR="00000000" w:rsidRPr="00000000">
        <w:rPr>
          <w:rtl w:val="0"/>
        </w:rPr>
        <w:t xml:space="preserve">- Key findings: [short summary].</w:t>
      </w:r>
    </w:p>
    <w:p w:rsidR="00000000" w:rsidDel="00000000" w:rsidP="00000000" w:rsidRDefault="00000000" w:rsidRPr="00000000" w14:paraId="0000017B">
      <w:pPr>
        <w:rPr/>
      </w:pPr>
      <w:r w:rsidDel="00000000" w:rsidR="00000000" w:rsidRPr="00000000">
        <w:rPr>
          <w:rtl w:val="0"/>
        </w:rPr>
        <w:t xml:space="preserve">- Remedials raised: [short summary or none].</w:t>
      </w:r>
    </w:p>
    <w:p w:rsidR="00000000" w:rsidDel="00000000" w:rsidP="00000000" w:rsidRDefault="00000000" w:rsidRPr="00000000" w14:paraId="0000017C">
      <w:pPr>
        <w:rPr/>
      </w:pPr>
      <w:r w:rsidDel="00000000" w:rsidR="00000000" w:rsidRPr="00000000">
        <w:rPr>
          <w:rtl w:val="0"/>
        </w:rPr>
        <w:t xml:space="preserve">- Action taken: Log only / [explicit action if Warwick approved].</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Write Permissions and Guardrails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Default permission is read/report/log only.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Claude may: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read and compare documents</w:t>
      </w:r>
    </w:p>
    <w:p w:rsidR="00000000" w:rsidDel="00000000" w:rsidP="00000000" w:rsidRDefault="00000000" w:rsidRPr="00000000" w14:paraId="00000188">
      <w:pPr>
        <w:rPr/>
      </w:pPr>
      <w:r w:rsidDel="00000000" w:rsidR="00000000" w:rsidRPr="00000000">
        <w:rPr>
          <w:rtl w:val="0"/>
        </w:rPr>
        <w:t xml:space="preserve">- search recent files</w:t>
      </w:r>
    </w:p>
    <w:p w:rsidR="00000000" w:rsidDel="00000000" w:rsidP="00000000" w:rsidRDefault="00000000" w:rsidRPr="00000000" w14:paraId="00000189">
      <w:pPr>
        <w:rPr/>
      </w:pPr>
      <w:r w:rsidDel="00000000" w:rsidR="00000000" w:rsidRPr="00000000">
        <w:rPr>
          <w:rtl w:val="0"/>
        </w:rPr>
        <w:t xml:space="preserve">- inspect registers</w:t>
      </w:r>
    </w:p>
    <w:p w:rsidR="00000000" w:rsidDel="00000000" w:rsidP="00000000" w:rsidRDefault="00000000" w:rsidRPr="00000000" w14:paraId="0000018A">
      <w:pPr>
        <w:rPr/>
      </w:pPr>
      <w:r w:rsidDel="00000000" w:rsidR="00000000" w:rsidRPr="00000000">
        <w:rPr>
          <w:rtl w:val="0"/>
        </w:rPr>
        <w:t xml:space="preserve">- identify inconsistencies</w:t>
      </w:r>
    </w:p>
    <w:p w:rsidR="00000000" w:rsidDel="00000000" w:rsidP="00000000" w:rsidRDefault="00000000" w:rsidRPr="00000000" w14:paraId="0000018B">
      <w:pPr>
        <w:rPr/>
      </w:pPr>
      <w:r w:rsidDel="00000000" w:rsidR="00000000" w:rsidRPr="00000000">
        <w:rPr>
          <w:rtl w:val="0"/>
        </w:rPr>
        <w:t xml:space="preserve">- propose remedial actions</w:t>
      </w:r>
    </w:p>
    <w:p w:rsidR="00000000" w:rsidDel="00000000" w:rsidP="00000000" w:rsidRDefault="00000000" w:rsidRPr="00000000" w14:paraId="0000018C">
      <w:pPr>
        <w:rPr/>
      </w:pPr>
      <w:r w:rsidDel="00000000" w:rsidR="00000000" w:rsidRPr="00000000">
        <w:rPr>
          <w:rtl w:val="0"/>
        </w:rPr>
        <w:t xml:space="preserve">- add a short QA log entry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Claude shall not: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silently fix documents</w:t>
      </w:r>
    </w:p>
    <w:p w:rsidR="00000000" w:rsidDel="00000000" w:rsidP="00000000" w:rsidRDefault="00000000" w:rsidRPr="00000000" w14:paraId="00000191">
      <w:pPr>
        <w:rPr/>
      </w:pPr>
      <w:r w:rsidDel="00000000" w:rsidR="00000000" w:rsidRPr="00000000">
        <w:rPr>
          <w:rtl w:val="0"/>
        </w:rPr>
        <w:t xml:space="preserve">- rewrite the PRD</w:t>
      </w:r>
    </w:p>
    <w:p w:rsidR="00000000" w:rsidDel="00000000" w:rsidP="00000000" w:rsidRDefault="00000000" w:rsidRPr="00000000" w14:paraId="00000192">
      <w:pPr>
        <w:rPr/>
      </w:pPr>
      <w:r w:rsidDel="00000000" w:rsidR="00000000" w:rsidRPr="00000000">
        <w:rPr>
          <w:rtl w:val="0"/>
        </w:rPr>
        <w:t xml:space="preserve">- promote temp candidates</w:t>
      </w:r>
    </w:p>
    <w:p w:rsidR="00000000" w:rsidDel="00000000" w:rsidP="00000000" w:rsidRDefault="00000000" w:rsidRPr="00000000" w14:paraId="00000193">
      <w:pPr>
        <w:rPr/>
      </w:pPr>
      <w:r w:rsidDel="00000000" w:rsidR="00000000" w:rsidRPr="00000000">
        <w:rPr>
          <w:rtl w:val="0"/>
        </w:rPr>
        <w:t xml:space="preserve">- delete files</w:t>
      </w:r>
    </w:p>
    <w:p w:rsidR="00000000" w:rsidDel="00000000" w:rsidP="00000000" w:rsidRDefault="00000000" w:rsidRPr="00000000" w14:paraId="00000194">
      <w:pPr>
        <w:rPr/>
      </w:pPr>
      <w:r w:rsidDel="00000000" w:rsidR="00000000" w:rsidRPr="00000000">
        <w:rPr>
          <w:rtl w:val="0"/>
        </w:rPr>
        <w:t xml:space="preserve">- alter decision status</w:t>
      </w:r>
    </w:p>
    <w:p w:rsidR="00000000" w:rsidDel="00000000" w:rsidP="00000000" w:rsidRDefault="00000000" w:rsidRPr="00000000" w14:paraId="00000195">
      <w:pPr>
        <w:rPr/>
      </w:pPr>
      <w:r w:rsidDel="00000000" w:rsidR="00000000" w:rsidRPr="00000000">
        <w:rPr>
          <w:rtl w:val="0"/>
        </w:rPr>
        <w:t xml:space="preserve">- close remedials</w:t>
      </w:r>
    </w:p>
    <w:p w:rsidR="00000000" w:rsidDel="00000000" w:rsidP="00000000" w:rsidRDefault="00000000" w:rsidRPr="00000000" w14:paraId="00000196">
      <w:pPr>
        <w:rPr/>
      </w:pPr>
      <w:r w:rsidDel="00000000" w:rsidR="00000000" w:rsidRPr="00000000">
        <w:rPr>
          <w:rtl w:val="0"/>
        </w:rPr>
        <w:t xml:space="preserve">- rewrite agent boundaries</w:t>
      </w:r>
    </w:p>
    <w:p w:rsidR="00000000" w:rsidDel="00000000" w:rsidP="00000000" w:rsidRDefault="00000000" w:rsidRPr="00000000" w14:paraId="00000197">
      <w:pPr>
        <w:rPr/>
      </w:pPr>
      <w:r w:rsidDel="00000000" w:rsidR="00000000" w:rsidRPr="00000000">
        <w:rPr>
          <w:rtl w:val="0"/>
        </w:rPr>
        <w:t xml:space="preserve">- change templates or schemas</w:t>
      </w:r>
    </w:p>
    <w:p w:rsidR="00000000" w:rsidDel="00000000" w:rsidP="00000000" w:rsidRDefault="00000000" w:rsidRPr="00000000" w14:paraId="00000198">
      <w:pPr>
        <w:rPr/>
      </w:pPr>
      <w:r w:rsidDel="00000000" w:rsidR="00000000" w:rsidRPr="00000000">
        <w:rPr>
          <w:rtl w:val="0"/>
        </w:rPr>
        <w:t xml:space="preserve">- update control docs beyond the QA log entry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unless Warwick explicitly asks him to take that specific action.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When to Escalate to Warwick</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Claude shall stop and ask Warwick before action if:</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the PRD may need changing</w:t>
      </w:r>
    </w:p>
    <w:p w:rsidR="00000000" w:rsidDel="00000000" w:rsidP="00000000" w:rsidRDefault="00000000" w:rsidRPr="00000000" w14:paraId="000001A3">
      <w:pPr>
        <w:rPr/>
      </w:pPr>
      <w:r w:rsidDel="00000000" w:rsidR="00000000" w:rsidRPr="00000000">
        <w:rPr>
          <w:rtl w:val="0"/>
        </w:rPr>
        <w:t xml:space="preserve">- a core control doc conflict exists</w:t>
      </w:r>
    </w:p>
    <w:p w:rsidR="00000000" w:rsidDel="00000000" w:rsidP="00000000" w:rsidRDefault="00000000" w:rsidRPr="00000000" w14:paraId="000001A4">
      <w:pPr>
        <w:rPr/>
      </w:pPr>
      <w:r w:rsidDel="00000000" w:rsidR="00000000" w:rsidRPr="00000000">
        <w:rPr>
          <w:rtl w:val="0"/>
        </w:rPr>
        <w:t xml:space="preserve">- a file promotion/deletion/archive is needed</w:t>
      </w:r>
    </w:p>
    <w:p w:rsidR="00000000" w:rsidDel="00000000" w:rsidP="00000000" w:rsidRDefault="00000000" w:rsidRPr="00000000" w14:paraId="000001A5">
      <w:pPr>
        <w:rPr/>
      </w:pPr>
      <w:r w:rsidDel="00000000" w:rsidR="00000000" w:rsidRPr="00000000">
        <w:rPr>
          <w:rtl w:val="0"/>
        </w:rPr>
        <w:t xml:space="preserve">- a decision status needs changing</w:t>
      </w:r>
    </w:p>
    <w:p w:rsidR="00000000" w:rsidDel="00000000" w:rsidP="00000000" w:rsidRDefault="00000000" w:rsidRPr="00000000" w14:paraId="000001A6">
      <w:pPr>
        <w:rPr/>
      </w:pPr>
      <w:r w:rsidDel="00000000" w:rsidR="00000000" w:rsidRPr="00000000">
        <w:rPr>
          <w:rtl w:val="0"/>
        </w:rPr>
        <w:t xml:space="preserve">- an agent boundary needs redefining</w:t>
      </w:r>
    </w:p>
    <w:p w:rsidR="00000000" w:rsidDel="00000000" w:rsidP="00000000" w:rsidRDefault="00000000" w:rsidRPr="00000000" w14:paraId="000001A7">
      <w:pPr>
        <w:rPr/>
      </w:pPr>
      <w:r w:rsidDel="00000000" w:rsidR="00000000" w:rsidRPr="00000000">
        <w:rPr>
          <w:rtl w:val="0"/>
        </w:rPr>
        <w:t xml:space="preserve">- a schema or template needs alteration</w:t>
      </w:r>
    </w:p>
    <w:p w:rsidR="00000000" w:rsidDel="00000000" w:rsidP="00000000" w:rsidRDefault="00000000" w:rsidRPr="00000000" w14:paraId="000001A8">
      <w:pPr>
        <w:rPr/>
      </w:pPr>
      <w:r w:rsidDel="00000000" w:rsidR="00000000" w:rsidRPr="00000000">
        <w:rPr>
          <w:rtl w:val="0"/>
        </w:rPr>
        <w:t xml:space="preserve">- a remedial could affect future migration or source-of-truth hierarchy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Example Invocation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Warwick:</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/update QA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Claude: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reads recent GPT/Fusion summary</w:t>
      </w:r>
    </w:p>
    <w:p w:rsidR="00000000" w:rsidDel="00000000" w:rsidP="00000000" w:rsidRDefault="00000000" w:rsidRPr="00000000" w14:paraId="000001B5">
      <w:pPr>
        <w:rPr/>
      </w:pPr>
      <w:r w:rsidDel="00000000" w:rsidR="00000000" w:rsidRPr="00000000">
        <w:rPr>
          <w:rtl w:val="0"/>
        </w:rPr>
        <w:t xml:space="preserve">- checks Session Log, Work List and recent Drive modifications</w:t>
      </w:r>
    </w:p>
    <w:p w:rsidR="00000000" w:rsidDel="00000000" w:rsidP="00000000" w:rsidRDefault="00000000" w:rsidRPr="00000000" w14:paraId="000001B6">
      <w:pPr>
        <w:rPr/>
      </w:pPr>
      <w:r w:rsidDel="00000000" w:rsidR="00000000" w:rsidRPr="00000000">
        <w:rPr>
          <w:rtl w:val="0"/>
        </w:rPr>
        <w:t xml:space="preserve">- checks the mandatory control set</w:t>
      </w:r>
    </w:p>
    <w:p w:rsidR="00000000" w:rsidDel="00000000" w:rsidP="00000000" w:rsidRDefault="00000000" w:rsidRPr="00000000" w14:paraId="000001B7">
      <w:pPr>
        <w:rPr/>
      </w:pPr>
      <w:r w:rsidDel="00000000" w:rsidR="00000000" w:rsidRPr="00000000">
        <w:rPr>
          <w:rtl w:val="0"/>
        </w:rPr>
        <w:t xml:space="preserve">- compares changes against PRD, implementation plan and build.icor set</w:t>
      </w:r>
    </w:p>
    <w:p w:rsidR="00000000" w:rsidDel="00000000" w:rsidP="00000000" w:rsidRDefault="00000000" w:rsidRPr="00000000" w14:paraId="000001B8">
      <w:pPr>
        <w:rPr/>
      </w:pPr>
      <w:r w:rsidDel="00000000" w:rsidR="00000000" w:rsidRPr="00000000">
        <w:rPr>
          <w:rtl w:val="0"/>
        </w:rPr>
        <w:t xml:space="preserve">- reports non-conformances and remedial actions</w:t>
      </w:r>
    </w:p>
    <w:p w:rsidR="00000000" w:rsidDel="00000000" w:rsidP="00000000" w:rsidRDefault="00000000" w:rsidRPr="00000000" w14:paraId="000001B9">
      <w:pPr>
        <w:rPr/>
      </w:pPr>
      <w:r w:rsidDel="00000000" w:rsidR="00000000" w:rsidRPr="00000000">
        <w:rPr>
          <w:rtl w:val="0"/>
        </w:rPr>
        <w:t xml:space="preserve">- logs short-form QA completion</w:t>
      </w:r>
    </w:p>
    <w:p w:rsidR="00000000" w:rsidDel="00000000" w:rsidP="00000000" w:rsidRDefault="00000000" w:rsidRPr="00000000" w14:paraId="000001BA">
      <w:pPr>
        <w:rPr/>
      </w:pPr>
      <w:r w:rsidDel="00000000" w:rsidR="00000000" w:rsidRPr="00000000">
        <w:rPr>
          <w:rtl w:val="0"/>
        </w:rPr>
        <w:t xml:space="preserve">- does not fix issues unless Warwick explicitly authorises fixes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Backlinks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[[Fusion247]] [[Fusion247 Brain]] [[/update QA]] [[Claude QA]] [[VerifiAIr]] [[F247.agent.verifiair]] [[F247.master.index]] [[/Hey Fusion.md]] [[F247 Brain PRD]] [[F247.implementation.plan]] [[build.icor.md]] [[F247.decision-log]] [[F247 Open Register]] [[F247 Work List]] [[Session Log]] [[Brain QA]] [[Quality Assurance]] [[Non-Conformance]] [[Remedial Action]]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15. Output Location (added 2026-07-08)</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All QA outputs must be filed directly to their permanent home — never to Drive root, even temporarily.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QA review reports (F247.review.*) go to Fusion247 Brain/00_System/Governance/Reviews/</w:t>
      </w:r>
    </w:p>
    <w:p w:rsidR="00000000" w:rsidDel="00000000" w:rsidP="00000000" w:rsidRDefault="00000000" w:rsidRPr="00000000" w14:paraId="000001C9">
      <w:pPr>
        <w:rPr/>
      </w:pPr>
      <w:r w:rsidDel="00000000" w:rsidR="00000000" w:rsidRPr="00000000">
        <w:rPr>
          <w:rtl w:val="0"/>
        </w:rPr>
        <w:t xml:space="preserve">- QA candidate documents pending or following promotion go to Fusion247 Brain/00_System/Governance/Reviews/QA-Candidates-Archive/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Before creating any QA output file, Claude shall resolve the destination folder ID via parentId search rather than relying on a document picker, since pickers do not reliably resolve nested folders by name. Every QA output shall be added to the F247.master.index Document Register at the time it is created, with its folder path and file ID. If the destination folder cannot be confirmed, Claude shall stop and ask Warwick rather than defaulting to root.</w:t>
      </w:r>
    </w:p>
    <w:p w:rsidR="00000000" w:rsidDel="00000000" w:rsidP="00000000" w:rsidRDefault="00000000" w:rsidRPr="00000000" w14:paraId="000001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