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0A1A" w14:textId="0E5A8394" w:rsidR="00AF663B" w:rsidRDefault="001412CC">
      <w:pPr>
        <w:rPr>
          <w:rFonts w:ascii="Segoe UI" w:hAnsi="Segoe UI" w:cs="Segoe UI"/>
          <w:color w:val="343541"/>
        </w:rPr>
      </w:pPr>
      <w:r>
        <w:rPr>
          <w:rFonts w:ascii="Segoe UI" w:hAnsi="Segoe UI" w:cs="Segoe UI"/>
          <w:color w:val="343541"/>
        </w:rPr>
        <w:t xml:space="preserve">I'm working on a chatbot that will assist me with coding. Towards that end, I'm </w:t>
      </w:r>
      <w:r>
        <w:rPr>
          <w:rFonts w:ascii="Segoe UI" w:hAnsi="Segoe UI" w:cs="Segoe UI"/>
          <w:color w:val="343541"/>
        </w:rPr>
        <w:t>working to add a feature</w:t>
      </w:r>
      <w:r>
        <w:rPr>
          <w:rFonts w:ascii="Segoe UI" w:hAnsi="Segoe UI" w:cs="Segoe UI"/>
          <w:color w:val="343541"/>
        </w:rPr>
        <w:t xml:space="preserve"> </w:t>
      </w:r>
      <w:r>
        <w:rPr>
          <w:rFonts w:ascii="Segoe UI" w:hAnsi="Segoe UI" w:cs="Segoe UI"/>
          <w:color w:val="343541"/>
        </w:rPr>
        <w:t>that</w:t>
      </w:r>
      <w:r>
        <w:rPr>
          <w:rFonts w:ascii="Segoe UI" w:hAnsi="Segoe UI" w:cs="Segoe UI"/>
          <w:color w:val="343541"/>
        </w:rPr>
        <w:t xml:space="preserve"> </w:t>
      </w:r>
      <w:r>
        <w:rPr>
          <w:rFonts w:ascii="Segoe UI" w:hAnsi="Segoe UI" w:cs="Segoe UI"/>
          <w:color w:val="343541"/>
        </w:rPr>
        <w:t>ensures</w:t>
      </w:r>
      <w:r>
        <w:rPr>
          <w:rFonts w:ascii="Segoe UI" w:hAnsi="Segoe UI" w:cs="Segoe UI"/>
          <w:color w:val="343541"/>
        </w:rPr>
        <w:t xml:space="preserve"> the chatbot retains the context of the code we've been working on together. For example, my chatbot has chat.html, main.js, models.py, and app.py, (along with </w:t>
      </w:r>
      <w:proofErr w:type="gramStart"/>
      <w:r>
        <w:rPr>
          <w:rFonts w:ascii="Segoe UI" w:hAnsi="Segoe UI" w:cs="Segoe UI"/>
          <w:color w:val="343541"/>
        </w:rPr>
        <w:t>a</w:t>
      </w:r>
      <w:r>
        <w:rPr>
          <w:rFonts w:ascii="Segoe UI" w:hAnsi="Segoe UI" w:cs="Segoe UI"/>
          <w:color w:val="343541"/>
        </w:rPr>
        <w:t xml:space="preserve"> </w:t>
      </w:r>
      <w:r>
        <w:rPr>
          <w:rFonts w:ascii="Segoe UI" w:hAnsi="Segoe UI" w:cs="Segoe UI"/>
          <w:color w:val="343541"/>
        </w:rPr>
        <w:t>others</w:t>
      </w:r>
      <w:proofErr w:type="gramEnd"/>
      <w:r>
        <w:rPr>
          <w:rFonts w:ascii="Segoe UI" w:hAnsi="Segoe UI" w:cs="Segoe UI"/>
          <w:color w:val="343541"/>
        </w:rPr>
        <w:t>). When co-</w:t>
      </w:r>
      <w:r>
        <w:rPr>
          <w:rFonts w:ascii="Segoe UI" w:hAnsi="Segoe UI" w:cs="Segoe UI"/>
          <w:color w:val="343541"/>
        </w:rPr>
        <w:t>collaborating</w:t>
      </w:r>
      <w:r>
        <w:rPr>
          <w:rFonts w:ascii="Segoe UI" w:hAnsi="Segoe UI" w:cs="Segoe UI"/>
          <w:color w:val="343541"/>
        </w:rPr>
        <w:t xml:space="preserve">, I'd like to make sure the chatbot retains an understanding of the context of those files *without* having to upload the code </w:t>
      </w:r>
      <w:r>
        <w:rPr>
          <w:rFonts w:ascii="Segoe UI" w:hAnsi="Segoe UI" w:cs="Segoe UI"/>
          <w:color w:val="343541"/>
        </w:rPr>
        <w:t>every</w:t>
      </w:r>
      <w:r>
        <w:rPr>
          <w:rFonts w:ascii="Segoe UI" w:hAnsi="Segoe UI" w:cs="Segoe UI"/>
          <w:color w:val="343541"/>
        </w:rPr>
        <w:t xml:space="preserve"> time.</w:t>
      </w:r>
    </w:p>
    <w:p w14:paraId="7F90318C" w14:textId="6ED301DD" w:rsidR="001412CC" w:rsidRDefault="001412CC">
      <w:pPr>
        <w:rPr>
          <w:rFonts w:ascii="Segoe UI" w:hAnsi="Segoe UI" w:cs="Segoe UI"/>
          <w:color w:val="343541"/>
        </w:rPr>
      </w:pPr>
      <w:r>
        <w:rPr>
          <w:rFonts w:ascii="Segoe UI" w:hAnsi="Segoe UI" w:cs="Segoe UI"/>
          <w:color w:val="343541"/>
        </w:rPr>
        <w:t>I’d like to use this recommendation:</w:t>
      </w:r>
    </w:p>
    <w:p w14:paraId="42743B96" w14:textId="45553C3E" w:rsidR="001412CC" w:rsidRDefault="001412CC" w:rsidP="001412CC">
      <w:r>
        <w:t>Using a session-based context in conjunction with a database like Postgres to store and manage code file abstracts can give your chatbot a high-level understanding of the codebase. Here's how the workflow might look based on your understanding:</w:t>
      </w:r>
    </w:p>
    <w:p w14:paraId="373B456C" w14:textId="71F4E2DF" w:rsidR="001412CC" w:rsidRDefault="001412CC" w:rsidP="001412CC">
      <w:r>
        <w:t>Session Initialization:</w:t>
      </w:r>
    </w:p>
    <w:p w14:paraId="77E31580" w14:textId="77777777" w:rsidR="001412CC" w:rsidRDefault="001412CC" w:rsidP="001412CC">
      <w:r>
        <w:t>A user starts a new session or joins an existing one.</w:t>
      </w:r>
    </w:p>
    <w:p w14:paraId="5DBCD2D9" w14:textId="77777777" w:rsidR="001412CC" w:rsidRDefault="001412CC" w:rsidP="001412CC">
      <w:r>
        <w:t>The chatbot fetches the code file abstracts associated with that session from Postgres.</w:t>
      </w:r>
    </w:p>
    <w:p w14:paraId="6747C47A" w14:textId="5AB088BC" w:rsidR="001412CC" w:rsidRDefault="001412CC" w:rsidP="001412CC">
      <w:r>
        <w:t>Ongoing Discussion:</w:t>
      </w:r>
    </w:p>
    <w:p w14:paraId="47497C86" w14:textId="77777777" w:rsidR="001412CC" w:rsidRDefault="001412CC" w:rsidP="001412CC">
      <w:r>
        <w:t>As the user discusses different aspects of the code, the chatbot has a background understanding from the abstracts.</w:t>
      </w:r>
    </w:p>
    <w:p w14:paraId="693AF259" w14:textId="77777777" w:rsidR="001412CC" w:rsidRDefault="001412CC" w:rsidP="001412CC">
      <w:r>
        <w:t>If the user mentions specific changes or updates, you can update the abstracts in real-time.</w:t>
      </w:r>
    </w:p>
    <w:p w14:paraId="0E575A38" w14:textId="417A7AB9" w:rsidR="001412CC" w:rsidRDefault="001412CC" w:rsidP="001412CC">
      <w:r>
        <w:t>Re-injection Mechanism:</w:t>
      </w:r>
    </w:p>
    <w:p w14:paraId="482CE219" w14:textId="77777777" w:rsidR="001412CC" w:rsidRDefault="001412CC" w:rsidP="001412CC">
      <w:r>
        <w:t>Whenever necessary, you can use the updated code file abstracts as part of the prompt to the chatbot. This helps in maintaining continuity and keeping the chatbot informed.</w:t>
      </w:r>
    </w:p>
    <w:p w14:paraId="7CEAA50E" w14:textId="77777777" w:rsidR="001412CC" w:rsidRDefault="001412CC" w:rsidP="001412CC">
      <w:r>
        <w:t>You might use a function or an API call to fetch and format the abstracts for injection into the prompt.</w:t>
      </w:r>
    </w:p>
    <w:p w14:paraId="1964BE7A" w14:textId="12C2F0AA" w:rsidR="001412CC" w:rsidRDefault="001412CC" w:rsidP="001412CC">
      <w:r>
        <w:t>User-driven Updates:</w:t>
      </w:r>
    </w:p>
    <w:p w14:paraId="48EC0491" w14:textId="300FEB90" w:rsidR="001412CC" w:rsidRDefault="001412CC" w:rsidP="001412CC">
      <w:r>
        <w:t>Include</w:t>
      </w:r>
      <w:r>
        <w:t xml:space="preserve"> a mechanic (like a button)</w:t>
      </w:r>
      <w:r>
        <w:t xml:space="preserve"> that</w:t>
      </w:r>
      <w:r>
        <w:t xml:space="preserve"> allows the user to explicitly update or inform the chatbot about major changes. This can be a manual way to ensure the abstracts are always </w:t>
      </w:r>
      <w:proofErr w:type="gramStart"/>
      <w:r>
        <w:t>up-to-date</w:t>
      </w:r>
      <w:proofErr w:type="gramEnd"/>
      <w:r>
        <w:t>.</w:t>
      </w:r>
    </w:p>
    <w:p w14:paraId="595C2E98" w14:textId="151E454C" w:rsidR="001412CC" w:rsidRDefault="001412CC" w:rsidP="001412CC">
      <w:r>
        <w:t>By doing this, you're essentially giving your chatbot a "short-term memory" in the form of code abstracts that can be easily referred to and updated during the conversation. This way, even if the chatbot inherently can't remember past interactions, the system you've set up ensures it always has the relevant context at hand.</w:t>
      </w:r>
    </w:p>
    <w:p w14:paraId="0E57B076" w14:textId="27E01618" w:rsidR="001412CC" w:rsidRDefault="001412CC" w:rsidP="001412CC">
      <w:r>
        <w:t>The goals for this are as follows:</w:t>
      </w:r>
    </w:p>
    <w:p w14:paraId="540D59A5" w14:textId="77777777" w:rsidR="001412CC" w:rsidRDefault="001412CC" w:rsidP="001412CC">
      <w:r>
        <w:t xml:space="preserve">Consistent Direction: One of the challenges with using an LLM without context is the potential for it to suggest multiple ways to implement a solution, some of which might </w:t>
      </w:r>
      <w:proofErr w:type="gramStart"/>
      <w:r>
        <w:t>be in conflict with</w:t>
      </w:r>
      <w:proofErr w:type="gramEnd"/>
      <w:r>
        <w:t xml:space="preserve"> a previously established direction. By providing context in the form of code abstracts or summaries, you're signaling to the LLM the chosen path, which should guide it to offer suggestions in line with that direction.</w:t>
      </w:r>
    </w:p>
    <w:p w14:paraId="1F34FC90" w14:textId="77777777" w:rsidR="001412CC" w:rsidRDefault="001412CC" w:rsidP="001412CC"/>
    <w:p w14:paraId="34102D0B" w14:textId="58C42977" w:rsidR="001412CC" w:rsidRDefault="001412CC" w:rsidP="001412CC">
      <w:r>
        <w:lastRenderedPageBreak/>
        <w:t>Efficient Troubleshooting: With a grasp of the current code structure and recent changes (from the abstracts), the LLM can quickly identify potential pain points, discrepancies, or errors in the code. This aids in troubleshooting as it can more accurately pinpoint issues based on the given context.</w:t>
      </w:r>
    </w:p>
    <w:p w14:paraId="770CEB64" w14:textId="7877B256" w:rsidR="001412CC" w:rsidRDefault="001412CC" w:rsidP="001412CC">
      <w:r>
        <w:t>Reduced Redundancy: By knowing the current state of the codebase and the decisions that have already been made, the LLM won't redundantly suggest solutions or implementations that have already been discussed or implemented.</w:t>
      </w:r>
    </w:p>
    <w:p w14:paraId="72714C7F" w14:textId="230193F7" w:rsidR="001412CC" w:rsidRDefault="001412CC" w:rsidP="001412CC">
      <w:r>
        <w:t>Personalized Assistance: As the chatbot understands the project's current direction and structure, its suggestions will be more in line with the user's coding style and the architectural decisions made in the project. This makes the collaboration feel more personalized and intuitive.</w:t>
      </w:r>
    </w:p>
    <w:p w14:paraId="69A19F13" w14:textId="0E9634FD" w:rsidR="001412CC" w:rsidRDefault="001412CC" w:rsidP="001412CC">
      <w:r>
        <w:t xml:space="preserve">Faster Iterations: Given that you won't be starting each interaction from scratch and the LLM will be aware of prior decisions, it can help to accelerate development cycles. Users won't have to repeatedly explain or revisit old </w:t>
      </w:r>
      <w:proofErr w:type="gramStart"/>
      <w:r>
        <w:t>decisions, and</w:t>
      </w:r>
      <w:proofErr w:type="gramEnd"/>
      <w:r>
        <w:t xml:space="preserve"> can move forward more swiftly.</w:t>
      </w:r>
    </w:p>
    <w:p w14:paraId="2997346B" w14:textId="337B819D" w:rsidR="001412CC" w:rsidRDefault="001412CC" w:rsidP="001412CC">
      <w:r>
        <w:t>Improved User Confidence: Users can feel more confident in the chatbot's assistance, knowing that it has a grasp on the current state of their project. This can lead to better trust and a more seamless collaboration.</w:t>
      </w:r>
    </w:p>
    <w:p w14:paraId="51541C8D" w14:textId="24282440" w:rsidR="001412CC" w:rsidRDefault="001412CC" w:rsidP="001412CC">
      <w:r>
        <w:t xml:space="preserve">Potential for Learning: Over time, with numerous sessions and diverse projects, you can potentially use this session data (if </w:t>
      </w:r>
      <w:proofErr w:type="gramStart"/>
      <w:r>
        <w:t>users</w:t>
      </w:r>
      <w:proofErr w:type="gramEnd"/>
      <w:r>
        <w:t xml:space="preserve"> consent) to improve the chatbot's understanding and assistance capabilities. This can be an indirect way to train the chatbot to be better at collaborating on coding projects.</w:t>
      </w:r>
    </w:p>
    <w:p w14:paraId="04B0AF41" w14:textId="22D82305" w:rsidR="001412CC" w:rsidRDefault="001412CC" w:rsidP="001412CC">
      <w:r>
        <w:t>In summary, maintaining context can indeed drastically enhance the quality of co-collaboration, making the process smoother, more efficient, and more in line with the project's direction.</w:t>
      </w:r>
    </w:p>
    <w:p w14:paraId="272A0B25" w14:textId="77777777" w:rsidR="001412CC" w:rsidRDefault="001412CC" w:rsidP="001412CC"/>
    <w:p w14:paraId="72853E23" w14:textId="77777777" w:rsidR="00B01DAE" w:rsidRDefault="00B01DAE" w:rsidP="001412CC"/>
    <w:p w14:paraId="58E235C2" w14:textId="77777777" w:rsidR="00B01DAE" w:rsidRPr="00B01DAE" w:rsidRDefault="00B01DAE" w:rsidP="00B01DAE">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hi-IN"/>
        </w:rPr>
      </w:pPr>
      <w:r w:rsidRPr="00B01DAE">
        <w:rPr>
          <w:rFonts w:ascii="Segoe UI" w:eastAsia="Times New Roman" w:hAnsi="Segoe UI" w:cs="Segoe UI"/>
          <w:b/>
          <w:bCs/>
          <w:color w:val="374151"/>
          <w:sz w:val="24"/>
          <w:szCs w:val="24"/>
          <w:bdr w:val="single" w:sz="2" w:space="0" w:color="D9D9E3" w:frame="1"/>
          <w:lang w:bidi="hi-IN"/>
        </w:rPr>
        <w:t>Code File Abstracts</w:t>
      </w:r>
      <w:r w:rsidRPr="00B01DAE">
        <w:rPr>
          <w:rFonts w:ascii="Segoe UI" w:eastAsia="Times New Roman" w:hAnsi="Segoe UI" w:cs="Segoe UI"/>
          <w:color w:val="374151"/>
          <w:sz w:val="24"/>
          <w:szCs w:val="24"/>
          <w:lang w:bidi="hi-IN"/>
        </w:rPr>
        <w:t>: Instead of storing the entire file for each session, consider breaking down the contents of the file into 'abstracts' or metadata. For example:</w:t>
      </w:r>
    </w:p>
    <w:p w14:paraId="793525D2" w14:textId="77777777" w:rsidR="00B01DAE" w:rsidRPr="00B01DAE" w:rsidRDefault="00B01DAE" w:rsidP="00B01DA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hi-IN"/>
        </w:rPr>
      </w:pPr>
      <w:r w:rsidRPr="00B01DAE">
        <w:rPr>
          <w:rFonts w:ascii="Ubuntu Mono" w:eastAsia="Times New Roman" w:hAnsi="Ubuntu Mono" w:cs="Courier New"/>
          <w:b/>
          <w:bCs/>
          <w:color w:val="374151"/>
          <w:sz w:val="21"/>
          <w:szCs w:val="21"/>
          <w:bdr w:val="single" w:sz="2" w:space="0" w:color="D9D9E3" w:frame="1"/>
          <w:lang w:bidi="hi-IN"/>
        </w:rPr>
        <w:t>chat.html</w:t>
      </w:r>
      <w:r w:rsidRPr="00B01DAE">
        <w:rPr>
          <w:rFonts w:ascii="Segoe UI" w:eastAsia="Times New Roman" w:hAnsi="Segoe UI" w:cs="Segoe UI"/>
          <w:color w:val="374151"/>
          <w:sz w:val="24"/>
          <w:szCs w:val="24"/>
          <w:lang w:bidi="hi-IN"/>
        </w:rPr>
        <w:t xml:space="preserve">: Contains 3 </w:t>
      </w:r>
      <w:r w:rsidRPr="00B01DAE">
        <w:rPr>
          <w:rFonts w:ascii="Ubuntu Mono" w:eastAsia="Times New Roman" w:hAnsi="Ubuntu Mono" w:cs="Courier New"/>
          <w:b/>
          <w:bCs/>
          <w:color w:val="374151"/>
          <w:sz w:val="21"/>
          <w:szCs w:val="21"/>
          <w:bdr w:val="single" w:sz="2" w:space="0" w:color="D9D9E3" w:frame="1"/>
          <w:lang w:bidi="hi-IN"/>
        </w:rPr>
        <w:t>&lt;div&gt;</w:t>
      </w:r>
      <w:r w:rsidRPr="00B01DAE">
        <w:rPr>
          <w:rFonts w:ascii="Segoe UI" w:eastAsia="Times New Roman" w:hAnsi="Segoe UI" w:cs="Segoe UI"/>
          <w:color w:val="374151"/>
          <w:sz w:val="24"/>
          <w:szCs w:val="24"/>
          <w:lang w:bidi="hi-IN"/>
        </w:rPr>
        <w:t xml:space="preserve">, 2 </w:t>
      </w:r>
      <w:r w:rsidRPr="00B01DAE">
        <w:rPr>
          <w:rFonts w:ascii="Ubuntu Mono" w:eastAsia="Times New Roman" w:hAnsi="Ubuntu Mono" w:cs="Courier New"/>
          <w:b/>
          <w:bCs/>
          <w:color w:val="374151"/>
          <w:sz w:val="21"/>
          <w:szCs w:val="21"/>
          <w:bdr w:val="single" w:sz="2" w:space="0" w:color="D9D9E3" w:frame="1"/>
          <w:lang w:bidi="hi-IN"/>
        </w:rPr>
        <w:t>&lt;button&gt;</w:t>
      </w:r>
      <w:r w:rsidRPr="00B01DAE">
        <w:rPr>
          <w:rFonts w:ascii="Segoe UI" w:eastAsia="Times New Roman" w:hAnsi="Segoe UI" w:cs="Segoe UI"/>
          <w:color w:val="374151"/>
          <w:sz w:val="24"/>
          <w:szCs w:val="24"/>
          <w:lang w:bidi="hi-IN"/>
        </w:rPr>
        <w:t xml:space="preserve">, uses </w:t>
      </w:r>
      <w:r w:rsidRPr="00B01DAE">
        <w:rPr>
          <w:rFonts w:ascii="Ubuntu Mono" w:eastAsia="Times New Roman" w:hAnsi="Ubuntu Mono" w:cs="Courier New"/>
          <w:b/>
          <w:bCs/>
          <w:color w:val="374151"/>
          <w:sz w:val="21"/>
          <w:szCs w:val="21"/>
          <w:bdr w:val="single" w:sz="2" w:space="0" w:color="D9D9E3" w:frame="1"/>
          <w:lang w:bidi="hi-IN"/>
        </w:rPr>
        <w:t>styles.css</w:t>
      </w:r>
      <w:r w:rsidRPr="00B01DAE">
        <w:rPr>
          <w:rFonts w:ascii="Segoe UI" w:eastAsia="Times New Roman" w:hAnsi="Segoe UI" w:cs="Segoe UI"/>
          <w:color w:val="374151"/>
          <w:sz w:val="24"/>
          <w:szCs w:val="24"/>
          <w:lang w:bidi="hi-IN"/>
        </w:rPr>
        <w:t>.</w:t>
      </w:r>
    </w:p>
    <w:p w14:paraId="06F8DB09" w14:textId="77777777" w:rsidR="00B01DAE" w:rsidRPr="00B01DAE" w:rsidRDefault="00B01DAE" w:rsidP="00B01DA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hi-IN"/>
        </w:rPr>
      </w:pPr>
      <w:r w:rsidRPr="00B01DAE">
        <w:rPr>
          <w:rFonts w:ascii="Ubuntu Mono" w:eastAsia="Times New Roman" w:hAnsi="Ubuntu Mono" w:cs="Courier New"/>
          <w:b/>
          <w:bCs/>
          <w:color w:val="374151"/>
          <w:sz w:val="21"/>
          <w:szCs w:val="21"/>
          <w:bdr w:val="single" w:sz="2" w:space="0" w:color="D9D9E3" w:frame="1"/>
          <w:lang w:bidi="hi-IN"/>
        </w:rPr>
        <w:t>main.js</w:t>
      </w:r>
      <w:r w:rsidRPr="00B01DAE">
        <w:rPr>
          <w:rFonts w:ascii="Segoe UI" w:eastAsia="Times New Roman" w:hAnsi="Segoe UI" w:cs="Segoe UI"/>
          <w:color w:val="374151"/>
          <w:sz w:val="24"/>
          <w:szCs w:val="24"/>
          <w:lang w:bidi="hi-IN"/>
        </w:rPr>
        <w:t>: Defines 5 functions, has AJAX calls, imports XYZ library.</w:t>
      </w:r>
    </w:p>
    <w:p w14:paraId="13F7918F" w14:textId="77777777" w:rsidR="00B01DAE" w:rsidRPr="00B01DAE" w:rsidRDefault="00B01DAE" w:rsidP="00B01DA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hi-IN"/>
        </w:rPr>
      </w:pPr>
      <w:r w:rsidRPr="00B01DAE">
        <w:rPr>
          <w:rFonts w:ascii="Ubuntu Mono" w:eastAsia="Times New Roman" w:hAnsi="Ubuntu Mono" w:cs="Courier New"/>
          <w:b/>
          <w:bCs/>
          <w:color w:val="374151"/>
          <w:sz w:val="21"/>
          <w:szCs w:val="21"/>
          <w:bdr w:val="single" w:sz="2" w:space="0" w:color="D9D9E3" w:frame="1"/>
          <w:lang w:bidi="hi-IN"/>
        </w:rPr>
        <w:t>models.py</w:t>
      </w:r>
      <w:r w:rsidRPr="00B01DAE">
        <w:rPr>
          <w:rFonts w:ascii="Segoe UI" w:eastAsia="Times New Roman" w:hAnsi="Segoe UI" w:cs="Segoe UI"/>
          <w:color w:val="374151"/>
          <w:sz w:val="24"/>
          <w:szCs w:val="24"/>
          <w:lang w:bidi="hi-IN"/>
        </w:rPr>
        <w:t>: Defines 3 classes (User, Product, Transaction).</w:t>
      </w:r>
    </w:p>
    <w:p w14:paraId="1B97D1A6" w14:textId="77777777" w:rsidR="00B01DAE" w:rsidRPr="00B01DAE" w:rsidRDefault="00B01DAE" w:rsidP="00B01DA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hi-IN"/>
        </w:rPr>
      </w:pPr>
      <w:r w:rsidRPr="00B01DAE">
        <w:rPr>
          <w:rFonts w:ascii="Ubuntu Mono" w:eastAsia="Times New Roman" w:hAnsi="Ubuntu Mono" w:cs="Courier New"/>
          <w:b/>
          <w:bCs/>
          <w:color w:val="374151"/>
          <w:sz w:val="21"/>
          <w:szCs w:val="21"/>
          <w:bdr w:val="single" w:sz="2" w:space="0" w:color="D9D9E3" w:frame="1"/>
          <w:lang w:bidi="hi-IN"/>
        </w:rPr>
        <w:t>app.py</w:t>
      </w:r>
      <w:r w:rsidRPr="00B01DAE">
        <w:rPr>
          <w:rFonts w:ascii="Segoe UI" w:eastAsia="Times New Roman" w:hAnsi="Segoe UI" w:cs="Segoe UI"/>
          <w:color w:val="374151"/>
          <w:sz w:val="24"/>
          <w:szCs w:val="24"/>
          <w:lang w:bidi="hi-IN"/>
        </w:rPr>
        <w:t>: Uses Flask, has 4 endpoints (GET, POST).</w:t>
      </w:r>
    </w:p>
    <w:p w14:paraId="2DE1A5BA" w14:textId="77777777" w:rsidR="00B01DAE" w:rsidRDefault="00B01DAE" w:rsidP="001412CC"/>
    <w:sectPr w:rsidR="00B0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62610"/>
    <w:multiLevelType w:val="multilevel"/>
    <w:tmpl w:val="E4E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03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CC"/>
    <w:rsid w:val="001412CC"/>
    <w:rsid w:val="00172B31"/>
    <w:rsid w:val="00AF663B"/>
    <w:rsid w:val="00B01D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9044"/>
  <w15:chartTrackingRefBased/>
  <w15:docId w15:val="{6755029D-4639-4A0C-8A42-5186B67B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DA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01DAE"/>
    <w:rPr>
      <w:b/>
      <w:bCs/>
    </w:rPr>
  </w:style>
  <w:style w:type="character" w:styleId="HTMLCode">
    <w:name w:val="HTML Code"/>
    <w:basedOn w:val="DefaultParagraphFont"/>
    <w:uiPriority w:val="99"/>
    <w:semiHidden/>
    <w:unhideWhenUsed/>
    <w:rsid w:val="00B01D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702">
      <w:bodyDiv w:val="1"/>
      <w:marLeft w:val="0"/>
      <w:marRight w:val="0"/>
      <w:marTop w:val="0"/>
      <w:marBottom w:val="0"/>
      <w:divBdr>
        <w:top w:val="none" w:sz="0" w:space="0" w:color="auto"/>
        <w:left w:val="none" w:sz="0" w:space="0" w:color="auto"/>
        <w:bottom w:val="none" w:sz="0" w:space="0" w:color="auto"/>
        <w:right w:val="none" w:sz="0" w:space="0" w:color="auto"/>
      </w:divBdr>
    </w:div>
    <w:div w:id="1507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Atkinson</dc:creator>
  <cp:keywords/>
  <dc:description/>
  <cp:lastModifiedBy>Kevin Atkinson</cp:lastModifiedBy>
  <cp:revision>3</cp:revision>
  <dcterms:created xsi:type="dcterms:W3CDTF">2023-09-06T13:08:00Z</dcterms:created>
  <dcterms:modified xsi:type="dcterms:W3CDTF">2023-09-06T20:49:00Z</dcterms:modified>
</cp:coreProperties>
</file>