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8ADA8" w14:textId="1F1CAEE2" w:rsidR="007670D6" w:rsidRPr="007670D6" w:rsidRDefault="007670D6" w:rsidP="007670D6">
      <w:pPr>
        <w:spacing w:line="480" w:lineRule="auto"/>
        <w:jc w:val="both"/>
        <w:rPr>
          <w:rFonts w:ascii="Times New Roman" w:hAnsi="Times New Roman" w:cs="Times New Roman"/>
          <w:b/>
          <w:bCs/>
        </w:rPr>
      </w:pPr>
      <w:r w:rsidRPr="007670D6">
        <w:rPr>
          <w:rFonts w:ascii="Times New Roman" w:hAnsi="Times New Roman" w:cs="Times New Roman"/>
          <w:b/>
          <w:bCs/>
        </w:rPr>
        <w:t>1.5 Methodology in Brief </w:t>
      </w:r>
    </w:p>
    <w:p w14:paraId="5BDDCEAF" w14:textId="2A6DCEB2" w:rsidR="007670D6" w:rsidRPr="007670D6" w:rsidRDefault="007670D6" w:rsidP="007670D6">
      <w:pPr>
        <w:spacing w:line="480" w:lineRule="auto"/>
        <w:jc w:val="both"/>
        <w:rPr>
          <w:rFonts w:ascii="Times New Roman" w:hAnsi="Times New Roman" w:cs="Times New Roman"/>
        </w:rPr>
      </w:pPr>
      <w:r w:rsidRPr="007670D6">
        <w:rPr>
          <w:rFonts w:ascii="Times New Roman" w:hAnsi="Times New Roman" w:cs="Times New Roman"/>
        </w:rPr>
        <w:t>This research follows a practical, step-by-step methodology to design, develop, and evaluate a robust automatic Bangla license plate recognition (ALPR) system for fast-moving vehicles under real-world conditions.</w:t>
      </w:r>
    </w:p>
    <w:p w14:paraId="5BF27B6F" w14:textId="69EBCFB0" w:rsidR="007670D6" w:rsidRPr="007670D6" w:rsidRDefault="007670D6" w:rsidP="007670D6">
      <w:pPr>
        <w:spacing w:line="480" w:lineRule="auto"/>
        <w:jc w:val="both"/>
        <w:rPr>
          <w:rFonts w:ascii="Times New Roman" w:hAnsi="Times New Roman" w:cs="Times New Roman"/>
          <w:b/>
          <w:bCs/>
        </w:rPr>
      </w:pPr>
      <w:r w:rsidRPr="007670D6">
        <w:rPr>
          <w:rFonts w:ascii="Times New Roman" w:hAnsi="Times New Roman" w:cs="Times New Roman"/>
          <w:b/>
          <w:bCs/>
        </w:rPr>
        <w:t>1. Dataset Preparation</w:t>
      </w:r>
    </w:p>
    <w:p w14:paraId="007635F5" w14:textId="77777777" w:rsidR="007670D6" w:rsidRPr="007670D6" w:rsidRDefault="007670D6" w:rsidP="007670D6">
      <w:pPr>
        <w:numPr>
          <w:ilvl w:val="0"/>
          <w:numId w:val="1"/>
        </w:numPr>
        <w:spacing w:line="480" w:lineRule="auto"/>
        <w:jc w:val="both"/>
        <w:rPr>
          <w:rFonts w:ascii="Times New Roman" w:hAnsi="Times New Roman" w:cs="Times New Roman"/>
        </w:rPr>
      </w:pPr>
      <w:r w:rsidRPr="007670D6">
        <w:rPr>
          <w:rFonts w:ascii="Times New Roman" w:hAnsi="Times New Roman" w:cs="Times New Roman"/>
        </w:rPr>
        <w:t>Existing publicly available license plate datasets will be reviewed and utilized for initial model training and benchmarking.</w:t>
      </w:r>
    </w:p>
    <w:p w14:paraId="5200A94E" w14:textId="77777777" w:rsidR="007670D6" w:rsidRPr="007670D6" w:rsidRDefault="007670D6" w:rsidP="007670D6">
      <w:pPr>
        <w:numPr>
          <w:ilvl w:val="0"/>
          <w:numId w:val="1"/>
        </w:numPr>
        <w:spacing w:line="480" w:lineRule="auto"/>
        <w:jc w:val="both"/>
        <w:rPr>
          <w:rFonts w:ascii="Times New Roman" w:hAnsi="Times New Roman" w:cs="Times New Roman"/>
        </w:rPr>
      </w:pPr>
      <w:r w:rsidRPr="007670D6">
        <w:rPr>
          <w:rFonts w:ascii="Times New Roman" w:hAnsi="Times New Roman" w:cs="Times New Roman"/>
        </w:rPr>
        <w:t>Additional Bangla license plate images will be collected from traffic surveillance footage, roadside cameras, and publicly available sources.</w:t>
      </w:r>
    </w:p>
    <w:p w14:paraId="7E6C031B" w14:textId="77777777" w:rsidR="007670D6" w:rsidRPr="007670D6" w:rsidRDefault="007670D6" w:rsidP="007670D6">
      <w:pPr>
        <w:numPr>
          <w:ilvl w:val="0"/>
          <w:numId w:val="1"/>
        </w:numPr>
        <w:spacing w:line="480" w:lineRule="auto"/>
        <w:jc w:val="both"/>
        <w:rPr>
          <w:rFonts w:ascii="Times New Roman" w:hAnsi="Times New Roman" w:cs="Times New Roman"/>
        </w:rPr>
      </w:pPr>
      <w:r w:rsidRPr="007670D6">
        <w:rPr>
          <w:rFonts w:ascii="Times New Roman" w:hAnsi="Times New Roman" w:cs="Times New Roman"/>
        </w:rPr>
        <w:t>The dataset will include images captured under challenging conditions such as:</w:t>
      </w:r>
    </w:p>
    <w:p w14:paraId="10C00C16" w14:textId="77777777" w:rsidR="007670D6" w:rsidRPr="007670D6" w:rsidRDefault="007670D6" w:rsidP="007670D6">
      <w:pPr>
        <w:numPr>
          <w:ilvl w:val="0"/>
          <w:numId w:val="1"/>
        </w:numPr>
        <w:spacing w:line="480" w:lineRule="auto"/>
        <w:jc w:val="both"/>
        <w:rPr>
          <w:rFonts w:ascii="Times New Roman" w:hAnsi="Times New Roman" w:cs="Times New Roman"/>
        </w:rPr>
      </w:pPr>
      <w:r w:rsidRPr="007670D6">
        <w:rPr>
          <w:rFonts w:ascii="Times New Roman" w:hAnsi="Times New Roman" w:cs="Times New Roman"/>
        </w:rPr>
        <w:t>High vehicle speed and motion blur</w:t>
      </w:r>
    </w:p>
    <w:p w14:paraId="329C6369" w14:textId="77777777" w:rsidR="007670D6" w:rsidRPr="007670D6" w:rsidRDefault="007670D6" w:rsidP="007670D6">
      <w:pPr>
        <w:numPr>
          <w:ilvl w:val="0"/>
          <w:numId w:val="1"/>
        </w:numPr>
        <w:spacing w:line="480" w:lineRule="auto"/>
        <w:jc w:val="both"/>
        <w:rPr>
          <w:rFonts w:ascii="Times New Roman" w:hAnsi="Times New Roman" w:cs="Times New Roman"/>
        </w:rPr>
      </w:pPr>
      <w:r w:rsidRPr="007670D6">
        <w:rPr>
          <w:rFonts w:ascii="Times New Roman" w:hAnsi="Times New Roman" w:cs="Times New Roman"/>
        </w:rPr>
        <w:t>Low illumination and nighttime scenarios</w:t>
      </w:r>
    </w:p>
    <w:p w14:paraId="349E8E8F" w14:textId="77777777" w:rsidR="007670D6" w:rsidRPr="007670D6" w:rsidRDefault="007670D6" w:rsidP="007670D6">
      <w:pPr>
        <w:numPr>
          <w:ilvl w:val="0"/>
          <w:numId w:val="1"/>
        </w:numPr>
        <w:spacing w:line="480" w:lineRule="auto"/>
        <w:jc w:val="both"/>
        <w:rPr>
          <w:rFonts w:ascii="Times New Roman" w:hAnsi="Times New Roman" w:cs="Times New Roman"/>
        </w:rPr>
      </w:pPr>
      <w:r w:rsidRPr="007670D6">
        <w:rPr>
          <w:rFonts w:ascii="Times New Roman" w:hAnsi="Times New Roman" w:cs="Times New Roman"/>
        </w:rPr>
        <w:t>Rain, fog, and partial occlusion</w:t>
      </w:r>
    </w:p>
    <w:p w14:paraId="41CFCE81" w14:textId="77777777" w:rsidR="007670D6" w:rsidRPr="007670D6" w:rsidRDefault="007670D6" w:rsidP="007670D6">
      <w:pPr>
        <w:numPr>
          <w:ilvl w:val="0"/>
          <w:numId w:val="1"/>
        </w:numPr>
        <w:spacing w:line="480" w:lineRule="auto"/>
        <w:jc w:val="both"/>
        <w:rPr>
          <w:rFonts w:ascii="Times New Roman" w:hAnsi="Times New Roman" w:cs="Times New Roman"/>
        </w:rPr>
      </w:pPr>
      <w:r w:rsidRPr="007670D6">
        <w:rPr>
          <w:rFonts w:ascii="Times New Roman" w:hAnsi="Times New Roman" w:cs="Times New Roman"/>
        </w:rPr>
        <w:t>All collected images will be annotated with:</w:t>
      </w:r>
    </w:p>
    <w:p w14:paraId="5C31FA70" w14:textId="77777777" w:rsidR="007670D6" w:rsidRPr="007670D6" w:rsidRDefault="007670D6" w:rsidP="007670D6">
      <w:pPr>
        <w:numPr>
          <w:ilvl w:val="0"/>
          <w:numId w:val="1"/>
        </w:numPr>
        <w:spacing w:line="480" w:lineRule="auto"/>
        <w:jc w:val="both"/>
        <w:rPr>
          <w:rFonts w:ascii="Times New Roman" w:hAnsi="Times New Roman" w:cs="Times New Roman"/>
        </w:rPr>
      </w:pPr>
      <w:r w:rsidRPr="007670D6">
        <w:rPr>
          <w:rFonts w:ascii="Times New Roman" w:hAnsi="Times New Roman" w:cs="Times New Roman"/>
        </w:rPr>
        <w:t>License plate bounding boxes</w:t>
      </w:r>
    </w:p>
    <w:p w14:paraId="046170C9" w14:textId="77777777" w:rsidR="007670D6" w:rsidRPr="007670D6" w:rsidRDefault="007670D6" w:rsidP="007670D6">
      <w:pPr>
        <w:numPr>
          <w:ilvl w:val="0"/>
          <w:numId w:val="1"/>
        </w:numPr>
        <w:spacing w:line="480" w:lineRule="auto"/>
        <w:jc w:val="both"/>
        <w:rPr>
          <w:rFonts w:ascii="Times New Roman" w:hAnsi="Times New Roman" w:cs="Times New Roman"/>
        </w:rPr>
      </w:pPr>
      <w:r w:rsidRPr="007670D6">
        <w:rPr>
          <w:rFonts w:ascii="Times New Roman" w:hAnsi="Times New Roman" w:cs="Times New Roman"/>
        </w:rPr>
        <w:t>Corresponding Bangla text labels</w:t>
      </w:r>
    </w:p>
    <w:p w14:paraId="2930772F" w14:textId="77777777" w:rsidR="007670D6" w:rsidRPr="007670D6" w:rsidRDefault="007670D6" w:rsidP="007670D6">
      <w:pPr>
        <w:numPr>
          <w:ilvl w:val="0"/>
          <w:numId w:val="1"/>
        </w:numPr>
        <w:spacing w:line="480" w:lineRule="auto"/>
        <w:jc w:val="both"/>
        <w:rPr>
          <w:rFonts w:ascii="Times New Roman" w:hAnsi="Times New Roman" w:cs="Times New Roman"/>
        </w:rPr>
      </w:pPr>
      <w:r w:rsidRPr="007670D6">
        <w:rPr>
          <w:rFonts w:ascii="Times New Roman" w:hAnsi="Times New Roman" w:cs="Times New Roman"/>
        </w:rPr>
        <w:t>The dataset will be organized in a structured format to support detection, enhancement, and OCR training.</w:t>
      </w:r>
    </w:p>
    <w:p w14:paraId="43590756" w14:textId="77777777" w:rsidR="007670D6" w:rsidRPr="007670D6" w:rsidRDefault="007670D6" w:rsidP="007670D6">
      <w:pPr>
        <w:spacing w:line="480" w:lineRule="auto"/>
        <w:jc w:val="both"/>
        <w:rPr>
          <w:rFonts w:ascii="Times New Roman" w:hAnsi="Times New Roman" w:cs="Times New Roman"/>
        </w:rPr>
      </w:pPr>
    </w:p>
    <w:p w14:paraId="1ABCB177" w14:textId="4CFB45BB" w:rsidR="007670D6" w:rsidRPr="007670D6" w:rsidRDefault="007670D6" w:rsidP="007670D6">
      <w:pPr>
        <w:spacing w:line="480" w:lineRule="auto"/>
        <w:jc w:val="both"/>
        <w:rPr>
          <w:rFonts w:ascii="Times New Roman" w:hAnsi="Times New Roman" w:cs="Times New Roman"/>
          <w:b/>
          <w:bCs/>
        </w:rPr>
      </w:pPr>
      <w:r w:rsidRPr="007670D6">
        <w:rPr>
          <w:rFonts w:ascii="Times New Roman" w:hAnsi="Times New Roman" w:cs="Times New Roman"/>
          <w:b/>
          <w:bCs/>
        </w:rPr>
        <w:lastRenderedPageBreak/>
        <w:t>2. Preprocessing and License Plate Detection</w:t>
      </w:r>
    </w:p>
    <w:p w14:paraId="53F0E8AA" w14:textId="77777777" w:rsidR="007670D6" w:rsidRPr="007670D6" w:rsidRDefault="007670D6" w:rsidP="007670D6">
      <w:pPr>
        <w:numPr>
          <w:ilvl w:val="0"/>
          <w:numId w:val="2"/>
        </w:numPr>
        <w:spacing w:line="480" w:lineRule="auto"/>
        <w:jc w:val="both"/>
        <w:rPr>
          <w:rFonts w:ascii="Times New Roman" w:hAnsi="Times New Roman" w:cs="Times New Roman"/>
        </w:rPr>
      </w:pPr>
      <w:r w:rsidRPr="007670D6">
        <w:rPr>
          <w:rFonts w:ascii="Times New Roman" w:hAnsi="Times New Roman" w:cs="Times New Roman"/>
        </w:rPr>
        <w:t>Input images or video frames will be resized and normalized for efficient processing.</w:t>
      </w:r>
    </w:p>
    <w:p w14:paraId="5C1A91B4" w14:textId="77777777" w:rsidR="007670D6" w:rsidRPr="007670D6" w:rsidRDefault="007670D6" w:rsidP="007670D6">
      <w:pPr>
        <w:numPr>
          <w:ilvl w:val="0"/>
          <w:numId w:val="2"/>
        </w:numPr>
        <w:spacing w:line="480" w:lineRule="auto"/>
        <w:jc w:val="both"/>
        <w:rPr>
          <w:rFonts w:ascii="Times New Roman" w:hAnsi="Times New Roman" w:cs="Times New Roman"/>
        </w:rPr>
      </w:pPr>
      <w:r w:rsidRPr="007670D6">
        <w:rPr>
          <w:rFonts w:ascii="Times New Roman" w:hAnsi="Times New Roman" w:cs="Times New Roman"/>
        </w:rPr>
        <w:t>The YOLOv8 object detection model will be employed to localize license plate regions in each frame.</w:t>
      </w:r>
    </w:p>
    <w:p w14:paraId="02549F54" w14:textId="77777777" w:rsidR="007670D6" w:rsidRPr="007670D6" w:rsidRDefault="007670D6" w:rsidP="007670D6">
      <w:pPr>
        <w:numPr>
          <w:ilvl w:val="0"/>
          <w:numId w:val="2"/>
        </w:numPr>
        <w:spacing w:line="480" w:lineRule="auto"/>
        <w:jc w:val="both"/>
        <w:rPr>
          <w:rFonts w:ascii="Times New Roman" w:hAnsi="Times New Roman" w:cs="Times New Roman"/>
        </w:rPr>
      </w:pPr>
      <w:r w:rsidRPr="007670D6">
        <w:rPr>
          <w:rFonts w:ascii="Times New Roman" w:hAnsi="Times New Roman" w:cs="Times New Roman"/>
        </w:rPr>
        <w:t>Detected license plate regions will be cropped and forwarded to subsequent processing stages.</w:t>
      </w:r>
    </w:p>
    <w:p w14:paraId="03711370" w14:textId="77777777" w:rsidR="007670D6" w:rsidRPr="007670D6" w:rsidRDefault="007670D6" w:rsidP="007670D6">
      <w:pPr>
        <w:numPr>
          <w:ilvl w:val="0"/>
          <w:numId w:val="2"/>
        </w:numPr>
        <w:spacing w:line="480" w:lineRule="auto"/>
        <w:jc w:val="both"/>
        <w:rPr>
          <w:rFonts w:ascii="Times New Roman" w:hAnsi="Times New Roman" w:cs="Times New Roman"/>
        </w:rPr>
      </w:pPr>
      <w:r w:rsidRPr="007670D6">
        <w:rPr>
          <w:rFonts w:ascii="Times New Roman" w:hAnsi="Times New Roman" w:cs="Times New Roman"/>
        </w:rPr>
        <w:t>Data augmentation techniques such as rotation, scaling, and brightness adjustment may be applied to improve model robustness.</w:t>
      </w:r>
    </w:p>
    <w:p w14:paraId="240372D4" w14:textId="77777777" w:rsidR="007670D6" w:rsidRPr="007670D6" w:rsidRDefault="007670D6" w:rsidP="007670D6">
      <w:pPr>
        <w:spacing w:line="480" w:lineRule="auto"/>
        <w:jc w:val="both"/>
        <w:rPr>
          <w:rFonts w:ascii="Times New Roman" w:hAnsi="Times New Roman" w:cs="Times New Roman"/>
        </w:rPr>
      </w:pPr>
    </w:p>
    <w:p w14:paraId="75F7FA52" w14:textId="76F05DC4" w:rsidR="007670D6" w:rsidRPr="007670D6" w:rsidRDefault="007670D6" w:rsidP="007670D6">
      <w:pPr>
        <w:spacing w:line="480" w:lineRule="auto"/>
        <w:jc w:val="both"/>
        <w:rPr>
          <w:rFonts w:ascii="Times New Roman" w:hAnsi="Times New Roman" w:cs="Times New Roman"/>
          <w:b/>
          <w:bCs/>
        </w:rPr>
      </w:pPr>
      <w:r w:rsidRPr="007670D6">
        <w:rPr>
          <w:rFonts w:ascii="Times New Roman" w:hAnsi="Times New Roman" w:cs="Times New Roman"/>
          <w:b/>
          <w:bCs/>
        </w:rPr>
        <w:t>3. Image Enhancement and Deblurring</w:t>
      </w:r>
    </w:p>
    <w:p w14:paraId="454B00FB" w14:textId="77777777" w:rsidR="007670D6" w:rsidRPr="007670D6" w:rsidRDefault="007670D6" w:rsidP="007670D6">
      <w:pPr>
        <w:numPr>
          <w:ilvl w:val="0"/>
          <w:numId w:val="3"/>
        </w:numPr>
        <w:spacing w:line="480" w:lineRule="auto"/>
        <w:jc w:val="both"/>
        <w:rPr>
          <w:rFonts w:ascii="Times New Roman" w:hAnsi="Times New Roman" w:cs="Times New Roman"/>
        </w:rPr>
      </w:pPr>
      <w:r w:rsidRPr="007670D6">
        <w:rPr>
          <w:rFonts w:ascii="Times New Roman" w:hAnsi="Times New Roman" w:cs="Times New Roman"/>
        </w:rPr>
        <w:t>Cropped license plate images will be processed using DeblurGANv2 or ESRGAN to reduce motion blur and distortion.</w:t>
      </w:r>
    </w:p>
    <w:p w14:paraId="69716FAD" w14:textId="77777777" w:rsidR="007670D6" w:rsidRPr="007670D6" w:rsidRDefault="007670D6" w:rsidP="007670D6">
      <w:pPr>
        <w:numPr>
          <w:ilvl w:val="0"/>
          <w:numId w:val="3"/>
        </w:numPr>
        <w:spacing w:line="480" w:lineRule="auto"/>
        <w:jc w:val="both"/>
        <w:rPr>
          <w:rFonts w:ascii="Times New Roman" w:hAnsi="Times New Roman" w:cs="Times New Roman"/>
        </w:rPr>
      </w:pPr>
      <w:r w:rsidRPr="007670D6">
        <w:rPr>
          <w:rFonts w:ascii="Times New Roman" w:hAnsi="Times New Roman" w:cs="Times New Roman"/>
        </w:rPr>
        <w:t>The enhancement model will aim to:</w:t>
      </w:r>
    </w:p>
    <w:p w14:paraId="3FD63F87" w14:textId="77777777" w:rsidR="007670D6" w:rsidRPr="007670D6" w:rsidRDefault="007670D6" w:rsidP="007670D6">
      <w:pPr>
        <w:numPr>
          <w:ilvl w:val="1"/>
          <w:numId w:val="3"/>
        </w:numPr>
        <w:spacing w:line="480" w:lineRule="auto"/>
        <w:jc w:val="both"/>
        <w:rPr>
          <w:rFonts w:ascii="Times New Roman" w:hAnsi="Times New Roman" w:cs="Times New Roman"/>
        </w:rPr>
      </w:pPr>
      <w:r w:rsidRPr="007670D6">
        <w:rPr>
          <w:rFonts w:ascii="Times New Roman" w:hAnsi="Times New Roman" w:cs="Times New Roman"/>
        </w:rPr>
        <w:t>Restore edge sharpness</w:t>
      </w:r>
    </w:p>
    <w:p w14:paraId="194FE54D" w14:textId="77777777" w:rsidR="007670D6" w:rsidRPr="007670D6" w:rsidRDefault="007670D6" w:rsidP="007670D6">
      <w:pPr>
        <w:numPr>
          <w:ilvl w:val="1"/>
          <w:numId w:val="3"/>
        </w:numPr>
        <w:spacing w:line="480" w:lineRule="auto"/>
        <w:jc w:val="both"/>
        <w:rPr>
          <w:rFonts w:ascii="Times New Roman" w:hAnsi="Times New Roman" w:cs="Times New Roman"/>
        </w:rPr>
      </w:pPr>
      <w:r w:rsidRPr="007670D6">
        <w:rPr>
          <w:rFonts w:ascii="Times New Roman" w:hAnsi="Times New Roman" w:cs="Times New Roman"/>
        </w:rPr>
        <w:t>Improve character visibility</w:t>
      </w:r>
    </w:p>
    <w:p w14:paraId="291C8AD9" w14:textId="77777777" w:rsidR="007670D6" w:rsidRPr="007670D6" w:rsidRDefault="007670D6" w:rsidP="007670D6">
      <w:pPr>
        <w:numPr>
          <w:ilvl w:val="1"/>
          <w:numId w:val="3"/>
        </w:numPr>
        <w:spacing w:line="480" w:lineRule="auto"/>
        <w:jc w:val="both"/>
        <w:rPr>
          <w:rFonts w:ascii="Times New Roman" w:hAnsi="Times New Roman" w:cs="Times New Roman"/>
        </w:rPr>
      </w:pPr>
      <w:r w:rsidRPr="007670D6">
        <w:rPr>
          <w:rFonts w:ascii="Times New Roman" w:hAnsi="Times New Roman" w:cs="Times New Roman"/>
        </w:rPr>
        <w:t>Increase resolution for better OCR performance</w:t>
      </w:r>
    </w:p>
    <w:p w14:paraId="4707726F" w14:textId="77777777" w:rsidR="007670D6" w:rsidRPr="007670D6" w:rsidRDefault="007670D6" w:rsidP="007670D6">
      <w:pPr>
        <w:numPr>
          <w:ilvl w:val="0"/>
          <w:numId w:val="3"/>
        </w:numPr>
        <w:spacing w:line="480" w:lineRule="auto"/>
        <w:jc w:val="both"/>
        <w:rPr>
          <w:rFonts w:ascii="Times New Roman" w:hAnsi="Times New Roman" w:cs="Times New Roman"/>
        </w:rPr>
      </w:pPr>
      <w:r w:rsidRPr="007670D6">
        <w:rPr>
          <w:rFonts w:ascii="Times New Roman" w:hAnsi="Times New Roman" w:cs="Times New Roman"/>
        </w:rPr>
        <w:t>Enhanced images will be standardized to a fixed resolution before recognition.</w:t>
      </w:r>
    </w:p>
    <w:p w14:paraId="03BDF0BB" w14:textId="77777777" w:rsidR="007670D6" w:rsidRPr="007670D6" w:rsidRDefault="007670D6" w:rsidP="007670D6">
      <w:pPr>
        <w:spacing w:line="480" w:lineRule="auto"/>
        <w:jc w:val="both"/>
        <w:rPr>
          <w:rFonts w:ascii="Times New Roman" w:hAnsi="Times New Roman" w:cs="Times New Roman"/>
        </w:rPr>
      </w:pPr>
    </w:p>
    <w:p w14:paraId="77366A62" w14:textId="77777777" w:rsidR="007670D6" w:rsidRDefault="007670D6" w:rsidP="007670D6">
      <w:pPr>
        <w:spacing w:line="480" w:lineRule="auto"/>
        <w:jc w:val="both"/>
        <w:rPr>
          <w:rFonts w:ascii="Times New Roman" w:hAnsi="Times New Roman" w:cs="Times New Roman"/>
          <w:b/>
          <w:bCs/>
        </w:rPr>
      </w:pPr>
    </w:p>
    <w:p w14:paraId="40F9986F" w14:textId="6C6BDACA" w:rsidR="007670D6" w:rsidRPr="007670D6" w:rsidRDefault="007670D6" w:rsidP="007670D6">
      <w:pPr>
        <w:spacing w:line="480" w:lineRule="auto"/>
        <w:jc w:val="both"/>
        <w:rPr>
          <w:rFonts w:ascii="Times New Roman" w:hAnsi="Times New Roman" w:cs="Times New Roman"/>
          <w:b/>
          <w:bCs/>
        </w:rPr>
      </w:pPr>
      <w:r w:rsidRPr="007670D6">
        <w:rPr>
          <w:rFonts w:ascii="Times New Roman" w:hAnsi="Times New Roman" w:cs="Times New Roman"/>
          <w:b/>
          <w:bCs/>
        </w:rPr>
        <w:lastRenderedPageBreak/>
        <w:t>4. Bangla License Plate Recognition (OCR)</w:t>
      </w:r>
    </w:p>
    <w:p w14:paraId="4259B703" w14:textId="77777777" w:rsidR="007670D6" w:rsidRPr="007670D6" w:rsidRDefault="007670D6" w:rsidP="007670D6">
      <w:pPr>
        <w:numPr>
          <w:ilvl w:val="0"/>
          <w:numId w:val="4"/>
        </w:numPr>
        <w:spacing w:line="480" w:lineRule="auto"/>
        <w:jc w:val="both"/>
        <w:rPr>
          <w:rFonts w:ascii="Times New Roman" w:hAnsi="Times New Roman" w:cs="Times New Roman"/>
        </w:rPr>
      </w:pPr>
      <w:r w:rsidRPr="007670D6">
        <w:rPr>
          <w:rFonts w:ascii="Times New Roman" w:hAnsi="Times New Roman" w:cs="Times New Roman"/>
        </w:rPr>
        <w:t>The enhanced license plate images will be passed to a Bangla-trained OCR model for text recognition.</w:t>
      </w:r>
    </w:p>
    <w:p w14:paraId="06CEBC05" w14:textId="77777777" w:rsidR="007670D6" w:rsidRPr="007670D6" w:rsidRDefault="007670D6" w:rsidP="007670D6">
      <w:pPr>
        <w:numPr>
          <w:ilvl w:val="0"/>
          <w:numId w:val="4"/>
        </w:numPr>
        <w:spacing w:line="480" w:lineRule="auto"/>
        <w:jc w:val="both"/>
        <w:rPr>
          <w:rFonts w:ascii="Times New Roman" w:hAnsi="Times New Roman" w:cs="Times New Roman"/>
        </w:rPr>
      </w:pPr>
      <w:r w:rsidRPr="007670D6">
        <w:rPr>
          <w:rFonts w:ascii="Times New Roman" w:hAnsi="Times New Roman" w:cs="Times New Roman"/>
        </w:rPr>
        <w:t>A segmentation-free recognition approach will be used to handle complex Bangla characters.</w:t>
      </w:r>
    </w:p>
    <w:p w14:paraId="440FBBB2" w14:textId="77777777" w:rsidR="007670D6" w:rsidRPr="007670D6" w:rsidRDefault="007670D6" w:rsidP="007670D6">
      <w:pPr>
        <w:numPr>
          <w:ilvl w:val="0"/>
          <w:numId w:val="4"/>
        </w:numPr>
        <w:spacing w:line="480" w:lineRule="auto"/>
        <w:jc w:val="both"/>
        <w:rPr>
          <w:rFonts w:ascii="Times New Roman" w:hAnsi="Times New Roman" w:cs="Times New Roman"/>
        </w:rPr>
      </w:pPr>
      <w:r w:rsidRPr="007670D6">
        <w:rPr>
          <w:rFonts w:ascii="Times New Roman" w:hAnsi="Times New Roman" w:cs="Times New Roman"/>
        </w:rPr>
        <w:t>The OCR output will generate Bangla characters in digital text format.</w:t>
      </w:r>
    </w:p>
    <w:p w14:paraId="2AA07821" w14:textId="77777777" w:rsidR="007670D6" w:rsidRPr="007670D6" w:rsidRDefault="007670D6" w:rsidP="007670D6">
      <w:pPr>
        <w:numPr>
          <w:ilvl w:val="0"/>
          <w:numId w:val="4"/>
        </w:numPr>
        <w:spacing w:line="480" w:lineRule="auto"/>
        <w:jc w:val="both"/>
        <w:rPr>
          <w:rFonts w:ascii="Times New Roman" w:hAnsi="Times New Roman" w:cs="Times New Roman"/>
        </w:rPr>
      </w:pPr>
      <w:r w:rsidRPr="007670D6">
        <w:rPr>
          <w:rFonts w:ascii="Times New Roman" w:hAnsi="Times New Roman" w:cs="Times New Roman"/>
        </w:rPr>
        <w:t>Post-processing techniques such as character validation and format checking may be applied to improve accuracy.</w:t>
      </w:r>
    </w:p>
    <w:p w14:paraId="692D4302" w14:textId="77777777" w:rsidR="007670D6" w:rsidRPr="007670D6" w:rsidRDefault="007670D6" w:rsidP="007670D6">
      <w:pPr>
        <w:spacing w:line="480" w:lineRule="auto"/>
        <w:jc w:val="both"/>
        <w:rPr>
          <w:rFonts w:ascii="Times New Roman" w:hAnsi="Times New Roman" w:cs="Times New Roman"/>
        </w:rPr>
      </w:pPr>
    </w:p>
    <w:p w14:paraId="5FDE4637" w14:textId="4B3298D4" w:rsidR="007670D6" w:rsidRPr="007670D6" w:rsidRDefault="007670D6" w:rsidP="007670D6">
      <w:pPr>
        <w:spacing w:line="480" w:lineRule="auto"/>
        <w:jc w:val="both"/>
        <w:rPr>
          <w:rFonts w:ascii="Times New Roman" w:hAnsi="Times New Roman" w:cs="Times New Roman"/>
          <w:b/>
          <w:bCs/>
        </w:rPr>
      </w:pPr>
      <w:r w:rsidRPr="007670D6">
        <w:rPr>
          <w:rFonts w:ascii="Times New Roman" w:hAnsi="Times New Roman" w:cs="Times New Roman"/>
          <w:b/>
          <w:bCs/>
        </w:rPr>
        <w:t>5. System Integration and Real-Time Processing</w:t>
      </w:r>
    </w:p>
    <w:p w14:paraId="6D3895ED" w14:textId="77777777" w:rsidR="007670D6" w:rsidRPr="007670D6" w:rsidRDefault="007670D6" w:rsidP="007670D6">
      <w:pPr>
        <w:numPr>
          <w:ilvl w:val="0"/>
          <w:numId w:val="5"/>
        </w:numPr>
        <w:spacing w:line="480" w:lineRule="auto"/>
        <w:jc w:val="both"/>
        <w:rPr>
          <w:rFonts w:ascii="Times New Roman" w:hAnsi="Times New Roman" w:cs="Times New Roman"/>
        </w:rPr>
      </w:pPr>
      <w:r w:rsidRPr="007670D6">
        <w:rPr>
          <w:rFonts w:ascii="Times New Roman" w:hAnsi="Times New Roman" w:cs="Times New Roman"/>
        </w:rPr>
        <w:t>All modules detection, enhancement, and recognition will be integrated into a unified pipeline.</w:t>
      </w:r>
    </w:p>
    <w:p w14:paraId="2EDC9F28" w14:textId="77777777" w:rsidR="007670D6" w:rsidRPr="007670D6" w:rsidRDefault="007670D6" w:rsidP="007670D6">
      <w:pPr>
        <w:numPr>
          <w:ilvl w:val="0"/>
          <w:numId w:val="5"/>
        </w:numPr>
        <w:spacing w:line="480" w:lineRule="auto"/>
        <w:jc w:val="both"/>
        <w:rPr>
          <w:rFonts w:ascii="Times New Roman" w:hAnsi="Times New Roman" w:cs="Times New Roman"/>
        </w:rPr>
      </w:pPr>
      <w:r w:rsidRPr="007670D6">
        <w:rPr>
          <w:rFonts w:ascii="Times New Roman" w:hAnsi="Times New Roman" w:cs="Times New Roman"/>
        </w:rPr>
        <w:t>The system will be optimized to support real-time or near real-time inference.</w:t>
      </w:r>
    </w:p>
    <w:p w14:paraId="60D29753" w14:textId="77777777" w:rsidR="007670D6" w:rsidRPr="007670D6" w:rsidRDefault="007670D6" w:rsidP="007670D6">
      <w:pPr>
        <w:numPr>
          <w:ilvl w:val="0"/>
          <w:numId w:val="5"/>
        </w:numPr>
        <w:spacing w:line="480" w:lineRule="auto"/>
        <w:jc w:val="both"/>
        <w:rPr>
          <w:rFonts w:ascii="Times New Roman" w:hAnsi="Times New Roman" w:cs="Times New Roman"/>
        </w:rPr>
      </w:pPr>
      <w:r w:rsidRPr="007670D6">
        <w:rPr>
          <w:rFonts w:ascii="Times New Roman" w:hAnsi="Times New Roman" w:cs="Times New Roman"/>
        </w:rPr>
        <w:t>Processing latency and memory usage will be monitored to ensure practical deployment feasibility.</w:t>
      </w:r>
    </w:p>
    <w:p w14:paraId="0A04242C" w14:textId="77777777" w:rsidR="007670D6" w:rsidRPr="007670D6" w:rsidRDefault="007670D6" w:rsidP="007670D6">
      <w:pPr>
        <w:spacing w:line="480" w:lineRule="auto"/>
        <w:jc w:val="both"/>
        <w:rPr>
          <w:rFonts w:ascii="Times New Roman" w:hAnsi="Times New Roman" w:cs="Times New Roman"/>
        </w:rPr>
      </w:pPr>
    </w:p>
    <w:p w14:paraId="14E09182" w14:textId="45C1168B" w:rsidR="007670D6" w:rsidRPr="007670D6" w:rsidRDefault="007670D6" w:rsidP="007670D6">
      <w:pPr>
        <w:spacing w:line="480" w:lineRule="auto"/>
        <w:jc w:val="both"/>
        <w:rPr>
          <w:rFonts w:ascii="Times New Roman" w:hAnsi="Times New Roman" w:cs="Times New Roman"/>
          <w:b/>
          <w:bCs/>
        </w:rPr>
      </w:pPr>
      <w:r w:rsidRPr="007670D6">
        <w:rPr>
          <w:rFonts w:ascii="Times New Roman" w:hAnsi="Times New Roman" w:cs="Times New Roman"/>
          <w:b/>
          <w:bCs/>
        </w:rPr>
        <w:t>6. Evaluation and Performance Analysis</w:t>
      </w:r>
    </w:p>
    <w:p w14:paraId="063AF256" w14:textId="77777777" w:rsidR="007670D6" w:rsidRPr="007670D6" w:rsidRDefault="007670D6" w:rsidP="007670D6">
      <w:pPr>
        <w:numPr>
          <w:ilvl w:val="0"/>
          <w:numId w:val="6"/>
        </w:numPr>
        <w:spacing w:line="480" w:lineRule="auto"/>
        <w:jc w:val="both"/>
        <w:rPr>
          <w:rFonts w:ascii="Times New Roman" w:hAnsi="Times New Roman" w:cs="Times New Roman"/>
        </w:rPr>
      </w:pPr>
      <w:r w:rsidRPr="007670D6">
        <w:rPr>
          <w:rFonts w:ascii="Times New Roman" w:hAnsi="Times New Roman" w:cs="Times New Roman"/>
        </w:rPr>
        <w:t>The proposed system will be evaluated using quantitative metrics, including:</w:t>
      </w:r>
    </w:p>
    <w:p w14:paraId="1E6F7302" w14:textId="77777777" w:rsidR="007670D6" w:rsidRPr="007670D6" w:rsidRDefault="007670D6" w:rsidP="007670D6">
      <w:pPr>
        <w:numPr>
          <w:ilvl w:val="1"/>
          <w:numId w:val="6"/>
        </w:numPr>
        <w:spacing w:line="480" w:lineRule="auto"/>
        <w:jc w:val="both"/>
        <w:rPr>
          <w:rFonts w:ascii="Times New Roman" w:hAnsi="Times New Roman" w:cs="Times New Roman"/>
        </w:rPr>
      </w:pPr>
      <w:r w:rsidRPr="007670D6">
        <w:rPr>
          <w:rFonts w:ascii="Times New Roman" w:hAnsi="Times New Roman" w:cs="Times New Roman"/>
        </w:rPr>
        <w:t>Detection accuracy</w:t>
      </w:r>
    </w:p>
    <w:p w14:paraId="349BDC2F" w14:textId="77777777" w:rsidR="007670D6" w:rsidRPr="007670D6" w:rsidRDefault="007670D6" w:rsidP="007670D6">
      <w:pPr>
        <w:numPr>
          <w:ilvl w:val="1"/>
          <w:numId w:val="6"/>
        </w:numPr>
        <w:spacing w:line="480" w:lineRule="auto"/>
        <w:jc w:val="both"/>
        <w:rPr>
          <w:rFonts w:ascii="Times New Roman" w:hAnsi="Times New Roman" w:cs="Times New Roman"/>
        </w:rPr>
      </w:pPr>
      <w:r w:rsidRPr="007670D6">
        <w:rPr>
          <w:rFonts w:ascii="Times New Roman" w:hAnsi="Times New Roman" w:cs="Times New Roman"/>
        </w:rPr>
        <w:lastRenderedPageBreak/>
        <w:t>Recognition accuracy</w:t>
      </w:r>
    </w:p>
    <w:p w14:paraId="5A5AC35A" w14:textId="77777777" w:rsidR="007670D6" w:rsidRPr="007670D6" w:rsidRDefault="007670D6" w:rsidP="007670D6">
      <w:pPr>
        <w:numPr>
          <w:ilvl w:val="1"/>
          <w:numId w:val="6"/>
        </w:numPr>
        <w:spacing w:line="480" w:lineRule="auto"/>
        <w:jc w:val="both"/>
        <w:rPr>
          <w:rFonts w:ascii="Times New Roman" w:hAnsi="Times New Roman" w:cs="Times New Roman"/>
        </w:rPr>
      </w:pPr>
      <w:r w:rsidRPr="007670D6">
        <w:rPr>
          <w:rFonts w:ascii="Times New Roman" w:hAnsi="Times New Roman" w:cs="Times New Roman"/>
        </w:rPr>
        <w:t>Precision, recall, and F1-score</w:t>
      </w:r>
    </w:p>
    <w:p w14:paraId="67052A16" w14:textId="77777777" w:rsidR="007670D6" w:rsidRPr="007670D6" w:rsidRDefault="007670D6" w:rsidP="007670D6">
      <w:pPr>
        <w:numPr>
          <w:ilvl w:val="1"/>
          <w:numId w:val="6"/>
        </w:numPr>
        <w:spacing w:line="480" w:lineRule="auto"/>
        <w:jc w:val="both"/>
        <w:rPr>
          <w:rFonts w:ascii="Times New Roman" w:hAnsi="Times New Roman" w:cs="Times New Roman"/>
        </w:rPr>
      </w:pPr>
      <w:r w:rsidRPr="007670D6">
        <w:rPr>
          <w:rFonts w:ascii="Times New Roman" w:hAnsi="Times New Roman" w:cs="Times New Roman"/>
        </w:rPr>
        <w:t>Processing time per frame</w:t>
      </w:r>
    </w:p>
    <w:p w14:paraId="4C2C7864" w14:textId="77777777" w:rsidR="007670D6" w:rsidRPr="007670D6" w:rsidRDefault="007670D6" w:rsidP="007670D6">
      <w:pPr>
        <w:numPr>
          <w:ilvl w:val="0"/>
          <w:numId w:val="6"/>
        </w:numPr>
        <w:spacing w:line="480" w:lineRule="auto"/>
        <w:jc w:val="both"/>
        <w:rPr>
          <w:rFonts w:ascii="Times New Roman" w:hAnsi="Times New Roman" w:cs="Times New Roman"/>
        </w:rPr>
      </w:pPr>
      <w:r w:rsidRPr="007670D6">
        <w:rPr>
          <w:rFonts w:ascii="Times New Roman" w:hAnsi="Times New Roman" w:cs="Times New Roman"/>
        </w:rPr>
        <w:t>Qualitative evaluation will be conducted through visual inspection of recognition results under different traffic conditions.</w:t>
      </w:r>
    </w:p>
    <w:p w14:paraId="61136B78" w14:textId="3C1D2ED5" w:rsidR="007670D6" w:rsidRDefault="007670D6" w:rsidP="007670D6">
      <w:pPr>
        <w:numPr>
          <w:ilvl w:val="0"/>
          <w:numId w:val="6"/>
        </w:numPr>
        <w:spacing w:line="480" w:lineRule="auto"/>
        <w:jc w:val="both"/>
        <w:rPr>
          <w:rFonts w:ascii="Times New Roman" w:hAnsi="Times New Roman" w:cs="Times New Roman"/>
        </w:rPr>
      </w:pPr>
      <w:r w:rsidRPr="007670D6">
        <w:rPr>
          <w:rFonts w:ascii="Times New Roman" w:hAnsi="Times New Roman" w:cs="Times New Roman"/>
        </w:rPr>
        <w:t>The system’s robustness will be tested across variations in speed, lighting, weather, and camera angles.</w:t>
      </w:r>
      <w:r w:rsidR="00B96F94">
        <w:rPr>
          <w:rFonts w:ascii="Times New Roman" w:hAnsi="Times New Roman" w:cs="Times New Roman"/>
        </w:rPr>
        <w:t xml:space="preserve"> </w:t>
      </w:r>
    </w:p>
    <w:p w14:paraId="47F23CED" w14:textId="77777777" w:rsidR="00B96F94" w:rsidRDefault="00B96F94" w:rsidP="00B96F94">
      <w:pPr>
        <w:spacing w:line="480" w:lineRule="auto"/>
        <w:ind w:left="720"/>
        <w:jc w:val="both"/>
        <w:rPr>
          <w:rFonts w:ascii="Times New Roman" w:hAnsi="Times New Roman" w:cs="Times New Roman"/>
        </w:rPr>
      </w:pPr>
    </w:p>
    <w:p w14:paraId="2F0E69AC" w14:textId="022B9B20" w:rsidR="00B96F94" w:rsidRDefault="00B96F94" w:rsidP="00B96F94">
      <w:pPr>
        <w:spacing w:line="480" w:lineRule="auto"/>
        <w:ind w:left="720"/>
        <w:jc w:val="center"/>
        <w:rPr>
          <w:rFonts w:ascii="Times New Roman" w:hAnsi="Times New Roman" w:cs="Times New Roman"/>
        </w:rPr>
      </w:pPr>
      <w:r>
        <w:rPr>
          <w:noProof/>
        </w:rPr>
        <w:lastRenderedPageBreak/>
        <w:drawing>
          <wp:inline distT="0" distB="0" distL="0" distR="0" wp14:anchorId="768BBF37" wp14:editId="6D416E26">
            <wp:extent cx="1828800" cy="4880610"/>
            <wp:effectExtent l="0" t="0" r="0" b="0"/>
            <wp:docPr id="196617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8800" cy="4880610"/>
                    </a:xfrm>
                    <a:prstGeom prst="rect">
                      <a:avLst/>
                    </a:prstGeom>
                    <a:noFill/>
                    <a:ln>
                      <a:noFill/>
                    </a:ln>
                  </pic:spPr>
                </pic:pic>
              </a:graphicData>
            </a:graphic>
          </wp:inline>
        </w:drawing>
      </w:r>
    </w:p>
    <w:p w14:paraId="1156AB20" w14:textId="101713A1" w:rsidR="00B96F94" w:rsidRPr="007670D6" w:rsidRDefault="00B96F94" w:rsidP="00B96F94">
      <w:pPr>
        <w:spacing w:line="480" w:lineRule="auto"/>
        <w:ind w:left="720"/>
        <w:jc w:val="center"/>
        <w:rPr>
          <w:rFonts w:ascii="Times New Roman" w:hAnsi="Times New Roman" w:cs="Times New Roman"/>
        </w:rPr>
      </w:pPr>
      <w:r>
        <w:rPr>
          <w:rFonts w:ascii="Times New Roman" w:hAnsi="Times New Roman" w:cs="Times New Roman"/>
        </w:rPr>
        <w:t>Figure 1.1 Methodology workflow</w:t>
      </w:r>
    </w:p>
    <w:p w14:paraId="410EBDF3" w14:textId="77777777" w:rsidR="007670D6" w:rsidRPr="007670D6" w:rsidRDefault="007670D6" w:rsidP="007670D6">
      <w:pPr>
        <w:spacing w:line="480" w:lineRule="auto"/>
        <w:jc w:val="both"/>
        <w:rPr>
          <w:rFonts w:ascii="Times New Roman" w:hAnsi="Times New Roman" w:cs="Times New Roman"/>
        </w:rPr>
      </w:pPr>
    </w:p>
    <w:p w14:paraId="6D99E792" w14:textId="77777777" w:rsidR="007670D6" w:rsidRPr="007670D6" w:rsidRDefault="007670D6" w:rsidP="007670D6">
      <w:pPr>
        <w:spacing w:line="480" w:lineRule="auto"/>
        <w:jc w:val="both"/>
        <w:rPr>
          <w:rFonts w:ascii="Times New Roman" w:hAnsi="Times New Roman" w:cs="Times New Roman"/>
          <w:b/>
          <w:bCs/>
        </w:rPr>
      </w:pPr>
      <w:r w:rsidRPr="007670D6">
        <w:rPr>
          <w:rFonts w:ascii="Times New Roman" w:hAnsi="Times New Roman" w:cs="Times New Roman"/>
          <w:b/>
          <w:bCs/>
        </w:rPr>
        <w:t>1.6 Scopes and Challenges </w:t>
      </w:r>
    </w:p>
    <w:p w14:paraId="4455B324" w14:textId="77777777" w:rsidR="007670D6" w:rsidRPr="007670D6" w:rsidRDefault="007670D6" w:rsidP="007670D6">
      <w:pPr>
        <w:spacing w:line="480" w:lineRule="auto"/>
        <w:jc w:val="both"/>
        <w:rPr>
          <w:rFonts w:ascii="Times New Roman" w:hAnsi="Times New Roman" w:cs="Times New Roman"/>
        </w:rPr>
      </w:pPr>
    </w:p>
    <w:p w14:paraId="26C64385" w14:textId="77777777" w:rsidR="007670D6" w:rsidRPr="007670D6" w:rsidRDefault="007670D6" w:rsidP="007670D6">
      <w:pPr>
        <w:spacing w:line="480" w:lineRule="auto"/>
        <w:jc w:val="both"/>
        <w:rPr>
          <w:rFonts w:ascii="Times New Roman" w:hAnsi="Times New Roman" w:cs="Times New Roman"/>
          <w:b/>
          <w:bCs/>
        </w:rPr>
      </w:pPr>
      <w:r w:rsidRPr="007670D6">
        <w:rPr>
          <w:rFonts w:ascii="Times New Roman" w:hAnsi="Times New Roman" w:cs="Times New Roman"/>
          <w:b/>
          <w:bCs/>
        </w:rPr>
        <w:t>1.6.1. Scope of the Research:</w:t>
      </w:r>
    </w:p>
    <w:p w14:paraId="1F191E2F" w14:textId="77777777" w:rsidR="007670D6" w:rsidRPr="007670D6" w:rsidRDefault="007670D6" w:rsidP="007670D6">
      <w:pPr>
        <w:spacing w:line="480" w:lineRule="auto"/>
        <w:jc w:val="both"/>
        <w:rPr>
          <w:rFonts w:ascii="Times New Roman" w:hAnsi="Times New Roman" w:cs="Times New Roman"/>
        </w:rPr>
      </w:pPr>
    </w:p>
    <w:p w14:paraId="39D32AB4" w14:textId="2D4F3D49" w:rsidR="007670D6" w:rsidRPr="007670D6" w:rsidRDefault="007670D6" w:rsidP="007670D6">
      <w:pPr>
        <w:spacing w:line="480" w:lineRule="auto"/>
        <w:jc w:val="both"/>
        <w:rPr>
          <w:rFonts w:ascii="Times New Roman" w:hAnsi="Times New Roman" w:cs="Times New Roman"/>
        </w:rPr>
      </w:pPr>
      <w:r w:rsidRPr="007670D6">
        <w:rPr>
          <w:rFonts w:ascii="Times New Roman" w:hAnsi="Times New Roman" w:cs="Times New Roman"/>
        </w:rPr>
        <w:lastRenderedPageBreak/>
        <w:t>This research focuses on the development of a robust, deep learning–based automatic license plate recognition (ALPR) system for Bangla license plates captured from fast-moving vehicles. The scope of the research includes:</w:t>
      </w:r>
      <w:r w:rsidR="00B900CB">
        <w:rPr>
          <w:rFonts w:ascii="Times New Roman" w:hAnsi="Times New Roman" w:cs="Times New Roman"/>
        </w:rPr>
        <w:t xml:space="preserve"> </w:t>
      </w:r>
    </w:p>
    <w:p w14:paraId="751A04BE" w14:textId="77777777" w:rsidR="007670D6" w:rsidRPr="007670D6" w:rsidRDefault="007670D6" w:rsidP="007670D6">
      <w:pPr>
        <w:numPr>
          <w:ilvl w:val="0"/>
          <w:numId w:val="7"/>
        </w:numPr>
        <w:spacing w:line="480" w:lineRule="auto"/>
        <w:jc w:val="both"/>
        <w:rPr>
          <w:rFonts w:ascii="Times New Roman" w:hAnsi="Times New Roman" w:cs="Times New Roman"/>
        </w:rPr>
      </w:pPr>
      <w:r w:rsidRPr="007670D6">
        <w:rPr>
          <w:rFonts w:ascii="Times New Roman" w:hAnsi="Times New Roman" w:cs="Times New Roman"/>
        </w:rPr>
        <w:t>Designing a multi-stage deep learning pipeline for Bangla license plate detection, enhancement, and recognition.</w:t>
      </w:r>
    </w:p>
    <w:p w14:paraId="0234E690" w14:textId="77777777" w:rsidR="007670D6" w:rsidRPr="007670D6" w:rsidRDefault="007670D6" w:rsidP="007670D6">
      <w:pPr>
        <w:numPr>
          <w:ilvl w:val="0"/>
          <w:numId w:val="7"/>
        </w:numPr>
        <w:spacing w:line="480" w:lineRule="auto"/>
        <w:jc w:val="both"/>
        <w:rPr>
          <w:rFonts w:ascii="Times New Roman" w:hAnsi="Times New Roman" w:cs="Times New Roman"/>
        </w:rPr>
      </w:pPr>
      <w:r w:rsidRPr="007670D6">
        <w:rPr>
          <w:rFonts w:ascii="Times New Roman" w:hAnsi="Times New Roman" w:cs="Times New Roman"/>
        </w:rPr>
        <w:t>Implementing a real-time license plate detection module using YOLOv8 for accurate localization in complex traffic environments.</w:t>
      </w:r>
    </w:p>
    <w:p w14:paraId="427DC767" w14:textId="77777777" w:rsidR="007670D6" w:rsidRPr="007670D6" w:rsidRDefault="007670D6" w:rsidP="007670D6">
      <w:pPr>
        <w:numPr>
          <w:ilvl w:val="0"/>
          <w:numId w:val="7"/>
        </w:numPr>
        <w:spacing w:line="480" w:lineRule="auto"/>
        <w:jc w:val="both"/>
        <w:rPr>
          <w:rFonts w:ascii="Times New Roman" w:hAnsi="Times New Roman" w:cs="Times New Roman"/>
        </w:rPr>
      </w:pPr>
      <w:r w:rsidRPr="007670D6">
        <w:rPr>
          <w:rFonts w:ascii="Times New Roman" w:hAnsi="Times New Roman" w:cs="Times New Roman"/>
        </w:rPr>
        <w:t>Integrating an image enhancement module using DeblurGANv2 or ESRGAN to reduce motion blur, distortion, and low-resolution effects.</w:t>
      </w:r>
    </w:p>
    <w:p w14:paraId="6E5790E3" w14:textId="77777777" w:rsidR="007670D6" w:rsidRPr="007670D6" w:rsidRDefault="007670D6" w:rsidP="007670D6">
      <w:pPr>
        <w:numPr>
          <w:ilvl w:val="0"/>
          <w:numId w:val="7"/>
        </w:numPr>
        <w:spacing w:line="480" w:lineRule="auto"/>
        <w:jc w:val="both"/>
        <w:rPr>
          <w:rFonts w:ascii="Times New Roman" w:hAnsi="Times New Roman" w:cs="Times New Roman"/>
        </w:rPr>
      </w:pPr>
      <w:r w:rsidRPr="007670D6">
        <w:rPr>
          <w:rFonts w:ascii="Times New Roman" w:hAnsi="Times New Roman" w:cs="Times New Roman"/>
        </w:rPr>
        <w:t>Developing or adapting a Bangla-trained Optical Character Recognition (OCR) model for recognizing non-Latin Bangla characters.</w:t>
      </w:r>
    </w:p>
    <w:p w14:paraId="305E3679" w14:textId="77777777" w:rsidR="007670D6" w:rsidRPr="007670D6" w:rsidRDefault="007670D6" w:rsidP="007670D6">
      <w:pPr>
        <w:numPr>
          <w:ilvl w:val="0"/>
          <w:numId w:val="7"/>
        </w:numPr>
        <w:spacing w:line="480" w:lineRule="auto"/>
        <w:jc w:val="both"/>
        <w:rPr>
          <w:rFonts w:ascii="Times New Roman" w:hAnsi="Times New Roman" w:cs="Times New Roman"/>
        </w:rPr>
      </w:pPr>
      <w:r w:rsidRPr="007670D6">
        <w:rPr>
          <w:rFonts w:ascii="Times New Roman" w:hAnsi="Times New Roman" w:cs="Times New Roman"/>
        </w:rPr>
        <w:t>Evaluating the system under challenging real-world conditions such as high-speed motion, low illumination, rain, and partial occlusion.</w:t>
      </w:r>
    </w:p>
    <w:p w14:paraId="295C89EA" w14:textId="77777777" w:rsidR="007670D6" w:rsidRPr="007670D6" w:rsidRDefault="007670D6" w:rsidP="007670D6">
      <w:pPr>
        <w:numPr>
          <w:ilvl w:val="0"/>
          <w:numId w:val="7"/>
        </w:numPr>
        <w:spacing w:line="480" w:lineRule="auto"/>
        <w:jc w:val="both"/>
        <w:rPr>
          <w:rFonts w:ascii="Times New Roman" w:hAnsi="Times New Roman" w:cs="Times New Roman"/>
        </w:rPr>
      </w:pPr>
      <w:r w:rsidRPr="007670D6">
        <w:rPr>
          <w:rFonts w:ascii="Times New Roman" w:hAnsi="Times New Roman" w:cs="Times New Roman"/>
        </w:rPr>
        <w:t>Assessing system performance in terms of detection accuracy, recognition accuracy, processing time, and robustness.</w:t>
      </w:r>
    </w:p>
    <w:p w14:paraId="5E239432" w14:textId="77777777" w:rsidR="007670D6" w:rsidRPr="007670D6" w:rsidRDefault="007670D6" w:rsidP="007670D6">
      <w:pPr>
        <w:spacing w:line="480" w:lineRule="auto"/>
        <w:jc w:val="both"/>
        <w:rPr>
          <w:rFonts w:ascii="Times New Roman" w:hAnsi="Times New Roman" w:cs="Times New Roman"/>
        </w:rPr>
      </w:pPr>
    </w:p>
    <w:p w14:paraId="15F9393A" w14:textId="77777777" w:rsidR="007670D6" w:rsidRPr="007670D6" w:rsidRDefault="007670D6" w:rsidP="007670D6">
      <w:pPr>
        <w:spacing w:line="480" w:lineRule="auto"/>
        <w:jc w:val="both"/>
        <w:rPr>
          <w:rFonts w:ascii="Times New Roman" w:hAnsi="Times New Roman" w:cs="Times New Roman"/>
        </w:rPr>
      </w:pPr>
      <w:r w:rsidRPr="007670D6">
        <w:rPr>
          <w:rFonts w:ascii="Times New Roman" w:hAnsi="Times New Roman" w:cs="Times New Roman"/>
        </w:rPr>
        <w:t>This research is primarily focused on still images or video frames captured from traffic surveillance systems, with an emphasis on practical applications in traffic monitoring, law enforcement, and intelligent transportation systems in Bangladesh.</w:t>
      </w:r>
    </w:p>
    <w:p w14:paraId="1515319A" w14:textId="77777777" w:rsidR="007670D6" w:rsidRPr="007670D6" w:rsidRDefault="007670D6" w:rsidP="007670D6">
      <w:pPr>
        <w:spacing w:line="480" w:lineRule="auto"/>
        <w:jc w:val="both"/>
        <w:rPr>
          <w:rFonts w:ascii="Times New Roman" w:hAnsi="Times New Roman" w:cs="Times New Roman"/>
        </w:rPr>
      </w:pPr>
    </w:p>
    <w:p w14:paraId="691C9804" w14:textId="77777777" w:rsidR="007670D6" w:rsidRPr="007670D6" w:rsidRDefault="007670D6" w:rsidP="007670D6">
      <w:pPr>
        <w:spacing w:line="480" w:lineRule="auto"/>
        <w:jc w:val="both"/>
        <w:rPr>
          <w:rFonts w:ascii="Times New Roman" w:hAnsi="Times New Roman" w:cs="Times New Roman"/>
          <w:b/>
          <w:bCs/>
        </w:rPr>
      </w:pPr>
      <w:r w:rsidRPr="007670D6">
        <w:rPr>
          <w:rFonts w:ascii="Times New Roman" w:hAnsi="Times New Roman" w:cs="Times New Roman"/>
          <w:b/>
          <w:bCs/>
        </w:rPr>
        <w:t>1.6.2. Challenges: </w:t>
      </w:r>
    </w:p>
    <w:p w14:paraId="0900BEB4" w14:textId="77777777" w:rsidR="007670D6" w:rsidRPr="007670D6" w:rsidRDefault="007670D6" w:rsidP="007670D6">
      <w:pPr>
        <w:spacing w:line="480" w:lineRule="auto"/>
        <w:jc w:val="both"/>
        <w:rPr>
          <w:rFonts w:ascii="Times New Roman" w:hAnsi="Times New Roman" w:cs="Times New Roman"/>
        </w:rPr>
      </w:pPr>
    </w:p>
    <w:p w14:paraId="7CA0AC6B" w14:textId="77777777" w:rsidR="007670D6" w:rsidRPr="007670D6" w:rsidRDefault="007670D6" w:rsidP="007670D6">
      <w:pPr>
        <w:spacing w:line="480" w:lineRule="auto"/>
        <w:jc w:val="both"/>
        <w:rPr>
          <w:rFonts w:ascii="Times New Roman" w:hAnsi="Times New Roman" w:cs="Times New Roman"/>
        </w:rPr>
      </w:pPr>
      <w:r w:rsidRPr="007670D6">
        <w:rPr>
          <w:rFonts w:ascii="Times New Roman" w:hAnsi="Times New Roman" w:cs="Times New Roman"/>
        </w:rPr>
        <w:t>Despite its potential impact, the proposed research faces several technical and practical challenges:</w:t>
      </w:r>
    </w:p>
    <w:p w14:paraId="3B038B71" w14:textId="77777777" w:rsidR="007670D6" w:rsidRPr="007670D6" w:rsidRDefault="007670D6" w:rsidP="007670D6">
      <w:pPr>
        <w:spacing w:line="480" w:lineRule="auto"/>
        <w:jc w:val="both"/>
        <w:rPr>
          <w:rFonts w:ascii="Times New Roman" w:hAnsi="Times New Roman" w:cs="Times New Roman"/>
        </w:rPr>
      </w:pPr>
    </w:p>
    <w:p w14:paraId="12095096" w14:textId="77777777" w:rsidR="007670D6" w:rsidRPr="007670D6" w:rsidRDefault="007670D6" w:rsidP="007670D6">
      <w:pPr>
        <w:spacing w:line="480" w:lineRule="auto"/>
        <w:jc w:val="both"/>
        <w:rPr>
          <w:rFonts w:ascii="Times New Roman" w:hAnsi="Times New Roman" w:cs="Times New Roman"/>
          <w:b/>
          <w:bCs/>
        </w:rPr>
      </w:pPr>
      <w:r w:rsidRPr="007670D6">
        <w:rPr>
          <w:rFonts w:ascii="Times New Roman" w:hAnsi="Times New Roman" w:cs="Times New Roman"/>
          <w:b/>
          <w:bCs/>
        </w:rPr>
        <w:t>1. Motion Blur and Image Distortion</w:t>
      </w:r>
    </w:p>
    <w:p w14:paraId="0A653880" w14:textId="77777777" w:rsidR="007670D6" w:rsidRPr="007670D6" w:rsidRDefault="007670D6" w:rsidP="007670D6">
      <w:pPr>
        <w:spacing w:line="480" w:lineRule="auto"/>
        <w:jc w:val="both"/>
        <w:rPr>
          <w:rFonts w:ascii="Times New Roman" w:hAnsi="Times New Roman" w:cs="Times New Roman"/>
        </w:rPr>
      </w:pPr>
      <w:r w:rsidRPr="007670D6">
        <w:rPr>
          <w:rFonts w:ascii="Times New Roman" w:hAnsi="Times New Roman" w:cs="Times New Roman"/>
        </w:rPr>
        <w:t>License plates captured from fast-moving cars often suffer from severe motion blur and geometric distortion, which significantly degrade detection and recognition accuracy, even for advanced deep learning models.</w:t>
      </w:r>
    </w:p>
    <w:p w14:paraId="68354E34" w14:textId="77777777" w:rsidR="007670D6" w:rsidRPr="007670D6" w:rsidRDefault="007670D6" w:rsidP="007670D6">
      <w:pPr>
        <w:spacing w:line="480" w:lineRule="auto"/>
        <w:jc w:val="both"/>
        <w:rPr>
          <w:rFonts w:ascii="Times New Roman" w:hAnsi="Times New Roman" w:cs="Times New Roman"/>
        </w:rPr>
      </w:pPr>
    </w:p>
    <w:p w14:paraId="60061A93" w14:textId="77777777" w:rsidR="007670D6" w:rsidRPr="007670D6" w:rsidRDefault="007670D6" w:rsidP="007670D6">
      <w:pPr>
        <w:spacing w:line="480" w:lineRule="auto"/>
        <w:jc w:val="both"/>
        <w:rPr>
          <w:rFonts w:ascii="Times New Roman" w:hAnsi="Times New Roman" w:cs="Times New Roman"/>
          <w:b/>
          <w:bCs/>
        </w:rPr>
      </w:pPr>
      <w:r w:rsidRPr="007670D6">
        <w:rPr>
          <w:rFonts w:ascii="Times New Roman" w:hAnsi="Times New Roman" w:cs="Times New Roman"/>
          <w:b/>
          <w:bCs/>
        </w:rPr>
        <w:t>2. Variability in Bangla License Plate Design</w:t>
      </w:r>
    </w:p>
    <w:p w14:paraId="653652A4" w14:textId="77777777" w:rsidR="007670D6" w:rsidRPr="007670D6" w:rsidRDefault="007670D6" w:rsidP="007670D6">
      <w:pPr>
        <w:spacing w:line="480" w:lineRule="auto"/>
        <w:jc w:val="both"/>
        <w:rPr>
          <w:rFonts w:ascii="Times New Roman" w:hAnsi="Times New Roman" w:cs="Times New Roman"/>
        </w:rPr>
      </w:pPr>
      <w:r w:rsidRPr="007670D6">
        <w:rPr>
          <w:rFonts w:ascii="Times New Roman" w:hAnsi="Times New Roman" w:cs="Times New Roman"/>
        </w:rPr>
        <w:t>Bangla license plates exhibit variations in font style, character spacing, background color, and plate condition, which makes consistent recognition more challenging.</w:t>
      </w:r>
    </w:p>
    <w:p w14:paraId="700D443A" w14:textId="77777777" w:rsidR="007670D6" w:rsidRPr="007670D6" w:rsidRDefault="007670D6" w:rsidP="007670D6">
      <w:pPr>
        <w:spacing w:line="480" w:lineRule="auto"/>
        <w:jc w:val="both"/>
        <w:rPr>
          <w:rFonts w:ascii="Times New Roman" w:hAnsi="Times New Roman" w:cs="Times New Roman"/>
        </w:rPr>
      </w:pPr>
    </w:p>
    <w:p w14:paraId="47FF5F6E" w14:textId="77777777" w:rsidR="007670D6" w:rsidRPr="007670D6" w:rsidRDefault="007670D6" w:rsidP="007670D6">
      <w:pPr>
        <w:spacing w:line="480" w:lineRule="auto"/>
        <w:jc w:val="both"/>
        <w:rPr>
          <w:rFonts w:ascii="Times New Roman" w:hAnsi="Times New Roman" w:cs="Times New Roman"/>
          <w:b/>
          <w:bCs/>
        </w:rPr>
      </w:pPr>
      <w:r w:rsidRPr="007670D6">
        <w:rPr>
          <w:rFonts w:ascii="Times New Roman" w:hAnsi="Times New Roman" w:cs="Times New Roman"/>
          <w:b/>
          <w:bCs/>
        </w:rPr>
        <w:t>3. Limited Bangla License Plate Datasets</w:t>
      </w:r>
    </w:p>
    <w:p w14:paraId="2AFCCA44" w14:textId="77777777" w:rsidR="007670D6" w:rsidRPr="007670D6" w:rsidRDefault="007670D6" w:rsidP="007670D6">
      <w:pPr>
        <w:spacing w:line="480" w:lineRule="auto"/>
        <w:jc w:val="both"/>
        <w:rPr>
          <w:rFonts w:ascii="Times New Roman" w:hAnsi="Times New Roman" w:cs="Times New Roman"/>
        </w:rPr>
      </w:pPr>
      <w:r w:rsidRPr="007670D6">
        <w:rPr>
          <w:rFonts w:ascii="Times New Roman" w:hAnsi="Times New Roman" w:cs="Times New Roman"/>
        </w:rPr>
        <w:t>There is a lack of large-scale, publicly available datasets specifically for Bangla license plates, particularly those containing blurred and distorted samples, which affects model training and generalization.</w:t>
      </w:r>
    </w:p>
    <w:p w14:paraId="3EE85B3C" w14:textId="77777777" w:rsidR="007670D6" w:rsidRPr="007670D6" w:rsidRDefault="007670D6" w:rsidP="007670D6">
      <w:pPr>
        <w:spacing w:line="480" w:lineRule="auto"/>
        <w:jc w:val="both"/>
        <w:rPr>
          <w:rFonts w:ascii="Times New Roman" w:hAnsi="Times New Roman" w:cs="Times New Roman"/>
          <w:b/>
          <w:bCs/>
        </w:rPr>
      </w:pPr>
    </w:p>
    <w:p w14:paraId="7300E00A" w14:textId="77777777" w:rsidR="007670D6" w:rsidRPr="007670D6" w:rsidRDefault="007670D6" w:rsidP="007670D6">
      <w:pPr>
        <w:spacing w:line="480" w:lineRule="auto"/>
        <w:jc w:val="both"/>
        <w:rPr>
          <w:rFonts w:ascii="Times New Roman" w:hAnsi="Times New Roman" w:cs="Times New Roman"/>
          <w:b/>
          <w:bCs/>
        </w:rPr>
      </w:pPr>
      <w:r w:rsidRPr="007670D6">
        <w:rPr>
          <w:rFonts w:ascii="Times New Roman" w:hAnsi="Times New Roman" w:cs="Times New Roman"/>
          <w:b/>
          <w:bCs/>
        </w:rPr>
        <w:t>4. Real-Time Performance Constraints</w:t>
      </w:r>
    </w:p>
    <w:p w14:paraId="039FD845" w14:textId="3E173031" w:rsidR="007670D6" w:rsidRPr="007670D6" w:rsidRDefault="007670D6" w:rsidP="007670D6">
      <w:pPr>
        <w:spacing w:line="480" w:lineRule="auto"/>
        <w:jc w:val="both"/>
        <w:rPr>
          <w:rFonts w:ascii="Times New Roman" w:hAnsi="Times New Roman" w:cs="Times New Roman"/>
        </w:rPr>
      </w:pPr>
      <w:r w:rsidRPr="007670D6">
        <w:rPr>
          <w:rFonts w:ascii="Times New Roman" w:hAnsi="Times New Roman" w:cs="Times New Roman"/>
        </w:rPr>
        <w:lastRenderedPageBreak/>
        <w:t>Ensuring that the complete pipeline detection, enhancement, and OCR operate in real time or near real time is challenging due to the computational cost of image enhancement models such as DeblurGANv2 or ESRGAN.</w:t>
      </w:r>
    </w:p>
    <w:p w14:paraId="263893A1" w14:textId="77777777" w:rsidR="007670D6" w:rsidRPr="007670D6" w:rsidRDefault="007670D6" w:rsidP="007670D6">
      <w:pPr>
        <w:spacing w:line="480" w:lineRule="auto"/>
        <w:jc w:val="both"/>
        <w:rPr>
          <w:rFonts w:ascii="Times New Roman" w:hAnsi="Times New Roman" w:cs="Times New Roman"/>
        </w:rPr>
      </w:pPr>
    </w:p>
    <w:p w14:paraId="638442AE" w14:textId="77777777" w:rsidR="007670D6" w:rsidRPr="007670D6" w:rsidRDefault="007670D6" w:rsidP="007670D6">
      <w:pPr>
        <w:spacing w:line="480" w:lineRule="auto"/>
        <w:jc w:val="both"/>
        <w:rPr>
          <w:rFonts w:ascii="Times New Roman" w:hAnsi="Times New Roman" w:cs="Times New Roman"/>
          <w:b/>
          <w:bCs/>
        </w:rPr>
      </w:pPr>
      <w:r w:rsidRPr="007670D6">
        <w:rPr>
          <w:rFonts w:ascii="Times New Roman" w:hAnsi="Times New Roman" w:cs="Times New Roman"/>
          <w:b/>
          <w:bCs/>
        </w:rPr>
        <w:t>5. Environmental and Lighting Variations</w:t>
      </w:r>
    </w:p>
    <w:p w14:paraId="63FEFA14" w14:textId="77777777" w:rsidR="007670D6" w:rsidRPr="007670D6" w:rsidRDefault="007670D6" w:rsidP="007670D6">
      <w:pPr>
        <w:spacing w:line="480" w:lineRule="auto"/>
        <w:jc w:val="both"/>
        <w:rPr>
          <w:rFonts w:ascii="Times New Roman" w:hAnsi="Times New Roman" w:cs="Times New Roman"/>
        </w:rPr>
      </w:pPr>
      <w:r w:rsidRPr="007670D6">
        <w:rPr>
          <w:rFonts w:ascii="Times New Roman" w:hAnsi="Times New Roman" w:cs="Times New Roman"/>
        </w:rPr>
        <w:t>Changes in illumination, weather conditions, camera angles, and occlusion from other vehicles can negatively impact system performance and robustness.</w:t>
      </w:r>
    </w:p>
    <w:p w14:paraId="47CCCE8C" w14:textId="77777777" w:rsidR="007670D6" w:rsidRPr="007670D6" w:rsidRDefault="007670D6" w:rsidP="007670D6">
      <w:pPr>
        <w:spacing w:line="480" w:lineRule="auto"/>
        <w:jc w:val="both"/>
        <w:rPr>
          <w:rFonts w:ascii="Times New Roman" w:hAnsi="Times New Roman" w:cs="Times New Roman"/>
        </w:rPr>
      </w:pPr>
    </w:p>
    <w:p w14:paraId="171C9F50" w14:textId="77777777" w:rsidR="007670D6" w:rsidRPr="007670D6" w:rsidRDefault="007670D6" w:rsidP="007670D6">
      <w:pPr>
        <w:spacing w:line="480" w:lineRule="auto"/>
        <w:jc w:val="both"/>
        <w:rPr>
          <w:rFonts w:ascii="Times New Roman" w:hAnsi="Times New Roman" w:cs="Times New Roman"/>
          <w:b/>
          <w:bCs/>
        </w:rPr>
      </w:pPr>
      <w:r w:rsidRPr="007670D6">
        <w:rPr>
          <w:rFonts w:ascii="Times New Roman" w:hAnsi="Times New Roman" w:cs="Times New Roman"/>
          <w:b/>
          <w:bCs/>
        </w:rPr>
        <w:t>6. Deployment and Scalability Issues</w:t>
      </w:r>
    </w:p>
    <w:p w14:paraId="40187A5B" w14:textId="77777777" w:rsidR="007670D6" w:rsidRPr="007670D6" w:rsidRDefault="007670D6" w:rsidP="007670D6">
      <w:pPr>
        <w:spacing w:line="480" w:lineRule="auto"/>
        <w:jc w:val="both"/>
        <w:rPr>
          <w:rFonts w:ascii="Times New Roman" w:hAnsi="Times New Roman" w:cs="Times New Roman"/>
        </w:rPr>
      </w:pPr>
      <w:r w:rsidRPr="007670D6">
        <w:rPr>
          <w:rFonts w:ascii="Times New Roman" w:hAnsi="Times New Roman" w:cs="Times New Roman"/>
        </w:rPr>
        <w:t>Deploying the system in real-world traffic environments requires careful optimization to balance accuracy, speed, and hardware limitations, especially for edge or low-resource devices.</w:t>
      </w:r>
    </w:p>
    <w:p w14:paraId="1D0A812D" w14:textId="77777777" w:rsidR="003E3479" w:rsidRPr="007670D6" w:rsidRDefault="003E3479" w:rsidP="007670D6">
      <w:pPr>
        <w:spacing w:line="480" w:lineRule="auto"/>
        <w:jc w:val="both"/>
        <w:rPr>
          <w:rFonts w:ascii="Times New Roman" w:hAnsi="Times New Roman" w:cs="Times New Roman"/>
        </w:rPr>
      </w:pPr>
    </w:p>
    <w:sectPr w:rsidR="003E3479" w:rsidRPr="00767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B0C7B"/>
    <w:multiLevelType w:val="multilevel"/>
    <w:tmpl w:val="150C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1F1925"/>
    <w:multiLevelType w:val="multilevel"/>
    <w:tmpl w:val="A212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942490"/>
    <w:multiLevelType w:val="multilevel"/>
    <w:tmpl w:val="C304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D64544"/>
    <w:multiLevelType w:val="multilevel"/>
    <w:tmpl w:val="F94E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ED57EF"/>
    <w:multiLevelType w:val="multilevel"/>
    <w:tmpl w:val="6532C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69533A"/>
    <w:multiLevelType w:val="multilevel"/>
    <w:tmpl w:val="2A58F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011CF7"/>
    <w:multiLevelType w:val="multilevel"/>
    <w:tmpl w:val="ACDA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859147">
    <w:abstractNumId w:val="6"/>
  </w:num>
  <w:num w:numId="2" w16cid:durableId="1055662270">
    <w:abstractNumId w:val="1"/>
  </w:num>
  <w:num w:numId="3" w16cid:durableId="1342393587">
    <w:abstractNumId w:val="4"/>
  </w:num>
  <w:num w:numId="4" w16cid:durableId="42095213">
    <w:abstractNumId w:val="2"/>
  </w:num>
  <w:num w:numId="5" w16cid:durableId="1596136465">
    <w:abstractNumId w:val="3"/>
  </w:num>
  <w:num w:numId="6" w16cid:durableId="1736124706">
    <w:abstractNumId w:val="5"/>
  </w:num>
  <w:num w:numId="7" w16cid:durableId="1054548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663"/>
    <w:rsid w:val="00075E0B"/>
    <w:rsid w:val="000A2663"/>
    <w:rsid w:val="001E521B"/>
    <w:rsid w:val="003E3479"/>
    <w:rsid w:val="007072D7"/>
    <w:rsid w:val="007670D6"/>
    <w:rsid w:val="00804837"/>
    <w:rsid w:val="008319B5"/>
    <w:rsid w:val="00B900CB"/>
    <w:rsid w:val="00B96F94"/>
    <w:rsid w:val="00CE38E4"/>
    <w:rsid w:val="00DC6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68302"/>
  <w15:chartTrackingRefBased/>
  <w15:docId w15:val="{2922479F-9FA1-4BF2-8526-93B687B30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6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26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26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26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26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2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6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26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26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26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26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2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663"/>
    <w:rPr>
      <w:rFonts w:eastAsiaTheme="majorEastAsia" w:cstheme="majorBidi"/>
      <w:color w:val="272727" w:themeColor="text1" w:themeTint="D8"/>
    </w:rPr>
  </w:style>
  <w:style w:type="paragraph" w:styleId="Title">
    <w:name w:val="Title"/>
    <w:basedOn w:val="Normal"/>
    <w:next w:val="Normal"/>
    <w:link w:val="TitleChar"/>
    <w:uiPriority w:val="10"/>
    <w:qFormat/>
    <w:rsid w:val="000A2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663"/>
    <w:pPr>
      <w:spacing w:before="160"/>
      <w:jc w:val="center"/>
    </w:pPr>
    <w:rPr>
      <w:i/>
      <w:iCs/>
      <w:color w:val="404040" w:themeColor="text1" w:themeTint="BF"/>
    </w:rPr>
  </w:style>
  <w:style w:type="character" w:customStyle="1" w:styleId="QuoteChar">
    <w:name w:val="Quote Char"/>
    <w:basedOn w:val="DefaultParagraphFont"/>
    <w:link w:val="Quote"/>
    <w:uiPriority w:val="29"/>
    <w:rsid w:val="000A2663"/>
    <w:rPr>
      <w:i/>
      <w:iCs/>
      <w:color w:val="404040" w:themeColor="text1" w:themeTint="BF"/>
    </w:rPr>
  </w:style>
  <w:style w:type="paragraph" w:styleId="ListParagraph">
    <w:name w:val="List Paragraph"/>
    <w:basedOn w:val="Normal"/>
    <w:uiPriority w:val="34"/>
    <w:qFormat/>
    <w:rsid w:val="000A2663"/>
    <w:pPr>
      <w:ind w:left="720"/>
      <w:contextualSpacing/>
    </w:pPr>
  </w:style>
  <w:style w:type="character" w:styleId="IntenseEmphasis">
    <w:name w:val="Intense Emphasis"/>
    <w:basedOn w:val="DefaultParagraphFont"/>
    <w:uiPriority w:val="21"/>
    <w:qFormat/>
    <w:rsid w:val="000A2663"/>
    <w:rPr>
      <w:i/>
      <w:iCs/>
      <w:color w:val="2F5496" w:themeColor="accent1" w:themeShade="BF"/>
    </w:rPr>
  </w:style>
  <w:style w:type="paragraph" w:styleId="IntenseQuote">
    <w:name w:val="Intense Quote"/>
    <w:basedOn w:val="Normal"/>
    <w:next w:val="Normal"/>
    <w:link w:val="IntenseQuoteChar"/>
    <w:uiPriority w:val="30"/>
    <w:qFormat/>
    <w:rsid w:val="000A26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663"/>
    <w:rPr>
      <w:i/>
      <w:iCs/>
      <w:color w:val="2F5496" w:themeColor="accent1" w:themeShade="BF"/>
    </w:rPr>
  </w:style>
  <w:style w:type="character" w:styleId="IntenseReference">
    <w:name w:val="Intense Reference"/>
    <w:basedOn w:val="DefaultParagraphFont"/>
    <w:uiPriority w:val="32"/>
    <w:qFormat/>
    <w:rsid w:val="000A26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1</Pages>
  <Words>859</Words>
  <Characters>4898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Sarker</dc:creator>
  <cp:keywords/>
  <dc:description/>
  <cp:lastModifiedBy>Sagar Sarker</cp:lastModifiedBy>
  <cp:revision>4</cp:revision>
  <dcterms:created xsi:type="dcterms:W3CDTF">2026-02-06T05:54:00Z</dcterms:created>
  <dcterms:modified xsi:type="dcterms:W3CDTF">2026-02-06T13:21:00Z</dcterms:modified>
</cp:coreProperties>
</file>