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40.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40"/>
        <w:tblGridChange w:id="0">
          <w:tblGrid>
            <w:gridCol w:w="9640"/>
          </w:tblGrid>
        </w:tblGridChange>
      </w:tblGrid>
      <w:tr>
        <w:trPr>
          <w:cantSplit w:val="0"/>
          <w:trHeight w:val="1215" w:hRule="atLeast"/>
          <w:tblHeader w:val="0"/>
        </w:trPr>
        <w:tc>
          <w:tcPr>
            <w:tcBorders>
              <w:top w:color="000000" w:space="0" w:sz="18" w:val="single"/>
              <w:left w:color="000000" w:space="0" w:sz="18" w:val="single"/>
              <w:bottom w:color="000000" w:space="0" w:sz="18" w:val="single"/>
              <w:right w:color="000000" w:space="0" w:sz="18" w:val="single"/>
            </w:tcBorders>
            <w:shd w:fill="c9daf8" w:val="clear"/>
            <w:vAlign w:val="center"/>
          </w:tcPr>
          <w:p w:rsidR="00000000" w:rsidDel="00000000" w:rsidP="00000000" w:rsidRDefault="00000000" w:rsidRPr="00000000" w14:paraId="00000002">
            <w:pPr>
              <w:keepNext w:val="1"/>
              <w:spacing w:after="0" w:line="240" w:lineRule="auto"/>
              <w:ind w:firstLine="252"/>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keepNext w:val="1"/>
              <w:spacing w:after="0" w:line="240" w:lineRule="auto"/>
              <w:ind w:left="36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ISLAMIC UNIVERSITY OF TECHNOLOGY</w:t>
            </w:r>
          </w:p>
          <w:p w:rsidR="00000000" w:rsidDel="00000000" w:rsidP="00000000" w:rsidRDefault="00000000" w:rsidRPr="00000000" w14:paraId="00000004">
            <w:pPr>
              <w:keepNext w:val="1"/>
              <w:spacing w:after="0" w:line="24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5">
            <w:pPr>
              <w:keepNext w:val="1"/>
              <w:spacing w:after="0" w:line="24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Course Outline and Course Plan</w:t>
            </w:r>
          </w:p>
          <w:p w:rsidR="00000000" w:rsidDel="00000000" w:rsidP="00000000" w:rsidRDefault="00000000" w:rsidRPr="00000000" w14:paraId="00000006">
            <w:pPr>
              <w:keepNext w:val="1"/>
              <w:spacing w:after="0" w:line="240" w:lineRule="auto"/>
              <w:rPr>
                <w:rFonts w:ascii="Times New Roman" w:cs="Times New Roman" w:eastAsia="Times New Roman" w:hAnsi="Times New Roman"/>
                <w:b w:val="1"/>
                <w:bCs w:val="1"/>
                <w:sz w:val="18"/>
                <w:szCs w:val="18"/>
              </w:rPr>
            </w:pPr>
            <w:r w:rsidDel="00000000" w:rsidR="00000000" w:rsidRPr="00000000">
              <w:rPr>
                <w:rtl w:val="0"/>
              </w:rPr>
            </w:r>
          </w:p>
        </w:tc>
      </w:tr>
    </w:tbl>
    <w:p w:rsidR="00000000" w:rsidDel="00000000" w:rsidP="00000000" w:rsidRDefault="00000000" w:rsidRPr="00000000" w14:paraId="00000007">
      <w:pPr>
        <w:rPr>
          <w:rFonts w:ascii="Times New Roman" w:cs="Times New Roman" w:eastAsia="Times New Roman" w:hAnsi="Times New Roman"/>
          <w:sz w:val="2"/>
          <w:szCs w:val="2"/>
        </w:rPr>
      </w:pPr>
      <w:r w:rsidDel="00000000" w:rsidR="00000000" w:rsidRPr="00000000">
        <w:rPr>
          <w:rtl w:val="0"/>
        </w:rPr>
      </w:r>
    </w:p>
    <w:tbl>
      <w:tblPr>
        <w:tblStyle w:val="Table2"/>
        <w:tblW w:w="9630.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1545"/>
        <w:gridCol w:w="1695"/>
        <w:gridCol w:w="555"/>
        <w:gridCol w:w="1035"/>
        <w:gridCol w:w="990"/>
        <w:gridCol w:w="2130"/>
        <w:tblGridChange w:id="0">
          <w:tblGrid>
            <w:gridCol w:w="1680"/>
            <w:gridCol w:w="1545"/>
            <w:gridCol w:w="1695"/>
            <w:gridCol w:w="555"/>
            <w:gridCol w:w="1035"/>
            <w:gridCol w:w="990"/>
            <w:gridCol w:w="2130"/>
          </w:tblGrid>
        </w:tblGridChange>
      </w:tblGrid>
      <w:tr>
        <w:trPr>
          <w:cantSplit w:val="0"/>
          <w:trHeight w:val="278" w:hRule="atLeast"/>
          <w:tblHeader w:val="0"/>
        </w:trPr>
        <w:tc>
          <w:tcPr>
            <w:shd w:fill="d9d9d9" w:val="clear"/>
            <w:vAlign w:val="center"/>
          </w:tcPr>
          <w:p w:rsidR="00000000" w:rsidDel="00000000" w:rsidP="00000000" w:rsidRDefault="00000000" w:rsidRPr="00000000" w14:paraId="00000008">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of the Teacher</w:t>
            </w:r>
          </w:p>
        </w:tc>
        <w:tc>
          <w:tcPr>
            <w:gridSpan w:val="2"/>
            <w:shd w:fill="auto" w:val="clear"/>
            <w:vAlign w:val="center"/>
          </w:tcPr>
          <w:p w:rsidR="00000000" w:rsidDel="00000000" w:rsidP="00000000" w:rsidRDefault="00000000" w:rsidRPr="00000000" w14:paraId="00000009">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Fatima Meher</w:t>
            </w:r>
          </w:p>
        </w:tc>
        <w:tc>
          <w:tcPr>
            <w:gridSpan w:val="2"/>
            <w:shd w:fill="d9d9d9" w:val="clear"/>
            <w:vAlign w:val="center"/>
          </w:tcPr>
          <w:p w:rsidR="00000000" w:rsidDel="00000000" w:rsidP="00000000" w:rsidRDefault="00000000" w:rsidRPr="00000000" w14:paraId="0000000B">
            <w:pPr>
              <w:spacing w:after="0" w:line="240" w:lineRule="auto"/>
              <w:ind w:left="360" w:hanging="3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Position</w:t>
            </w:r>
          </w:p>
        </w:tc>
        <w:tc>
          <w:tcPr>
            <w:gridSpan w:val="2"/>
            <w:vAlign w:val="center"/>
          </w:tcPr>
          <w:p w:rsidR="00000000" w:rsidDel="00000000" w:rsidP="00000000" w:rsidRDefault="00000000" w:rsidRPr="00000000" w14:paraId="0000000D">
            <w:pPr>
              <w:keepNext w:val="1"/>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Junior Lecturer</w:t>
            </w:r>
          </w:p>
        </w:tc>
      </w:tr>
      <w:tr>
        <w:trPr>
          <w:cantSplit w:val="0"/>
          <w:trHeight w:val="278" w:hRule="atLeast"/>
          <w:tblHeader w:val="0"/>
        </w:trPr>
        <w:tc>
          <w:tcPr>
            <w:shd w:fill="d9d9d9" w:val="clear"/>
            <w:vAlign w:val="center"/>
          </w:tcPr>
          <w:p w:rsidR="00000000" w:rsidDel="00000000" w:rsidP="00000000" w:rsidRDefault="00000000" w:rsidRPr="00000000" w14:paraId="0000000F">
            <w:pPr>
              <w:keepNext w:val="1"/>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w:t>
            </w:r>
          </w:p>
        </w:tc>
        <w:tc>
          <w:tcPr>
            <w:gridSpan w:val="2"/>
            <w:shd w:fill="auto" w:val="clear"/>
            <w:vAlign w:val="center"/>
          </w:tcPr>
          <w:p w:rsidR="00000000" w:rsidDel="00000000" w:rsidP="00000000" w:rsidRDefault="00000000" w:rsidRPr="00000000" w14:paraId="00000010">
            <w:pPr>
              <w:keepNext w:val="1"/>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CSE</w:t>
            </w:r>
          </w:p>
        </w:tc>
        <w:tc>
          <w:tcPr>
            <w:gridSpan w:val="2"/>
            <w:shd w:fill="d9d9d9" w:val="clear"/>
            <w:vAlign w:val="center"/>
          </w:tcPr>
          <w:p w:rsidR="00000000" w:rsidDel="00000000" w:rsidP="00000000" w:rsidRDefault="00000000" w:rsidRPr="00000000" w14:paraId="00000012">
            <w:pPr>
              <w:keepNext w:val="1"/>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Programme</w:t>
            </w:r>
          </w:p>
        </w:tc>
        <w:tc>
          <w:tcPr>
            <w:gridSpan w:val="2"/>
            <w:vAlign w:val="center"/>
          </w:tcPr>
          <w:p w:rsidR="00000000" w:rsidDel="00000000" w:rsidP="00000000" w:rsidRDefault="00000000" w:rsidRPr="00000000" w14:paraId="00000014">
            <w:pPr>
              <w:keepNext w:val="1"/>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BSc in SWE</w:t>
            </w:r>
          </w:p>
        </w:tc>
      </w:tr>
      <w:tr>
        <w:trPr>
          <w:cantSplit w:val="0"/>
          <w:trHeight w:val="260" w:hRule="atLeast"/>
          <w:tblHeader w:val="0"/>
        </w:trPr>
        <w:tc>
          <w:tcPr>
            <w:shd w:fill="d9d9d9" w:val="clear"/>
            <w:vAlign w:val="center"/>
          </w:tcPr>
          <w:p w:rsidR="00000000" w:rsidDel="00000000" w:rsidP="00000000" w:rsidRDefault="00000000" w:rsidRPr="00000000" w14:paraId="00000016">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 </w:t>
            </w:r>
          </w:p>
        </w:tc>
        <w:tc>
          <w:tcPr>
            <w:gridSpan w:val="2"/>
            <w:shd w:fill="auto" w:val="clear"/>
            <w:vAlign w:val="center"/>
          </w:tcPr>
          <w:p w:rsidR="00000000" w:rsidDel="00000000" w:rsidP="00000000" w:rsidRDefault="00000000" w:rsidRPr="00000000" w14:paraId="00000017">
            <w:pPr>
              <w:keepNext w:val="1"/>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Hum 4249</w:t>
            </w:r>
          </w:p>
        </w:tc>
        <w:tc>
          <w:tcPr>
            <w:gridSpan w:val="2"/>
            <w:shd w:fill="d9d9d9" w:val="clear"/>
            <w:vAlign w:val="center"/>
          </w:tcPr>
          <w:p w:rsidR="00000000" w:rsidDel="00000000" w:rsidP="00000000" w:rsidRDefault="00000000" w:rsidRPr="00000000" w14:paraId="00000019">
            <w:pPr>
              <w:keepNext w:val="1"/>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2"/>
            <w:vAlign w:val="center"/>
          </w:tcPr>
          <w:p w:rsidR="00000000" w:rsidDel="00000000" w:rsidP="00000000" w:rsidRDefault="00000000" w:rsidRPr="00000000" w14:paraId="0000001B">
            <w:pPr>
              <w:keepNext w:val="1"/>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Psychology and</w:t>
            </w:r>
          </w:p>
          <w:p w:rsidR="00000000" w:rsidDel="00000000" w:rsidP="00000000" w:rsidRDefault="00000000" w:rsidRPr="00000000" w14:paraId="0000001C">
            <w:pPr>
              <w:keepNext w:val="1"/>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Communications</w:t>
            </w:r>
          </w:p>
        </w:tc>
      </w:tr>
      <w:tr>
        <w:trPr>
          <w:cantSplit w:val="0"/>
          <w:trHeight w:val="43" w:hRule="atLeast"/>
          <w:tblHeader w:val="0"/>
        </w:trPr>
        <w:tc>
          <w:tcPr>
            <w:shd w:fill="d9d9d9" w:val="clear"/>
            <w:vAlign w:val="center"/>
          </w:tcPr>
          <w:p w:rsidR="00000000" w:rsidDel="00000000" w:rsidP="00000000" w:rsidRDefault="00000000" w:rsidRPr="00000000" w14:paraId="0000001E">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Academic Year</w:t>
            </w:r>
          </w:p>
        </w:tc>
        <w:tc>
          <w:tcPr>
            <w:gridSpan w:val="2"/>
            <w:shd w:fill="auto" w:val="clea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2024-2025</w:t>
            </w:r>
          </w:p>
        </w:tc>
        <w:tc>
          <w:tcPr>
            <w:gridSpan w:val="2"/>
            <w:shd w:fill="d9d9d9" w:val="clea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Semester</w:t>
            </w:r>
          </w:p>
        </w:tc>
        <w:tc>
          <w:tcPr>
            <w:gridSpan w:val="2"/>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Summer                                                                                                                                                                                                                                                                                                                                                                                                               </w:t>
            </w:r>
          </w:p>
        </w:tc>
      </w:tr>
      <w:tr>
        <w:trPr>
          <w:cantSplit w:val="0"/>
          <w:trHeight w:val="260" w:hRule="atLeast"/>
          <w:tblHeader w:val="0"/>
        </w:trPr>
        <w:tc>
          <w:tcPr>
            <w:shd w:fill="d9d9d9" w:val="clear"/>
            <w:vAlign w:val="center"/>
          </w:tcPr>
          <w:p w:rsidR="00000000" w:rsidDel="00000000" w:rsidP="00000000" w:rsidRDefault="00000000" w:rsidRPr="00000000" w14:paraId="00000025">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w:t>
            </w:r>
          </w:p>
        </w:tc>
        <w:tc>
          <w:tcPr>
            <w:gridSpan w:val="2"/>
            <w:shd w:fill="auto" w:val="clear"/>
            <w:vAlign w:val="center"/>
          </w:tcPr>
          <w:p w:rsidR="00000000" w:rsidDel="00000000" w:rsidP="00000000" w:rsidRDefault="00000000" w:rsidRPr="00000000" w14:paraId="0000002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c>
          <w:tcPr>
            <w:gridSpan w:val="2"/>
            <w:shd w:fill="d9d9d9" w:val="clea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 Hours</w:t>
            </w:r>
          </w:p>
        </w:tc>
        <w:tc>
          <w:tcPr>
            <w:gridSpan w:val="2"/>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r>
      <w:tr>
        <w:trPr>
          <w:cantSplit w:val="0"/>
          <w:trHeight w:val="350" w:hRule="atLeast"/>
          <w:tblHeader w:val="0"/>
        </w:trPr>
        <w:tc>
          <w:tcPr>
            <w:shd w:fill="d9d9d9" w:val="clear"/>
            <w:vAlign w:val="center"/>
          </w:tcPr>
          <w:p w:rsidR="00000000" w:rsidDel="00000000" w:rsidP="00000000" w:rsidRDefault="00000000" w:rsidRPr="00000000" w14:paraId="0000002C">
            <w:pPr>
              <w:spacing w:after="0" w:line="240" w:lineRule="auto"/>
              <w:ind w:left="-32"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Textbooks and Reference Books</w:t>
            </w:r>
          </w:p>
        </w:tc>
        <w:tc>
          <w:tcPr>
            <w:gridSpan w:val="6"/>
            <w:shd w:fill="auto" w:val="clear"/>
          </w:tcPr>
          <w:p w:rsidR="00000000" w:rsidDel="00000000" w:rsidP="00000000" w:rsidRDefault="00000000" w:rsidRPr="00000000" w14:paraId="0000002D">
            <w:pPr>
              <w:spacing w:after="3" w:line="267"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Textbook: </w:t>
            </w:r>
          </w:p>
          <w:p w:rsidR="00000000" w:rsidDel="00000000" w:rsidP="00000000" w:rsidRDefault="00000000" w:rsidRPr="00000000" w14:paraId="0000002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3" w:before="0" w:line="267" w:lineRule="auto"/>
              <w:ind w:left="78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Introduction to Psychology (15th Edition) by Atkinson &amp; Hilgard – Cengage Learning (2009)</w:t>
            </w:r>
            <w:r w:rsidDel="00000000" w:rsidR="00000000" w:rsidRPr="00000000">
              <w:rPr>
                <w:rtl w:val="0"/>
              </w:rPr>
            </w:r>
          </w:p>
          <w:p w:rsidR="00000000" w:rsidDel="00000000" w:rsidP="00000000" w:rsidRDefault="00000000" w:rsidRPr="00000000" w14:paraId="0000002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3" w:before="0" w:line="267" w:lineRule="auto"/>
              <w:ind w:left="78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Lesikar's Business Communication: Connecting in a Digital World (12th Edition) by Kathryn Rentz, Marie Flatley, &amp; Paula Lentz – McGraw-Hill Education (2010)</w:t>
            </w:r>
          </w:p>
          <w:p w:rsidR="00000000" w:rsidDel="00000000" w:rsidP="00000000" w:rsidRDefault="00000000" w:rsidRPr="00000000" w14:paraId="00000030">
            <w:pPr>
              <w:spacing w:after="3" w:line="267"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 Books: </w:t>
            </w:r>
          </w:p>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Cashvertising: How to Use More Than 100 Secrets of Ad-Agency Psychology to Make Big Money Selling Anything to Anyone by Drew Eric Whitman – Career Press (2008)</w:t>
            </w:r>
            <w:r w:rsidDel="00000000" w:rsidR="00000000" w:rsidRPr="00000000">
              <w:rPr>
                <w:rtl w:val="0"/>
              </w:rPr>
            </w:r>
          </w:p>
        </w:tc>
      </w:tr>
      <w:tr>
        <w:trPr>
          <w:cantSplit w:val="0"/>
          <w:trHeight w:val="287" w:hRule="atLeast"/>
          <w:tblHeader w:val="0"/>
        </w:trPr>
        <w:tc>
          <w:tcPr>
            <w:shd w:fill="d9d9d9" w:val="clear"/>
            <w:vAlign w:val="center"/>
          </w:tcPr>
          <w:p w:rsidR="00000000" w:rsidDel="00000000" w:rsidP="00000000" w:rsidRDefault="00000000" w:rsidRPr="00000000" w14:paraId="00000037">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Prerequisites </w:t>
            </w:r>
          </w:p>
          <w:p w:rsidR="00000000" w:rsidDel="00000000" w:rsidP="00000000" w:rsidRDefault="00000000" w:rsidRPr="00000000" w14:paraId="00000038">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(If any)</w:t>
            </w:r>
          </w:p>
        </w:tc>
        <w:tc>
          <w:tcPr>
            <w:gridSpan w:val="6"/>
            <w:vAlign w:val="center"/>
          </w:tcPr>
          <w:p w:rsidR="00000000" w:rsidDel="00000000" w:rsidP="00000000" w:rsidRDefault="00000000" w:rsidRPr="00000000" w14:paraId="00000039">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w:t>
            </w:r>
          </w:p>
        </w:tc>
      </w:tr>
      <w:tr>
        <w:trPr>
          <w:cantSplit w:val="0"/>
          <w:trHeight w:val="287" w:hRule="atLeast"/>
          <w:tblHeader w:val="0"/>
        </w:trPr>
        <w:tc>
          <w:tcPr>
            <w:shd w:fill="d9d9d9" w:val="clear"/>
            <w:vAlign w:val="center"/>
          </w:tcPr>
          <w:p w:rsidR="00000000" w:rsidDel="00000000" w:rsidP="00000000" w:rsidRDefault="00000000" w:rsidRPr="00000000" w14:paraId="0000003F">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Curriculum Requirement </w:t>
            </w:r>
          </w:p>
        </w:tc>
        <w:tc>
          <w:tcPr>
            <w:gridSpan w:val="6"/>
            <w:vAlign w:val="center"/>
          </w:tcPr>
          <w:p w:rsidR="00000000" w:rsidDel="00000000" w:rsidP="00000000" w:rsidRDefault="00000000" w:rsidRPr="00000000" w14:paraId="00000040">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Compulsory</w:t>
            </w:r>
          </w:p>
        </w:tc>
      </w:tr>
      <w:tr>
        <w:trPr>
          <w:cantSplit w:val="0"/>
          <w:trHeight w:val="287" w:hRule="atLeast"/>
          <w:tblHeader w:val="0"/>
        </w:trPr>
        <w:tc>
          <w:tcPr>
            <w:shd w:fill="d9d9d9" w:val="clear"/>
            <w:vAlign w:val="center"/>
          </w:tcPr>
          <w:p w:rsidR="00000000" w:rsidDel="00000000" w:rsidP="00000000" w:rsidRDefault="00000000" w:rsidRPr="00000000" w14:paraId="00000046">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Homepage</w:t>
            </w:r>
          </w:p>
        </w:tc>
        <w:tc>
          <w:tcPr>
            <w:gridSpan w:val="6"/>
            <w:vAlign w:val="center"/>
          </w:tcPr>
          <w:p w:rsidR="00000000" w:rsidDel="00000000" w:rsidP="00000000" w:rsidRDefault="00000000" w:rsidRPr="00000000" w14:paraId="0000004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w:t>
            </w:r>
          </w:p>
        </w:tc>
      </w:tr>
      <w:tr>
        <w:trPr>
          <w:cantSplit w:val="1"/>
          <w:trHeight w:val="287" w:hRule="atLeast"/>
          <w:tblHeader w:val="0"/>
        </w:trPr>
        <w:tc>
          <w:tcPr>
            <w:vMerge w:val="restart"/>
            <w:shd w:fill="d9d9d9" w:val="clear"/>
            <w:vAlign w:val="center"/>
          </w:tcPr>
          <w:p w:rsidR="00000000" w:rsidDel="00000000" w:rsidP="00000000" w:rsidRDefault="00000000" w:rsidRPr="00000000" w14:paraId="0000004D">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Teaching Methods/</w:t>
            </w:r>
          </w:p>
          <w:p w:rsidR="00000000" w:rsidDel="00000000" w:rsidP="00000000" w:rsidRDefault="00000000" w:rsidRPr="00000000" w14:paraId="0000004E">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Approaches</w:t>
            </w:r>
          </w:p>
        </w:tc>
        <w:tc>
          <w:tcP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Pr>
              <w:drawing>
                <wp:inline distB="0" distT="0" distL="0" distR="0">
                  <wp:extent cx="181790" cy="181790"/>
                  <wp:effectExtent b="0" l="0" r="0" t="0"/>
                  <wp:docPr descr="accept, approve, box, check, mark, ok, success, tested, tick, valid, validation, yes icon" id="5" name="image1.png"/>
                  <a:graphic>
                    <a:graphicData uri="http://schemas.openxmlformats.org/drawingml/2006/picture">
                      <pic:pic>
                        <pic:nvPicPr>
                          <pic:cNvPr descr="accept, approve, box, check, mark, ok, success, tested, tick, valid, validation, yes icon" id="0" name="image1.png"/>
                          <pic:cNvPicPr preferRelativeResize="0"/>
                        </pic:nvPicPr>
                        <pic:blipFill>
                          <a:blip r:embed="rId7"/>
                          <a:srcRect b="0" l="0" r="0" t="0"/>
                          <a:stretch>
                            <a:fillRect/>
                          </a:stretch>
                        </pic:blipFill>
                        <pic:spPr>
                          <a:xfrm>
                            <a:off x="0" y="0"/>
                            <a:ext cx="181790" cy="18179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Lecture</w:t>
            </w:r>
          </w:p>
        </w:tc>
        <w:tc>
          <w:tcPr>
            <w:gridSpan w:val="2"/>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114300" distR="114300">
                  <wp:extent cx="180975" cy="1809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75" cy="18097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Group discussion</w:t>
            </w:r>
          </w:p>
        </w:tc>
        <w:tc>
          <w:tcPr>
            <w:gridSpan w:val="2"/>
            <w:vAlign w:val="center"/>
          </w:tcPr>
          <w:p w:rsidR="00000000" w:rsidDel="00000000" w:rsidP="00000000" w:rsidRDefault="00000000" w:rsidRPr="00000000" w14:paraId="00000052">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Pr>
              <w:drawing>
                <wp:inline distB="0" distT="0" distL="0" distR="0">
                  <wp:extent cx="181790" cy="181790"/>
                  <wp:effectExtent b="0" l="0" r="0" t="0"/>
                  <wp:docPr descr="accept, approve, box, check, mark, ok, success, tested, tick, valid, validation, yes icon" id="6" name="image1.png"/>
                  <a:graphic>
                    <a:graphicData uri="http://schemas.openxmlformats.org/drawingml/2006/picture">
                      <pic:pic>
                        <pic:nvPicPr>
                          <pic:cNvPr descr="accept, approve, box, check, mark, ok, success, tested, tick, valid, validation, yes icon" id="0" name="image1.png"/>
                          <pic:cNvPicPr preferRelativeResize="0"/>
                        </pic:nvPicPr>
                        <pic:blipFill>
                          <a:blip r:embed="rId7"/>
                          <a:srcRect b="0" l="0" r="0" t="0"/>
                          <a:stretch>
                            <a:fillRect/>
                          </a:stretch>
                        </pic:blipFill>
                        <pic:spPr>
                          <a:xfrm>
                            <a:off x="0" y="0"/>
                            <a:ext cx="181790" cy="18179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Demonstration</w:t>
            </w:r>
          </w:p>
        </w:tc>
        <w:tc>
          <w:tcPr>
            <w:vAlign w:val="center"/>
          </w:tcPr>
          <w:p w:rsidR="00000000" w:rsidDel="00000000" w:rsidP="00000000" w:rsidRDefault="00000000" w:rsidRPr="00000000" w14:paraId="0000005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Pr>
              <w:drawing>
                <wp:inline distB="0" distT="0" distL="0" distR="0">
                  <wp:extent cx="181790" cy="181790"/>
                  <wp:effectExtent b="0" l="0" r="0" t="0"/>
                  <wp:docPr descr="accept, approve, box, check, mark, ok, success, tested, tick, valid, validation, yes icon" id="8" name="image1.png"/>
                  <a:graphic>
                    <a:graphicData uri="http://schemas.openxmlformats.org/drawingml/2006/picture">
                      <pic:pic>
                        <pic:nvPicPr>
                          <pic:cNvPr descr="accept, approve, box, check, mark, ok, success, tested, tick, valid, validation, yes icon" id="0" name="image1.png"/>
                          <pic:cNvPicPr preferRelativeResize="0"/>
                        </pic:nvPicPr>
                        <pic:blipFill>
                          <a:blip r:embed="rId7"/>
                          <a:srcRect b="0" l="0" r="0" t="0"/>
                          <a:stretch>
                            <a:fillRect/>
                          </a:stretch>
                        </pic:blipFill>
                        <pic:spPr>
                          <a:xfrm>
                            <a:off x="0" y="0"/>
                            <a:ext cx="181790" cy="18179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Problem solving</w:t>
            </w:r>
          </w:p>
        </w:tc>
      </w:tr>
      <w:tr>
        <w:trPr>
          <w:cantSplit w:val="1"/>
          <w:trHeight w:val="287" w:hRule="atLeast"/>
          <w:tblHeader w:val="0"/>
        </w:trPr>
        <w:tc>
          <w:tcPr>
            <w:vMerge w:val="continue"/>
            <w:shd w:fill="d9d9d9" w:val="clear"/>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180975" cy="180975"/>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0975" cy="18097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Project</w:t>
            </w:r>
          </w:p>
        </w:tc>
        <w:tc>
          <w:tcPr>
            <w:gridSpan w:val="5"/>
            <w:vAlign w:val="center"/>
          </w:tcPr>
          <w:p w:rsidR="00000000" w:rsidDel="00000000" w:rsidP="00000000" w:rsidRDefault="00000000" w:rsidRPr="00000000" w14:paraId="00000057">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180975" cy="1809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0975" cy="18097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 Others: </w:t>
            </w:r>
          </w:p>
        </w:tc>
      </w:tr>
      <w:tr>
        <w:trPr>
          <w:cantSplit w:val="0"/>
          <w:trHeight w:val="485" w:hRule="atLeast"/>
          <w:tblHeader w:val="0"/>
        </w:trPr>
        <w:tc>
          <w:tcPr>
            <w:shd w:fill="d9d9d9" w:val="clear"/>
            <w:vAlign w:val="center"/>
          </w:tcPr>
          <w:p w:rsidR="00000000" w:rsidDel="00000000" w:rsidP="00000000" w:rsidRDefault="00000000" w:rsidRPr="00000000" w14:paraId="0000005C">
            <w:pPr>
              <w:spacing w:after="0" w:line="240" w:lineRule="auto"/>
              <w:ind w:left="-32"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Teaching aids </w:t>
            </w:r>
          </w:p>
        </w:tc>
        <w:tc>
          <w:tcPr>
            <w:tcBorders>
              <w:bottom w:color="000000" w:space="0" w:sz="4" w:val="single"/>
            </w:tcBorders>
            <w:vAlign w:val="center"/>
          </w:tcPr>
          <w:p w:rsidR="00000000" w:rsidDel="00000000" w:rsidP="00000000" w:rsidRDefault="00000000" w:rsidRPr="00000000" w14:paraId="0000005D">
            <w:pPr>
              <w:spacing w:after="0" w:line="240" w:lineRule="auto"/>
              <w:ind w:left="3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Pr>
              <w:drawing>
                <wp:inline distB="0" distT="0" distL="0" distR="0">
                  <wp:extent cx="181790" cy="181790"/>
                  <wp:effectExtent b="0" l="0" r="0" t="0"/>
                  <wp:docPr descr="accept, approve, box, check, mark, ok, success, tested, tick, valid, validation, yes icon" id="1" name="image1.png"/>
                  <a:graphic>
                    <a:graphicData uri="http://schemas.openxmlformats.org/drawingml/2006/picture">
                      <pic:pic>
                        <pic:nvPicPr>
                          <pic:cNvPr descr="accept, approve, box, check, mark, ok, success, tested, tick, valid, validation, yes icon" id="0" name="image1.png"/>
                          <pic:cNvPicPr preferRelativeResize="0"/>
                        </pic:nvPicPr>
                        <pic:blipFill>
                          <a:blip r:embed="rId7"/>
                          <a:srcRect b="0" l="0" r="0" t="0"/>
                          <a:stretch>
                            <a:fillRect/>
                          </a:stretch>
                        </pic:blipFill>
                        <pic:spPr>
                          <a:xfrm>
                            <a:off x="0" y="0"/>
                            <a:ext cx="181790" cy="18179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Multi-media </w:t>
            </w:r>
          </w:p>
        </w:tc>
        <w:tc>
          <w:tcPr>
            <w:gridSpan w:val="2"/>
            <w:tcBorders>
              <w:bottom w:color="000000" w:space="0" w:sz="4" w:val="single"/>
            </w:tcBorders>
            <w:vAlign w:val="center"/>
          </w:tcPr>
          <w:p w:rsidR="00000000" w:rsidDel="00000000" w:rsidP="00000000" w:rsidRDefault="00000000" w:rsidRPr="00000000" w14:paraId="0000005E">
            <w:pPr>
              <w:spacing w:after="0" w:line="240" w:lineRule="auto"/>
              <w:ind w:left="3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OHP</w:t>
            </w:r>
          </w:p>
        </w:tc>
        <w:tc>
          <w:tcPr>
            <w:gridSpan w:val="2"/>
            <w:tcBorders>
              <w:bottom w:color="000000" w:space="0" w:sz="4" w:val="single"/>
            </w:tcBorders>
            <w:vAlign w:val="center"/>
          </w:tcPr>
          <w:p w:rsidR="00000000" w:rsidDel="00000000" w:rsidP="00000000" w:rsidRDefault="00000000" w:rsidRPr="00000000" w14:paraId="00000060">
            <w:pPr>
              <w:spacing w:after="0" w:line="240" w:lineRule="auto"/>
              <w:ind w:left="3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0" distT="0" distL="0" distR="0">
                  <wp:extent cx="181790" cy="181790"/>
                  <wp:effectExtent b="0" l="0" r="0" t="0"/>
                  <wp:docPr descr="accept, approve, box, check, mark, ok, success, tested, tick, valid, validation, yes icon" id="3" name="image1.png"/>
                  <a:graphic>
                    <a:graphicData uri="http://schemas.openxmlformats.org/drawingml/2006/picture">
                      <pic:pic>
                        <pic:nvPicPr>
                          <pic:cNvPr descr="accept, approve, box, check, mark, ok, success, tested, tick, valid, validation, yes icon" id="0" name="image1.png"/>
                          <pic:cNvPicPr preferRelativeResize="0"/>
                        </pic:nvPicPr>
                        <pic:blipFill>
                          <a:blip r:embed="rId7"/>
                          <a:srcRect b="0" l="0" r="0" t="0"/>
                          <a:stretch>
                            <a:fillRect/>
                          </a:stretch>
                        </pic:blipFill>
                        <pic:spPr>
                          <a:xfrm>
                            <a:off x="0" y="0"/>
                            <a:ext cx="181790" cy="18179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Board and Marker</w:t>
            </w:r>
          </w:p>
        </w:tc>
        <w:tc>
          <w:tcPr>
            <w:tcBorders>
              <w:bottom w:color="000000" w:space="0" w:sz="4" w:val="single"/>
            </w:tcBorders>
            <w:vAlign w:val="center"/>
          </w:tcPr>
          <w:p w:rsidR="00000000" w:rsidDel="00000000" w:rsidP="00000000" w:rsidRDefault="00000000" w:rsidRPr="00000000" w14:paraId="00000062">
            <w:pPr>
              <w:spacing w:after="0" w:line="240" w:lineRule="auto"/>
              <w:ind w:left="360" w:hanging="325"/>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Others</w:t>
            </w:r>
          </w:p>
        </w:tc>
      </w:tr>
    </w:tbl>
    <w:p w:rsidR="00000000" w:rsidDel="00000000" w:rsidP="00000000" w:rsidRDefault="00000000" w:rsidRPr="00000000" w14:paraId="00000063">
      <w:pPr>
        <w:rPr>
          <w:rFonts w:ascii="Times New Roman" w:cs="Times New Roman" w:eastAsia="Times New Roman" w:hAnsi="Times New Roman"/>
          <w:sz w:val="2"/>
          <w:szCs w:val="2"/>
        </w:rPr>
      </w:pPr>
      <w:r w:rsidDel="00000000" w:rsidR="00000000" w:rsidRPr="00000000">
        <w:rPr>
          <w:rtl w:val="0"/>
        </w:rPr>
      </w:r>
    </w:p>
    <w:tbl>
      <w:tblPr>
        <w:tblStyle w:val="Table3"/>
        <w:tblW w:w="961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990"/>
        <w:gridCol w:w="990"/>
        <w:gridCol w:w="990"/>
        <w:gridCol w:w="990"/>
        <w:gridCol w:w="1110"/>
        <w:gridCol w:w="1125"/>
        <w:gridCol w:w="1095"/>
        <w:gridCol w:w="1230"/>
        <w:tblGridChange w:id="0">
          <w:tblGrid>
            <w:gridCol w:w="1095"/>
            <w:gridCol w:w="990"/>
            <w:gridCol w:w="990"/>
            <w:gridCol w:w="990"/>
            <w:gridCol w:w="990"/>
            <w:gridCol w:w="1110"/>
            <w:gridCol w:w="1125"/>
            <w:gridCol w:w="1095"/>
            <w:gridCol w:w="1230"/>
          </w:tblGrid>
        </w:tblGridChange>
      </w:tblGrid>
      <w:tr>
        <w:trPr>
          <w:cantSplit w:val="0"/>
          <w:tblHeader w:val="0"/>
        </w:trPr>
        <w:tc>
          <w:tcPr>
            <w:gridSpan w:val="9"/>
            <w:tcBorders>
              <w:bottom w:color="000000" w:space="0" w:sz="4" w:val="single"/>
            </w:tcBorders>
            <w:shd w:fill="c9daf8" w:val="clear"/>
            <w:vAlign w:val="center"/>
          </w:tcPr>
          <w:p w:rsidR="00000000" w:rsidDel="00000000" w:rsidP="00000000" w:rsidRDefault="00000000" w:rsidRPr="00000000" w14:paraId="00000064">
            <w:pPr>
              <w:spacing w:after="0" w:line="240" w:lineRule="auto"/>
              <w:ind w:left="-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Assessment Method</w:t>
            </w:r>
          </w:p>
        </w:tc>
      </w:tr>
      <w:tr>
        <w:trPr>
          <w:cantSplit w:val="0"/>
          <w:tblHeader w:val="0"/>
        </w:trPr>
        <w:tc>
          <w:tcPr>
            <w:tcBorders>
              <w:bottom w:color="000000" w:space="0" w:sz="4" w:val="single"/>
            </w:tcBorders>
            <w:shd w:fill="d9d9d9" w:val="clear"/>
            <w:vAlign w:val="center"/>
          </w:tcPr>
          <w:p w:rsidR="00000000" w:rsidDel="00000000" w:rsidP="00000000" w:rsidRDefault="00000000" w:rsidRPr="00000000" w14:paraId="0000006D">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Attendance </w:t>
            </w:r>
          </w:p>
        </w:tc>
        <w:tc>
          <w:tcPr>
            <w:gridSpan w:val="6"/>
            <w:tcBorders>
              <w:bottom w:color="000000" w:space="0" w:sz="4" w:val="single"/>
            </w:tcBorders>
            <w:shd w:fill="d9d9d9" w:val="clear"/>
            <w:vAlign w:val="center"/>
          </w:tcPr>
          <w:p w:rsidR="00000000" w:rsidDel="00000000" w:rsidP="00000000" w:rsidRDefault="00000000" w:rsidRPr="00000000" w14:paraId="0000006E">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Quiz &amp; Others- 20% of Total Marks (All 4 to be counted)</w:t>
            </w:r>
          </w:p>
        </w:tc>
        <w:tc>
          <w:tcPr>
            <w:shd w:fill="d9d9d9" w:val="clear"/>
            <w:vAlign w:val="center"/>
          </w:tcPr>
          <w:p w:rsidR="00000000" w:rsidDel="00000000" w:rsidP="00000000" w:rsidRDefault="00000000" w:rsidRPr="00000000" w14:paraId="00000074">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Mid Semester (40%)</w:t>
            </w:r>
          </w:p>
        </w:tc>
        <w:tc>
          <w:tcPr>
            <w:shd w:fill="d9d9d9" w:val="clear"/>
            <w:vAlign w:val="center"/>
          </w:tcPr>
          <w:p w:rsidR="00000000" w:rsidDel="00000000" w:rsidP="00000000" w:rsidRDefault="00000000" w:rsidRPr="00000000" w14:paraId="00000075">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Semester Final (40%)</w:t>
            </w:r>
          </w:p>
        </w:tc>
      </w:tr>
      <w:tr>
        <w:trPr>
          <w:cantSplit w:val="1"/>
          <w:tblHeader w:val="0"/>
        </w:trPr>
        <w:tc>
          <w:tcPr>
            <w:vMerge w:val="restart"/>
            <w:shd w:fill="auto" w:val="clear"/>
            <w:vAlign w:val="center"/>
          </w:tcPr>
          <w:p w:rsidR="00000000" w:rsidDel="00000000" w:rsidP="00000000" w:rsidRDefault="00000000" w:rsidRPr="00000000" w14:paraId="00000076">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85% to attend final examination</w:t>
            </w:r>
          </w:p>
        </w:tc>
        <w:tc>
          <w:tcPr>
            <w:shd w:fill="auto" w:val="clear"/>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w:t>
            </w:r>
            <w:r w:rsidDel="00000000" w:rsidR="00000000" w:rsidRPr="00000000">
              <w:rPr>
                <w:rFonts w:ascii="Times New Roman" w:cs="Times New Roman" w:eastAsia="Times New Roman" w:hAnsi="Times New Roman"/>
                <w:b w:val="1"/>
                <w:bCs w:val="1"/>
                <w:sz w:val="18"/>
                <w:szCs w:val="18"/>
                <w:vertAlign w:val="superscript"/>
                <w:rtl w:val="0"/>
              </w:rPr>
              <w:t xml:space="preserve">st</w:t>
            </w:r>
            <w:r w:rsidDel="00000000" w:rsidR="00000000" w:rsidRPr="00000000">
              <w:rPr>
                <w:rFonts w:ascii="Times New Roman" w:cs="Times New Roman" w:eastAsia="Times New Roman" w:hAnsi="Times New Roman"/>
                <w:b w:val="1"/>
                <w:bCs w:val="1"/>
                <w:sz w:val="18"/>
                <w:szCs w:val="18"/>
                <w:rtl w:val="0"/>
              </w:rPr>
              <w:t xml:space="preserve"> Quiz</w:t>
            </w:r>
          </w:p>
        </w:tc>
        <w:tc>
          <w:tcPr>
            <w:shd w:fill="auto" w:val="clear"/>
            <w:vAlign w:val="center"/>
          </w:tcPr>
          <w:p w:rsidR="00000000" w:rsidDel="00000000" w:rsidP="00000000" w:rsidRDefault="00000000" w:rsidRPr="00000000" w14:paraId="00000078">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w:t>
            </w:r>
            <w:r w:rsidDel="00000000" w:rsidR="00000000" w:rsidRPr="00000000">
              <w:rPr>
                <w:rFonts w:ascii="Times New Roman" w:cs="Times New Roman" w:eastAsia="Times New Roman" w:hAnsi="Times New Roman"/>
                <w:b w:val="1"/>
                <w:bCs w:val="1"/>
                <w:sz w:val="18"/>
                <w:szCs w:val="18"/>
                <w:vertAlign w:val="superscript"/>
                <w:rtl w:val="0"/>
              </w:rPr>
              <w:t xml:space="preserve">nd</w:t>
            </w:r>
            <w:r w:rsidDel="00000000" w:rsidR="00000000" w:rsidRPr="00000000">
              <w:rPr>
                <w:rFonts w:ascii="Times New Roman" w:cs="Times New Roman" w:eastAsia="Times New Roman" w:hAnsi="Times New Roman"/>
                <w:b w:val="1"/>
                <w:bCs w:val="1"/>
                <w:sz w:val="18"/>
                <w:szCs w:val="18"/>
                <w:rtl w:val="0"/>
              </w:rPr>
              <w:t xml:space="preserve"> Quiz</w:t>
            </w:r>
          </w:p>
        </w:tc>
        <w:tc>
          <w:tcPr>
            <w:shd w:fill="auto" w:val="clear"/>
            <w:vAlign w:val="center"/>
          </w:tcPr>
          <w:p w:rsidR="00000000" w:rsidDel="00000000" w:rsidP="00000000" w:rsidRDefault="00000000" w:rsidRPr="00000000" w14:paraId="00000079">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3</w:t>
            </w:r>
            <w:r w:rsidDel="00000000" w:rsidR="00000000" w:rsidRPr="00000000">
              <w:rPr>
                <w:rFonts w:ascii="Times New Roman" w:cs="Times New Roman" w:eastAsia="Times New Roman" w:hAnsi="Times New Roman"/>
                <w:b w:val="1"/>
                <w:bCs w:val="1"/>
                <w:sz w:val="18"/>
                <w:szCs w:val="18"/>
                <w:vertAlign w:val="superscript"/>
                <w:rtl w:val="0"/>
              </w:rPr>
              <w:t xml:space="preserve">rd</w:t>
            </w:r>
            <w:r w:rsidDel="00000000" w:rsidR="00000000" w:rsidRPr="00000000">
              <w:rPr>
                <w:rFonts w:ascii="Times New Roman" w:cs="Times New Roman" w:eastAsia="Times New Roman" w:hAnsi="Times New Roman"/>
                <w:b w:val="1"/>
                <w:bCs w:val="1"/>
                <w:sz w:val="18"/>
                <w:szCs w:val="18"/>
                <w:rtl w:val="0"/>
              </w:rPr>
              <w:t xml:space="preserve"> Quiz</w:t>
            </w:r>
          </w:p>
        </w:tc>
        <w:tc>
          <w:tcPr>
            <w:shd w:fill="auto" w:val="clea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w:t>
            </w:r>
            <w:r w:rsidDel="00000000" w:rsidR="00000000" w:rsidRPr="00000000">
              <w:rPr>
                <w:rFonts w:ascii="Times New Roman" w:cs="Times New Roman" w:eastAsia="Times New Roman" w:hAnsi="Times New Roman"/>
                <w:b w:val="1"/>
                <w:bCs w:val="1"/>
                <w:sz w:val="18"/>
                <w:szCs w:val="18"/>
                <w:vertAlign w:val="superscript"/>
                <w:rtl w:val="0"/>
              </w:rPr>
              <w:t xml:space="preserve">th</w:t>
            </w:r>
            <w:r w:rsidDel="00000000" w:rsidR="00000000" w:rsidRPr="00000000">
              <w:rPr>
                <w:rFonts w:ascii="Times New Roman" w:cs="Times New Roman" w:eastAsia="Times New Roman" w:hAnsi="Times New Roman"/>
                <w:b w:val="1"/>
                <w:bCs w:val="1"/>
                <w:sz w:val="18"/>
                <w:szCs w:val="18"/>
                <w:rtl w:val="0"/>
              </w:rPr>
              <w:t xml:space="preserve"> Quiz</w:t>
            </w:r>
          </w:p>
        </w:tc>
        <w:tc>
          <w:tcPr>
            <w:gridSpan w:val="2"/>
            <w:shd w:fill="auto" w:val="clear"/>
            <w:vAlign w:val="center"/>
          </w:tcPr>
          <w:p w:rsidR="00000000" w:rsidDel="00000000" w:rsidP="00000000" w:rsidRDefault="00000000" w:rsidRPr="00000000" w14:paraId="0000007B">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Others</w:t>
            </w:r>
          </w:p>
        </w:tc>
        <w:tc>
          <w:tcPr>
            <w:vMerge w:val="restart"/>
            <w:shd w:fill="auto" w:val="clear"/>
            <w:vAlign w:val="center"/>
          </w:tcPr>
          <w:p w:rsidR="00000000" w:rsidDel="00000000" w:rsidP="00000000" w:rsidRDefault="00000000" w:rsidRPr="00000000" w14:paraId="0000007D">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Week/Date</w:t>
            </w:r>
          </w:p>
        </w:tc>
        <w:tc>
          <w:tcPr>
            <w:vMerge w:val="restart"/>
            <w:shd w:fill="auto" w:val="clear"/>
            <w:vAlign w:val="center"/>
          </w:tcPr>
          <w:p w:rsidR="00000000" w:rsidDel="00000000" w:rsidP="00000000" w:rsidRDefault="00000000" w:rsidRPr="00000000" w14:paraId="0000007E">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Week/Date</w:t>
            </w:r>
          </w:p>
        </w:tc>
      </w:tr>
      <w:tr>
        <w:trPr>
          <w:cantSplit w:val="1"/>
          <w:tblHeader w:val="0"/>
        </w:trPr>
        <w:tc>
          <w:tcPr>
            <w:vMerge w:val="continue"/>
            <w:shd w:fill="auto" w:val="cle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80">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Week/Date</w:t>
            </w:r>
          </w:p>
        </w:tc>
        <w:tc>
          <w:tcPr>
            <w:shd w:fill="auto" w:val="clear"/>
            <w:vAlign w:val="center"/>
          </w:tcPr>
          <w:p w:rsidR="00000000" w:rsidDel="00000000" w:rsidP="00000000" w:rsidRDefault="00000000" w:rsidRPr="00000000" w14:paraId="00000081">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Week/Date</w:t>
            </w:r>
          </w:p>
        </w:tc>
        <w:tc>
          <w:tcPr>
            <w:shd w:fill="auto" w:val="clear"/>
            <w:vAlign w:val="center"/>
          </w:tcPr>
          <w:p w:rsidR="00000000" w:rsidDel="00000000" w:rsidP="00000000" w:rsidRDefault="00000000" w:rsidRPr="00000000" w14:paraId="00000082">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Week/Date</w:t>
            </w:r>
          </w:p>
        </w:tc>
        <w:tc>
          <w:tcPr>
            <w:shd w:fill="auto" w:val="clear"/>
            <w:vAlign w:val="center"/>
          </w:tcPr>
          <w:p w:rsidR="00000000" w:rsidDel="00000000" w:rsidP="00000000" w:rsidRDefault="00000000" w:rsidRPr="00000000" w14:paraId="00000083">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Week/Date</w:t>
            </w:r>
          </w:p>
        </w:tc>
        <w:tc>
          <w:tcPr>
            <w:shd w:fill="auto" w:val="clear"/>
            <w:vAlign w:val="center"/>
          </w:tcPr>
          <w:p w:rsidR="00000000" w:rsidDel="00000000" w:rsidP="00000000" w:rsidRDefault="00000000" w:rsidRPr="00000000" w14:paraId="00000084">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Assignment</w:t>
            </w:r>
          </w:p>
        </w:tc>
        <w:tc>
          <w:tcPr>
            <w:shd w:fill="auto" w:val="clear"/>
            <w:vAlign w:val="center"/>
          </w:tcPr>
          <w:p w:rsidR="00000000" w:rsidDel="00000000" w:rsidP="00000000" w:rsidRDefault="00000000" w:rsidRPr="00000000" w14:paraId="00000085">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Presentation</w:t>
            </w:r>
          </w:p>
        </w:tc>
        <w:tc>
          <w:tcPr>
            <w:vMerge w:val="continue"/>
            <w:shd w:fill="auto" w:val="cle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r>
      <w:tr>
        <w:trPr>
          <w:cantSplit w:val="1"/>
          <w:tblHeader w:val="0"/>
        </w:trPr>
        <w:tc>
          <w:tcPr>
            <w:vMerge w:val="continue"/>
            <w:shd w:fill="auto" w:val="cle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089">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4</w:t>
            </w:r>
            <w:r w:rsidDel="00000000" w:rsidR="00000000" w:rsidRPr="00000000">
              <w:rPr>
                <w:rFonts w:ascii="Times New Roman" w:cs="Times New Roman" w:eastAsia="Times New Roman" w:hAnsi="Times New Roman"/>
                <w:b w:val="1"/>
                <w:bCs w:val="1"/>
                <w:sz w:val="18"/>
                <w:szCs w:val="18"/>
                <w:vertAlign w:val="superscript"/>
                <w:rtl w:val="0"/>
              </w:rPr>
              <w:t xml:space="preserve">th</w:t>
            </w:r>
            <w:r w:rsidDel="00000000" w:rsidR="00000000" w:rsidRPr="00000000">
              <w:rPr>
                <w:rFonts w:ascii="Times New Roman" w:cs="Times New Roman" w:eastAsia="Times New Roman" w:hAnsi="Times New Roman"/>
                <w:b w:val="1"/>
                <w:bCs w:val="1"/>
                <w:sz w:val="18"/>
                <w:szCs w:val="18"/>
                <w:rtl w:val="0"/>
              </w:rPr>
              <w:t xml:space="preserve"> Week</w:t>
            </w:r>
          </w:p>
        </w:tc>
        <w:tc>
          <w:tcPr>
            <w:shd w:fill="auto" w:val="clear"/>
            <w:vAlign w:val="center"/>
          </w:tcPr>
          <w:p w:rsidR="00000000" w:rsidDel="00000000" w:rsidP="00000000" w:rsidRDefault="00000000" w:rsidRPr="00000000" w14:paraId="0000008A">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10</w:t>
            </w:r>
            <w:r w:rsidDel="00000000" w:rsidR="00000000" w:rsidRPr="00000000">
              <w:rPr>
                <w:rFonts w:ascii="Times New Roman" w:cs="Times New Roman" w:eastAsia="Times New Roman" w:hAnsi="Times New Roman"/>
                <w:b w:val="1"/>
                <w:bCs w:val="1"/>
                <w:sz w:val="18"/>
                <w:szCs w:val="18"/>
                <w:vertAlign w:val="superscript"/>
                <w:rtl w:val="0"/>
              </w:rPr>
              <w:t xml:space="preserve">th</w:t>
            </w:r>
            <w:r w:rsidDel="00000000" w:rsidR="00000000" w:rsidRPr="00000000">
              <w:rPr>
                <w:rFonts w:ascii="Times New Roman" w:cs="Times New Roman" w:eastAsia="Times New Roman" w:hAnsi="Times New Roman"/>
                <w:b w:val="1"/>
                <w:bCs w:val="1"/>
                <w:sz w:val="18"/>
                <w:szCs w:val="18"/>
                <w:rtl w:val="0"/>
              </w:rPr>
              <w:t xml:space="preserve"> Week</w:t>
            </w:r>
          </w:p>
        </w:tc>
        <w:tc>
          <w:tcPr>
            <w:shd w:fill="auto" w:val="clear"/>
            <w:vAlign w:val="center"/>
          </w:tcPr>
          <w:p w:rsidR="00000000" w:rsidDel="00000000" w:rsidP="00000000" w:rsidRDefault="00000000" w:rsidRPr="00000000" w14:paraId="0000008B">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N/A</w:t>
            </w:r>
          </w:p>
        </w:tc>
        <w:tc>
          <w:tcPr>
            <w:shd w:fill="auto" w:val="clear"/>
            <w:vAlign w:val="center"/>
          </w:tcPr>
          <w:p w:rsidR="00000000" w:rsidDel="00000000" w:rsidP="00000000" w:rsidRDefault="00000000" w:rsidRPr="00000000" w14:paraId="0000008C">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N/A</w:t>
            </w:r>
          </w:p>
        </w:tc>
        <w:tc>
          <w:tcPr>
            <w:shd w:fill="auto" w:val="clear"/>
            <w:vAlign w:val="center"/>
          </w:tcPr>
          <w:p w:rsidR="00000000" w:rsidDel="00000000" w:rsidP="00000000" w:rsidRDefault="00000000" w:rsidRPr="00000000" w14:paraId="0000008D">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w:t>
            </w:r>
          </w:p>
        </w:tc>
        <w:tc>
          <w:tcPr>
            <w:shd w:fill="auto" w:val="clear"/>
            <w:vAlign w:val="center"/>
          </w:tcPr>
          <w:p w:rsidR="00000000" w:rsidDel="00000000" w:rsidP="00000000" w:rsidRDefault="00000000" w:rsidRPr="00000000" w14:paraId="0000008E">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w:t>
            </w:r>
          </w:p>
        </w:tc>
        <w:tc>
          <w:tcPr>
            <w:shd w:fill="auto" w:val="clear"/>
            <w:vAlign w:val="center"/>
          </w:tcPr>
          <w:p w:rsidR="00000000" w:rsidDel="00000000" w:rsidP="00000000" w:rsidRDefault="00000000" w:rsidRPr="00000000" w14:paraId="0000008F">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8</w:t>
            </w:r>
            <w:r w:rsidDel="00000000" w:rsidR="00000000" w:rsidRPr="00000000">
              <w:rPr>
                <w:rFonts w:ascii="Times New Roman" w:cs="Times New Roman" w:eastAsia="Times New Roman" w:hAnsi="Times New Roman"/>
                <w:b w:val="1"/>
                <w:bCs w:val="1"/>
                <w:sz w:val="18"/>
                <w:szCs w:val="18"/>
                <w:vertAlign w:val="superscript"/>
                <w:rtl w:val="0"/>
              </w:rPr>
              <w:t xml:space="preserve">th</w:t>
            </w:r>
            <w:r w:rsidDel="00000000" w:rsidR="00000000" w:rsidRPr="00000000">
              <w:rPr>
                <w:rFonts w:ascii="Times New Roman" w:cs="Times New Roman" w:eastAsia="Times New Roman" w:hAnsi="Times New Roman"/>
                <w:b w:val="1"/>
                <w:bCs w:val="1"/>
                <w:sz w:val="18"/>
                <w:szCs w:val="18"/>
                <w:rtl w:val="0"/>
              </w:rPr>
              <w:t xml:space="preserve"> Week</w:t>
            </w:r>
          </w:p>
        </w:tc>
        <w:tc>
          <w:tcPr>
            <w:shd w:fill="auto" w:val="clear"/>
            <w:vAlign w:val="center"/>
          </w:tcPr>
          <w:p w:rsidR="00000000" w:rsidDel="00000000" w:rsidP="00000000" w:rsidRDefault="00000000" w:rsidRPr="00000000" w14:paraId="00000090">
            <w:pPr>
              <w:spacing w:after="0" w:line="240" w:lineRule="auto"/>
              <w:ind w:right="58"/>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15</w:t>
            </w:r>
            <w:r w:rsidDel="00000000" w:rsidR="00000000" w:rsidRPr="00000000">
              <w:rPr>
                <w:rFonts w:ascii="Times New Roman" w:cs="Times New Roman" w:eastAsia="Times New Roman" w:hAnsi="Times New Roman"/>
                <w:b w:val="1"/>
                <w:bCs w:val="1"/>
                <w:sz w:val="18"/>
                <w:szCs w:val="18"/>
                <w:vertAlign w:val="superscript"/>
                <w:rtl w:val="0"/>
              </w:rPr>
              <w:t xml:space="preserve">th</w:t>
            </w:r>
            <w:r w:rsidDel="00000000" w:rsidR="00000000" w:rsidRPr="00000000">
              <w:rPr>
                <w:rFonts w:ascii="Times New Roman" w:cs="Times New Roman" w:eastAsia="Times New Roman" w:hAnsi="Times New Roman"/>
                <w:b w:val="1"/>
                <w:bCs w:val="1"/>
                <w:sz w:val="18"/>
                <w:szCs w:val="18"/>
                <w:rtl w:val="0"/>
              </w:rPr>
              <w:t xml:space="preserve"> Week</w:t>
            </w:r>
          </w:p>
        </w:tc>
      </w:tr>
    </w:tbl>
    <w:p w:rsidR="00000000" w:rsidDel="00000000" w:rsidP="00000000" w:rsidRDefault="00000000" w:rsidRPr="00000000" w14:paraId="00000091">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
          <w:szCs w:val="2"/>
        </w:rPr>
      </w:pPr>
      <w:r w:rsidDel="00000000" w:rsidR="00000000" w:rsidRPr="00000000">
        <w:rPr>
          <w:rtl w:val="0"/>
        </w:rPr>
      </w:r>
    </w:p>
    <w:tbl>
      <w:tblPr>
        <w:tblStyle w:val="Table4"/>
        <w:tblW w:w="964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8"/>
        <w:gridCol w:w="1596"/>
        <w:gridCol w:w="1596"/>
        <w:gridCol w:w="1596"/>
        <w:gridCol w:w="1596"/>
        <w:gridCol w:w="1596"/>
        <w:tblGridChange w:id="0">
          <w:tblGrid>
            <w:gridCol w:w="1668"/>
            <w:gridCol w:w="1596"/>
            <w:gridCol w:w="1596"/>
            <w:gridCol w:w="1596"/>
            <w:gridCol w:w="1596"/>
            <w:gridCol w:w="1596"/>
          </w:tblGrid>
        </w:tblGridChange>
      </w:tblGrid>
      <w:tr>
        <w:trPr>
          <w:cantSplit w:val="0"/>
          <w:tblHeader w:val="0"/>
        </w:trPr>
        <w:tc>
          <w:tcPr>
            <w:gridSpan w:val="6"/>
            <w:tcBorders>
              <w:bottom w:color="000000" w:space="0" w:sz="4" w:val="single"/>
            </w:tcBorders>
            <w:shd w:fill="c9daf8" w:val="cle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Grading Policy</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Marks out of 100</w:t>
            </w:r>
            <w:r w:rsidDel="00000000" w:rsidR="00000000" w:rsidRPr="00000000">
              <w:rPr>
                <w:rtl w:val="0"/>
              </w:rPr>
            </w:r>
          </w:p>
        </w:tc>
        <w:tc>
          <w:tcPr>
            <w:shd w:fill="d9d9d9" w:val="cle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Letter Grade</w:t>
            </w:r>
            <w:r w:rsidDel="00000000" w:rsidR="00000000" w:rsidRPr="00000000">
              <w:rPr>
                <w:rtl w:val="0"/>
              </w:rPr>
            </w:r>
          </w:p>
        </w:tc>
        <w:tc>
          <w:tcPr>
            <w:shd w:fill="d9d9d9" w:val="clea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Grade Point</w:t>
            </w:r>
            <w:r w:rsidDel="00000000" w:rsidR="00000000" w:rsidRPr="00000000">
              <w:rPr>
                <w:rtl w:val="0"/>
              </w:rPr>
            </w:r>
          </w:p>
        </w:tc>
        <w:tc>
          <w:tcPr>
            <w:shd w:fill="d9d9d9" w:val="cle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Marks out of 100</w:t>
            </w:r>
            <w:r w:rsidDel="00000000" w:rsidR="00000000" w:rsidRPr="00000000">
              <w:rPr>
                <w:rtl w:val="0"/>
              </w:rPr>
            </w:r>
          </w:p>
        </w:tc>
        <w:tc>
          <w:tcPr>
            <w:shd w:fill="d9d9d9" w:val="cle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Letter Grade</w:t>
            </w:r>
            <w:r w:rsidDel="00000000" w:rsidR="00000000" w:rsidRPr="00000000">
              <w:rPr>
                <w:rtl w:val="0"/>
              </w:rPr>
            </w:r>
          </w:p>
        </w:tc>
        <w:tc>
          <w:tcPr>
            <w:shd w:fill="d9d9d9" w:val="clea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Grade Point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0">
            <w:pPr>
              <w:shd w:fill="ffffff" w:val="clear"/>
              <w:spacing w:after="0" w:lineRule="auto"/>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80 - 100</w:t>
            </w:r>
          </w:p>
        </w:tc>
        <w:tc>
          <w:tcPr>
            <w:vAlign w:val="center"/>
          </w:tcPr>
          <w:p w:rsidR="00000000" w:rsidDel="00000000" w:rsidP="00000000" w:rsidRDefault="00000000" w:rsidRPr="00000000" w14:paraId="000000A1">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A2">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4.00</w:t>
            </w:r>
            <w:r w:rsidDel="00000000" w:rsidR="00000000" w:rsidRPr="00000000">
              <w:rPr>
                <w:rtl w:val="0"/>
              </w:rPr>
            </w:r>
          </w:p>
        </w:tc>
        <w:tc>
          <w:tcPr>
            <w:vAlign w:val="center"/>
          </w:tcPr>
          <w:p w:rsidR="00000000" w:rsidDel="00000000" w:rsidP="00000000" w:rsidRDefault="00000000" w:rsidRPr="00000000" w14:paraId="000000A3">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55 - 59</w:t>
            </w:r>
            <w:r w:rsidDel="00000000" w:rsidR="00000000" w:rsidRPr="00000000">
              <w:rPr>
                <w:rtl w:val="0"/>
              </w:rPr>
            </w:r>
          </w:p>
        </w:tc>
        <w:tc>
          <w:tcPr>
            <w:vAlign w:val="center"/>
          </w:tcPr>
          <w:p w:rsidR="00000000" w:rsidDel="00000000" w:rsidP="00000000" w:rsidRDefault="00000000" w:rsidRPr="00000000" w14:paraId="000000A4">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0A5">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2.75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6">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75 - 79</w:t>
            </w:r>
            <w:r w:rsidDel="00000000" w:rsidR="00000000" w:rsidRPr="00000000">
              <w:rPr>
                <w:rtl w:val="0"/>
              </w:rPr>
            </w:r>
          </w:p>
        </w:tc>
        <w:tc>
          <w:tcPr>
            <w:vAlign w:val="center"/>
          </w:tcPr>
          <w:p w:rsidR="00000000" w:rsidDel="00000000" w:rsidP="00000000" w:rsidRDefault="00000000" w:rsidRPr="00000000" w14:paraId="000000A7">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A8">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3.75</w:t>
            </w:r>
            <w:r w:rsidDel="00000000" w:rsidR="00000000" w:rsidRPr="00000000">
              <w:rPr>
                <w:rtl w:val="0"/>
              </w:rPr>
            </w:r>
          </w:p>
        </w:tc>
        <w:tc>
          <w:tcPr>
            <w:vAlign w:val="center"/>
          </w:tcPr>
          <w:p w:rsidR="00000000" w:rsidDel="00000000" w:rsidP="00000000" w:rsidRDefault="00000000" w:rsidRPr="00000000" w14:paraId="000000A9">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50 - 54</w:t>
            </w:r>
            <w:r w:rsidDel="00000000" w:rsidR="00000000" w:rsidRPr="00000000">
              <w:rPr>
                <w:rtl w:val="0"/>
              </w:rPr>
            </w:r>
          </w:p>
        </w:tc>
        <w:tc>
          <w:tcPr>
            <w:vAlign w:val="center"/>
          </w:tcPr>
          <w:p w:rsidR="00000000" w:rsidDel="00000000" w:rsidP="00000000" w:rsidRDefault="00000000" w:rsidRPr="00000000" w14:paraId="000000AA">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AB">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2.50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C">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70 - 74</w:t>
            </w:r>
            <w:r w:rsidDel="00000000" w:rsidR="00000000" w:rsidRPr="00000000">
              <w:rPr>
                <w:rtl w:val="0"/>
              </w:rPr>
            </w:r>
          </w:p>
        </w:tc>
        <w:tc>
          <w:tcPr>
            <w:vAlign w:val="center"/>
          </w:tcPr>
          <w:p w:rsidR="00000000" w:rsidDel="00000000" w:rsidP="00000000" w:rsidRDefault="00000000" w:rsidRPr="00000000" w14:paraId="000000AD">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A-</w:t>
            </w:r>
            <w:r w:rsidDel="00000000" w:rsidR="00000000" w:rsidRPr="00000000">
              <w:rPr>
                <w:rtl w:val="0"/>
              </w:rPr>
            </w:r>
          </w:p>
        </w:tc>
        <w:tc>
          <w:tcPr>
            <w:vAlign w:val="center"/>
          </w:tcPr>
          <w:p w:rsidR="00000000" w:rsidDel="00000000" w:rsidP="00000000" w:rsidRDefault="00000000" w:rsidRPr="00000000" w14:paraId="000000AE">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3.50</w:t>
            </w:r>
            <w:r w:rsidDel="00000000" w:rsidR="00000000" w:rsidRPr="00000000">
              <w:rPr>
                <w:rtl w:val="0"/>
              </w:rPr>
            </w:r>
          </w:p>
        </w:tc>
        <w:tc>
          <w:tcPr>
            <w:vAlign w:val="center"/>
          </w:tcPr>
          <w:p w:rsidR="00000000" w:rsidDel="00000000" w:rsidP="00000000" w:rsidRDefault="00000000" w:rsidRPr="00000000" w14:paraId="000000AF">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45 - 49</w:t>
            </w:r>
            <w:r w:rsidDel="00000000" w:rsidR="00000000" w:rsidRPr="00000000">
              <w:rPr>
                <w:rtl w:val="0"/>
              </w:rPr>
            </w:r>
          </w:p>
        </w:tc>
        <w:tc>
          <w:tcPr>
            <w:vAlign w:val="center"/>
          </w:tcPr>
          <w:p w:rsidR="00000000" w:rsidDel="00000000" w:rsidP="00000000" w:rsidRDefault="00000000" w:rsidRPr="00000000" w14:paraId="000000B0">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C</w:t>
            </w:r>
            <w:r w:rsidDel="00000000" w:rsidR="00000000" w:rsidRPr="00000000">
              <w:rPr>
                <w:rtl w:val="0"/>
              </w:rPr>
            </w:r>
          </w:p>
        </w:tc>
        <w:tc>
          <w:tcPr>
            <w:vAlign w:val="center"/>
          </w:tcPr>
          <w:p w:rsidR="00000000" w:rsidDel="00000000" w:rsidP="00000000" w:rsidRDefault="00000000" w:rsidRPr="00000000" w14:paraId="000000B1">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2.25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2">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65 - 69</w:t>
            </w:r>
            <w:r w:rsidDel="00000000" w:rsidR="00000000" w:rsidRPr="00000000">
              <w:rPr>
                <w:rtl w:val="0"/>
              </w:rPr>
            </w:r>
          </w:p>
        </w:tc>
        <w:tc>
          <w:tcPr>
            <w:vAlign w:val="center"/>
          </w:tcPr>
          <w:p w:rsidR="00000000" w:rsidDel="00000000" w:rsidP="00000000" w:rsidRDefault="00000000" w:rsidRPr="00000000" w14:paraId="000000B3">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0B4">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3.25</w:t>
            </w:r>
            <w:r w:rsidDel="00000000" w:rsidR="00000000" w:rsidRPr="00000000">
              <w:rPr>
                <w:rtl w:val="0"/>
              </w:rPr>
            </w:r>
          </w:p>
        </w:tc>
        <w:tc>
          <w:tcPr>
            <w:vAlign w:val="center"/>
          </w:tcPr>
          <w:p w:rsidR="00000000" w:rsidDel="00000000" w:rsidP="00000000" w:rsidRDefault="00000000" w:rsidRPr="00000000" w14:paraId="000000B5">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40 – 44</w:t>
            </w:r>
            <w:r w:rsidDel="00000000" w:rsidR="00000000" w:rsidRPr="00000000">
              <w:rPr>
                <w:rtl w:val="0"/>
              </w:rPr>
            </w:r>
          </w:p>
        </w:tc>
        <w:tc>
          <w:tcPr>
            <w:vAlign w:val="center"/>
          </w:tcPr>
          <w:p w:rsidR="00000000" w:rsidDel="00000000" w:rsidP="00000000" w:rsidRDefault="00000000" w:rsidRPr="00000000" w14:paraId="000000B6">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D</w:t>
            </w:r>
            <w:r w:rsidDel="00000000" w:rsidR="00000000" w:rsidRPr="00000000">
              <w:rPr>
                <w:rtl w:val="0"/>
              </w:rPr>
            </w:r>
          </w:p>
        </w:tc>
        <w:tc>
          <w:tcPr>
            <w:vAlign w:val="center"/>
          </w:tcPr>
          <w:p w:rsidR="00000000" w:rsidDel="00000000" w:rsidP="00000000" w:rsidRDefault="00000000" w:rsidRPr="00000000" w14:paraId="000000B7">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2.00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60 - 64</w:t>
            </w:r>
            <w:r w:rsidDel="00000000" w:rsidR="00000000" w:rsidRPr="00000000">
              <w:rPr>
                <w:rtl w:val="0"/>
              </w:rPr>
            </w:r>
          </w:p>
        </w:tc>
        <w:tc>
          <w:tcPr>
            <w:vAlign w:val="center"/>
          </w:tcPr>
          <w:p w:rsidR="00000000" w:rsidDel="00000000" w:rsidP="00000000" w:rsidRDefault="00000000" w:rsidRPr="00000000" w14:paraId="000000B9">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B</w:t>
            </w:r>
            <w:r w:rsidDel="00000000" w:rsidR="00000000" w:rsidRPr="00000000">
              <w:rPr>
                <w:rtl w:val="0"/>
              </w:rPr>
            </w:r>
          </w:p>
        </w:tc>
        <w:tc>
          <w:tcPr>
            <w:vAlign w:val="center"/>
          </w:tcPr>
          <w:p w:rsidR="00000000" w:rsidDel="00000000" w:rsidP="00000000" w:rsidRDefault="00000000" w:rsidRPr="00000000" w14:paraId="000000BA">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3.00</w:t>
            </w:r>
            <w:r w:rsidDel="00000000" w:rsidR="00000000" w:rsidRPr="00000000">
              <w:rPr>
                <w:rtl w:val="0"/>
              </w:rPr>
            </w:r>
          </w:p>
        </w:tc>
        <w:tc>
          <w:tcPr>
            <w:vAlign w:val="center"/>
          </w:tcPr>
          <w:p w:rsidR="00000000" w:rsidDel="00000000" w:rsidP="00000000" w:rsidRDefault="00000000" w:rsidRPr="00000000" w14:paraId="000000BB">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00 - 39</w:t>
            </w:r>
            <w:r w:rsidDel="00000000" w:rsidR="00000000" w:rsidRPr="00000000">
              <w:rPr>
                <w:rtl w:val="0"/>
              </w:rPr>
            </w:r>
          </w:p>
        </w:tc>
        <w:tc>
          <w:tcPr>
            <w:vAlign w:val="center"/>
          </w:tcPr>
          <w:p w:rsidR="00000000" w:rsidDel="00000000" w:rsidP="00000000" w:rsidRDefault="00000000" w:rsidRPr="00000000" w14:paraId="000000BC">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F</w:t>
            </w:r>
            <w:r w:rsidDel="00000000" w:rsidR="00000000" w:rsidRPr="00000000">
              <w:rPr>
                <w:rtl w:val="0"/>
              </w:rPr>
            </w:r>
          </w:p>
        </w:tc>
        <w:tc>
          <w:tcPr>
            <w:vAlign w:val="center"/>
          </w:tcPr>
          <w:p w:rsidR="00000000" w:rsidDel="00000000" w:rsidP="00000000" w:rsidRDefault="00000000" w:rsidRPr="00000000" w14:paraId="000000BD">
            <w:pPr>
              <w:shd w:fill="ffffff" w:val="clear"/>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00"/>
                <w:sz w:val="18"/>
                <w:szCs w:val="18"/>
                <w:rtl w:val="0"/>
              </w:rPr>
              <w:t xml:space="preserve">0.00</w:t>
            </w:r>
            <w:r w:rsidDel="00000000" w:rsidR="00000000" w:rsidRPr="00000000">
              <w:rPr>
                <w:rtl w:val="0"/>
              </w:rPr>
            </w:r>
          </w:p>
        </w:tc>
      </w:tr>
    </w:tbl>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c9daf8" w:val="clear"/>
            <w:vAlign w:val="center"/>
          </w:tcPr>
          <w:p w:rsidR="00000000" w:rsidDel="00000000" w:rsidP="00000000" w:rsidRDefault="00000000" w:rsidRPr="00000000" w14:paraId="000000BF">
            <w:pPr>
              <w:spacing w:after="0" w:lineRule="auto"/>
              <w:ind w:left="-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Contents</w:t>
            </w:r>
          </w:p>
        </w:tc>
      </w:tr>
      <w:tr>
        <w:trPr>
          <w:cantSplit w:val="0"/>
          <w:tblHeader w:val="0"/>
        </w:trPr>
        <w:tc>
          <w:tcPr/>
          <w:p w:rsidR="00000000" w:rsidDel="00000000" w:rsidP="00000000" w:rsidRDefault="00000000" w:rsidRPr="00000000" w14:paraId="000000C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Psychology: Introduction to Psychology, Psychology in Business; Job Analysis: Job-oriented Approach, Person-oriented Approach; Assessment Methods for Selection and Placement, Psychological Tests, Training and Development, Theories of Employee Motivation, Job Attitude and Emotion, Productive and Counterproductive Employee Behavior, Occupational Health Psychology, Leadership, Organizational Development and Theory, Effectiveness of Organizational Development, Socio-technical System Theory.</w:t>
            </w:r>
          </w:p>
          <w:p w:rsidR="00000000" w:rsidDel="00000000" w:rsidP="00000000" w:rsidRDefault="00000000" w:rsidRPr="00000000" w14:paraId="000000C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Communication: The Role of Communication in Business, Importance of Communication Skills, Main Form of Business Communication, Process of Human Communication, Fundamentals of Business Writing, Basic Pattern of Business Messages, Job Search Activities, Fundamentals of Report Writing, Other Forms of Business Communication.</w:t>
            </w:r>
          </w:p>
        </w:tc>
      </w:tr>
    </w:tbl>
    <w:p w:rsidR="00000000" w:rsidDel="00000000" w:rsidP="00000000" w:rsidRDefault="00000000" w:rsidRPr="00000000" w14:paraId="000000C2">
      <w:pPr>
        <w:rPr>
          <w:rFonts w:ascii="Times New Roman" w:cs="Times New Roman" w:eastAsia="Times New Roman" w:hAnsi="Times New Roman"/>
          <w:sz w:val="2"/>
          <w:szCs w:val="2"/>
        </w:rPr>
      </w:pP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rHeight w:val="323" w:hRule="atLeast"/>
          <w:tblHeader w:val="0"/>
        </w:trPr>
        <w:tc>
          <w:tcPr>
            <w:shd w:fill="c9daf8" w:val="clear"/>
            <w:vAlign w:val="center"/>
          </w:tcPr>
          <w:p w:rsidR="00000000" w:rsidDel="00000000" w:rsidP="00000000" w:rsidRDefault="00000000" w:rsidRPr="00000000" w14:paraId="000000C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Objectives</w:t>
            </w:r>
          </w:p>
        </w:tc>
      </w:tr>
      <w:tr>
        <w:trPr>
          <w:cantSplit w:val="0"/>
          <w:tblHeader w:val="0"/>
        </w:trPr>
        <w:tc>
          <w:tcPr/>
          <w:p w:rsidR="00000000" w:rsidDel="00000000" w:rsidP="00000000" w:rsidRDefault="00000000" w:rsidRPr="00000000" w14:paraId="000000C4">
            <w:pPr>
              <w:numPr>
                <w:ilvl w:val="0"/>
                <w:numId w:val="1"/>
              </w:numPr>
              <w:spacing w:after="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Understand</w:t>
            </w:r>
            <w:r w:rsidDel="00000000" w:rsidR="00000000" w:rsidRPr="00000000">
              <w:rPr>
                <w:rFonts w:ascii="Times New Roman" w:cs="Times New Roman" w:eastAsia="Times New Roman" w:hAnsi="Times New Roman"/>
                <w:rtl w:val="0"/>
              </w:rPr>
              <w:t xml:space="preserve"> key psychological principles and communication strategies that influence professional behavior and organizational effectiveness.</w:t>
            </w:r>
          </w:p>
          <w:p w:rsidR="00000000" w:rsidDel="00000000" w:rsidP="00000000" w:rsidRDefault="00000000" w:rsidRPr="00000000" w14:paraId="000000C5">
            <w:pPr>
              <w:numPr>
                <w:ilvl w:val="0"/>
                <w:numId w:val="1"/>
              </w:numPr>
              <w:spacing w:after="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Analyze </w:t>
            </w:r>
            <w:r w:rsidDel="00000000" w:rsidR="00000000" w:rsidRPr="00000000">
              <w:rPr>
                <w:rFonts w:ascii="Times New Roman" w:cs="Times New Roman" w:eastAsia="Times New Roman" w:hAnsi="Times New Roman"/>
                <w:rtl w:val="0"/>
              </w:rPr>
              <w:t xml:space="preserve">how theories of psychology and communication shape individual and team performance in business settings.</w:t>
            </w:r>
          </w:p>
          <w:p w:rsidR="00000000" w:rsidDel="00000000" w:rsidP="00000000" w:rsidRDefault="00000000" w:rsidRPr="00000000" w14:paraId="000000C6">
            <w:pPr>
              <w:numPr>
                <w:ilvl w:val="0"/>
                <w:numId w:val="1"/>
              </w:numPr>
              <w:spacing w:after="0" w:lineRule="auto"/>
              <w:ind w:left="4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Apply </w:t>
            </w:r>
            <w:r w:rsidDel="00000000" w:rsidR="00000000" w:rsidRPr="00000000">
              <w:rPr>
                <w:rFonts w:ascii="Times New Roman" w:cs="Times New Roman" w:eastAsia="Times New Roman" w:hAnsi="Times New Roman"/>
                <w:rtl w:val="0"/>
              </w:rPr>
              <w:t xml:space="preserve">writing and presentation skills to address common workplace situations.</w:t>
            </w:r>
          </w:p>
        </w:tc>
      </w:tr>
    </w:tbl>
    <w:p w:rsidR="00000000" w:rsidDel="00000000" w:rsidP="00000000" w:rsidRDefault="00000000" w:rsidRPr="00000000" w14:paraId="000000C7">
      <w:pPr>
        <w:rPr>
          <w:rFonts w:ascii="Times New Roman" w:cs="Times New Roman" w:eastAsia="Times New Roman" w:hAnsi="Times New Roman"/>
          <w:sz w:val="2"/>
          <w:szCs w:val="2"/>
        </w:rPr>
      </w:pPr>
      <w:r w:rsidDel="00000000" w:rsidR="00000000" w:rsidRPr="00000000">
        <w:rPr>
          <w:rtl w:val="0"/>
        </w:rPr>
      </w:r>
    </w:p>
    <w:tbl>
      <w:tblPr>
        <w:tblStyle w:val="Table7"/>
        <w:tblW w:w="95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740"/>
        <w:gridCol w:w="6900"/>
        <w:tblGridChange w:id="0">
          <w:tblGrid>
            <w:gridCol w:w="900"/>
            <w:gridCol w:w="1740"/>
            <w:gridCol w:w="6900"/>
          </w:tblGrid>
        </w:tblGridChange>
      </w:tblGrid>
      <w:tr>
        <w:trPr>
          <w:cantSplit w:val="0"/>
          <w:trHeight w:val="288" w:hRule="atLeast"/>
          <w:tblHeader w:val="0"/>
        </w:trPr>
        <w:tc>
          <w:tcPr>
            <w:gridSpan w:val="3"/>
            <w:shd w:fill="c9daf8" w:val="clear"/>
          </w:tcPr>
          <w:p w:rsidR="00000000" w:rsidDel="00000000" w:rsidP="00000000" w:rsidRDefault="00000000" w:rsidRPr="00000000" w14:paraId="000000C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Outcomes</w:t>
            </w:r>
          </w:p>
        </w:tc>
      </w:tr>
      <w:tr>
        <w:trPr>
          <w:cantSplit w:val="0"/>
          <w:trHeight w:val="288" w:hRule="atLeast"/>
          <w:tblHeader w:val="0"/>
        </w:trPr>
        <w:tc>
          <w:tcPr>
            <w:shd w:fill="ffffff"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Engineering Knowledge</w:t>
            </w:r>
            <w:r w:rsidDel="00000000" w:rsidR="00000000" w:rsidRPr="00000000">
              <w:rPr>
                <w:rtl w:val="0"/>
              </w:rPr>
            </w:r>
          </w:p>
        </w:tc>
        <w:tc>
          <w:tcPr/>
          <w:p w:rsidR="00000000" w:rsidDel="00000000" w:rsidP="00000000" w:rsidRDefault="00000000" w:rsidRPr="00000000" w14:paraId="000000CD">
            <w:pPr>
              <w:widowControl w:val="0"/>
              <w:spacing w:after="0" w:line="24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rtl w:val="0"/>
              </w:rPr>
              <w:t xml:space="preserve">Apply the knowledge of mathematics, science, engineering fundamentals, and an engineering specialization to the solution of complex engineering problems.</w:t>
            </w:r>
            <w:r w:rsidDel="00000000" w:rsidR="00000000" w:rsidRPr="00000000">
              <w:rPr>
                <w:rtl w:val="0"/>
              </w:rPr>
            </w:r>
          </w:p>
        </w:tc>
      </w:tr>
      <w:tr>
        <w:trPr>
          <w:cantSplit w:val="0"/>
          <w:trHeight w:val="70" w:hRule="atLeast"/>
          <w:tblHeader w:val="0"/>
        </w:trPr>
        <w:tc>
          <w:tcPr>
            <w:shd w:fill="ffffff" w:val="clear"/>
            <w:vAlign w:val="center"/>
          </w:tcPr>
          <w:p w:rsidR="00000000" w:rsidDel="00000000" w:rsidP="00000000" w:rsidRDefault="00000000" w:rsidRPr="00000000" w14:paraId="000000C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2</w:t>
            </w:r>
          </w:p>
        </w:tc>
        <w:tc>
          <w:tcPr>
            <w:shd w:fill="auto" w:val="clear"/>
            <w:vAlign w:val="center"/>
          </w:tcPr>
          <w:p w:rsidR="00000000" w:rsidDel="00000000" w:rsidP="00000000" w:rsidRDefault="00000000" w:rsidRPr="00000000" w14:paraId="000000CF">
            <w:pPr>
              <w:widowControl w:val="0"/>
              <w:spacing w:after="0" w:line="240"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rtl w:val="0"/>
              </w:rPr>
              <w:t xml:space="preserve">Problem Analysis</w:t>
            </w:r>
            <w:r w:rsidDel="00000000" w:rsidR="00000000" w:rsidRPr="00000000">
              <w:rPr>
                <w:rtl w:val="0"/>
              </w:rPr>
            </w:r>
          </w:p>
        </w:tc>
        <w:tc>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formulate, research, and analyze complex engineering problems and reach substantiated conclusions using the principles of mathematics, the natural sciences, and the engineering sciences.</w:t>
            </w:r>
          </w:p>
        </w:tc>
      </w:tr>
      <w:tr>
        <w:trPr>
          <w:cantSplit w:val="0"/>
          <w:trHeight w:val="70" w:hRule="atLeast"/>
          <w:tblHeader w:val="0"/>
        </w:trPr>
        <w:tc>
          <w:tcPr>
            <w:shd w:fill="auto" w:val="clear"/>
            <w:vAlign w:val="center"/>
          </w:tcPr>
          <w:p w:rsidR="00000000" w:rsidDel="00000000" w:rsidP="00000000" w:rsidRDefault="00000000" w:rsidRPr="00000000" w14:paraId="000000D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3</w:t>
            </w:r>
          </w:p>
        </w:tc>
        <w:tc>
          <w:tcPr>
            <w:shd w:fill="auto" w:val="clear"/>
            <w:vAlign w:val="center"/>
          </w:tcPr>
          <w:p w:rsidR="00000000" w:rsidDel="00000000" w:rsidP="00000000" w:rsidRDefault="00000000" w:rsidRPr="00000000" w14:paraId="000000D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w:t>
            </w:r>
          </w:p>
          <w:p w:rsidR="00000000" w:rsidDel="00000000" w:rsidP="00000000" w:rsidRDefault="00000000" w:rsidRPr="00000000" w14:paraId="000000D3">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Development of Solutions</w:t>
            </w:r>
          </w:p>
        </w:tc>
        <w:tc>
          <w:tcPr/>
          <w:p w:rsidR="00000000" w:rsidDel="00000000" w:rsidP="00000000" w:rsidRDefault="00000000" w:rsidRPr="00000000" w14:paraId="000000D4">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solutions for complex engineering problems and design system components or processes that meet the specified needs with appropriate consideration for public health and safety and of cultural, societal, and environmental concerns.</w:t>
            </w:r>
          </w:p>
        </w:tc>
      </w:tr>
      <w:tr>
        <w:trPr>
          <w:cantSplit w:val="0"/>
          <w:trHeight w:val="70" w:hRule="atLeast"/>
          <w:tblHeader w:val="0"/>
        </w:trPr>
        <w:tc>
          <w:tcPr>
            <w:shd w:fill="auto" w:val="clear"/>
            <w:vAlign w:val="center"/>
          </w:tcPr>
          <w:p w:rsidR="00000000" w:rsidDel="00000000" w:rsidP="00000000" w:rsidRDefault="00000000" w:rsidRPr="00000000" w14:paraId="000000D5">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4</w:t>
            </w:r>
          </w:p>
        </w:tc>
        <w:tc>
          <w:tcPr>
            <w:shd w:fill="auto" w:val="clear"/>
            <w:vAlign w:val="center"/>
          </w:tcPr>
          <w:p w:rsidR="00000000" w:rsidDel="00000000" w:rsidP="00000000" w:rsidRDefault="00000000" w:rsidRPr="00000000" w14:paraId="000000D6">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Investigation</w:t>
            </w:r>
          </w:p>
        </w:tc>
        <w:tc>
          <w:tcPr/>
          <w:p w:rsidR="00000000" w:rsidDel="00000000" w:rsidP="00000000" w:rsidRDefault="00000000" w:rsidRPr="00000000" w14:paraId="000000D7">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investigations of complex problems, considering experimental design, data analysis, and interpretation, and information synthesis to provide valid conclusions.</w:t>
            </w:r>
          </w:p>
        </w:tc>
      </w:tr>
      <w:tr>
        <w:trPr>
          <w:cantSplit w:val="0"/>
          <w:trHeight w:val="70" w:hRule="atLeast"/>
          <w:tblHeader w:val="0"/>
        </w:trPr>
        <w:tc>
          <w:tcPr>
            <w:shd w:fill="auto" w:val="clear"/>
            <w:vAlign w:val="center"/>
          </w:tcPr>
          <w:p w:rsidR="00000000" w:rsidDel="00000000" w:rsidP="00000000" w:rsidRDefault="00000000" w:rsidRPr="00000000" w14:paraId="000000D8">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5</w:t>
            </w:r>
          </w:p>
        </w:tc>
        <w:tc>
          <w:tcPr>
            <w:shd w:fill="auto" w:val="clear"/>
            <w:vAlign w:val="center"/>
          </w:tcPr>
          <w:p w:rsidR="00000000" w:rsidDel="00000000" w:rsidP="00000000" w:rsidRDefault="00000000" w:rsidRPr="00000000" w14:paraId="000000D9">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Modern Tool Usage</w:t>
            </w:r>
          </w:p>
        </w:tc>
        <w:tc>
          <w:tcPr/>
          <w:p w:rsidR="00000000" w:rsidDel="00000000" w:rsidP="00000000" w:rsidRDefault="00000000" w:rsidRPr="00000000" w14:paraId="000000DA">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select and apply appropriate techniques, resources, and modern engineering and IT tools, including prediction and modeling, to complex engineering activities with an understanding of their limitations.</w:t>
            </w:r>
          </w:p>
        </w:tc>
      </w:tr>
      <w:tr>
        <w:trPr>
          <w:cantSplit w:val="0"/>
          <w:trHeight w:val="70" w:hRule="atLeast"/>
          <w:tblHeader w:val="0"/>
        </w:trPr>
        <w:tc>
          <w:tcPr>
            <w:shd w:fill="auto" w:val="clear"/>
            <w:vAlign w:val="center"/>
          </w:tcPr>
          <w:p w:rsidR="00000000" w:rsidDel="00000000" w:rsidP="00000000" w:rsidRDefault="00000000" w:rsidRPr="00000000" w14:paraId="000000DB">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6</w:t>
            </w:r>
          </w:p>
        </w:tc>
        <w:tc>
          <w:tcPr>
            <w:shd w:fill="auto" w:val="clear"/>
            <w:vAlign w:val="center"/>
          </w:tcPr>
          <w:p w:rsidR="00000000" w:rsidDel="00000000" w:rsidP="00000000" w:rsidRDefault="00000000" w:rsidRPr="00000000" w14:paraId="000000DC">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Engineer and Society</w:t>
            </w:r>
          </w:p>
        </w:tc>
        <w:tc>
          <w:tcPr/>
          <w:p w:rsidR="00000000" w:rsidDel="00000000" w:rsidP="00000000" w:rsidRDefault="00000000" w:rsidRPr="00000000" w14:paraId="000000D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reasoning informed by contextual knowledge to assess societal, health, safety, legal and cultural issues and the consequent responsibilities relevant to professional engineering practice.</w:t>
            </w:r>
          </w:p>
        </w:tc>
      </w:tr>
      <w:tr>
        <w:trPr>
          <w:cantSplit w:val="0"/>
          <w:trHeight w:val="70" w:hRule="atLeast"/>
          <w:tblHeader w:val="0"/>
        </w:trPr>
        <w:tc>
          <w:tcPr>
            <w:shd w:fill="auto" w:val="clear"/>
            <w:vAlign w:val="center"/>
          </w:tcPr>
          <w:p w:rsidR="00000000" w:rsidDel="00000000" w:rsidP="00000000" w:rsidRDefault="00000000" w:rsidRPr="00000000" w14:paraId="000000DE">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7</w:t>
            </w:r>
          </w:p>
        </w:tc>
        <w:tc>
          <w:tcPr>
            <w:shd w:fill="auto" w:val="clear"/>
            <w:vAlign w:val="center"/>
          </w:tcPr>
          <w:p w:rsidR="00000000" w:rsidDel="00000000" w:rsidP="00000000" w:rsidRDefault="00000000" w:rsidRPr="00000000" w14:paraId="000000DF">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Environment and Sustainability</w:t>
            </w:r>
          </w:p>
        </w:tc>
        <w:tc>
          <w:tcPr/>
          <w:p w:rsidR="00000000" w:rsidDel="00000000" w:rsidP="00000000" w:rsidRDefault="00000000" w:rsidRPr="00000000" w14:paraId="000000E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the impact of professional engineering solutions in societal and environmental contexts and demonstrate the knowledge of and need for sustainable development.</w:t>
            </w:r>
          </w:p>
        </w:tc>
      </w:tr>
      <w:tr>
        <w:trPr>
          <w:cantSplit w:val="0"/>
          <w:trHeight w:val="70" w:hRule="atLeast"/>
          <w:tblHeader w:val="0"/>
        </w:trPr>
        <w:tc>
          <w:tcPr>
            <w:shd w:fill="auto" w:val="clear"/>
            <w:vAlign w:val="center"/>
          </w:tcPr>
          <w:p w:rsidR="00000000" w:rsidDel="00000000" w:rsidP="00000000" w:rsidRDefault="00000000" w:rsidRPr="00000000" w14:paraId="000000E1">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8</w:t>
            </w:r>
          </w:p>
        </w:tc>
        <w:tc>
          <w:tcPr>
            <w:shd w:fill="auto" w:val="clear"/>
            <w:vAlign w:val="center"/>
          </w:tcPr>
          <w:p w:rsidR="00000000" w:rsidDel="00000000" w:rsidP="00000000" w:rsidRDefault="00000000" w:rsidRPr="00000000" w14:paraId="000000E2">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Ethics</w:t>
            </w:r>
          </w:p>
        </w:tc>
        <w:tc>
          <w:tcPr/>
          <w:p w:rsidR="00000000" w:rsidDel="00000000" w:rsidP="00000000" w:rsidRDefault="00000000" w:rsidRPr="00000000" w14:paraId="000000E3">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ethical principles and commit to the professional ethics, responsibilities and norms of the engineering practice.</w:t>
            </w:r>
          </w:p>
        </w:tc>
      </w:tr>
      <w:tr>
        <w:trPr>
          <w:cantSplit w:val="0"/>
          <w:trHeight w:val="70" w:hRule="atLeast"/>
          <w:tblHeader w:val="0"/>
        </w:trPr>
        <w:tc>
          <w:tcPr>
            <w:shd w:fill="auto" w:val="clear"/>
            <w:vAlign w:val="center"/>
          </w:tcPr>
          <w:p w:rsidR="00000000" w:rsidDel="00000000" w:rsidP="00000000" w:rsidRDefault="00000000" w:rsidRPr="00000000" w14:paraId="000000E4">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9</w:t>
            </w:r>
          </w:p>
        </w:tc>
        <w:tc>
          <w:tcPr>
            <w:shd w:fill="auto" w:val="clear"/>
            <w:vAlign w:val="center"/>
          </w:tcPr>
          <w:p w:rsidR="00000000" w:rsidDel="00000000" w:rsidP="00000000" w:rsidRDefault="00000000" w:rsidRPr="00000000" w14:paraId="000000E5">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Individual Work and Teamwork</w:t>
            </w:r>
          </w:p>
        </w:tc>
        <w:tc>
          <w:tcPr/>
          <w:p w:rsidR="00000000" w:rsidDel="00000000" w:rsidP="00000000" w:rsidRDefault="00000000" w:rsidRPr="00000000" w14:paraId="000000E6">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effectively as an individual and as a member or leader of diverse teams and in multidisciplinary settings.</w:t>
            </w:r>
          </w:p>
        </w:tc>
      </w:tr>
      <w:tr>
        <w:trPr>
          <w:cantSplit w:val="0"/>
          <w:trHeight w:val="70" w:hRule="atLeast"/>
          <w:tblHeader w:val="0"/>
        </w:trPr>
        <w:tc>
          <w:tcPr>
            <w:shd w:fill="auto" w:val="clear"/>
            <w:vAlign w:val="center"/>
          </w:tcPr>
          <w:p w:rsidR="00000000" w:rsidDel="00000000" w:rsidP="00000000" w:rsidRDefault="00000000" w:rsidRPr="00000000" w14:paraId="000000E7">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10</w:t>
            </w:r>
          </w:p>
        </w:tc>
        <w:tc>
          <w:tcPr>
            <w:shd w:fill="auto" w:val="clear"/>
            <w:vAlign w:val="center"/>
          </w:tcPr>
          <w:p w:rsidR="00000000" w:rsidDel="00000000" w:rsidP="00000000" w:rsidRDefault="00000000" w:rsidRPr="00000000" w14:paraId="000000E8">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w:t>
            </w:r>
          </w:p>
        </w:tc>
        <w:tc>
          <w:tcPr/>
          <w:p w:rsidR="00000000" w:rsidDel="00000000" w:rsidP="00000000" w:rsidRDefault="00000000" w:rsidRPr="00000000" w14:paraId="000000E9">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Communicate effectively about complex engineering activities with the engineering community and with society at large. Be able to comprehend and write effective reports, design documentation, make effective presentations and give and receive clear instructions.</w:t>
            </w:r>
          </w:p>
        </w:tc>
      </w:tr>
      <w:tr>
        <w:trPr>
          <w:cantSplit w:val="0"/>
          <w:trHeight w:val="70" w:hRule="atLeast"/>
          <w:tblHeader w:val="0"/>
        </w:trPr>
        <w:tc>
          <w:tcPr>
            <w:shd w:fill="auto" w:val="clear"/>
            <w:vAlign w:val="center"/>
          </w:tcPr>
          <w:p w:rsidR="00000000" w:rsidDel="00000000" w:rsidP="00000000" w:rsidRDefault="00000000" w:rsidRPr="00000000" w14:paraId="000000EA">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11</w:t>
            </w:r>
          </w:p>
        </w:tc>
        <w:tc>
          <w:tcPr>
            <w:shd w:fill="auto" w:val="clear"/>
            <w:vAlign w:val="center"/>
          </w:tcPr>
          <w:p w:rsidR="00000000" w:rsidDel="00000000" w:rsidP="00000000" w:rsidRDefault="00000000" w:rsidRPr="00000000" w14:paraId="000000EB">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Management and Finance</w:t>
            </w:r>
          </w:p>
        </w:tc>
        <w:tc>
          <w:tcPr/>
          <w:p w:rsidR="00000000" w:rsidDel="00000000" w:rsidP="00000000" w:rsidRDefault="00000000" w:rsidRPr="00000000" w14:paraId="000000EC">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knowledge and understanding of engineering and management principles and apply these to one’s work as a team member or a leader to manage projects in multidisciplinary environments.</w:t>
            </w:r>
          </w:p>
        </w:tc>
      </w:tr>
      <w:tr>
        <w:trPr>
          <w:cantSplit w:val="0"/>
          <w:trHeight w:val="70" w:hRule="atLeast"/>
          <w:tblHeader w:val="0"/>
        </w:trPr>
        <w:tc>
          <w:tcPr>
            <w:shd w:fill="auto" w:val="clear"/>
            <w:vAlign w:val="center"/>
          </w:tcPr>
          <w:p w:rsidR="00000000" w:rsidDel="00000000" w:rsidP="00000000" w:rsidRDefault="00000000" w:rsidRPr="00000000" w14:paraId="000000ED">
            <w:pPr>
              <w:widowControl w:val="0"/>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 12</w:t>
            </w:r>
          </w:p>
        </w:tc>
        <w:tc>
          <w:tcPr>
            <w:shd w:fill="auto" w:val="clear"/>
            <w:vAlign w:val="center"/>
          </w:tcPr>
          <w:p w:rsidR="00000000" w:rsidDel="00000000" w:rsidP="00000000" w:rsidRDefault="00000000" w:rsidRPr="00000000" w14:paraId="000000EE">
            <w:pPr>
              <w:spacing w:after="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Life-Long Learning</w:t>
            </w:r>
          </w:p>
        </w:tc>
        <w:tc>
          <w:tcPr/>
          <w:p w:rsidR="00000000" w:rsidDel="00000000" w:rsidP="00000000" w:rsidRDefault="00000000" w:rsidRPr="00000000" w14:paraId="000000E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Recognize the need for and have the preparation and ability to engage in independent, life-long learning in the broadest context of technological change.</w:t>
            </w:r>
          </w:p>
        </w:tc>
      </w:tr>
    </w:tbl>
    <w:p w:rsidR="00000000" w:rsidDel="00000000" w:rsidP="00000000" w:rsidRDefault="00000000" w:rsidRPr="00000000" w14:paraId="000000F0">
      <w:pPr>
        <w:rPr>
          <w:rFonts w:ascii="Times New Roman" w:cs="Times New Roman" w:eastAsia="Times New Roman" w:hAnsi="Times New Roman"/>
          <w:sz w:val="2"/>
          <w:szCs w:val="2"/>
        </w:rPr>
      </w:pPr>
      <w:r w:rsidDel="00000000" w:rsidR="00000000" w:rsidRPr="00000000">
        <w:rPr>
          <w:rtl w:val="0"/>
        </w:rPr>
      </w:r>
    </w:p>
    <w:tbl>
      <w:tblPr>
        <w:tblStyle w:val="Table8"/>
        <w:tblW w:w="96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3870"/>
        <w:gridCol w:w="1200"/>
        <w:gridCol w:w="1125"/>
        <w:gridCol w:w="1350"/>
        <w:gridCol w:w="1440"/>
        <w:tblGridChange w:id="0">
          <w:tblGrid>
            <w:gridCol w:w="630"/>
            <w:gridCol w:w="3870"/>
            <w:gridCol w:w="1200"/>
            <w:gridCol w:w="1125"/>
            <w:gridCol w:w="1350"/>
            <w:gridCol w:w="1440"/>
          </w:tblGrid>
        </w:tblGridChange>
      </w:tblGrid>
      <w:tr>
        <w:trPr>
          <w:cantSplit w:val="0"/>
          <w:trHeight w:val="282" w:hRule="atLeast"/>
          <w:tblHeader w:val="0"/>
        </w:trPr>
        <w:tc>
          <w:tcPr>
            <w:gridSpan w:val="6"/>
            <w:shd w:fill="c9daf8" w:val="clear"/>
            <w:vAlign w:val="center"/>
          </w:tcPr>
          <w:p w:rsidR="00000000" w:rsidDel="00000000" w:rsidP="00000000" w:rsidRDefault="00000000" w:rsidRPr="00000000" w14:paraId="000000F1">
            <w:pPr>
              <w:spacing w:after="0" w:line="240" w:lineRule="auto"/>
              <w:ind w:left="-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Outcomes</w:t>
            </w:r>
          </w:p>
        </w:tc>
      </w:tr>
      <w:tr>
        <w:trPr>
          <w:cantSplit w:val="0"/>
          <w:trHeight w:val="282" w:hRule="atLeast"/>
          <w:tblHeader w:val="0"/>
        </w:trPr>
        <w:tc>
          <w:tcPr>
            <w:shd w:fill="d9d9d9" w:val="clear"/>
            <w:vAlign w:val="center"/>
          </w:tcPr>
          <w:p w:rsidR="00000000" w:rsidDel="00000000" w:rsidP="00000000" w:rsidRDefault="00000000" w:rsidRPr="00000000" w14:paraId="000000F7">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COs</w:t>
            </w:r>
          </w:p>
        </w:tc>
        <w:tc>
          <w:tcPr>
            <w:vAlign w:val="center"/>
          </w:tcPr>
          <w:p w:rsidR="00000000" w:rsidDel="00000000" w:rsidP="00000000" w:rsidRDefault="00000000" w:rsidRPr="00000000" w14:paraId="000000F8">
            <w:pPr>
              <w:spacing w:after="0" w:line="240" w:lineRule="auto"/>
              <w:ind w:left="-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 Statements</w:t>
            </w:r>
          </w:p>
        </w:tc>
        <w:tc>
          <w:tcPr>
            <w:vAlign w:val="center"/>
          </w:tcPr>
          <w:p w:rsidR="00000000" w:rsidDel="00000000" w:rsidP="00000000" w:rsidRDefault="00000000" w:rsidRPr="00000000" w14:paraId="000000F9">
            <w:pPr>
              <w:spacing w:after="0" w:line="240" w:lineRule="auto"/>
              <w:ind w:left="-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Levels of Bloom’s Taxonomy</w:t>
            </w:r>
          </w:p>
        </w:tc>
        <w:tc>
          <w:tcPr>
            <w:vAlign w:val="center"/>
          </w:tcPr>
          <w:p w:rsidR="00000000" w:rsidDel="00000000" w:rsidP="00000000" w:rsidRDefault="00000000" w:rsidRPr="00000000" w14:paraId="000000FA">
            <w:pPr>
              <w:spacing w:after="0" w:line="240" w:lineRule="auto"/>
              <w:ind w:left="-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Matching with POs </w:t>
            </w:r>
          </w:p>
        </w:tc>
        <w:tc>
          <w:tcPr/>
          <w:p w:rsidR="00000000" w:rsidDel="00000000" w:rsidP="00000000" w:rsidRDefault="00000000" w:rsidRPr="00000000" w14:paraId="000000FB">
            <w:pPr>
              <w:spacing w:after="0" w:line="240" w:lineRule="auto"/>
              <w:ind w:left="-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Delivery Methods &amp; activities</w:t>
            </w:r>
          </w:p>
        </w:tc>
        <w:tc>
          <w:tcPr/>
          <w:p w:rsidR="00000000" w:rsidDel="00000000" w:rsidP="00000000" w:rsidRDefault="00000000" w:rsidRPr="00000000" w14:paraId="000000FC">
            <w:pPr>
              <w:spacing w:after="0" w:line="240" w:lineRule="auto"/>
              <w:ind w:left="-32"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Assessment Methods</w:t>
            </w:r>
          </w:p>
        </w:tc>
      </w:tr>
      <w:tr>
        <w:trPr>
          <w:cantSplit w:val="0"/>
          <w:trHeight w:val="70" w:hRule="atLeast"/>
          <w:tblHeader w:val="0"/>
        </w:trPr>
        <w:tc>
          <w:tcPr>
            <w:shd w:fill="d9d9d9" w:val="clear"/>
            <w:vAlign w:val="center"/>
          </w:tcPr>
          <w:p w:rsidR="00000000" w:rsidDel="00000000" w:rsidP="00000000" w:rsidRDefault="00000000" w:rsidRPr="00000000" w14:paraId="000000FD">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w:t>
            </w:r>
          </w:p>
        </w:tc>
        <w:tc>
          <w:tcPr>
            <w:vAlign w:val="center"/>
          </w:tcPr>
          <w:p w:rsidR="00000000" w:rsidDel="00000000" w:rsidP="00000000" w:rsidRDefault="00000000" w:rsidRPr="00000000" w14:paraId="000000FE">
            <w:pPr>
              <w:spacing w:after="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Fonts w:ascii="Times New Roman" w:cs="Times New Roman" w:eastAsia="Times New Roman" w:hAnsi="Times New Roman"/>
                <w:rtl w:val="0"/>
              </w:rPr>
              <w:t xml:space="preserve"> key psychological principles and communication strategies that influence professional behavior and organizational effectiveness.</w:t>
            </w:r>
          </w:p>
        </w:tc>
        <w:tc>
          <w:tcPr>
            <w:vAlign w:val="center"/>
          </w:tcPr>
          <w:p w:rsidR="00000000" w:rsidDel="00000000" w:rsidP="00000000" w:rsidRDefault="00000000" w:rsidRPr="00000000" w14:paraId="000000F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C2</w:t>
            </w:r>
          </w:p>
        </w:tc>
        <w:tc>
          <w:tcPr>
            <w:vAlign w:val="center"/>
          </w:tcPr>
          <w:p w:rsidR="00000000" w:rsidDel="00000000" w:rsidP="00000000" w:rsidRDefault="00000000" w:rsidRPr="00000000" w14:paraId="0000010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PO10</w:t>
            </w:r>
          </w:p>
        </w:tc>
        <w:tc>
          <w:tcPr/>
          <w:p w:rsidR="00000000" w:rsidDel="00000000" w:rsidP="00000000" w:rsidRDefault="00000000" w:rsidRPr="00000000" w14:paraId="0000010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Tutorial, Discussion, and Interaction</w:t>
            </w:r>
          </w:p>
        </w:tc>
        <w:tc>
          <w:tcPr/>
          <w:p w:rsidR="00000000" w:rsidDel="00000000" w:rsidP="00000000" w:rsidRDefault="00000000" w:rsidRPr="00000000" w14:paraId="0000010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mid and final exam. </w:t>
            </w:r>
          </w:p>
        </w:tc>
      </w:tr>
      <w:tr>
        <w:trPr>
          <w:cantSplit w:val="0"/>
          <w:trHeight w:val="70" w:hRule="atLeast"/>
          <w:tblHeader w:val="0"/>
        </w:trPr>
        <w:tc>
          <w:tcPr>
            <w:shd w:fill="d9d9d9" w:val="clear"/>
            <w:vAlign w:val="center"/>
          </w:tcPr>
          <w:p w:rsidR="00000000" w:rsidDel="00000000" w:rsidP="00000000" w:rsidRDefault="00000000" w:rsidRPr="00000000" w14:paraId="00000103">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CO2</w:t>
            </w:r>
          </w:p>
        </w:tc>
        <w:tc>
          <w:tcPr>
            <w:vAlign w:val="center"/>
          </w:tcPr>
          <w:p w:rsidR="00000000" w:rsidDel="00000000" w:rsidP="00000000" w:rsidRDefault="00000000" w:rsidRPr="00000000" w14:paraId="00000104">
            <w:pPr>
              <w:spacing w:after="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Apply</w:t>
            </w:r>
            <w:r w:rsidDel="00000000" w:rsidR="00000000" w:rsidRPr="00000000">
              <w:rPr>
                <w:rFonts w:ascii="Times New Roman" w:cs="Times New Roman" w:eastAsia="Times New Roman" w:hAnsi="Times New Roman"/>
                <w:rtl w:val="0"/>
              </w:rPr>
              <w:t xml:space="preserve"> theories of psychology and communication to cases of individual and team performance in business settings.</w:t>
            </w:r>
            <w:r w:rsidDel="00000000" w:rsidR="00000000" w:rsidRPr="00000000">
              <w:rPr>
                <w:rtl w:val="0"/>
              </w:rPr>
            </w:r>
          </w:p>
        </w:tc>
        <w:tc>
          <w:tcPr>
            <w:vAlign w:val="center"/>
          </w:tcPr>
          <w:p w:rsidR="00000000" w:rsidDel="00000000" w:rsidP="00000000" w:rsidRDefault="00000000" w:rsidRPr="00000000" w14:paraId="0000010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w:t>
            </w:r>
          </w:p>
        </w:tc>
        <w:tc>
          <w:tcPr>
            <w:vAlign w:val="center"/>
          </w:tcPr>
          <w:p w:rsidR="00000000" w:rsidDel="00000000" w:rsidP="00000000" w:rsidRDefault="00000000" w:rsidRPr="00000000" w14:paraId="0000010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PO9</w:t>
            </w:r>
          </w:p>
        </w:tc>
        <w:tc>
          <w:tcPr/>
          <w:p w:rsidR="00000000" w:rsidDel="00000000" w:rsidP="00000000" w:rsidRDefault="00000000" w:rsidRPr="00000000" w14:paraId="0000010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Demonstration and Discussion. </w:t>
            </w:r>
          </w:p>
        </w:tc>
        <w:tc>
          <w:tcPr/>
          <w:p w:rsidR="00000000" w:rsidDel="00000000" w:rsidP="00000000" w:rsidRDefault="00000000" w:rsidRPr="00000000" w14:paraId="0000010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 final exam, assignment</w:t>
            </w:r>
          </w:p>
        </w:tc>
      </w:tr>
      <w:tr>
        <w:trPr>
          <w:cantSplit w:val="0"/>
          <w:trHeight w:val="70" w:hRule="atLeast"/>
          <w:tblHeader w:val="0"/>
        </w:trPr>
        <w:tc>
          <w:tcPr>
            <w:shd w:fill="d9d9d9" w:val="clear"/>
            <w:vAlign w:val="center"/>
          </w:tcPr>
          <w:p w:rsidR="00000000" w:rsidDel="00000000" w:rsidP="00000000" w:rsidRDefault="00000000" w:rsidRPr="00000000" w14:paraId="00000109">
            <w:pPr>
              <w:spacing w:after="0" w:line="240" w:lineRule="auto"/>
              <w:ind w:left="-32"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CO3</w:t>
            </w:r>
          </w:p>
        </w:tc>
        <w:tc>
          <w:tcPr>
            <w:vAlign w:val="center"/>
          </w:tcPr>
          <w:p w:rsidR="00000000" w:rsidDel="00000000" w:rsidP="00000000" w:rsidRDefault="00000000" w:rsidRPr="00000000" w14:paraId="0000010A">
            <w:pPr>
              <w:spacing w:after="0" w:lineRule="auto"/>
              <w:ind w:left="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Apply </w:t>
            </w:r>
            <w:r w:rsidDel="00000000" w:rsidR="00000000" w:rsidRPr="00000000">
              <w:rPr>
                <w:rFonts w:ascii="Times New Roman" w:cs="Times New Roman" w:eastAsia="Times New Roman" w:hAnsi="Times New Roman"/>
                <w:rtl w:val="0"/>
              </w:rPr>
              <w:t xml:space="preserve">writing and presentation skills to address common workplace situations.</w:t>
            </w:r>
            <w:r w:rsidDel="00000000" w:rsidR="00000000" w:rsidRPr="00000000">
              <w:rPr>
                <w:rtl w:val="0"/>
              </w:rPr>
            </w:r>
          </w:p>
        </w:tc>
        <w:tc>
          <w:tcPr>
            <w:vAlign w:val="center"/>
          </w:tcPr>
          <w:p w:rsidR="00000000" w:rsidDel="00000000" w:rsidP="00000000" w:rsidRDefault="00000000" w:rsidRPr="00000000" w14:paraId="0000010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C3</w:t>
            </w:r>
          </w:p>
        </w:tc>
        <w:tc>
          <w:tcPr>
            <w:vAlign w:val="center"/>
          </w:tcPr>
          <w:p w:rsidR="00000000" w:rsidDel="00000000" w:rsidP="00000000" w:rsidRDefault="00000000" w:rsidRPr="00000000" w14:paraId="0000010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PO10</w:t>
            </w:r>
          </w:p>
        </w:tc>
        <w:tc>
          <w:tcPr/>
          <w:p w:rsidR="00000000" w:rsidDel="00000000" w:rsidP="00000000" w:rsidRDefault="00000000" w:rsidRPr="00000000" w14:paraId="0000010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Tutorial, Discussion, and Interaction</w:t>
            </w:r>
          </w:p>
        </w:tc>
        <w:tc>
          <w:tcPr/>
          <w:p w:rsidR="00000000" w:rsidDel="00000000" w:rsidP="00000000" w:rsidRDefault="00000000" w:rsidRPr="00000000" w14:paraId="0000010E">
            <w:pPr>
              <w:spacing w:after="0"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presentation, final exam</w:t>
            </w:r>
          </w:p>
        </w:tc>
      </w:tr>
    </w:tbl>
    <w:p w:rsidR="00000000" w:rsidDel="00000000" w:rsidP="00000000" w:rsidRDefault="00000000" w:rsidRPr="00000000" w14:paraId="0000010F">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
          <w:szCs w:val="2"/>
        </w:rPr>
      </w:pPr>
      <w:r w:rsidDel="00000000" w:rsidR="00000000" w:rsidRPr="00000000">
        <w:rPr>
          <w:rtl w:val="0"/>
        </w:rPr>
      </w:r>
    </w:p>
    <w:tbl>
      <w:tblPr>
        <w:tblStyle w:val="Table9"/>
        <w:tblW w:w="95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1"/>
        <w:gridCol w:w="688"/>
        <w:gridCol w:w="688"/>
        <w:gridCol w:w="688"/>
        <w:gridCol w:w="688"/>
        <w:gridCol w:w="688"/>
        <w:gridCol w:w="689"/>
        <w:gridCol w:w="840"/>
        <w:gridCol w:w="840"/>
        <w:gridCol w:w="840"/>
        <w:gridCol w:w="840"/>
        <w:gridCol w:w="840"/>
        <w:tblGridChange w:id="0">
          <w:tblGrid>
            <w:gridCol w:w="1261"/>
            <w:gridCol w:w="688"/>
            <w:gridCol w:w="688"/>
            <w:gridCol w:w="688"/>
            <w:gridCol w:w="688"/>
            <w:gridCol w:w="688"/>
            <w:gridCol w:w="689"/>
            <w:gridCol w:w="840"/>
            <w:gridCol w:w="840"/>
            <w:gridCol w:w="840"/>
            <w:gridCol w:w="840"/>
            <w:gridCol w:w="840"/>
          </w:tblGrid>
        </w:tblGridChange>
      </w:tblGrid>
      <w:tr>
        <w:trPr>
          <w:cantSplit w:val="0"/>
          <w:trHeight w:val="363" w:hRule="atLeast"/>
          <w:tblHeader w:val="0"/>
        </w:trPr>
        <w:tc>
          <w:tcPr>
            <w:gridSpan w:val="12"/>
          </w:tcPr>
          <w:p w:rsidR="00000000" w:rsidDel="00000000" w:rsidP="00000000" w:rsidRDefault="00000000" w:rsidRPr="00000000" w14:paraId="0000011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Mapping of COs and POs </w:t>
            </w:r>
          </w:p>
        </w:tc>
      </w:tr>
      <w:tr>
        <w:trPr>
          <w:cantSplit w:val="0"/>
          <w:trHeight w:val="363" w:hRule="atLeast"/>
          <w:tblHeader w:val="0"/>
        </w:trPr>
        <w:tc>
          <w:tcPr>
            <w:shd w:fill="c9daf8" w:val="clear"/>
          </w:tcPr>
          <w:p w:rsidR="00000000" w:rsidDel="00000000" w:rsidP="00000000" w:rsidRDefault="00000000" w:rsidRPr="00000000" w14:paraId="00000121">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Outcomes</w:t>
            </w:r>
          </w:p>
        </w:tc>
        <w:tc>
          <w:tcPr>
            <w:shd w:fill="c9daf8" w:val="clear"/>
            <w:vAlign w:val="center"/>
          </w:tcPr>
          <w:p w:rsidR="00000000" w:rsidDel="00000000" w:rsidP="00000000" w:rsidRDefault="00000000" w:rsidRPr="00000000" w14:paraId="00000122">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PO1</w:t>
            </w:r>
          </w:p>
        </w:tc>
        <w:tc>
          <w:tcPr>
            <w:shd w:fill="c9daf8" w:val="clear"/>
            <w:vAlign w:val="center"/>
          </w:tcPr>
          <w:p w:rsidR="00000000" w:rsidDel="00000000" w:rsidP="00000000" w:rsidRDefault="00000000" w:rsidRPr="00000000" w14:paraId="00000123">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PO2</w:t>
            </w:r>
          </w:p>
        </w:tc>
        <w:tc>
          <w:tcPr>
            <w:shd w:fill="c9daf8" w:val="clear"/>
            <w:vAlign w:val="center"/>
          </w:tcPr>
          <w:p w:rsidR="00000000" w:rsidDel="00000000" w:rsidP="00000000" w:rsidRDefault="00000000" w:rsidRPr="00000000" w14:paraId="00000124">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PO3</w:t>
            </w:r>
          </w:p>
        </w:tc>
        <w:tc>
          <w:tcPr>
            <w:shd w:fill="c9daf8" w:val="clear"/>
            <w:vAlign w:val="center"/>
          </w:tcPr>
          <w:p w:rsidR="00000000" w:rsidDel="00000000" w:rsidP="00000000" w:rsidRDefault="00000000" w:rsidRPr="00000000" w14:paraId="00000125">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PO4</w:t>
            </w:r>
          </w:p>
        </w:tc>
        <w:tc>
          <w:tcPr>
            <w:shd w:fill="c9daf8" w:val="clear"/>
            <w:vAlign w:val="center"/>
          </w:tcPr>
          <w:p w:rsidR="00000000" w:rsidDel="00000000" w:rsidP="00000000" w:rsidRDefault="00000000" w:rsidRPr="00000000" w14:paraId="00000126">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PO5</w:t>
            </w:r>
          </w:p>
        </w:tc>
        <w:tc>
          <w:tcPr>
            <w:shd w:fill="c9daf8" w:val="clear"/>
            <w:vAlign w:val="center"/>
          </w:tcPr>
          <w:p w:rsidR="00000000" w:rsidDel="00000000" w:rsidP="00000000" w:rsidRDefault="00000000" w:rsidRPr="00000000" w14:paraId="00000127">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PO6</w:t>
            </w:r>
          </w:p>
        </w:tc>
        <w:tc>
          <w:tcPr>
            <w:shd w:fill="c9daf8" w:val="clear"/>
            <w:vAlign w:val="center"/>
          </w:tcPr>
          <w:p w:rsidR="00000000" w:rsidDel="00000000" w:rsidP="00000000" w:rsidRDefault="00000000" w:rsidRPr="00000000" w14:paraId="00000128">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PO7</w:t>
            </w:r>
          </w:p>
        </w:tc>
        <w:tc>
          <w:tcPr>
            <w:shd w:fill="c9daf8" w:val="clear"/>
            <w:vAlign w:val="center"/>
          </w:tcPr>
          <w:p w:rsidR="00000000" w:rsidDel="00000000" w:rsidP="00000000" w:rsidRDefault="00000000" w:rsidRPr="00000000" w14:paraId="00000129">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PO8</w:t>
            </w:r>
          </w:p>
        </w:tc>
        <w:tc>
          <w:tcPr>
            <w:shd w:fill="c9daf8" w:val="clear"/>
            <w:vAlign w:val="center"/>
          </w:tcPr>
          <w:p w:rsidR="00000000" w:rsidDel="00000000" w:rsidP="00000000" w:rsidRDefault="00000000" w:rsidRPr="00000000" w14:paraId="0000012A">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PO9</w:t>
            </w:r>
          </w:p>
        </w:tc>
        <w:tc>
          <w:tcPr>
            <w:shd w:fill="c9daf8" w:val="clear"/>
            <w:vAlign w:val="center"/>
          </w:tcPr>
          <w:p w:rsidR="00000000" w:rsidDel="00000000" w:rsidP="00000000" w:rsidRDefault="00000000" w:rsidRPr="00000000" w14:paraId="0000012B">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PO10</w:t>
            </w:r>
          </w:p>
        </w:tc>
        <w:tc>
          <w:tcPr>
            <w:shd w:fill="c9daf8" w:val="clear"/>
            <w:vAlign w:val="center"/>
          </w:tcPr>
          <w:p w:rsidR="00000000" w:rsidDel="00000000" w:rsidP="00000000" w:rsidRDefault="00000000" w:rsidRPr="00000000" w14:paraId="0000012C">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PO11</w:t>
            </w:r>
          </w:p>
        </w:tc>
      </w:tr>
      <w:tr>
        <w:trPr>
          <w:cantSplit w:val="0"/>
          <w:trHeight w:val="75" w:hRule="atLeast"/>
          <w:tblHeader w:val="0"/>
        </w:trPr>
        <w:tc>
          <w:tcPr>
            <w:vAlign w:val="center"/>
          </w:tcPr>
          <w:p w:rsidR="00000000" w:rsidDel="00000000" w:rsidP="00000000" w:rsidRDefault="00000000" w:rsidRPr="00000000" w14:paraId="0000012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CO1</w:t>
            </w:r>
          </w:p>
        </w:tc>
        <w:tc>
          <w:tcPr>
            <w:vAlign w:val="center"/>
          </w:tcPr>
          <w:p w:rsidR="00000000" w:rsidDel="00000000" w:rsidP="00000000" w:rsidRDefault="00000000" w:rsidRPr="00000000" w14:paraId="0000012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2F">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0">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1">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2">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3">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4">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5">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6">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38">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75" w:hRule="atLeast"/>
          <w:tblHeader w:val="0"/>
        </w:trPr>
        <w:tc>
          <w:tcPr>
            <w:vAlign w:val="center"/>
          </w:tcPr>
          <w:p w:rsidR="00000000" w:rsidDel="00000000" w:rsidP="00000000" w:rsidRDefault="00000000" w:rsidRPr="00000000" w14:paraId="0000013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CO2</w:t>
            </w:r>
          </w:p>
        </w:tc>
        <w:tc>
          <w:tcPr>
            <w:vAlign w:val="center"/>
          </w:tcPr>
          <w:p w:rsidR="00000000" w:rsidDel="00000000" w:rsidP="00000000" w:rsidRDefault="00000000" w:rsidRPr="00000000" w14:paraId="0000013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B">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C">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D">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E">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0">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1">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43">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4">
            <w:pPr>
              <w:spacing w:after="0" w:line="240" w:lineRule="auto"/>
              <w:jc w:val="center"/>
              <w:rPr>
                <w:rFonts w:ascii="Times New Roman" w:cs="Times New Roman" w:eastAsia="Times New Roman" w:hAnsi="Times New Roman"/>
              </w:rPr>
            </w:pPr>
            <w:r w:rsidDel="00000000" w:rsidR="00000000" w:rsidRPr="00000000">
              <w:rPr>
                <w:rtl w:val="0"/>
              </w:rPr>
            </w:r>
          </w:p>
        </w:tc>
      </w:tr>
      <w:tr>
        <w:trPr>
          <w:cantSplit w:val="0"/>
          <w:trHeight w:val="75" w:hRule="atLeast"/>
          <w:tblHeader w:val="0"/>
        </w:trPr>
        <w:tc>
          <w:tcPr>
            <w:vAlign w:val="center"/>
          </w:tcPr>
          <w:p w:rsidR="00000000" w:rsidDel="00000000" w:rsidP="00000000" w:rsidRDefault="00000000" w:rsidRPr="00000000" w14:paraId="0000014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CO3</w:t>
            </w:r>
          </w:p>
        </w:tc>
        <w:tc>
          <w:tcPr>
            <w:vAlign w:val="center"/>
          </w:tcPr>
          <w:p w:rsidR="00000000" w:rsidDel="00000000" w:rsidP="00000000" w:rsidRDefault="00000000" w:rsidRPr="00000000" w14:paraId="00000146">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7">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8">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9">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A">
            <w:pPr>
              <w:spacing w:after="0"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4B">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C">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D">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E">
            <w:pPr>
              <w:spacing w:after="0" w:line="240"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150">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1">
      <w:pPr>
        <w:rPr>
          <w:rFonts w:ascii="Times New Roman" w:cs="Times New Roman" w:eastAsia="Times New Roman" w:hAnsi="Times New Roman"/>
          <w:sz w:val="2"/>
          <w:szCs w:val="2"/>
        </w:rPr>
      </w:pPr>
      <w:r w:rsidDel="00000000" w:rsidR="00000000" w:rsidRPr="00000000">
        <w:rPr>
          <w:rtl w:val="0"/>
        </w:rPr>
      </w:r>
    </w:p>
    <w:tbl>
      <w:tblPr>
        <w:tblStyle w:val="Table10"/>
        <w:tblW w:w="960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1515"/>
        <w:gridCol w:w="1875"/>
        <w:gridCol w:w="1935"/>
        <w:gridCol w:w="1935"/>
        <w:tblGridChange w:id="0">
          <w:tblGrid>
            <w:gridCol w:w="2340"/>
            <w:gridCol w:w="1515"/>
            <w:gridCol w:w="1875"/>
            <w:gridCol w:w="1935"/>
            <w:gridCol w:w="1935"/>
          </w:tblGrid>
        </w:tblGridChange>
      </w:tblGrid>
      <w:tr>
        <w:trPr>
          <w:cantSplit w:val="0"/>
          <w:trHeight w:val="257" w:hRule="atLeast"/>
          <w:tblHeader w:val="0"/>
        </w:trPr>
        <w:tc>
          <w:tcPr>
            <w:vMerge w:val="restart"/>
            <w:shd w:fill="cfe2f3" w:val="clear"/>
          </w:tcPr>
          <w:p w:rsidR="00000000" w:rsidDel="00000000" w:rsidP="00000000" w:rsidRDefault="00000000" w:rsidRPr="00000000" w14:paraId="00000152">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Assessment Method</w:t>
            </w:r>
          </w:p>
        </w:tc>
        <w:tc>
          <w:tcPr>
            <w:vMerge w:val="restart"/>
            <w:shd w:fill="cfe2f3" w:val="clear"/>
          </w:tcPr>
          <w:p w:rsidR="00000000" w:rsidDel="00000000" w:rsidP="00000000" w:rsidRDefault="00000000" w:rsidRPr="00000000" w14:paraId="0000015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Marks Distribution</w:t>
            </w:r>
          </w:p>
        </w:tc>
        <w:tc>
          <w:tcPr>
            <w:shd w:fill="cfe2f3" w:val="clear"/>
          </w:tcPr>
          <w:p w:rsidR="00000000" w:rsidDel="00000000" w:rsidP="00000000" w:rsidRDefault="00000000" w:rsidRPr="00000000" w14:paraId="0000015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CO1</w:t>
            </w:r>
          </w:p>
        </w:tc>
        <w:tc>
          <w:tcPr>
            <w:shd w:fill="cfe2f3" w:val="clear"/>
          </w:tcPr>
          <w:p w:rsidR="00000000" w:rsidDel="00000000" w:rsidP="00000000" w:rsidRDefault="00000000" w:rsidRPr="00000000" w14:paraId="0000015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CO2</w:t>
            </w:r>
          </w:p>
        </w:tc>
        <w:tc>
          <w:tcPr>
            <w:shd w:fill="cfe2f3" w:val="clear"/>
          </w:tcPr>
          <w:p w:rsidR="00000000" w:rsidDel="00000000" w:rsidP="00000000" w:rsidRDefault="00000000" w:rsidRPr="00000000" w14:paraId="0000015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CO3</w:t>
            </w:r>
          </w:p>
        </w:tc>
      </w:tr>
      <w:tr>
        <w:trPr>
          <w:cantSplit w:val="0"/>
          <w:trHeight w:val="338" w:hRule="atLeast"/>
          <w:tblHeader w:val="0"/>
        </w:trPr>
        <w:tc>
          <w:tcPr>
            <w:vMerge w:val="continue"/>
            <w:shd w:fill="cfe2f3"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shd w:fill="cfe2f3"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shd w:fill="cfe2f3" w:val="clear"/>
          </w:tcPr>
          <w:p w:rsidR="00000000" w:rsidDel="00000000" w:rsidP="00000000" w:rsidRDefault="00000000" w:rsidRPr="00000000" w14:paraId="0000015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PO10</w:t>
            </w:r>
          </w:p>
        </w:tc>
        <w:tc>
          <w:tcPr>
            <w:shd w:fill="cfe2f3" w:val="clear"/>
          </w:tcPr>
          <w:p w:rsidR="00000000" w:rsidDel="00000000" w:rsidP="00000000" w:rsidRDefault="00000000" w:rsidRPr="00000000" w14:paraId="0000015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PO9</w:t>
            </w:r>
          </w:p>
        </w:tc>
        <w:tc>
          <w:tcPr>
            <w:shd w:fill="cfe2f3" w:val="clear"/>
          </w:tcPr>
          <w:p w:rsidR="00000000" w:rsidDel="00000000" w:rsidP="00000000" w:rsidRDefault="00000000" w:rsidRPr="00000000" w14:paraId="0000015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PO10</w:t>
            </w:r>
          </w:p>
        </w:tc>
      </w:tr>
      <w:tr>
        <w:trPr>
          <w:cantSplit w:val="0"/>
          <w:trHeight w:val="257" w:hRule="atLeast"/>
          <w:tblHeader w:val="0"/>
        </w:trPr>
        <w:tc>
          <w:tcPr/>
          <w:p w:rsidR="00000000" w:rsidDel="00000000" w:rsidP="00000000" w:rsidRDefault="00000000" w:rsidRPr="00000000" w14:paraId="000001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w:t>
            </w:r>
          </w:p>
        </w:tc>
        <w:tc>
          <w:tcPr/>
          <w:p w:rsidR="00000000" w:rsidDel="00000000" w:rsidP="00000000" w:rsidRDefault="00000000" w:rsidRPr="00000000" w14:paraId="000001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5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1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57" w:hRule="atLeast"/>
          <w:tblHeader w:val="0"/>
        </w:trPr>
        <w:tc>
          <w:tcPr/>
          <w:p w:rsidR="00000000" w:rsidDel="00000000" w:rsidP="00000000" w:rsidRDefault="00000000" w:rsidRPr="00000000" w14:paraId="0000016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Mid-Term</w:t>
            </w:r>
          </w:p>
        </w:tc>
        <w:tc>
          <w:tcPr/>
          <w:p w:rsidR="00000000" w:rsidDel="00000000" w:rsidP="00000000" w:rsidRDefault="00000000" w:rsidRPr="00000000" w14:paraId="000001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16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257" w:hRule="atLeast"/>
          <w:tblHeader w:val="0"/>
        </w:trPr>
        <w:tc>
          <w:tcPr/>
          <w:p w:rsidR="00000000" w:rsidDel="00000000" w:rsidP="00000000" w:rsidRDefault="00000000" w:rsidRPr="00000000" w14:paraId="000001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Exam</w:t>
            </w:r>
          </w:p>
        </w:tc>
        <w:tc>
          <w:tcPr/>
          <w:p w:rsidR="00000000" w:rsidDel="00000000" w:rsidP="00000000" w:rsidRDefault="00000000" w:rsidRPr="00000000" w14:paraId="0000016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1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6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1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r>
      <w:tr>
        <w:trPr>
          <w:cantSplit w:val="0"/>
          <w:trHeight w:val="257" w:hRule="atLeast"/>
          <w:tblHeader w:val="0"/>
        </w:trPr>
        <w:tc>
          <w:tcPr/>
          <w:p w:rsidR="00000000" w:rsidDel="00000000" w:rsidP="00000000" w:rsidRDefault="00000000" w:rsidRPr="00000000" w14:paraId="0000016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Marks</w:t>
            </w:r>
          </w:p>
        </w:tc>
        <w:tc>
          <w:tcPr/>
          <w:p w:rsidR="00000000" w:rsidDel="00000000" w:rsidP="00000000" w:rsidRDefault="00000000" w:rsidRPr="00000000" w14:paraId="0000016C">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w:t>
            </w:r>
          </w:p>
        </w:tc>
        <w:tc>
          <w:tcPr/>
          <w:p w:rsidR="00000000" w:rsidDel="00000000" w:rsidP="00000000" w:rsidRDefault="00000000" w:rsidRPr="00000000" w14:paraId="0000016D">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p w:rsidR="00000000" w:rsidDel="00000000" w:rsidP="00000000" w:rsidRDefault="00000000" w:rsidRPr="00000000" w14:paraId="0000016E">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p w:rsidR="00000000" w:rsidDel="00000000" w:rsidP="00000000" w:rsidRDefault="00000000" w:rsidRPr="00000000" w14:paraId="0000016F">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r>
    </w:tbl>
    <w:p w:rsidR="00000000" w:rsidDel="00000000" w:rsidP="00000000" w:rsidRDefault="00000000" w:rsidRPr="00000000" w14:paraId="00000170">
      <w:pPr>
        <w:rPr>
          <w:rFonts w:ascii="Times New Roman" w:cs="Times New Roman" w:eastAsia="Times New Roman" w:hAnsi="Times New Roman"/>
          <w:sz w:val="2"/>
          <w:szCs w:val="2"/>
        </w:rPr>
      </w:pPr>
      <w:r w:rsidDel="00000000" w:rsidR="00000000" w:rsidRPr="00000000">
        <w:rPr>
          <w:rtl w:val="0"/>
        </w:rPr>
      </w:r>
    </w:p>
    <w:tbl>
      <w:tblPr>
        <w:tblStyle w:val="Table11"/>
        <w:tblW w:w="9558.0" w:type="dxa"/>
        <w:jc w:val="left"/>
        <w:tblInd w:w="-90.0" w:type="dxa"/>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A0"/>
      </w:tblPr>
      <w:tblGrid>
        <w:gridCol w:w="770"/>
        <w:gridCol w:w="1989"/>
        <w:gridCol w:w="1066"/>
        <w:gridCol w:w="1065"/>
        <w:gridCol w:w="1928"/>
        <w:gridCol w:w="1381"/>
        <w:gridCol w:w="1359"/>
        <w:tblGridChange w:id="0">
          <w:tblGrid>
            <w:gridCol w:w="770"/>
            <w:gridCol w:w="1989"/>
            <w:gridCol w:w="1066"/>
            <w:gridCol w:w="1065"/>
            <w:gridCol w:w="1928"/>
            <w:gridCol w:w="1381"/>
            <w:gridCol w:w="1359"/>
          </w:tblGrid>
        </w:tblGridChange>
      </w:tblGrid>
      <w:tr>
        <w:trPr>
          <w:cantSplit w:val="0"/>
          <w:trHeight w:val="121" w:hRule="atLeast"/>
          <w:tblHeader w:val="0"/>
        </w:trPr>
        <w:tc>
          <w:tcPr>
            <w:shd w:fill="cfe2f3" w:val="clear"/>
          </w:tcPr>
          <w:p w:rsidR="00000000" w:rsidDel="00000000" w:rsidP="00000000" w:rsidRDefault="00000000" w:rsidRPr="00000000" w14:paraId="00000171">
            <w:pPr>
              <w:tabs>
                <w:tab w:val="left" w:leader="none" w:pos="4260"/>
              </w:tabs>
              <w:spacing w:after="0" w:lineRule="auto"/>
              <w:jc w:val="center"/>
              <w:rPr>
                <w:rFonts w:ascii="Times New Roman" w:cs="Times New Roman" w:eastAsia="Times New Roman" w:hAnsi="Times New Roman"/>
                <w:sz w:val="20"/>
                <w:szCs w:val="20"/>
              </w:rPr>
            </w:pPr>
            <w:r w:rsidDel="00000000" w:rsidR="00000000" w:rsidRPr="00000000">
              <w:rPr>
                <w:rtl w:val="0"/>
              </w:rPr>
            </w:r>
          </w:p>
        </w:tc>
        <w:tc>
          <w:tcPr>
            <w:gridSpan w:val="6"/>
            <w:shd w:fill="cfe2f3" w:val="clear"/>
          </w:tcPr>
          <w:p w:rsidR="00000000" w:rsidDel="00000000" w:rsidP="00000000" w:rsidRDefault="00000000" w:rsidRPr="00000000" w14:paraId="00000172">
            <w:pPr>
              <w:tabs>
                <w:tab w:val="left" w:leader="none" w:pos="4260"/>
              </w:tabs>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Weekly Course Plan</w:t>
            </w:r>
            <w:r w:rsidDel="00000000" w:rsidR="00000000" w:rsidRPr="00000000">
              <w:rPr>
                <w:rtl w:val="0"/>
              </w:rPr>
            </w:r>
          </w:p>
        </w:tc>
      </w:tr>
      <w:tr>
        <w:trPr>
          <w:cantSplit w:val="0"/>
          <w:trHeight w:val="121" w:hRule="atLeast"/>
          <w:tblHeader w:val="0"/>
        </w:trPr>
        <w:tc>
          <w:tcPr/>
          <w:p w:rsidR="00000000" w:rsidDel="00000000" w:rsidP="00000000" w:rsidRDefault="00000000" w:rsidRPr="00000000" w14:paraId="00000178">
            <w:pPr>
              <w:tabs>
                <w:tab w:val="left" w:leader="none" w:pos="4260"/>
              </w:tabs>
              <w:spacing w:after="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sz w:val="20"/>
                <w:szCs w:val="20"/>
                <w:rtl w:val="0"/>
              </w:rPr>
              <w:t xml:space="preserve">Week</w:t>
            </w:r>
            <w:r w:rsidDel="00000000" w:rsidR="00000000" w:rsidRPr="00000000">
              <w:rPr>
                <w:rtl w:val="0"/>
              </w:rPr>
            </w:r>
          </w:p>
        </w:tc>
        <w:tc>
          <w:tcPr/>
          <w:p w:rsidR="00000000" w:rsidDel="00000000" w:rsidP="00000000" w:rsidRDefault="00000000" w:rsidRPr="00000000" w14:paraId="00000179">
            <w:pPr>
              <w:tabs>
                <w:tab w:val="left" w:leader="none" w:pos="4260"/>
              </w:tabs>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Topic</w:t>
            </w:r>
          </w:p>
        </w:tc>
        <w:tc>
          <w:tcPr/>
          <w:p w:rsidR="00000000" w:rsidDel="00000000" w:rsidP="00000000" w:rsidRDefault="00000000" w:rsidRPr="00000000" w14:paraId="0000017A">
            <w:pPr>
              <w:tabs>
                <w:tab w:val="left" w:leader="none" w:pos="4260"/>
              </w:tabs>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Reading &amp; Notes</w:t>
            </w:r>
          </w:p>
        </w:tc>
        <w:tc>
          <w:tcPr/>
          <w:p w:rsidR="00000000" w:rsidDel="00000000" w:rsidP="00000000" w:rsidRDefault="00000000" w:rsidRPr="00000000" w14:paraId="0000017B">
            <w:pPr>
              <w:tabs>
                <w:tab w:val="left" w:leader="none" w:pos="4260"/>
              </w:tabs>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COs</w:t>
            </w:r>
          </w:p>
        </w:tc>
        <w:tc>
          <w:tcPr/>
          <w:p w:rsidR="00000000" w:rsidDel="00000000" w:rsidP="00000000" w:rsidRDefault="00000000" w:rsidRPr="00000000" w14:paraId="0000017C">
            <w:pPr>
              <w:tabs>
                <w:tab w:val="left" w:leader="none" w:pos="4260"/>
              </w:tabs>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Specific Outcomes</w:t>
            </w:r>
          </w:p>
        </w:tc>
        <w:tc>
          <w:tcPr/>
          <w:p w:rsidR="00000000" w:rsidDel="00000000" w:rsidP="00000000" w:rsidRDefault="00000000" w:rsidRPr="00000000" w14:paraId="0000017D">
            <w:pPr>
              <w:tabs>
                <w:tab w:val="left" w:leader="none" w:pos="4260"/>
              </w:tabs>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Teaching Strategies</w:t>
            </w:r>
          </w:p>
        </w:tc>
        <w:tc>
          <w:tcPr/>
          <w:p w:rsidR="00000000" w:rsidDel="00000000" w:rsidP="00000000" w:rsidRDefault="00000000" w:rsidRPr="00000000" w14:paraId="0000017E">
            <w:pPr>
              <w:tabs>
                <w:tab w:val="left" w:leader="none" w:pos="4260"/>
              </w:tabs>
              <w:spacing w:after="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Suggested Activities</w:t>
            </w:r>
          </w:p>
        </w:tc>
      </w:tr>
      <w:tr>
        <w:trPr>
          <w:cantSplit w:val="0"/>
          <w:trHeight w:val="180" w:hRule="atLeast"/>
          <w:tblHeader w:val="0"/>
        </w:trPr>
        <w:tc>
          <w:tcPr>
            <w:vMerge w:val="restart"/>
          </w:tcPr>
          <w:p w:rsidR="00000000" w:rsidDel="00000000" w:rsidP="00000000" w:rsidRDefault="00000000" w:rsidRPr="00000000" w14:paraId="0000017F">
            <w:pPr>
              <w:tabs>
                <w:tab w:val="left" w:leader="none" w:pos="4260"/>
              </w:tabs>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w:t>
            </w:r>
          </w:p>
        </w:tc>
        <w:tc>
          <w:tcPr/>
          <w:p w:rsidR="00000000" w:rsidDel="00000000" w:rsidP="00000000" w:rsidRDefault="00000000" w:rsidRPr="00000000" w14:paraId="00000180">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Introduction and Discussion on course syllabus</w:t>
            </w:r>
          </w:p>
          <w:p w:rsidR="00000000" w:rsidDel="00000000" w:rsidP="00000000" w:rsidRDefault="00000000" w:rsidRPr="00000000" w14:paraId="00000181">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82">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183">
            <w:pPr>
              <w:tabs>
                <w:tab w:val="left" w:leader="none" w:pos="4260"/>
              </w:tabs>
              <w:spacing w:after="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-course syllabus will be given </w:t>
            </w:r>
          </w:p>
        </w:tc>
        <w:tc>
          <w:tcPr/>
          <w:p w:rsidR="00000000" w:rsidDel="00000000" w:rsidP="00000000" w:rsidRDefault="00000000" w:rsidRPr="00000000" w14:paraId="00000184">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-Develop interests of the students’ COs</w:t>
            </w:r>
          </w:p>
        </w:tc>
        <w:tc>
          <w:tcPr/>
          <w:p w:rsidR="00000000" w:rsidDel="00000000" w:rsidP="00000000" w:rsidRDefault="00000000" w:rsidRPr="00000000" w14:paraId="00000185">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-To comprehend the mission and vision of the university and department and get a general idea about the course.</w:t>
            </w:r>
          </w:p>
        </w:tc>
        <w:tc>
          <w:tcPr/>
          <w:p w:rsidR="00000000" w:rsidDel="00000000" w:rsidP="00000000" w:rsidRDefault="00000000" w:rsidRPr="00000000" w14:paraId="00000186">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-friendly discussion</w:t>
            </w:r>
          </w:p>
          <w:p w:rsidR="00000000" w:rsidDel="00000000" w:rsidP="00000000" w:rsidRDefault="00000000" w:rsidRPr="00000000" w14:paraId="00000187">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-showing PowerPoints</w:t>
            </w:r>
          </w:p>
        </w:tc>
        <w:tc>
          <w:tcPr/>
          <w:p w:rsidR="00000000" w:rsidDel="00000000" w:rsidP="00000000" w:rsidRDefault="00000000" w:rsidRPr="00000000" w14:paraId="00000188">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-student will give brief description about themselves</w:t>
            </w:r>
          </w:p>
        </w:tc>
      </w:tr>
      <w:tr>
        <w:trPr>
          <w:cantSplit w:val="0"/>
          <w:trHeight w:val="180" w:hRule="atLeast"/>
          <w:tblHeader w:val="0"/>
        </w:trPr>
        <w:tc>
          <w:tcPr>
            <w:vMerge w:val="continue"/>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18A">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Introduction to Psychology</w:t>
            </w:r>
          </w:p>
        </w:tc>
        <w:tc>
          <w:tcPr/>
          <w:p w:rsidR="00000000" w:rsidDel="00000000" w:rsidP="00000000" w:rsidRDefault="00000000" w:rsidRPr="00000000" w14:paraId="0000018B">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Text Book Assigned</w:t>
            </w:r>
          </w:p>
        </w:tc>
        <w:tc>
          <w:tcPr/>
          <w:p w:rsidR="00000000" w:rsidDel="00000000" w:rsidP="00000000" w:rsidRDefault="00000000" w:rsidRPr="00000000" w14:paraId="0000018C">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w:t>
            </w:r>
          </w:p>
        </w:tc>
        <w:tc>
          <w:tcPr/>
          <w:p w:rsidR="00000000" w:rsidDel="00000000" w:rsidP="00000000" w:rsidRDefault="00000000" w:rsidRPr="00000000" w14:paraId="0000018D">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the scope of psychology</w:t>
            </w:r>
          </w:p>
        </w:tc>
        <w:tc>
          <w:tcPr/>
          <w:p w:rsidR="00000000" w:rsidDel="00000000" w:rsidP="00000000" w:rsidRDefault="00000000" w:rsidRPr="00000000" w14:paraId="0000018E">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interaction,  and group discussion</w:t>
            </w:r>
          </w:p>
        </w:tc>
        <w:tc>
          <w:tcPr/>
          <w:p w:rsidR="00000000" w:rsidDel="00000000" w:rsidP="00000000" w:rsidRDefault="00000000" w:rsidRPr="00000000" w14:paraId="0000018F">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129" w:hRule="atLeast"/>
          <w:tblHeader w:val="0"/>
        </w:trPr>
        <w:tc>
          <w:tcPr/>
          <w:p w:rsidR="00000000" w:rsidDel="00000000" w:rsidP="00000000" w:rsidRDefault="00000000" w:rsidRPr="00000000" w14:paraId="00000190">
            <w:pPr>
              <w:tabs>
                <w:tab w:val="left" w:leader="none" w:pos="4260"/>
              </w:tabs>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2</w:t>
            </w:r>
          </w:p>
          <w:p w:rsidR="00000000" w:rsidDel="00000000" w:rsidP="00000000" w:rsidRDefault="00000000" w:rsidRPr="00000000" w14:paraId="00000191">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tl w:val="0"/>
              </w:rPr>
            </w:r>
          </w:p>
        </w:tc>
        <w:tc>
          <w:tcPr/>
          <w:p w:rsidR="00000000" w:rsidDel="00000000" w:rsidP="00000000" w:rsidRDefault="00000000" w:rsidRPr="00000000" w14:paraId="00000192">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Introduction to Psychology</w:t>
            </w:r>
          </w:p>
        </w:tc>
        <w:tc>
          <w:tcPr/>
          <w:p w:rsidR="00000000" w:rsidDel="00000000" w:rsidP="00000000" w:rsidRDefault="00000000" w:rsidRPr="00000000" w14:paraId="00000193">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Text Book Assigned</w:t>
            </w:r>
          </w:p>
        </w:tc>
        <w:tc>
          <w:tcPr/>
          <w:p w:rsidR="00000000" w:rsidDel="00000000" w:rsidP="00000000" w:rsidRDefault="00000000" w:rsidRPr="00000000" w14:paraId="00000194">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w:t>
            </w:r>
          </w:p>
        </w:tc>
        <w:tc>
          <w:tcPr/>
          <w:p w:rsidR="00000000" w:rsidDel="00000000" w:rsidP="00000000" w:rsidRDefault="00000000" w:rsidRPr="00000000" w14:paraId="00000195">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the scope of psychology</w:t>
            </w:r>
          </w:p>
        </w:tc>
        <w:tc>
          <w:tcPr/>
          <w:p w:rsidR="00000000" w:rsidDel="00000000" w:rsidP="00000000" w:rsidRDefault="00000000" w:rsidRPr="00000000" w14:paraId="00000196">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interaction,  and group discussion</w:t>
            </w:r>
          </w:p>
        </w:tc>
        <w:tc>
          <w:tcPr/>
          <w:p w:rsidR="00000000" w:rsidDel="00000000" w:rsidP="00000000" w:rsidRDefault="00000000" w:rsidRPr="00000000" w14:paraId="00000197">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129" w:hRule="atLeast"/>
          <w:tblHeader w:val="0"/>
        </w:trPr>
        <w:tc>
          <w:tcPr/>
          <w:p w:rsidR="00000000" w:rsidDel="00000000" w:rsidP="00000000" w:rsidRDefault="00000000" w:rsidRPr="00000000" w14:paraId="00000198">
            <w:pPr>
              <w:tabs>
                <w:tab w:val="left" w:leader="none" w:pos="4260"/>
              </w:tabs>
              <w:spacing w:after="0" w:lineRule="auto"/>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199">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Psychological Development</w:t>
            </w:r>
          </w:p>
        </w:tc>
        <w:tc>
          <w:tcPr/>
          <w:p w:rsidR="00000000" w:rsidDel="00000000" w:rsidP="00000000" w:rsidRDefault="00000000" w:rsidRPr="00000000" w14:paraId="0000019A">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Text Book Assigned</w:t>
            </w:r>
          </w:p>
          <w:p w:rsidR="00000000" w:rsidDel="00000000" w:rsidP="00000000" w:rsidRDefault="00000000" w:rsidRPr="00000000" w14:paraId="0000019B">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19C">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w:t>
            </w:r>
          </w:p>
        </w:tc>
        <w:tc>
          <w:tcPr/>
          <w:p w:rsidR="00000000" w:rsidDel="00000000" w:rsidP="00000000" w:rsidRDefault="00000000" w:rsidRPr="00000000" w14:paraId="0000019D">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psychological development in humans</w:t>
            </w:r>
          </w:p>
        </w:tc>
        <w:tc>
          <w:tcPr/>
          <w:p w:rsidR="00000000" w:rsidDel="00000000" w:rsidP="00000000" w:rsidRDefault="00000000" w:rsidRPr="00000000" w14:paraId="0000019E">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interaction,  and group discussion</w:t>
            </w:r>
          </w:p>
        </w:tc>
        <w:tc>
          <w:tcPr/>
          <w:p w:rsidR="00000000" w:rsidDel="00000000" w:rsidP="00000000" w:rsidRDefault="00000000" w:rsidRPr="00000000" w14:paraId="0000019F">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129" w:hRule="atLeast"/>
          <w:tblHeader w:val="0"/>
        </w:trPr>
        <w:tc>
          <w:tcPr/>
          <w:p w:rsidR="00000000" w:rsidDel="00000000" w:rsidP="00000000" w:rsidRDefault="00000000" w:rsidRPr="00000000" w14:paraId="000001A0">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3</w:t>
            </w:r>
            <w:r w:rsidDel="00000000" w:rsidR="00000000" w:rsidRPr="00000000">
              <w:rPr>
                <w:rtl w:val="0"/>
              </w:rPr>
            </w:r>
          </w:p>
        </w:tc>
        <w:tc>
          <w:tcPr/>
          <w:p w:rsidR="00000000" w:rsidDel="00000000" w:rsidP="00000000" w:rsidRDefault="00000000" w:rsidRPr="00000000" w14:paraId="000001A1">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Psychological Development</w:t>
            </w:r>
          </w:p>
        </w:tc>
        <w:tc>
          <w:tcPr/>
          <w:p w:rsidR="00000000" w:rsidDel="00000000" w:rsidP="00000000" w:rsidRDefault="00000000" w:rsidRPr="00000000" w14:paraId="000001A2">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Text Book Assigned</w:t>
            </w:r>
          </w:p>
          <w:p w:rsidR="00000000" w:rsidDel="00000000" w:rsidP="00000000" w:rsidRDefault="00000000" w:rsidRPr="00000000" w14:paraId="000001A3">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tl w:val="0"/>
              </w:rPr>
            </w:r>
          </w:p>
        </w:tc>
        <w:tc>
          <w:tcPr/>
          <w:p w:rsidR="00000000" w:rsidDel="00000000" w:rsidP="00000000" w:rsidRDefault="00000000" w:rsidRPr="00000000" w14:paraId="000001A4">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 CO2</w:t>
            </w:r>
          </w:p>
        </w:tc>
        <w:tc>
          <w:tcPr/>
          <w:p w:rsidR="00000000" w:rsidDel="00000000" w:rsidP="00000000" w:rsidRDefault="00000000" w:rsidRPr="00000000" w14:paraId="000001A5">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psychological development in humans</w:t>
            </w:r>
          </w:p>
        </w:tc>
        <w:tc>
          <w:tcPr/>
          <w:p w:rsidR="00000000" w:rsidDel="00000000" w:rsidP="00000000" w:rsidRDefault="00000000" w:rsidRPr="00000000" w14:paraId="000001A6">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interaction,  and group discussion</w:t>
            </w:r>
          </w:p>
        </w:tc>
        <w:tc>
          <w:tcPr/>
          <w:p w:rsidR="00000000" w:rsidDel="00000000" w:rsidP="00000000" w:rsidRDefault="00000000" w:rsidRPr="00000000" w14:paraId="000001A7">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180" w:hRule="atLeast"/>
          <w:tblHeader w:val="0"/>
        </w:trPr>
        <w:tc>
          <w:tcPr/>
          <w:p w:rsidR="00000000" w:rsidDel="00000000" w:rsidP="00000000" w:rsidRDefault="00000000" w:rsidRPr="00000000" w14:paraId="000001A8">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4</w:t>
            </w:r>
            <w:r w:rsidDel="00000000" w:rsidR="00000000" w:rsidRPr="00000000">
              <w:rPr>
                <w:rtl w:val="0"/>
              </w:rPr>
            </w:r>
          </w:p>
        </w:tc>
        <w:tc>
          <w:tcPr/>
          <w:p w:rsidR="00000000" w:rsidDel="00000000" w:rsidP="00000000" w:rsidRDefault="00000000" w:rsidRPr="00000000" w14:paraId="000001A9">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Communication in the Workplace</w:t>
            </w:r>
          </w:p>
        </w:tc>
        <w:tc>
          <w:tcPr/>
          <w:p w:rsidR="00000000" w:rsidDel="00000000" w:rsidP="00000000" w:rsidRDefault="00000000" w:rsidRPr="00000000" w14:paraId="000001AA">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Text Book Assigned</w:t>
            </w:r>
          </w:p>
        </w:tc>
        <w:tc>
          <w:tcPr/>
          <w:p w:rsidR="00000000" w:rsidDel="00000000" w:rsidP="00000000" w:rsidRDefault="00000000" w:rsidRPr="00000000" w14:paraId="000001AB">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CO2</w:t>
            </w:r>
          </w:p>
        </w:tc>
        <w:tc>
          <w:tcPr/>
          <w:p w:rsidR="00000000" w:rsidDel="00000000" w:rsidP="00000000" w:rsidRDefault="00000000" w:rsidRPr="00000000" w14:paraId="000001AC">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the basics of communication in workplace</w:t>
            </w:r>
          </w:p>
        </w:tc>
        <w:tc>
          <w:tcPr/>
          <w:p w:rsidR="00000000" w:rsidDel="00000000" w:rsidP="00000000" w:rsidRDefault="00000000" w:rsidRPr="00000000" w14:paraId="000001AD">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and group discussion, demonstration</w:t>
            </w:r>
          </w:p>
        </w:tc>
        <w:tc>
          <w:tcPr/>
          <w:p w:rsidR="00000000" w:rsidDel="00000000" w:rsidP="00000000" w:rsidRDefault="00000000" w:rsidRPr="00000000" w14:paraId="000001AE">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69" w:hRule="atLeast"/>
          <w:tblHeader w:val="0"/>
        </w:trPr>
        <w:tc>
          <w:tcPr/>
          <w:p w:rsidR="00000000" w:rsidDel="00000000" w:rsidP="00000000" w:rsidRDefault="00000000" w:rsidRPr="00000000" w14:paraId="000001AF">
            <w:pPr>
              <w:tabs>
                <w:tab w:val="left" w:leader="none" w:pos="4260"/>
              </w:tabs>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5</w:t>
            </w:r>
          </w:p>
        </w:tc>
        <w:tc>
          <w:tcPr/>
          <w:p w:rsidR="00000000" w:rsidDel="00000000" w:rsidP="00000000" w:rsidRDefault="00000000" w:rsidRPr="00000000" w14:paraId="000001B0">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Communication and Cooperation</w:t>
            </w:r>
          </w:p>
        </w:tc>
        <w:tc>
          <w:tcPr/>
          <w:p w:rsidR="00000000" w:rsidDel="00000000" w:rsidP="00000000" w:rsidRDefault="00000000" w:rsidRPr="00000000" w14:paraId="000001B1">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1B2">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Text Book Assigned</w:t>
            </w:r>
          </w:p>
        </w:tc>
        <w:tc>
          <w:tcPr/>
          <w:p w:rsidR="00000000" w:rsidDel="00000000" w:rsidP="00000000" w:rsidRDefault="00000000" w:rsidRPr="00000000" w14:paraId="000001B3">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w:t>
            </w:r>
          </w:p>
        </w:tc>
        <w:tc>
          <w:tcPr/>
          <w:p w:rsidR="00000000" w:rsidDel="00000000" w:rsidP="00000000" w:rsidRDefault="00000000" w:rsidRPr="00000000" w14:paraId="000001B4">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the key concepts of communication and cooperation</w:t>
            </w:r>
          </w:p>
        </w:tc>
        <w:tc>
          <w:tcPr/>
          <w:p w:rsidR="00000000" w:rsidDel="00000000" w:rsidP="00000000" w:rsidRDefault="00000000" w:rsidRPr="00000000" w14:paraId="000001B5">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lecture, interaction,  and group discussion</w:t>
            </w:r>
          </w:p>
        </w:tc>
        <w:tc>
          <w:tcPr/>
          <w:p w:rsidR="00000000" w:rsidDel="00000000" w:rsidP="00000000" w:rsidRDefault="00000000" w:rsidRPr="00000000" w14:paraId="000001B6">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69" w:hRule="atLeast"/>
          <w:tblHeader w:val="0"/>
        </w:trPr>
        <w:tc>
          <w:tcPr/>
          <w:p w:rsidR="00000000" w:rsidDel="00000000" w:rsidP="00000000" w:rsidRDefault="00000000" w:rsidRPr="00000000" w14:paraId="000001B7">
            <w:pPr>
              <w:tabs>
                <w:tab w:val="left" w:leader="none" w:pos="4260"/>
              </w:tabs>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6</w:t>
            </w:r>
          </w:p>
        </w:tc>
        <w:tc>
          <w:tcPr/>
          <w:p w:rsidR="00000000" w:rsidDel="00000000" w:rsidP="00000000" w:rsidRDefault="00000000" w:rsidRPr="00000000" w14:paraId="000001B8">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Cross-Cultural Communication</w:t>
            </w:r>
          </w:p>
        </w:tc>
        <w:tc>
          <w:tcPr/>
          <w:p w:rsidR="00000000" w:rsidDel="00000000" w:rsidP="00000000" w:rsidRDefault="00000000" w:rsidRPr="00000000" w14:paraId="000001B9">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Text Book Assigned</w:t>
            </w:r>
          </w:p>
        </w:tc>
        <w:tc>
          <w:tcPr/>
          <w:p w:rsidR="00000000" w:rsidDel="00000000" w:rsidP="00000000" w:rsidRDefault="00000000" w:rsidRPr="00000000" w14:paraId="000001BA">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w:t>
            </w:r>
          </w:p>
        </w:tc>
        <w:tc>
          <w:tcPr/>
          <w:p w:rsidR="00000000" w:rsidDel="00000000" w:rsidP="00000000" w:rsidRDefault="00000000" w:rsidRPr="00000000" w14:paraId="000001BB">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Better understanding cross-cultural communication</w:t>
            </w:r>
          </w:p>
        </w:tc>
        <w:tc>
          <w:tcPr/>
          <w:p w:rsidR="00000000" w:rsidDel="00000000" w:rsidP="00000000" w:rsidRDefault="00000000" w:rsidRPr="00000000" w14:paraId="000001BC">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lecture, interaction,  and group discussion</w:t>
            </w:r>
          </w:p>
        </w:tc>
        <w:tc>
          <w:tcPr/>
          <w:p w:rsidR="00000000" w:rsidDel="00000000" w:rsidP="00000000" w:rsidRDefault="00000000" w:rsidRPr="00000000" w14:paraId="000001BD">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69" w:hRule="atLeast"/>
          <w:tblHeader w:val="0"/>
        </w:trPr>
        <w:tc>
          <w:tcPr/>
          <w:p w:rsidR="00000000" w:rsidDel="00000000" w:rsidP="00000000" w:rsidRDefault="00000000" w:rsidRPr="00000000" w14:paraId="000001BE">
            <w:pPr>
              <w:tabs>
                <w:tab w:val="left" w:leader="none" w:pos="4260"/>
              </w:tabs>
              <w:spacing w:after="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7</w:t>
            </w:r>
          </w:p>
        </w:tc>
        <w:tc>
          <w:tcPr/>
          <w:p w:rsidR="00000000" w:rsidDel="00000000" w:rsidP="00000000" w:rsidRDefault="00000000" w:rsidRPr="00000000" w14:paraId="000001BF">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Job Searching, Cover letter writing and CV</w:t>
            </w:r>
          </w:p>
        </w:tc>
        <w:tc>
          <w:tcPr/>
          <w:p w:rsidR="00000000" w:rsidDel="00000000" w:rsidP="00000000" w:rsidRDefault="00000000" w:rsidRPr="00000000" w14:paraId="000001C0">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Materials given </w:t>
            </w:r>
          </w:p>
        </w:tc>
        <w:tc>
          <w:tcPr/>
          <w:p w:rsidR="00000000" w:rsidDel="00000000" w:rsidP="00000000" w:rsidRDefault="00000000" w:rsidRPr="00000000" w14:paraId="000001C1">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w:t>
            </w:r>
          </w:p>
        </w:tc>
        <w:tc>
          <w:tcPr/>
          <w:p w:rsidR="00000000" w:rsidDel="00000000" w:rsidP="00000000" w:rsidRDefault="00000000" w:rsidRPr="00000000" w14:paraId="000001C2">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the job searching process, writing cover letter, and CV</w:t>
            </w:r>
          </w:p>
        </w:tc>
        <w:tc>
          <w:tcPr/>
          <w:p w:rsidR="00000000" w:rsidDel="00000000" w:rsidP="00000000" w:rsidRDefault="00000000" w:rsidRPr="00000000" w14:paraId="000001C3">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and group discussion and case study</w:t>
            </w:r>
          </w:p>
        </w:tc>
        <w:tc>
          <w:tcPr/>
          <w:p w:rsidR="00000000" w:rsidDel="00000000" w:rsidP="00000000" w:rsidRDefault="00000000" w:rsidRPr="00000000" w14:paraId="000001C4">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 Practice</w:t>
            </w:r>
          </w:p>
        </w:tc>
      </w:tr>
      <w:tr>
        <w:trPr>
          <w:cantSplit w:val="0"/>
          <w:trHeight w:val="69" w:hRule="atLeast"/>
          <w:tblHeader w:val="0"/>
        </w:trPr>
        <w:tc>
          <w:tcPr>
            <w:gridSpan w:val="7"/>
          </w:tcPr>
          <w:p w:rsidR="00000000" w:rsidDel="00000000" w:rsidP="00000000" w:rsidRDefault="00000000" w:rsidRPr="00000000" w14:paraId="000001C5">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Mid Semester Examination</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CC">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8</w:t>
            </w:r>
            <w:r w:rsidDel="00000000" w:rsidR="00000000" w:rsidRPr="00000000">
              <w:rPr>
                <w:rtl w:val="0"/>
              </w:rPr>
            </w:r>
          </w:p>
        </w:tc>
        <w:tc>
          <w:tcPr/>
          <w:p w:rsidR="00000000" w:rsidDel="00000000" w:rsidP="00000000" w:rsidRDefault="00000000" w:rsidRPr="00000000" w14:paraId="000001CD">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 Agency Techniques</w:t>
            </w:r>
          </w:p>
        </w:tc>
        <w:tc>
          <w:tcPr/>
          <w:p w:rsidR="00000000" w:rsidDel="00000000" w:rsidP="00000000" w:rsidRDefault="00000000" w:rsidRPr="00000000" w14:paraId="000001CE">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Given Materials</w:t>
            </w:r>
          </w:p>
        </w:tc>
        <w:tc>
          <w:tcPr/>
          <w:p w:rsidR="00000000" w:rsidDel="00000000" w:rsidP="00000000" w:rsidRDefault="00000000" w:rsidRPr="00000000" w14:paraId="000001CF">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 CO2</w:t>
            </w:r>
          </w:p>
        </w:tc>
        <w:tc>
          <w:tcPr/>
          <w:p w:rsidR="00000000" w:rsidDel="00000000" w:rsidP="00000000" w:rsidRDefault="00000000" w:rsidRPr="00000000" w14:paraId="000001D0">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ad agency techniques</w:t>
            </w:r>
          </w:p>
        </w:tc>
        <w:tc>
          <w:tcPr/>
          <w:p w:rsidR="00000000" w:rsidDel="00000000" w:rsidP="00000000" w:rsidRDefault="00000000" w:rsidRPr="00000000" w14:paraId="000001D1">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and group discussion and case study</w:t>
            </w:r>
          </w:p>
        </w:tc>
        <w:tc>
          <w:tcPr>
            <w:tcBorders>
              <w:top w:color="666666" w:space="0" w:sz="5" w:val="single"/>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D2">
            <w:pPr>
              <w:tabs>
                <w:tab w:val="left" w:leader="none" w:pos="4260"/>
              </w:tabs>
              <w:spacing w:after="0" w:line="331.2" w:lineRule="auto"/>
              <w:ind w:left="-8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69" w:hRule="atLeast"/>
          <w:tblHeader w:val="0"/>
        </w:trPr>
        <w:tc>
          <w:tcPr/>
          <w:p w:rsidR="00000000" w:rsidDel="00000000" w:rsidP="00000000" w:rsidRDefault="00000000" w:rsidRPr="00000000" w14:paraId="000001D3">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9</w:t>
            </w:r>
            <w:r w:rsidDel="00000000" w:rsidR="00000000" w:rsidRPr="00000000">
              <w:rPr>
                <w:rtl w:val="0"/>
              </w:rPr>
            </w:r>
          </w:p>
        </w:tc>
        <w:tc>
          <w:tcPr/>
          <w:p w:rsidR="00000000" w:rsidDel="00000000" w:rsidP="00000000" w:rsidRDefault="00000000" w:rsidRPr="00000000" w14:paraId="000001D4">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Ad Agency Techniques</w:t>
            </w:r>
          </w:p>
        </w:tc>
        <w:tc>
          <w:tcPr/>
          <w:p w:rsidR="00000000" w:rsidDel="00000000" w:rsidP="00000000" w:rsidRDefault="00000000" w:rsidRPr="00000000" w14:paraId="000001D5">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Given Materials</w:t>
            </w:r>
          </w:p>
        </w:tc>
        <w:tc>
          <w:tcPr/>
          <w:p w:rsidR="00000000" w:rsidDel="00000000" w:rsidP="00000000" w:rsidRDefault="00000000" w:rsidRPr="00000000" w14:paraId="000001D6">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 CO2</w:t>
            </w:r>
          </w:p>
        </w:tc>
        <w:tc>
          <w:tcPr/>
          <w:p w:rsidR="00000000" w:rsidDel="00000000" w:rsidP="00000000" w:rsidRDefault="00000000" w:rsidRPr="00000000" w14:paraId="000001D7">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ad agency techniques</w:t>
            </w:r>
          </w:p>
        </w:tc>
        <w:tc>
          <w:tcPr/>
          <w:p w:rsidR="00000000" w:rsidDel="00000000" w:rsidP="00000000" w:rsidRDefault="00000000" w:rsidRPr="00000000" w14:paraId="000001D8">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and group discussion and case study</w:t>
            </w:r>
          </w:p>
        </w:tc>
        <w:tc>
          <w:tcPr>
            <w:tcBorders>
              <w:top w:color="666666" w:space="0" w:sz="5" w:val="single"/>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D9">
            <w:pPr>
              <w:tabs>
                <w:tab w:val="left" w:leader="none" w:pos="4260"/>
              </w:tabs>
              <w:spacing w:after="0" w:line="331.2" w:lineRule="auto"/>
              <w:ind w:left="-8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69" w:hRule="atLeast"/>
          <w:tblHeader w:val="0"/>
        </w:trPr>
        <w:tc>
          <w:tcPr/>
          <w:p w:rsidR="00000000" w:rsidDel="00000000" w:rsidP="00000000" w:rsidRDefault="00000000" w:rsidRPr="00000000" w14:paraId="000001DA">
            <w:pPr>
              <w:tabs>
                <w:tab w:val="left" w:leader="none" w:pos="4260"/>
              </w:tabs>
              <w:spacing w:after="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DB">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10</w:t>
            </w:r>
            <w:r w:rsidDel="00000000" w:rsidR="00000000" w:rsidRPr="00000000">
              <w:rPr>
                <w:rtl w:val="0"/>
              </w:rPr>
            </w:r>
          </w:p>
        </w:tc>
        <w:tc>
          <w:tcPr/>
          <w:p w:rsidR="00000000" w:rsidDel="00000000" w:rsidP="00000000" w:rsidRDefault="00000000" w:rsidRPr="00000000" w14:paraId="000001DC">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Personality and Values</w:t>
            </w:r>
          </w:p>
        </w:tc>
        <w:tc>
          <w:tcPr/>
          <w:p w:rsidR="00000000" w:rsidDel="00000000" w:rsidP="00000000" w:rsidRDefault="00000000" w:rsidRPr="00000000" w14:paraId="000001DD">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Given Materials</w:t>
            </w:r>
          </w:p>
        </w:tc>
        <w:tc>
          <w:tcPr/>
          <w:p w:rsidR="00000000" w:rsidDel="00000000" w:rsidP="00000000" w:rsidRDefault="00000000" w:rsidRPr="00000000" w14:paraId="000001DE">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 CO2</w:t>
            </w:r>
          </w:p>
        </w:tc>
        <w:tc>
          <w:tcPr/>
          <w:p w:rsidR="00000000" w:rsidDel="00000000" w:rsidP="00000000" w:rsidRDefault="00000000" w:rsidRPr="00000000" w14:paraId="000001DF">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personality assessment in business</w:t>
            </w:r>
          </w:p>
        </w:tc>
        <w:tc>
          <w:tcPr/>
          <w:p w:rsidR="00000000" w:rsidDel="00000000" w:rsidP="00000000" w:rsidRDefault="00000000" w:rsidRPr="00000000" w14:paraId="000001E0">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and group discussion and case study</w:t>
            </w:r>
          </w:p>
        </w:tc>
        <w:tc>
          <w:tcPr>
            <w:tcBorders>
              <w:top w:color="666666" w:space="0" w:sz="5" w:val="single"/>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E1">
            <w:pPr>
              <w:tabs>
                <w:tab w:val="left" w:leader="none" w:pos="4260"/>
              </w:tabs>
              <w:spacing w:after="0" w:line="331.2" w:lineRule="auto"/>
              <w:ind w:left="-8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69" w:hRule="atLeast"/>
          <w:tblHeader w:val="0"/>
        </w:trPr>
        <w:tc>
          <w:tcPr/>
          <w:p w:rsidR="00000000" w:rsidDel="00000000" w:rsidP="00000000" w:rsidRDefault="00000000" w:rsidRPr="00000000" w14:paraId="000001E2">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11</w:t>
            </w:r>
            <w:r w:rsidDel="00000000" w:rsidR="00000000" w:rsidRPr="00000000">
              <w:rPr>
                <w:rtl w:val="0"/>
              </w:rPr>
            </w:r>
          </w:p>
        </w:tc>
        <w:tc>
          <w:tcPr/>
          <w:p w:rsidR="00000000" w:rsidDel="00000000" w:rsidP="00000000" w:rsidRDefault="00000000" w:rsidRPr="00000000" w14:paraId="000001E3">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Motivation Concepts</w:t>
            </w:r>
          </w:p>
        </w:tc>
        <w:tc>
          <w:tcPr/>
          <w:p w:rsidR="00000000" w:rsidDel="00000000" w:rsidP="00000000" w:rsidRDefault="00000000" w:rsidRPr="00000000" w14:paraId="000001E4">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Given Materials</w:t>
            </w:r>
          </w:p>
        </w:tc>
        <w:tc>
          <w:tcPr/>
          <w:p w:rsidR="00000000" w:rsidDel="00000000" w:rsidP="00000000" w:rsidRDefault="00000000" w:rsidRPr="00000000" w14:paraId="000001E5">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 CO2</w:t>
            </w:r>
          </w:p>
        </w:tc>
        <w:tc>
          <w:tcPr/>
          <w:p w:rsidR="00000000" w:rsidDel="00000000" w:rsidP="00000000" w:rsidRDefault="00000000" w:rsidRPr="00000000" w14:paraId="000001E6">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Understanding employee motivation and behavior</w:t>
            </w:r>
          </w:p>
        </w:tc>
        <w:tc>
          <w:tcPr/>
          <w:p w:rsidR="00000000" w:rsidDel="00000000" w:rsidP="00000000" w:rsidRDefault="00000000" w:rsidRPr="00000000" w14:paraId="000001E7">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and group discussion and case study</w:t>
            </w:r>
          </w:p>
        </w:tc>
        <w:tc>
          <w:tcPr>
            <w:tcBorders>
              <w:top w:color="666666" w:space="0" w:sz="5" w:val="single"/>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E8">
            <w:pPr>
              <w:tabs>
                <w:tab w:val="left" w:leader="none" w:pos="4260"/>
              </w:tabs>
              <w:spacing w:after="0" w:line="331.2" w:lineRule="auto"/>
              <w:ind w:left="-8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Pop quiz/solving case</w:t>
            </w:r>
          </w:p>
        </w:tc>
      </w:tr>
      <w:tr>
        <w:trPr>
          <w:cantSplit w:val="0"/>
          <w:trHeight w:val="69" w:hRule="atLeast"/>
          <w:tblHeader w:val="0"/>
        </w:trPr>
        <w:tc>
          <w:tcPr/>
          <w:p w:rsidR="00000000" w:rsidDel="00000000" w:rsidP="00000000" w:rsidRDefault="00000000" w:rsidRPr="00000000" w14:paraId="000001E9">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12</w:t>
            </w:r>
            <w:r w:rsidDel="00000000" w:rsidR="00000000" w:rsidRPr="00000000">
              <w:rPr>
                <w:rtl w:val="0"/>
              </w:rPr>
            </w:r>
          </w:p>
        </w:tc>
        <w:tc>
          <w:tcPr/>
          <w:p w:rsidR="00000000" w:rsidDel="00000000" w:rsidP="00000000" w:rsidRDefault="00000000" w:rsidRPr="00000000" w14:paraId="000001EA">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Email and Report Writing</w:t>
            </w:r>
          </w:p>
        </w:tc>
        <w:tc>
          <w:tcPr/>
          <w:p w:rsidR="00000000" w:rsidDel="00000000" w:rsidP="00000000" w:rsidRDefault="00000000" w:rsidRPr="00000000" w14:paraId="000001EB">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Given Materials</w:t>
            </w:r>
          </w:p>
        </w:tc>
        <w:tc>
          <w:tcPr/>
          <w:p w:rsidR="00000000" w:rsidDel="00000000" w:rsidP="00000000" w:rsidRDefault="00000000" w:rsidRPr="00000000" w14:paraId="000001EC">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CO3</w:t>
            </w:r>
          </w:p>
        </w:tc>
        <w:tc>
          <w:tcPr/>
          <w:p w:rsidR="00000000" w:rsidDel="00000000" w:rsidP="00000000" w:rsidRDefault="00000000" w:rsidRPr="00000000" w14:paraId="000001ED">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Learning to write business emails and reports</w:t>
            </w:r>
          </w:p>
        </w:tc>
        <w:tc>
          <w:tcPr/>
          <w:p w:rsidR="00000000" w:rsidDel="00000000" w:rsidP="00000000" w:rsidRDefault="00000000" w:rsidRPr="00000000" w14:paraId="000001EE">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and class practice</w:t>
            </w:r>
          </w:p>
        </w:tc>
        <w:tc>
          <w:tcPr/>
          <w:p w:rsidR="00000000" w:rsidDel="00000000" w:rsidP="00000000" w:rsidRDefault="00000000" w:rsidRPr="00000000" w14:paraId="000001EF">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 Practice</w:t>
            </w:r>
          </w:p>
        </w:tc>
      </w:tr>
      <w:tr>
        <w:trPr>
          <w:cantSplit w:val="0"/>
          <w:trHeight w:val="69" w:hRule="atLeast"/>
          <w:tblHeader w:val="0"/>
        </w:trPr>
        <w:tc>
          <w:tcPr/>
          <w:p w:rsidR="00000000" w:rsidDel="00000000" w:rsidP="00000000" w:rsidRDefault="00000000" w:rsidRPr="00000000" w14:paraId="000001F0">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13</w:t>
            </w:r>
            <w:r w:rsidDel="00000000" w:rsidR="00000000" w:rsidRPr="00000000">
              <w:rPr>
                <w:rtl w:val="0"/>
              </w:rPr>
            </w:r>
          </w:p>
        </w:tc>
        <w:tc>
          <w:tcPr/>
          <w:p w:rsidR="00000000" w:rsidDel="00000000" w:rsidP="00000000" w:rsidRDefault="00000000" w:rsidRPr="00000000" w14:paraId="000001F1">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Analytical/Descriptive Writing</w:t>
            </w:r>
          </w:p>
        </w:tc>
        <w:tc>
          <w:tcPr/>
          <w:p w:rsidR="00000000" w:rsidDel="00000000" w:rsidP="00000000" w:rsidRDefault="00000000" w:rsidRPr="00000000" w14:paraId="000001F2">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Given materials</w:t>
            </w:r>
          </w:p>
        </w:tc>
        <w:tc>
          <w:tcPr/>
          <w:p w:rsidR="00000000" w:rsidDel="00000000" w:rsidP="00000000" w:rsidRDefault="00000000" w:rsidRPr="00000000" w14:paraId="000001F3">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CO3</w:t>
            </w:r>
          </w:p>
        </w:tc>
        <w:tc>
          <w:tcPr/>
          <w:p w:rsidR="00000000" w:rsidDel="00000000" w:rsidP="00000000" w:rsidRDefault="00000000" w:rsidRPr="00000000" w14:paraId="000001F4">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Summarize and compare data</w:t>
            </w:r>
          </w:p>
        </w:tc>
        <w:tc>
          <w:tcPr/>
          <w:p w:rsidR="00000000" w:rsidDel="00000000" w:rsidP="00000000" w:rsidRDefault="00000000" w:rsidRPr="00000000" w14:paraId="000001F5">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and class practice</w:t>
            </w:r>
          </w:p>
        </w:tc>
        <w:tc>
          <w:tcPr/>
          <w:p w:rsidR="00000000" w:rsidDel="00000000" w:rsidP="00000000" w:rsidRDefault="00000000" w:rsidRPr="00000000" w14:paraId="000001F6">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Class Practice</w:t>
            </w:r>
          </w:p>
        </w:tc>
      </w:tr>
      <w:tr>
        <w:trPr>
          <w:cantSplit w:val="0"/>
          <w:trHeight w:val="69" w:hRule="atLeast"/>
          <w:tblHeader w:val="0"/>
        </w:trPr>
        <w:tc>
          <w:tcPr/>
          <w:p w:rsidR="00000000" w:rsidDel="00000000" w:rsidP="00000000" w:rsidRDefault="00000000" w:rsidRPr="00000000" w14:paraId="000001F7">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14</w:t>
            </w:r>
            <w:r w:rsidDel="00000000" w:rsidR="00000000" w:rsidRPr="00000000">
              <w:rPr>
                <w:rtl w:val="0"/>
              </w:rPr>
            </w:r>
          </w:p>
        </w:tc>
        <w:tc>
          <w:tcPr/>
          <w:p w:rsidR="00000000" w:rsidDel="00000000" w:rsidP="00000000" w:rsidRDefault="00000000" w:rsidRPr="00000000" w14:paraId="000001F8">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Presentation Week</w:t>
            </w:r>
          </w:p>
        </w:tc>
        <w:tc>
          <w:tcPr/>
          <w:p w:rsidR="00000000" w:rsidDel="00000000" w:rsidP="00000000" w:rsidRDefault="00000000" w:rsidRPr="00000000" w14:paraId="000001F9">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Assigned Topics</w:t>
            </w:r>
          </w:p>
        </w:tc>
        <w:tc>
          <w:tcPr/>
          <w:p w:rsidR="00000000" w:rsidDel="00000000" w:rsidP="00000000" w:rsidRDefault="00000000" w:rsidRPr="00000000" w14:paraId="000001FA">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CO3</w:t>
            </w:r>
          </w:p>
        </w:tc>
        <w:tc>
          <w:tcPr/>
          <w:p w:rsidR="00000000" w:rsidDel="00000000" w:rsidP="00000000" w:rsidRDefault="00000000" w:rsidRPr="00000000" w14:paraId="000001FB">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Improved presentation skills</w:t>
            </w:r>
          </w:p>
        </w:tc>
        <w:tc>
          <w:tcPr/>
          <w:p w:rsidR="00000000" w:rsidDel="00000000" w:rsidP="00000000" w:rsidRDefault="00000000" w:rsidRPr="00000000" w14:paraId="000001FC">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Presentation</w:t>
            </w:r>
          </w:p>
        </w:tc>
        <w:tc>
          <w:tcPr>
            <w:tcBorders>
              <w:top w:color="666666" w:space="0" w:sz="5" w:val="single"/>
              <w:left w:color="666666" w:space="0" w:sz="5" w:val="single"/>
              <w:bottom w:color="666666" w:space="0" w:sz="5" w:val="single"/>
              <w:right w:color="666666" w:space="0" w:sz="5" w:val="single"/>
            </w:tcBorders>
            <w:tcMar>
              <w:top w:w="0.0" w:type="dxa"/>
              <w:left w:w="100.0" w:type="dxa"/>
              <w:bottom w:w="0.0" w:type="dxa"/>
              <w:right w:w="100.0" w:type="dxa"/>
            </w:tcMar>
            <w:vAlign w:val="top"/>
          </w:tcPr>
          <w:p w:rsidR="00000000" w:rsidDel="00000000" w:rsidP="00000000" w:rsidRDefault="00000000" w:rsidRPr="00000000" w14:paraId="000001FD">
            <w:pPr>
              <w:tabs>
                <w:tab w:val="left" w:leader="none" w:pos="4260"/>
              </w:tabs>
              <w:spacing w:after="0" w:line="331.2" w:lineRule="auto"/>
              <w:ind w:left="-80" w:firstLine="0"/>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Presentation</w:t>
            </w:r>
          </w:p>
        </w:tc>
      </w:tr>
      <w:tr>
        <w:trPr>
          <w:cantSplit w:val="0"/>
          <w:trHeight w:val="69" w:hRule="atLeast"/>
          <w:tblHeader w:val="0"/>
        </w:trPr>
        <w:tc>
          <w:tcPr/>
          <w:p w:rsidR="00000000" w:rsidDel="00000000" w:rsidP="00000000" w:rsidRDefault="00000000" w:rsidRPr="00000000" w14:paraId="000001FE">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Week 15</w:t>
            </w:r>
            <w:r w:rsidDel="00000000" w:rsidR="00000000" w:rsidRPr="00000000">
              <w:rPr>
                <w:rtl w:val="0"/>
              </w:rPr>
            </w:r>
          </w:p>
        </w:tc>
        <w:tc>
          <w:tcPr/>
          <w:p w:rsidR="00000000" w:rsidDel="00000000" w:rsidP="00000000" w:rsidRDefault="00000000" w:rsidRPr="00000000" w14:paraId="000001FF">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Review Class</w:t>
            </w:r>
          </w:p>
        </w:tc>
        <w:tc>
          <w:tcPr/>
          <w:p w:rsidR="00000000" w:rsidDel="00000000" w:rsidP="00000000" w:rsidRDefault="00000000" w:rsidRPr="00000000" w14:paraId="00000200">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Given Materials</w:t>
            </w:r>
          </w:p>
        </w:tc>
        <w:tc>
          <w:tcPr/>
          <w:p w:rsidR="00000000" w:rsidDel="00000000" w:rsidP="00000000" w:rsidRDefault="00000000" w:rsidRPr="00000000" w14:paraId="00000201">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CO1, CO2, &amp; CO3</w:t>
            </w:r>
          </w:p>
        </w:tc>
        <w:tc>
          <w:tcPr/>
          <w:p w:rsidR="00000000" w:rsidDel="00000000" w:rsidP="00000000" w:rsidRDefault="00000000" w:rsidRPr="00000000" w14:paraId="00000202">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Better understanding of overall syllabus</w:t>
            </w:r>
          </w:p>
        </w:tc>
        <w:tc>
          <w:tcPr/>
          <w:p w:rsidR="00000000" w:rsidDel="00000000" w:rsidP="00000000" w:rsidRDefault="00000000" w:rsidRPr="00000000" w14:paraId="00000203">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-lecture and group discussion</w:t>
            </w:r>
          </w:p>
        </w:tc>
        <w:tc>
          <w:tcPr/>
          <w:p w:rsidR="00000000" w:rsidDel="00000000" w:rsidP="00000000" w:rsidRDefault="00000000" w:rsidRPr="00000000" w14:paraId="00000204">
            <w:pPr>
              <w:tabs>
                <w:tab w:val="left" w:leader="none" w:pos="4260"/>
              </w:tabs>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Group discussion</w:t>
            </w:r>
          </w:p>
        </w:tc>
      </w:tr>
      <w:tr>
        <w:trPr>
          <w:cantSplit w:val="0"/>
          <w:trHeight w:val="69" w:hRule="atLeast"/>
          <w:tblHeader w:val="0"/>
        </w:trPr>
        <w:tc>
          <w:tcPr>
            <w:gridSpan w:val="7"/>
          </w:tcPr>
          <w:p w:rsidR="00000000" w:rsidDel="00000000" w:rsidP="00000000" w:rsidRDefault="00000000" w:rsidRPr="00000000" w14:paraId="00000205">
            <w:pPr>
              <w:tabs>
                <w:tab w:val="left" w:leader="none" w:pos="4260"/>
              </w:tabs>
              <w:spacing w:after="0" w:lineRule="auto"/>
              <w:jc w:val="cente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sz w:val="18"/>
                <w:szCs w:val="18"/>
                <w:rtl w:val="0"/>
              </w:rPr>
              <w:t xml:space="preserve">Final Semester Exam </w:t>
            </w:r>
            <w:r w:rsidDel="00000000" w:rsidR="00000000" w:rsidRPr="00000000">
              <w:rPr>
                <w:rtl w:val="0"/>
              </w:rPr>
            </w:r>
          </w:p>
        </w:tc>
      </w:tr>
    </w:tbl>
    <w:p w:rsidR="00000000" w:rsidDel="00000000" w:rsidP="00000000" w:rsidRDefault="00000000" w:rsidRPr="00000000" w14:paraId="0000020C">
      <w:pPr>
        <w:rPr>
          <w:rFonts w:ascii="Times New Roman" w:cs="Times New Roman" w:eastAsia="Times New Roman" w:hAnsi="Times New Roman"/>
          <w:sz w:val="2"/>
          <w:szCs w:val="2"/>
        </w:rPr>
      </w:pPr>
      <w:r w:rsidDel="00000000" w:rsidR="00000000" w:rsidRPr="00000000">
        <w:rPr>
          <w:rtl w:val="0"/>
        </w:rPr>
      </w:r>
    </w:p>
    <w:tbl>
      <w:tblPr>
        <w:tblStyle w:val="Table12"/>
        <w:tblW w:w="954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7"/>
        <w:gridCol w:w="8433"/>
        <w:tblGridChange w:id="0">
          <w:tblGrid>
            <w:gridCol w:w="1107"/>
            <w:gridCol w:w="8433"/>
          </w:tblGrid>
        </w:tblGridChange>
      </w:tblGrid>
      <w:tr>
        <w:trPr>
          <w:cantSplit w:val="0"/>
          <w:tblHeader w:val="0"/>
        </w:trPr>
        <w:tc>
          <w:tcPr>
            <w:shd w:fill="c9daf8" w:val="clear"/>
          </w:tcPr>
          <w:p w:rsidR="00000000" w:rsidDel="00000000" w:rsidP="00000000" w:rsidRDefault="00000000" w:rsidRPr="00000000" w14:paraId="0000020D">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Day</w:t>
            </w:r>
          </w:p>
        </w:tc>
        <w:tc>
          <w:tcPr>
            <w:shd w:fill="c9daf8" w:val="clear"/>
          </w:tcPr>
          <w:p w:rsidR="00000000" w:rsidDel="00000000" w:rsidP="00000000" w:rsidRDefault="00000000" w:rsidRPr="00000000" w14:paraId="0000020E">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Section </w:t>
            </w:r>
          </w:p>
        </w:tc>
      </w:tr>
      <w:tr>
        <w:trPr>
          <w:cantSplit w:val="0"/>
          <w:tblHeader w:val="0"/>
        </w:trPr>
        <w:tc>
          <w:tcPr/>
          <w:p w:rsidR="00000000" w:rsidDel="00000000" w:rsidP="00000000" w:rsidRDefault="00000000" w:rsidRPr="00000000" w14:paraId="0000020F">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Monday</w:t>
            </w:r>
          </w:p>
        </w:tc>
        <w:tc>
          <w:tcPr/>
          <w:p w:rsidR="00000000" w:rsidDel="00000000" w:rsidP="00000000" w:rsidRDefault="00000000" w:rsidRPr="00000000" w14:paraId="00000210">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9:15 AM-10:30 AM</w:t>
            </w:r>
          </w:p>
        </w:tc>
      </w:tr>
      <w:tr>
        <w:trPr>
          <w:cantSplit w:val="0"/>
          <w:tblHeader w:val="0"/>
        </w:trPr>
        <w:tc>
          <w:tcPr/>
          <w:p w:rsidR="00000000" w:rsidDel="00000000" w:rsidP="00000000" w:rsidRDefault="00000000" w:rsidRPr="00000000" w14:paraId="00000211">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Thursday</w:t>
            </w:r>
          </w:p>
        </w:tc>
        <w:tc>
          <w:tcPr/>
          <w:p w:rsidR="00000000" w:rsidDel="00000000" w:rsidP="00000000" w:rsidRDefault="00000000" w:rsidRPr="00000000" w14:paraId="00000212">
            <w:pPr>
              <w:spacing w:after="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9:15 AM-10:30 AM</w:t>
            </w:r>
          </w:p>
        </w:tc>
      </w:tr>
    </w:tbl>
    <w:p w:rsidR="00000000" w:rsidDel="00000000" w:rsidP="00000000" w:rsidRDefault="00000000" w:rsidRPr="00000000" w14:paraId="00000213">
      <w:pPr>
        <w:spacing w:after="0"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21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Student’s Consulting Hour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Tuesday (From 11:45 AM – 03:45 PM)</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215">
      <w:pPr>
        <w:spacing w:after="0" w:line="240" w:lineRule="auto"/>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Wednesday (From 09:15 AM – 11:45 PM)</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216">
      <w:pPr>
        <w:spacing w:after="0" w:line="240" w:lineRule="auto"/>
        <w:jc w:val="both"/>
        <w:rPr>
          <w:rFonts w:ascii="Times New Roman" w:cs="Times New Roman" w:eastAsia="Times New Roman" w:hAnsi="Times New Roman"/>
          <w:b w:val="1"/>
          <w:bCs w:val="1"/>
          <w:color w:val="000000"/>
          <w:sz w:val="6"/>
          <w:szCs w:val="6"/>
        </w:rPr>
      </w:pPr>
      <w:r w:rsidDel="00000000" w:rsidR="00000000" w:rsidRPr="00000000">
        <w:rPr>
          <w:rtl w:val="0"/>
        </w:rPr>
      </w:r>
    </w:p>
    <w:p w:rsidR="00000000" w:rsidDel="00000000" w:rsidP="00000000" w:rsidRDefault="00000000" w:rsidRPr="00000000" w14:paraId="00000217">
      <w:pPr>
        <w:spacing w:after="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Instructor Contact Details:</w:t>
      </w:r>
    </w:p>
    <w:p w:rsidR="00000000" w:rsidDel="00000000" w:rsidP="00000000" w:rsidRDefault="00000000" w:rsidRPr="00000000" w14:paraId="00000218">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spacing w:after="0" w:line="240" w:lineRule="auto"/>
        <w:jc w:val="both"/>
        <w:rPr>
          <w:rFonts w:ascii="Times New Roman" w:cs="Times New Roman" w:eastAsia="Times New Roman" w:hAnsi="Times New Roman"/>
          <w:b w:val="1"/>
          <w:bCs w:val="1"/>
          <w:color w:val="000000"/>
          <w:sz w:val="6"/>
          <w:szCs w:val="6"/>
        </w:rPr>
      </w:pPr>
      <w:r w:rsidDel="00000000" w:rsidR="00000000" w:rsidRPr="00000000">
        <w:rPr>
          <w:rFonts w:ascii="Times New Roman" w:cs="Times New Roman" w:eastAsia="Times New Roman" w:hAnsi="Times New Roman"/>
          <w:b w:val="1"/>
          <w:bCs w:val="1"/>
          <w:sz w:val="6"/>
          <w:szCs w:val="6"/>
          <w:rtl w:val="0"/>
        </w:rPr>
        <w:t xml:space="preserve">__________________________________________________</w:t>
      </w:r>
      <w:r w:rsidDel="00000000" w:rsidR="00000000" w:rsidRPr="00000000">
        <w:rPr>
          <w:rtl w:val="0"/>
        </w:rPr>
      </w:r>
    </w:p>
    <w:p w:rsidR="00000000" w:rsidDel="00000000" w:rsidP="00000000" w:rsidRDefault="00000000" w:rsidRPr="00000000" w14:paraId="0000021C">
      <w:pPr>
        <w:spacing w:after="0"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Fatima Meher</w:t>
      </w:r>
      <w:r w:rsidDel="00000000" w:rsidR="00000000" w:rsidRPr="00000000">
        <w:rPr>
          <w:rFonts w:ascii="Times New Roman" w:cs="Times New Roman" w:eastAsia="Times New Roman" w:hAnsi="Times New Roman"/>
          <w:b w:val="1"/>
          <w:bCs w:val="1"/>
          <w:color w:val="000000"/>
          <w:rtl w:val="0"/>
        </w:rPr>
        <w:t xml:space="preserve"> </w:t>
      </w:r>
    </w:p>
    <w:p w:rsidR="00000000" w:rsidDel="00000000" w:rsidP="00000000" w:rsidRDefault="00000000" w:rsidRPr="00000000" w14:paraId="0000021D">
      <w:pPr>
        <w:spacing w:after="0" w:line="240" w:lineRule="auto"/>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18"/>
          <w:szCs w:val="18"/>
          <w:rtl w:val="0"/>
        </w:rPr>
        <w:t xml:space="preserve">Junior Lecturer</w:t>
      </w:r>
      <w:r w:rsidDel="00000000" w:rsidR="00000000" w:rsidRPr="00000000">
        <w:rPr>
          <w:rtl w:val="0"/>
        </w:rPr>
      </w:r>
    </w:p>
    <w:p w:rsidR="00000000" w:rsidDel="00000000" w:rsidP="00000000" w:rsidRDefault="00000000" w:rsidRPr="00000000" w14:paraId="0000021E">
      <w:pPr>
        <w:spacing w:after="0" w:line="240" w:lineRule="auto"/>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Department of Business and Technology Management </w:t>
      </w:r>
    </w:p>
    <w:p w:rsidR="00000000" w:rsidDel="00000000" w:rsidP="00000000" w:rsidRDefault="00000000" w:rsidRPr="00000000" w14:paraId="0000021F">
      <w:pPr>
        <w:spacing w:after="0" w:line="240" w:lineRule="auto"/>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Islamic University of Technology</w:t>
      </w:r>
    </w:p>
    <w:p w:rsidR="00000000" w:rsidDel="00000000" w:rsidP="00000000" w:rsidRDefault="00000000" w:rsidRPr="00000000" w14:paraId="00000220">
      <w:pPr>
        <w:spacing w:after="0" w:line="240" w:lineRule="auto"/>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Room: 318, 1</w:t>
      </w:r>
      <w:r w:rsidDel="00000000" w:rsidR="00000000" w:rsidRPr="00000000">
        <w:rPr>
          <w:rFonts w:ascii="Times New Roman" w:cs="Times New Roman" w:eastAsia="Times New Roman" w:hAnsi="Times New Roman"/>
          <w:color w:val="000000"/>
          <w:sz w:val="18"/>
          <w:szCs w:val="18"/>
          <w:vertAlign w:val="superscript"/>
          <w:rtl w:val="0"/>
        </w:rPr>
        <w:t xml:space="preserve">st</w:t>
      </w:r>
      <w:r w:rsidDel="00000000" w:rsidR="00000000" w:rsidRPr="00000000">
        <w:rPr>
          <w:rFonts w:ascii="Times New Roman" w:cs="Times New Roman" w:eastAsia="Times New Roman" w:hAnsi="Times New Roman"/>
          <w:color w:val="000000"/>
          <w:sz w:val="18"/>
          <w:szCs w:val="18"/>
          <w:rtl w:val="0"/>
        </w:rPr>
        <w:t xml:space="preserve"> Academic Building </w:t>
      </w:r>
    </w:p>
    <w:p w:rsidR="00000000" w:rsidDel="00000000" w:rsidP="00000000" w:rsidRDefault="00000000" w:rsidRPr="00000000" w14:paraId="00000221">
      <w:pPr>
        <w:spacing w:after="0" w:line="240" w:lineRule="auto"/>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 mail: fatimameher@iut-dhaka</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000000"/>
          <w:sz w:val="18"/>
          <w:szCs w:val="18"/>
          <w:rtl w:val="0"/>
        </w:rPr>
        <w:t xml:space="preserve">edu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4.0" w:type="dxa"/>
        <w:bottom w:w="0.0" w:type="dxa"/>
        <w:right w:w="14.0" w:type="dxa"/>
      </w:tblCellMar>
    </w:tblPr>
  </w:style>
  <w:style w:type="table" w:styleId="Table4">
    <w:basedOn w:val="TableNormal"/>
    <w:pPr>
      <w:jc w:val="left"/>
    </w:pPr>
    <w:tblPr>
      <w:tblStyleRowBandSize w:val="1"/>
      <w:tblStyleColBandSize w:val="1"/>
      <w:tblCellMar>
        <w:top w:w="0.0" w:type="dxa"/>
        <w:left w:w="108.0" w:type="dxa"/>
        <w:bottom w:w="0.0" w:type="dxa"/>
        <w:right w:w="108.0" w:type="dxa"/>
      </w:tblCellMar>
    </w:tblPr>
  </w:style>
  <w:style w:type="table" w:styleId="Table5">
    <w:basedOn w:val="TableNormal"/>
    <w:pPr>
      <w:jc w:val="left"/>
    </w:pPr>
    <w:tblPr>
      <w:tblStyleRowBandSize w:val="1"/>
      <w:tblStyleColBandSize w:val="1"/>
      <w:tblCellMar>
        <w:top w:w="0.0" w:type="dxa"/>
        <w:left w:w="108.0" w:type="dxa"/>
        <w:bottom w:w="0.0" w:type="dxa"/>
        <w:right w:w="108.0" w:type="dxa"/>
      </w:tblCellMar>
    </w:tblPr>
  </w:style>
  <w:style w:type="table" w:styleId="Table6">
    <w:basedOn w:val="TableNormal"/>
    <w:pPr>
      <w:jc w:val="left"/>
    </w:pPr>
    <w:tblPr>
      <w:tblStyleRowBandSize w:val="1"/>
      <w:tblStyleColBandSize w:val="1"/>
      <w:tblCellMar>
        <w:top w:w="0.0" w:type="dxa"/>
        <w:left w:w="108.0" w:type="dxa"/>
        <w:bottom w:w="0.0" w:type="dxa"/>
        <w:right w:w="108.0" w:type="dxa"/>
      </w:tblCellMar>
    </w:tblPr>
  </w:style>
  <w:style w:type="table" w:styleId="Table7">
    <w:basedOn w:val="TableNormal"/>
    <w:pPr>
      <w:jc w:val="left"/>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jc w:val="left"/>
    </w:pPr>
    <w:tblPr>
      <w:tblStyleRowBandSize w:val="1"/>
      <w:tblStyleColBandSize w:val="1"/>
      <w:tblCellMar>
        <w:top w:w="0.0" w:type="dxa"/>
        <w:left w:w="108.0" w:type="dxa"/>
        <w:bottom w:w="0.0" w:type="dxa"/>
        <w:right w:w="108.0" w:type="dxa"/>
      </w:tblCellMar>
    </w:tblPr>
  </w:style>
  <w:style w:type="table" w:styleId="Table10">
    <w:basedOn w:val="TableNormal"/>
    <w:pPr>
      <w:jc w:val="left"/>
    </w:pPr>
    <w:tblPr>
      <w:tblStyleRowBandSize w:val="1"/>
      <w:tblStyleColBandSize w:val="1"/>
      <w:tblCellMar>
        <w:top w:w="0.0" w:type="dxa"/>
        <w:left w:w="108.0" w:type="dxa"/>
        <w:bottom w:w="0.0" w:type="dxa"/>
        <w:right w:w="108.0" w:type="dxa"/>
      </w:tblCellMar>
    </w:tblPr>
  </w:style>
  <w:style w:type="table" w:styleId="Table11">
    <w:basedOn w:val="TableNormal"/>
    <w:pPr>
      <w:widowControl w:val="0"/>
      <w:jc w:val="left"/>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12">
    <w:basedOn w:val="TableNormal"/>
    <w:pPr>
      <w:jc w:val="left"/>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GQhtaD6l8RnQ5BjX7SprkI9kg==">CgMxLjA4AHIhMTNPX0F1alJTU0dqS09ULWRsX0pWZ1ZfRFFCd1luc19N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