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006D77"/>
          <w:spacing w:val="100"/>
          <w:sz w:val="28"/>
          <w:szCs w:val="28"/>
        </w:rPr>
        <w:t xml:space="preserve">THE COMPLETE GUIDE TO</w:t>
      </w:r>
    </w:p>
    <w:p>
      <w:pPr>
        <w:shd w:fill="006D77" w:val="clear"/>
        <w:spacing w:after="300" w:before="0"/>
        <w:ind w:left="-200" w:right="-200"/>
        <w:jc w:val="center"/>
      </w:pPr>
      <w:r>
        <w:rPr>
          <w:rFonts w:ascii="Arial" w:cs="Arial" w:eastAsia="Arial" w:hAnsi="Arial"/>
          <w:b/>
          <w:bCs/>
          <w:color w:val="FFFFFF"/>
          <w:sz w:val="72"/>
          <w:szCs w:val="72"/>
        </w:rPr>
        <w:t xml:space="preserve">Data Visualization in Python</w:t>
      </w:r>
    </w:p>
    <w:p>
      <w:pPr>
        <w:spacing w:after="800" w:before="200"/>
        <w:jc w:val="center"/>
      </w:pPr>
      <w:r>
        <w:rPr>
          <w:rFonts w:ascii="Arial" w:cs="Arial" w:eastAsia="Arial" w:hAnsi="Arial"/>
          <w:i/>
          <w:iCs/>
          <w:color w:val="4A5568"/>
          <w:sz w:val="28"/>
          <w:szCs w:val="28"/>
        </w:rPr>
        <w:t xml:space="preserve">Matplotlib · Seaborn · Plotly · NumPy</w:t>
      </w:r>
    </w:p>
    <w:p>
      <w:pPr>
        <w:spacing w:after="200" w:before="0"/>
        <w:jc w:val="center"/>
      </w:pPr>
      <w:r>
        <w:rPr>
          <w:rFonts w:ascii="Arial" w:cs="Arial" w:eastAsia="Arial" w:hAnsi="Arial"/>
          <w:color w:val="006D77"/>
          <w:sz w:val="22"/>
          <w:szCs w:val="22"/>
        </w:rPr>
        <w:t xml:space="preserve">Every Plot Type · Python Code · ML/DL/CV Use Cases · Edge Cases · Diagrams</w:t>
      </w:r>
    </w:p>
    <w:p>
      <w:pPr>
        <w:pBdr>
          <w:top w:val="single" w:color="006D77" w:sz="4" w:space="4"/>
        </w:pBdr>
        <w:spacing w:after="0" w:before="400"/>
        <w:jc w:val="center"/>
      </w:pPr>
      <w:r>
        <w:rPr>
          <w:rFonts w:ascii="Arial" w:cs="Arial" w:eastAsia="Arial" w:hAnsi="Arial"/>
          <w:color w:val="4A5568"/>
          <w:sz w:val="20"/>
          <w:szCs w:val="20"/>
        </w:rPr>
        <w:t xml:space="preserve">For NAVTTC Data Science Program · 2026</w:t>
      </w:r>
    </w:p>
    <w:p>
      <w:r>
        <w:br w:type="page"/>
      </w:r>
    </w:p>
    <w:p>
      <w:pPr>
        <w:spacing w:after="400" w:before="240"/>
        <w:jc w:val="center"/>
      </w:pPr>
      <w:r>
        <w:rPr>
          <w:rFonts w:ascii="Arial" w:cs="Arial" w:eastAsia="Arial" w:hAnsi="Arial"/>
          <w:b/>
          <w:bCs/>
          <w:color w:val="006D77"/>
          <w:sz w:val="40"/>
          <w:szCs w:val="40"/>
        </w:rPr>
        <w:t xml:space="preserve">Table of Contents</w:t>
      </w:r>
    </w:p>
    <w:p>
      <w:pPr>
        <w:spacing w:after="80" w:before="80"/>
      </w:pPr>
      <w:hyperlink w:history="1" w:anchor="sec_matplotlib">
        <w:r>
          <w:rPr>
            <w:rFonts w:ascii="Arial" w:cs="Arial" w:eastAsia="Arial" w:hAnsi="Arial"/>
            <w:color w:val="006D77"/>
            <w:sz w:val="22"/>
            <w:szCs w:val="22"/>
            <w:u w:val="single"/>
          </w:rPr>
          <w:t xml:space="preserve">1. Matplotlib — The Foundation</w:t>
        </w:r>
      </w:hyperlink>
    </w:p>
    <w:p>
      <w:pPr>
        <w:spacing w:after="80" w:before="80"/>
      </w:pPr>
      <w:hyperlink w:history="1" w:anchor="sec_line">
        <w:r>
          <w:rPr>
            <w:rFonts w:ascii="Arial" w:cs="Arial" w:eastAsia="Arial" w:hAnsi="Arial"/>
            <w:color w:val="006D77"/>
            <w:sz w:val="22"/>
            <w:szCs w:val="22"/>
            <w:u w:val="single"/>
          </w:rPr>
          <w:t xml:space="preserve">2. Line Plot</w:t>
        </w:r>
      </w:hyperlink>
    </w:p>
    <w:p>
      <w:pPr>
        <w:spacing w:after="80" w:before="80"/>
      </w:pPr>
      <w:hyperlink w:history="1" w:anchor="sec_scatter">
        <w:r>
          <w:rPr>
            <w:rFonts w:ascii="Arial" w:cs="Arial" w:eastAsia="Arial" w:hAnsi="Arial"/>
            <w:color w:val="006D77"/>
            <w:sz w:val="22"/>
            <w:szCs w:val="22"/>
            <w:u w:val="single"/>
          </w:rPr>
          <w:t xml:space="preserve">3. Scatter Plot</w:t>
        </w:r>
      </w:hyperlink>
    </w:p>
    <w:p>
      <w:pPr>
        <w:spacing w:after="80" w:before="80"/>
      </w:pPr>
      <w:hyperlink w:history="1" w:anchor="sec_bar">
        <w:r>
          <w:rPr>
            <w:rFonts w:ascii="Arial" w:cs="Arial" w:eastAsia="Arial" w:hAnsi="Arial"/>
            <w:color w:val="006D77"/>
            <w:sz w:val="22"/>
            <w:szCs w:val="22"/>
            <w:u w:val="single"/>
          </w:rPr>
          <w:t xml:space="preserve">4. Bar Plot</w:t>
        </w:r>
      </w:hyperlink>
    </w:p>
    <w:p>
      <w:pPr>
        <w:spacing w:after="80" w:before="80"/>
      </w:pPr>
      <w:hyperlink w:history="1" w:anchor="sec_histogram">
        <w:r>
          <w:rPr>
            <w:rFonts w:ascii="Arial" w:cs="Arial" w:eastAsia="Arial" w:hAnsi="Arial"/>
            <w:color w:val="006D77"/>
            <w:sz w:val="22"/>
            <w:szCs w:val="22"/>
            <w:u w:val="single"/>
          </w:rPr>
          <w:t xml:space="preserve">5. Histogram &amp; KDE</w:t>
        </w:r>
      </w:hyperlink>
    </w:p>
    <w:p>
      <w:pPr>
        <w:spacing w:after="80" w:before="80"/>
      </w:pPr>
      <w:hyperlink w:history="1" w:anchor="sec_box">
        <w:r>
          <w:rPr>
            <w:rFonts w:ascii="Arial" w:cs="Arial" w:eastAsia="Arial" w:hAnsi="Arial"/>
            <w:color w:val="006D77"/>
            <w:sz w:val="22"/>
            <w:szCs w:val="22"/>
            <w:u w:val="single"/>
          </w:rPr>
          <w:t xml:space="preserve">6. Box Plot</w:t>
        </w:r>
      </w:hyperlink>
    </w:p>
    <w:p>
      <w:pPr>
        <w:spacing w:after="80" w:before="80"/>
      </w:pPr>
      <w:hyperlink w:history="1" w:anchor="sec_violin">
        <w:r>
          <w:rPr>
            <w:rFonts w:ascii="Arial" w:cs="Arial" w:eastAsia="Arial" w:hAnsi="Arial"/>
            <w:color w:val="006D77"/>
            <w:sz w:val="22"/>
            <w:szCs w:val="22"/>
            <w:u w:val="single"/>
          </w:rPr>
          <w:t xml:space="preserve">7. Violin Plot</w:t>
        </w:r>
      </w:hyperlink>
    </w:p>
    <w:p>
      <w:pPr>
        <w:spacing w:after="80" w:before="80"/>
      </w:pPr>
      <w:hyperlink w:history="1" w:anchor="sec_distribution">
        <w:r>
          <w:rPr>
            <w:rFonts w:ascii="Arial" w:cs="Arial" w:eastAsia="Arial" w:hAnsi="Arial"/>
            <w:color w:val="006D77"/>
            <w:sz w:val="22"/>
            <w:szCs w:val="22"/>
            <w:u w:val="single"/>
          </w:rPr>
          <w:t xml:space="preserve">8. Distribution Plots (Seaborn)</w:t>
        </w:r>
      </w:hyperlink>
    </w:p>
    <w:p>
      <w:pPr>
        <w:spacing w:after="80" w:before="80"/>
      </w:pPr>
      <w:hyperlink w:history="1" w:anchor="sec_categorical">
        <w:r>
          <w:rPr>
            <w:rFonts w:ascii="Arial" w:cs="Arial" w:eastAsia="Arial" w:hAnsi="Arial"/>
            <w:color w:val="006D77"/>
            <w:sz w:val="22"/>
            <w:szCs w:val="22"/>
            <w:u w:val="single"/>
          </w:rPr>
          <w:t xml:space="preserve">9. Categorical Plots (Seaborn)</w:t>
        </w:r>
      </w:hyperlink>
    </w:p>
    <w:p>
      <w:pPr>
        <w:spacing w:after="80" w:before="80"/>
      </w:pPr>
      <w:hyperlink w:history="1" w:anchor="sec_matrix">
        <w:r>
          <w:rPr>
            <w:rFonts w:ascii="Arial" w:cs="Arial" w:eastAsia="Arial" w:hAnsi="Arial"/>
            <w:color w:val="006D77"/>
            <w:sz w:val="22"/>
            <w:szCs w:val="22"/>
            <w:u w:val="single"/>
          </w:rPr>
          <w:t xml:space="preserve">10. Matrix Plots / Heatmaps</w:t>
        </w:r>
      </w:hyperlink>
    </w:p>
    <w:p>
      <w:pPr>
        <w:spacing w:after="80" w:before="80"/>
      </w:pPr>
      <w:hyperlink w:history="1" w:anchor="sec_regression">
        <w:r>
          <w:rPr>
            <w:rFonts w:ascii="Arial" w:cs="Arial" w:eastAsia="Arial" w:hAnsi="Arial"/>
            <w:color w:val="006D77"/>
            <w:sz w:val="22"/>
            <w:szCs w:val="22"/>
            <w:u w:val="single"/>
          </w:rPr>
          <w:t xml:space="preserve">11. Regression Plots</w:t>
        </w:r>
      </w:hyperlink>
    </w:p>
    <w:p>
      <w:pPr>
        <w:spacing w:after="80" w:before="80"/>
      </w:pPr>
      <w:hyperlink w:history="1" w:anchor="sec_pie">
        <w:r>
          <w:rPr>
            <w:rFonts w:ascii="Arial" w:cs="Arial" w:eastAsia="Arial" w:hAnsi="Arial"/>
            <w:color w:val="006D77"/>
            <w:sz w:val="22"/>
            <w:szCs w:val="22"/>
            <w:u w:val="single"/>
          </w:rPr>
          <w:t xml:space="preserve">12. Pie Chart &amp; Donut Chart</w:t>
        </w:r>
      </w:hyperlink>
    </w:p>
    <w:p>
      <w:pPr>
        <w:spacing w:after="80" w:before="80"/>
      </w:pPr>
      <w:hyperlink w:history="1" w:anchor="sec_area">
        <w:r>
          <w:rPr>
            <w:rFonts w:ascii="Arial" w:cs="Arial" w:eastAsia="Arial" w:hAnsi="Arial"/>
            <w:color w:val="006D77"/>
            <w:sz w:val="22"/>
            <w:szCs w:val="22"/>
            <w:u w:val="single"/>
          </w:rPr>
          <w:t xml:space="preserve">13. Area Chart</w:t>
        </w:r>
      </w:hyperlink>
    </w:p>
    <w:p>
      <w:pPr>
        <w:spacing w:after="80" w:before="80"/>
      </w:pPr>
      <w:hyperlink w:history="1" w:anchor="sec_hexbin">
        <w:r>
          <w:rPr>
            <w:rFonts w:ascii="Arial" w:cs="Arial" w:eastAsia="Arial" w:hAnsi="Arial"/>
            <w:color w:val="006D77"/>
            <w:sz w:val="22"/>
            <w:szCs w:val="22"/>
            <w:u w:val="single"/>
          </w:rPr>
          <w:t xml:space="preserve">14. Hexbin Plot</w:t>
        </w:r>
      </w:hyperlink>
    </w:p>
    <w:p>
      <w:pPr>
        <w:spacing w:after="80" w:before="80"/>
      </w:pPr>
      <w:hyperlink w:history="1" w:anchor="sec_roc">
        <w:r>
          <w:rPr>
            <w:rFonts w:ascii="Arial" w:cs="Arial" w:eastAsia="Arial" w:hAnsi="Arial"/>
            <w:color w:val="006D77"/>
            <w:sz w:val="22"/>
            <w:szCs w:val="22"/>
            <w:u w:val="single"/>
          </w:rPr>
          <w:t xml:space="preserve">15. ROC Curve &amp; AUC</w:t>
        </w:r>
      </w:hyperlink>
    </w:p>
    <w:p>
      <w:pPr>
        <w:spacing w:after="80" w:before="80"/>
      </w:pPr>
      <w:hyperlink w:history="1" w:anchor="sec_fi">
        <w:r>
          <w:rPr>
            <w:rFonts w:ascii="Arial" w:cs="Arial" w:eastAsia="Arial" w:hAnsi="Arial"/>
            <w:color w:val="006D77"/>
            <w:sz w:val="22"/>
            <w:szCs w:val="22"/>
            <w:u w:val="single"/>
          </w:rPr>
          <w:t xml:space="preserve">16. Feature Importance Plot</w:t>
        </w:r>
      </w:hyperlink>
    </w:p>
    <w:p>
      <w:pPr>
        <w:spacing w:after="80" w:before="80"/>
      </w:pPr>
      <w:hyperlink w:history="1" w:anchor="sec_tsne">
        <w:r>
          <w:rPr>
            <w:rFonts w:ascii="Arial" w:cs="Arial" w:eastAsia="Arial" w:hAnsi="Arial"/>
            <w:color w:val="006D77"/>
            <w:sz w:val="22"/>
            <w:szCs w:val="22"/>
            <w:u w:val="single"/>
          </w:rPr>
          <w:t xml:space="preserve">17. t-SNE / UMAP Visualization</w:t>
        </w:r>
      </w:hyperlink>
    </w:p>
    <w:p>
      <w:pPr>
        <w:spacing w:after="80" w:before="80"/>
      </w:pPr>
      <w:hyperlink w:history="1" w:anchor="sec_plotly">
        <w:r>
          <w:rPr>
            <w:rFonts w:ascii="Arial" w:cs="Arial" w:eastAsia="Arial" w:hAnsi="Arial"/>
            <w:color w:val="006D77"/>
            <w:sz w:val="22"/>
            <w:szCs w:val="22"/>
            <w:u w:val="single"/>
          </w:rPr>
          <w:t xml:space="preserve">18. Plotly — Interactive Plots</w:t>
        </w:r>
      </w:hyperlink>
    </w:p>
    <w:p>
      <w:pPr>
        <w:spacing w:after="80" w:before="80"/>
      </w:pPr>
      <w:hyperlink w:history="1" w:anchor="sec_images">
        <w:r>
          <w:rPr>
            <w:rFonts w:ascii="Arial" w:cs="Arial" w:eastAsia="Arial" w:hAnsi="Arial"/>
            <w:color w:val="006D77"/>
            <w:sz w:val="22"/>
            <w:szCs w:val="22"/>
            <w:u w:val="single"/>
          </w:rPr>
          <w:t xml:space="preserve">19. Working with Images (CV)</w:t>
        </w:r>
      </w:hyperlink>
    </w:p>
    <w:p>
      <w:pPr>
        <w:spacing w:after="80" w:before="80"/>
      </w:pPr>
      <w:hyperlink w:history="1" w:anchor="sec_styling_full">
        <w:r>
          <w:rPr>
            <w:rFonts w:ascii="Arial" w:cs="Arial" w:eastAsia="Arial" w:hAnsi="Arial"/>
            <w:color w:val="006D77"/>
            <w:sz w:val="22"/>
            <w:szCs w:val="22"/>
            <w:u w:val="single"/>
          </w:rPr>
          <w:t xml:space="preserve">20. Axis, Titles &amp; Professional Styling</w:t>
        </w:r>
      </w:hyperlink>
    </w:p>
    <w:p>
      <w:pPr>
        <w:spacing w:after="80" w:before="80"/>
      </w:pPr>
      <w:hyperlink w:history="1" w:anchor="sec_quickref">
        <w:r>
          <w:rPr>
            <w:rFonts w:ascii="Arial" w:cs="Arial" w:eastAsia="Arial" w:hAnsi="Arial"/>
            <w:color w:val="006D77"/>
            <w:sz w:val="22"/>
            <w:szCs w:val="22"/>
            <w:u w:val="single"/>
          </w:rPr>
          <w:t xml:space="preserve">21. Quick Reference — Choose the Right Plot</w:t>
        </w:r>
      </w:hyperlink>
    </w:p>
    <w:p>
      <w:r>
        <w:br w:type="page"/>
      </w:r>
    </w:p>
    <w:p>
      <w:pPr>
        <w:pStyle w:val="Heading1"/>
        <w:pageBreakBefore/>
        <w:shd w:fill="006D77" w:val="clear"/>
        <w:spacing w:after="240" w:before="0"/>
        <w:ind w:left="200" w:right="200"/>
      </w:pPr>
      <w:bookmarkStart w:name="sec_matplotlib" w:id="1"/>
      <w:r>
        <w:rPr>
          <w:rFonts w:ascii="Arial" w:cs="Arial" w:eastAsia="Arial" w:hAnsi="Arial"/>
          <w:b/>
          <w:bCs/>
          <w:color w:val="FFFFFF"/>
          <w:sz w:val="36"/>
          <w:szCs w:val="36"/>
        </w:rPr>
        <w:t xml:space="preserve">1. Matplotlib — The Foundation</w:t>
      </w:r>
      <w:bookmarkEnd w:id="2"/>
    </w:p>
    <w:p>
      <w:pPr>
        <w:spacing w:after="80" w:before="60"/>
      </w:pPr>
      <w:r>
        <w:rPr>
          <w:rFonts w:ascii="Arial" w:cs="Arial" w:eastAsia="Arial" w:hAnsi="Arial"/>
          <w:color w:val="1A1A2E"/>
          <w:sz w:val="22"/>
          <w:szCs w:val="22"/>
        </w:rPr>
        <w:t xml:space="preserve">Matplotlib is Python's most popular plotting library. It was created by John D. Hunter in 2003 and is now the backbone of almost every other visualization tool in Python (Seaborn, Pandas plotting, etc.).</w:t>
      </w:r>
    </w:p>
    <w:p>
      <w:pPr>
        <w:spacing w:after="80" w:before="60"/>
      </w:pPr>
      <w:r>
        <w:rPr>
          <w:rFonts w:ascii="Arial" w:cs="Arial" w:eastAsia="Arial" w:hAnsi="Arial"/>
          <w:color w:val="1A1A2E"/>
          <w:sz w:val="22"/>
          <w:szCs w:val="22"/>
        </w:rPr>
        <w:t xml:space="preserve">Think of Matplotlib as a blank canvas. You decide every single thing: the colors, the sizes, the labels, the layout. This makes it incredibly flexible — but also verbose.</w:t>
      </w:r>
    </w:p>
    <w:p>
      <w:pPr>
        <w:pStyle w:val="Heading2"/>
        <w:pBdr>
          <w:bottom w:val="single" w:color="83C5BE" w:sz="4" w:space="4"/>
        </w:pBdr>
        <w:spacing w:after="100" w:before="280"/>
      </w:pPr>
      <w:bookmarkStart w:name="sec_pyplot_vs_oo" w:id="3"/>
      <w:r>
        <w:rPr>
          <w:rFonts w:ascii="Arial" w:cs="Arial" w:eastAsia="Arial" w:hAnsi="Arial"/>
          <w:b/>
          <w:bCs/>
          <w:color w:val="006D77"/>
          <w:sz w:val="28"/>
          <w:szCs w:val="28"/>
        </w:rPr>
        <w:t xml:space="preserve">1.1 Two Ways to Plot</w:t>
      </w:r>
      <w:bookmarkEnd w:id="4"/>
    </w:p>
    <w:p>
      <w:pPr>
        <w:pStyle w:val="Heading3"/>
        <w:spacing w:after="80" w:before="200"/>
      </w:pPr>
      <w:r>
        <w:rPr>
          <w:rFonts w:ascii="Arial" w:cs="Arial" w:eastAsia="Arial" w:hAnsi="Arial"/>
          <w:b/>
          <w:bCs/>
          <w:color w:val="1A1A2E"/>
          <w:sz w:val="24"/>
          <w:szCs w:val="24"/>
        </w:rPr>
        <w:t xml:space="preserve">The Functional Way (plt.plot)</w:t>
      </w:r>
    </w:p>
    <w:p>
      <w:pPr>
        <w:spacing w:after="80" w:before="60"/>
      </w:pPr>
      <w:r>
        <w:rPr>
          <w:rFonts w:ascii="Arial" w:cs="Arial" w:eastAsia="Arial" w:hAnsi="Arial"/>
          <w:color w:val="1A1A2E"/>
          <w:sz w:val="22"/>
          <w:szCs w:val="22"/>
        </w:rPr>
        <w:t xml:space="preserve">Quick and simple. Works like MATLAB. Great for one-off charts.</w:t>
      </w:r>
    </w:p>
    <w:p>
      <w:pPr>
        <w:shd w:fill="111827" w:val="clear"/>
        <w:spacing w:after="0" w:before="60"/>
        <w:ind w:left="200"/>
      </w:pPr>
      <w:r>
        <w:rPr>
          <w:rFonts w:ascii="Arial" w:cs="Arial" w:eastAsia="Arial" w:hAnsi="Arial"/>
          <w:b/>
          <w:bCs/>
          <w:color w:val="83C5BE"/>
          <w:sz w:val="19"/>
          <w:szCs w:val="19"/>
        </w:rPr>
        <w:t xml:space="preserve">Functional / pyplot Style</w:t>
      </w:r>
    </w:p>
    <w:p>
      <w:pPr>
        <w:shd w:fill="1E2235" w:val="clear"/>
        <w:spacing w:after="0" w:before="0"/>
        <w:ind w:left="200" w:right="200"/>
      </w:pPr>
      <w:r>
        <w:rPr>
          <w:rFonts w:ascii="Courier New" w:cs="Courier New" w:eastAsia="Courier New" w:hAnsi="Courier New"/>
          <w:color w:val="7EC8A0"/>
          <w:sz w:val="18"/>
          <w:szCs w:val="18"/>
        </w:rPr>
        <w:t xml:space="preserve">import matplotlib.pyplot as plt</w:t>
      </w:r>
    </w:p>
    <w:p>
      <w:pPr>
        <w:shd w:fill="1E2235" w:val="clear"/>
        <w:spacing w:after="0" w:before="0"/>
        <w:ind w:left="200" w:right="200"/>
      </w:pPr>
      <w:r>
        <w:rPr>
          <w:rFonts w:ascii="Courier New" w:cs="Courier New" w:eastAsia="Courier New" w:hAnsi="Courier New"/>
          <w:color w:val="7EC8A0"/>
          <w:sz w:val="18"/>
          <w:szCs w:val="18"/>
        </w:rPr>
        <w:t xml:space="preserve">import numpy as np</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x = np.linspace(0, 10, 100)</w:t>
      </w:r>
    </w:p>
    <w:p>
      <w:pPr>
        <w:shd w:fill="1E2235" w:val="clear"/>
        <w:spacing w:after="0" w:before="0"/>
        <w:ind w:left="200" w:right="200"/>
      </w:pPr>
      <w:r>
        <w:rPr>
          <w:rFonts w:ascii="Courier New" w:cs="Courier New" w:eastAsia="Courier New" w:hAnsi="Courier New"/>
          <w:color w:val="7EC8A0"/>
          <w:sz w:val="18"/>
          <w:szCs w:val="18"/>
        </w:rPr>
        <w:t xml:space="preserve">y = x**2</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plt.plot(x, y)</w:t>
      </w:r>
    </w:p>
    <w:p>
      <w:pPr>
        <w:shd w:fill="1E2235" w:val="clear"/>
        <w:spacing w:after="0" w:before="0"/>
        <w:ind w:left="200" w:right="200"/>
      </w:pPr>
      <w:r>
        <w:rPr>
          <w:rFonts w:ascii="Courier New" w:cs="Courier New" w:eastAsia="Courier New" w:hAnsi="Courier New"/>
          <w:color w:val="7EC8A0"/>
          <w:sz w:val="18"/>
          <w:szCs w:val="18"/>
        </w:rPr>
        <w:t xml:space="preserve">plt.title("Hello World in Matplotlib")</w:t>
      </w:r>
    </w:p>
    <w:p>
      <w:pPr>
        <w:shd w:fill="1E2235" w:val="clear"/>
        <w:spacing w:after="0" w:before="0"/>
        <w:ind w:left="200" w:right="200"/>
      </w:pPr>
      <w:r>
        <w:rPr>
          <w:rFonts w:ascii="Courier New" w:cs="Courier New" w:eastAsia="Courier New" w:hAnsi="Courier New"/>
          <w:color w:val="7EC8A0"/>
          <w:sz w:val="18"/>
          <w:szCs w:val="18"/>
        </w:rPr>
        <w:t xml:space="preserve">plt.xlabel("X-Axis")</w:t>
      </w:r>
    </w:p>
    <w:p>
      <w:pPr>
        <w:shd w:fill="1E2235" w:val="clear"/>
        <w:spacing w:after="0" w:before="0"/>
        <w:ind w:left="200" w:right="200"/>
      </w:pPr>
      <w:r>
        <w:rPr>
          <w:rFonts w:ascii="Courier New" w:cs="Courier New" w:eastAsia="Courier New" w:hAnsi="Courier New"/>
          <w:color w:val="7EC8A0"/>
          <w:sz w:val="18"/>
          <w:szCs w:val="18"/>
        </w:rPr>
        <w:t xml:space="preserve">plt.ylabel("Y-Axis")</w:t>
      </w:r>
    </w:p>
    <w:p>
      <w:pPr>
        <w:shd w:fill="1E2235" w:val="clear"/>
        <w:spacing w:after="0" w:before="0"/>
        <w:ind w:left="200" w:right="200"/>
      </w:pPr>
      <w:r>
        <w:rPr>
          <w:rFonts w:ascii="Courier New" w:cs="Courier New" w:eastAsia="Courier New" w:hAnsi="Courier New"/>
          <w:color w:val="7EC8A0"/>
          <w:sz w:val="18"/>
          <w:szCs w:val="18"/>
        </w:rPr>
        <w:t xml:space="preserve">plt.show()</w:t>
      </w:r>
    </w:p>
    <w:p>
      <w:pPr>
        <w:shd w:fill="1E2235" w:val="clear"/>
        <w:spacing w:after="120" w:before="0"/>
      </w:pPr>
      <w:r>
        <w:rPr>
          <w:sz w:val="8"/>
          <w:szCs w:val="8"/>
        </w:rPr>
        <w:t xml:space="preserve"> </w:t>
      </w:r>
    </w:p>
    <w:p>
      <w:pPr>
        <w:pStyle w:val="Heading3"/>
        <w:spacing w:after="80" w:before="200"/>
      </w:pPr>
      <w:r>
        <w:rPr>
          <w:rFonts w:ascii="Arial" w:cs="Arial" w:eastAsia="Arial" w:hAnsi="Arial"/>
          <w:b/>
          <w:bCs/>
          <w:color w:val="1A1A2E"/>
          <w:sz w:val="24"/>
          <w:szCs w:val="24"/>
        </w:rPr>
        <w:t xml:space="preserve">The Object-Oriented Way (fig, ax)</w:t>
      </w:r>
    </w:p>
    <w:p>
      <w:pPr>
        <w:spacing w:after="80" w:before="60"/>
      </w:pPr>
      <w:r>
        <w:rPr>
          <w:rFonts w:ascii="Arial" w:cs="Arial" w:eastAsia="Arial" w:hAnsi="Arial"/>
          <w:color w:val="1A1A2E"/>
          <w:sz w:val="22"/>
          <w:szCs w:val="22"/>
        </w:rPr>
        <w:t xml:space="preserve">Professional way. Gives you full control. Use this in real projects and when making subplots.</w:t>
      </w:r>
    </w:p>
    <w:p>
      <w:pPr>
        <w:shd w:fill="111827" w:val="clear"/>
        <w:spacing w:after="0" w:before="60"/>
        <w:ind w:left="200"/>
      </w:pPr>
      <w:r>
        <w:rPr>
          <w:rFonts w:ascii="Arial" w:cs="Arial" w:eastAsia="Arial" w:hAnsi="Arial"/>
          <w:b/>
          <w:bCs/>
          <w:color w:val="83C5BE"/>
          <w:sz w:val="19"/>
          <w:szCs w:val="19"/>
        </w:rPr>
        <w:t xml:space="preserve">Object-Oriented Style</w:t>
      </w:r>
    </w:p>
    <w:p>
      <w:pPr>
        <w:shd w:fill="1E2235" w:val="clear"/>
        <w:spacing w:after="0" w:before="0"/>
        <w:ind w:left="200" w:right="200"/>
      </w:pPr>
      <w:r>
        <w:rPr>
          <w:rFonts w:ascii="Courier New" w:cs="Courier New" w:eastAsia="Courier New" w:hAnsi="Courier New"/>
          <w:color w:val="7EC8A0"/>
          <w:sz w:val="18"/>
          <w:szCs w:val="18"/>
        </w:rPr>
        <w:t xml:space="preserve">fig, ax = plt.subplots(figsize=(10, 6))  # Create figure + axes</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ax.plot(x, y, color='blue', linewidth=2, label='y = x²')</w:t>
      </w:r>
    </w:p>
    <w:p>
      <w:pPr>
        <w:shd w:fill="1E2235" w:val="clear"/>
        <w:spacing w:after="0" w:before="0"/>
        <w:ind w:left="200" w:right="200"/>
      </w:pPr>
      <w:r>
        <w:rPr>
          <w:rFonts w:ascii="Courier New" w:cs="Courier New" w:eastAsia="Courier New" w:hAnsi="Courier New"/>
          <w:color w:val="7EC8A0"/>
          <w:sz w:val="18"/>
          <w:szCs w:val="18"/>
        </w:rPr>
        <w:t xml:space="preserve">ax.set_title('OO Way Plot', fontsize=14, fontweight='bold')</w:t>
      </w:r>
    </w:p>
    <w:p>
      <w:pPr>
        <w:shd w:fill="1E2235" w:val="clear"/>
        <w:spacing w:after="0" w:before="0"/>
        <w:ind w:left="200" w:right="200"/>
      </w:pPr>
      <w:r>
        <w:rPr>
          <w:rFonts w:ascii="Courier New" w:cs="Courier New" w:eastAsia="Courier New" w:hAnsi="Courier New"/>
          <w:color w:val="7EC8A0"/>
          <w:sz w:val="18"/>
          <w:szCs w:val="18"/>
        </w:rPr>
        <w:t xml:space="preserve">ax.set_xlabel('X Variable')</w:t>
      </w:r>
    </w:p>
    <w:p>
      <w:pPr>
        <w:shd w:fill="1E2235" w:val="clear"/>
        <w:spacing w:after="0" w:before="0"/>
        <w:ind w:left="200" w:right="200"/>
      </w:pPr>
      <w:r>
        <w:rPr>
          <w:rFonts w:ascii="Courier New" w:cs="Courier New" w:eastAsia="Courier New" w:hAnsi="Courier New"/>
          <w:color w:val="7EC8A0"/>
          <w:sz w:val="18"/>
          <w:szCs w:val="18"/>
        </w:rPr>
        <w:t xml:space="preserve">ax.set_ylabel('Y Variable')</w:t>
      </w:r>
    </w:p>
    <w:p>
      <w:pPr>
        <w:shd w:fill="1E2235" w:val="clear"/>
        <w:spacing w:after="0" w:before="0"/>
        <w:ind w:left="200" w:right="200"/>
      </w:pPr>
      <w:r>
        <w:rPr>
          <w:rFonts w:ascii="Courier New" w:cs="Courier New" w:eastAsia="Courier New" w:hAnsi="Courier New"/>
          <w:color w:val="7EC8A0"/>
          <w:sz w:val="18"/>
          <w:szCs w:val="18"/>
        </w:rPr>
        <w:t xml:space="preserve">ax.legend()</w:t>
      </w:r>
    </w:p>
    <w:p>
      <w:pPr>
        <w:shd w:fill="1E2235" w:val="clear"/>
        <w:spacing w:after="0" w:before="0"/>
        <w:ind w:left="200" w:right="200"/>
      </w:pPr>
      <w:r>
        <w:rPr>
          <w:rFonts w:ascii="Courier New" w:cs="Courier New" w:eastAsia="Courier New" w:hAnsi="Courier New"/>
          <w:color w:val="7EC8A0"/>
          <w:sz w:val="18"/>
          <w:szCs w:val="18"/>
        </w:rPr>
        <w:t xml:space="preserve">plt.tight_layout()</w:t>
      </w:r>
    </w:p>
    <w:p>
      <w:pPr>
        <w:shd w:fill="1E2235" w:val="clear"/>
        <w:spacing w:after="0" w:before="0"/>
        <w:ind w:left="200" w:right="200"/>
      </w:pPr>
      <w:r>
        <w:rPr>
          <w:rFonts w:ascii="Courier New" w:cs="Courier New" w:eastAsia="Courier New" w:hAnsi="Courier New"/>
          <w:color w:val="7EC8A0"/>
          <w:sz w:val="18"/>
          <w:szCs w:val="18"/>
        </w:rPr>
        <w:t xml:space="preserve">plt.show()</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anatomy" w:id="5"/>
      <w:r>
        <w:rPr>
          <w:rFonts w:ascii="Arial" w:cs="Arial" w:eastAsia="Arial" w:hAnsi="Arial"/>
          <w:b/>
          <w:bCs/>
          <w:color w:val="006D77"/>
          <w:sz w:val="28"/>
          <w:szCs w:val="28"/>
        </w:rPr>
        <w:t xml:space="preserve">1.2 Figure Anatomy</w:t>
      </w:r>
      <w:bookmarkEnd w:id="6"/>
    </w:p>
    <w:p>
      <w:pPr>
        <w:spacing w:after="80" w:before="60"/>
      </w:pPr>
      <w:r>
        <w:rPr>
          <w:rFonts w:ascii="Arial" w:cs="Arial" w:eastAsia="Arial" w:hAnsi="Arial"/>
          <w:color w:val="1A1A2E"/>
          <w:sz w:val="22"/>
          <w:szCs w:val="22"/>
        </w:rPr>
        <w:t xml:space="preserve">Every Matplotlib plot is made of several nested components. Understanding this helps you customize any part of a plot.</w:t>
      </w:r>
    </w:p>
    <w:p>
      <w:pPr>
        <w:spacing w:after="120" w:before="120"/>
        <w:jc w:val="center"/>
      </w:pPr>
      <w:r>
        <w:drawing>
          <wp:inline distT="0" distB="0" distL="0" distR="0">
            <wp:extent cx="5905500" cy="2190750"/>
            <wp:effectExtent t="0" r="0" b="0" l="0"/>
            <wp:docPr id="1" name="figure_anatomy.png" descr="figure_anatomy.png" title="figure_anatom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190750"/>
                    </a:xfrm>
                    <a:prstGeom prst="rect">
                      <a:avLst/>
                    </a:prstGeom>
                  </pic:spPr>
                </pic:pic>
              </a:graphicData>
            </a:graphic>
          </wp:inline>
        </w:drawing>
      </w:r>
    </w:p>
    <w:p>
      <w:pPr>
        <w:pBdr>
          <w:left w:val="thick" w:color="006D77" w:sz="12" w:space="8"/>
        </w:pBdr>
        <w:shd w:fill="F0F8FF" w:val="clear"/>
        <w:spacing w:after="80" w:before="80"/>
        <w:ind w:left="240" w:right="240"/>
      </w:pPr>
      <w:r>
        <w:rPr>
          <w:rFonts w:ascii="Arial" w:cs="Arial" w:eastAsia="Arial" w:hAnsi="Arial"/>
          <w:i/>
          <w:iCs/>
          <w:color w:val="1A1A2E"/>
          <w:sz w:val="21"/>
          <w:szCs w:val="21"/>
        </w:rPr>
        <w:t xml:space="preserve">ℹ Figure = the entire window/image. Axes = the actual plot area inside it. You can have multiple Axes in one 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Is</w:t>
            </w:r>
          </w:p>
        </w:tc>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to Control</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Figure</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The whole canvas/image</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plt.figure(figsize=(10,6))</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Axes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The plot area (one chart)</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fig, ax = plt.subplots()</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X-Axis / Y-Axis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The measurement scales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ax.set_xlabel(), ax.set_ylabel()</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Title</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Chart headline</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ax.set_title()</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Spine</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The border lines around axes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ax.spines['top'].set_visible(False)</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Ticks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Marks on the axis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ax.tick_params()</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Grid</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Background reference lines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ax.grid(True, alpha=0.4)</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Legend</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Key for multiple series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ax.legend()</w:t>
            </w:r>
          </w:p>
        </w:tc>
      </w:tr>
    </w:tbl>
    <w:p>
      <w:pPr>
        <w:spacing w:after="60" w:before="0"/>
      </w:pPr>
      <w:r>
        <w:t xml:space="preserve"/>
      </w:r>
    </w:p>
    <w:p>
      <w:pPr>
        <w:pStyle w:val="Heading2"/>
        <w:pBdr>
          <w:bottom w:val="single" w:color="83C5BE" w:sz="4" w:space="4"/>
        </w:pBdr>
        <w:spacing w:after="100" w:before="280"/>
      </w:pPr>
      <w:bookmarkStart w:name="sec_subplots" w:id="7"/>
      <w:r>
        <w:rPr>
          <w:rFonts w:ascii="Arial" w:cs="Arial" w:eastAsia="Arial" w:hAnsi="Arial"/>
          <w:b/>
          <w:bCs/>
          <w:color w:val="006D77"/>
          <w:sz w:val="28"/>
          <w:szCs w:val="28"/>
        </w:rPr>
        <w:t xml:space="preserve">1.3 Subplots</w:t>
      </w:r>
      <w:bookmarkEnd w:id="8"/>
    </w:p>
    <w:p>
      <w:pPr>
        <w:spacing w:after="80" w:before="60"/>
      </w:pPr>
      <w:r>
        <w:rPr>
          <w:rFonts w:ascii="Arial" w:cs="Arial" w:eastAsia="Arial" w:hAnsi="Arial"/>
          <w:color w:val="1A1A2E"/>
          <w:sz w:val="22"/>
          <w:szCs w:val="22"/>
        </w:rPr>
        <w:t xml:space="preserve">Subplots let you put multiple charts side by side in one figure. You create a grid of axes using </w:t>
      </w:r>
      <w:r>
        <w:rPr>
          <w:rFonts w:ascii="Arial" w:cs="Arial" w:eastAsia="Arial" w:hAnsi="Arial"/>
          <w:b/>
          <w:bCs/>
          <w:color w:val="1A1A2E"/>
          <w:sz w:val="22"/>
          <w:szCs w:val="22"/>
        </w:rPr>
        <w:t xml:space="preserve">plt.subplots(rows, cols)</w:t>
      </w:r>
      <w:r>
        <w:rPr>
          <w:rFonts w:ascii="Arial" w:cs="Arial" w:eastAsia="Arial" w:hAnsi="Arial"/>
          <w:color w:val="1A1A2E"/>
          <w:sz w:val="22"/>
          <w:szCs w:val="22"/>
        </w:rPr>
        <w:t xml:space="preserve">.</w:t>
      </w:r>
    </w:p>
    <w:p>
      <w:pPr>
        <w:spacing w:after="120" w:before="120"/>
        <w:jc w:val="center"/>
      </w:pPr>
      <w:r>
        <w:drawing>
          <wp:inline distT="0" distB="0" distL="0" distR="0">
            <wp:extent cx="5905500" cy="2952750"/>
            <wp:effectExtent t="0" r="0" b="0" l="0"/>
            <wp:docPr id="1" name="subplots.png" descr="subplots.png" title="sub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52750"/>
                    </a:xfrm>
                    <a:prstGeom prst="rect">
                      <a:avLst/>
                    </a:prstGeom>
                  </pic:spPr>
                </pic:pic>
              </a:graphicData>
            </a:graphic>
          </wp:inline>
        </w:drawing>
      </w:r>
    </w:p>
    <w:p>
      <w:pPr>
        <w:shd w:fill="111827" w:val="clear"/>
        <w:spacing w:after="0" w:before="60"/>
        <w:ind w:left="200"/>
      </w:pPr>
      <w:r>
        <w:rPr>
          <w:rFonts w:ascii="Arial" w:cs="Arial" w:eastAsia="Arial" w:hAnsi="Arial"/>
          <w:b/>
          <w:bCs/>
          <w:color w:val="83C5BE"/>
          <w:sz w:val="19"/>
          <w:szCs w:val="19"/>
        </w:rPr>
        <w:t xml:space="preserve">Creating a 2×2 Grid of Subplots</w:t>
      </w:r>
    </w:p>
    <w:p>
      <w:pPr>
        <w:shd w:fill="1E2235" w:val="clear"/>
        <w:spacing w:after="0" w:before="0"/>
        <w:ind w:left="200" w:right="200"/>
      </w:pPr>
      <w:r>
        <w:rPr>
          <w:rFonts w:ascii="Courier New" w:cs="Courier New" w:eastAsia="Courier New" w:hAnsi="Courier New"/>
          <w:color w:val="7EC8A0"/>
          <w:sz w:val="18"/>
          <w:szCs w:val="18"/>
        </w:rPr>
        <w:t xml:space="preserve">fig, axes = plt.subplots(2, 2, figsize=(12, 8))  # 2 rows, 2 cols</w:t>
      </w:r>
    </w:p>
    <w:p>
      <w:pPr>
        <w:shd w:fill="1E2235" w:val="clear"/>
        <w:spacing w:after="0" w:before="0"/>
        <w:ind w:left="200" w:right="200"/>
      </w:pPr>
      <w:r>
        <w:rPr>
          <w:rFonts w:ascii="Courier New" w:cs="Courier New" w:eastAsia="Courier New" w:hAnsi="Courier New"/>
          <w:color w:val="7EC8A0"/>
          <w:sz w:val="18"/>
          <w:szCs w:val="18"/>
        </w:rPr>
        <w:t xml:space="preserve">fig.suptitle('My Dashboard', fontsize=16)  # overall title</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axes[0, 0].plot(x, y);       axes[0, 0].set_title('Top Left')</w:t>
      </w:r>
    </w:p>
    <w:p>
      <w:pPr>
        <w:shd w:fill="1E2235" w:val="clear"/>
        <w:spacing w:after="0" w:before="0"/>
        <w:ind w:left="200" w:right="200"/>
      </w:pPr>
      <w:r>
        <w:rPr>
          <w:rFonts w:ascii="Courier New" w:cs="Courier New" w:eastAsia="Courier New" w:hAnsi="Courier New"/>
          <w:color w:val="7EC8A0"/>
          <w:sz w:val="18"/>
          <w:szCs w:val="18"/>
        </w:rPr>
        <w:t xml:space="preserve">axes[0, 1].scatter(x, y);    axes[0, 1].set_title('Top Right')</w:t>
      </w:r>
    </w:p>
    <w:p>
      <w:pPr>
        <w:shd w:fill="1E2235" w:val="clear"/>
        <w:spacing w:after="0" w:before="0"/>
        <w:ind w:left="200" w:right="200"/>
      </w:pPr>
      <w:r>
        <w:rPr>
          <w:rFonts w:ascii="Courier New" w:cs="Courier New" w:eastAsia="Courier New" w:hAnsi="Courier New"/>
          <w:color w:val="7EC8A0"/>
          <w:sz w:val="18"/>
          <w:szCs w:val="18"/>
        </w:rPr>
        <w:t xml:space="preserve">axes[1, 0].bar(cats, vals);  axes[1, 0].set_title('Bottom Left')</w:t>
      </w:r>
    </w:p>
    <w:p>
      <w:pPr>
        <w:shd w:fill="1E2235" w:val="clear"/>
        <w:spacing w:after="0" w:before="0"/>
        <w:ind w:left="200" w:right="200"/>
      </w:pPr>
      <w:r>
        <w:rPr>
          <w:rFonts w:ascii="Courier New" w:cs="Courier New" w:eastAsia="Courier New" w:hAnsi="Courier New"/>
          <w:color w:val="7EC8A0"/>
          <w:sz w:val="18"/>
          <w:szCs w:val="18"/>
        </w:rPr>
        <w:t xml:space="preserve">axes[1, 1].hist(data);       axes[1, 1].set_title('Bottom Right')</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plt.tight_layout()  # prevents overlap</w:t>
      </w:r>
    </w:p>
    <w:p>
      <w:pPr>
        <w:shd w:fill="1E2235" w:val="clear"/>
        <w:spacing w:after="0" w:before="0"/>
        <w:ind w:left="200" w:right="200"/>
      </w:pPr>
      <w:r>
        <w:rPr>
          <w:rFonts w:ascii="Courier New" w:cs="Courier New" w:eastAsia="Courier New" w:hAnsi="Courier New"/>
          <w:color w:val="7EC8A0"/>
          <w:sz w:val="18"/>
          <w:szCs w:val="18"/>
        </w:rPr>
        <w:t xml:space="preserve">plt.show()</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addaxes" w:id="9"/>
      <w:r>
        <w:rPr>
          <w:rFonts w:ascii="Arial" w:cs="Arial" w:eastAsia="Arial" w:hAnsi="Arial"/>
          <w:b/>
          <w:bCs/>
          <w:color w:val="006D77"/>
          <w:sz w:val="28"/>
          <w:szCs w:val="28"/>
        </w:rPr>
        <w:t xml:space="preserve">1.4 Object-Oriented: fig.add_axes()</w:t>
      </w:r>
      <w:bookmarkEnd w:id="10"/>
    </w:p>
    <w:p>
      <w:pPr>
        <w:spacing w:after="80" w:before="60"/>
      </w:pPr>
      <w:r>
        <w:rPr>
          <w:rFonts w:ascii="Arial" w:cs="Arial" w:eastAsia="Arial" w:hAnsi="Arial"/>
          <w:color w:val="1A1A2E"/>
          <w:sz w:val="22"/>
          <w:szCs w:val="22"/>
        </w:rPr>
        <w:t xml:space="preserve">For more control, you can manually place axes anywhere on the figure using pixel-like fractions: [left, bottom, width, height] — all from 0 to 1.</w:t>
      </w:r>
    </w:p>
    <w:p>
      <w:pPr>
        <w:spacing w:after="120" w:before="120"/>
        <w:jc w:val="center"/>
      </w:pPr>
      <w:r>
        <w:drawing>
          <wp:inline distT="0" distB="0" distL="0" distR="0">
            <wp:extent cx="5905500" cy="2381250"/>
            <wp:effectExtent t="0" r="0" b="0" l="0"/>
            <wp:docPr id="1" name="oo_axes.png" descr="oo_axes.png" title="oo_ax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381250"/>
                    </a:xfrm>
                    <a:prstGeom prst="rect">
                      <a:avLst/>
                    </a:prstGeom>
                  </pic:spPr>
                </pic:pic>
              </a:graphicData>
            </a:graphic>
          </wp:inline>
        </w:drawing>
      </w:r>
    </w:p>
    <w:p>
      <w:pPr>
        <w:shd w:fill="111827" w:val="clear"/>
        <w:spacing w:after="0" w:before="60"/>
        <w:ind w:left="200"/>
      </w:pPr>
      <w:r>
        <w:rPr>
          <w:rFonts w:ascii="Arial" w:cs="Arial" w:eastAsia="Arial" w:hAnsi="Arial"/>
          <w:b/>
          <w:bCs/>
          <w:color w:val="83C5BE"/>
          <w:sz w:val="19"/>
          <w:szCs w:val="19"/>
        </w:rPr>
        <w:t xml:space="preserve">Manual Axis Placement (Inset Plots)</w:t>
      </w:r>
    </w:p>
    <w:p>
      <w:pPr>
        <w:shd w:fill="1E2235" w:val="clear"/>
        <w:spacing w:after="0" w:before="0"/>
        <w:ind w:left="200" w:right="200"/>
      </w:pPr>
      <w:r>
        <w:rPr>
          <w:rFonts w:ascii="Courier New" w:cs="Courier New" w:eastAsia="Courier New" w:hAnsi="Courier New"/>
          <w:color w:val="7EC8A0"/>
          <w:sz w:val="18"/>
          <w:szCs w:val="18"/>
        </w:rPr>
        <w:t xml:space="preserve">fig = plt.figure(figsize=(10, 6))</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Main plot: starts 10% from left, 10% from bottom, 80% wide, 80% tall</w:t>
      </w:r>
    </w:p>
    <w:p>
      <w:pPr>
        <w:shd w:fill="1E2235" w:val="clear"/>
        <w:spacing w:after="0" w:before="0"/>
        <w:ind w:left="200" w:right="200"/>
      </w:pPr>
      <w:r>
        <w:rPr>
          <w:rFonts w:ascii="Courier New" w:cs="Courier New" w:eastAsia="Courier New" w:hAnsi="Courier New"/>
          <w:color w:val="7EC8A0"/>
          <w:sz w:val="18"/>
          <w:szCs w:val="18"/>
        </w:rPr>
        <w:t xml:space="preserve">ax1 = fig.add_axes([0.1, 0.1, 0.8, 0.8])</w:t>
      </w:r>
    </w:p>
    <w:p>
      <w:pPr>
        <w:shd w:fill="1E2235" w:val="clear"/>
        <w:spacing w:after="0" w:before="0"/>
        <w:ind w:left="200" w:right="200"/>
      </w:pPr>
      <w:r>
        <w:rPr>
          <w:rFonts w:ascii="Courier New" w:cs="Courier New" w:eastAsia="Courier New" w:hAnsi="Courier New"/>
          <w:color w:val="7EC8A0"/>
          <w:sz w:val="18"/>
          <w:szCs w:val="18"/>
        </w:rPr>
        <w:t xml:space="preserve">ax1.plot(x, y, label='Main')</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Inset/small plot inside the big one</w:t>
      </w:r>
    </w:p>
    <w:p>
      <w:pPr>
        <w:shd w:fill="1E2235" w:val="clear"/>
        <w:spacing w:after="0" w:before="0"/>
        <w:ind w:left="200" w:right="200"/>
      </w:pPr>
      <w:r>
        <w:rPr>
          <w:rFonts w:ascii="Courier New" w:cs="Courier New" w:eastAsia="Courier New" w:hAnsi="Courier New"/>
          <w:color w:val="7EC8A0"/>
          <w:sz w:val="18"/>
          <w:szCs w:val="18"/>
        </w:rPr>
        <w:t xml:space="preserve">ax2 = fig.add_axes([0.65, 0.65, 0.22, 0.22])</w:t>
      </w:r>
    </w:p>
    <w:p>
      <w:pPr>
        <w:shd w:fill="1E2235" w:val="clear"/>
        <w:spacing w:after="0" w:before="0"/>
        <w:ind w:left="200" w:right="200"/>
      </w:pPr>
      <w:r>
        <w:rPr>
          <w:rFonts w:ascii="Courier New" w:cs="Courier New" w:eastAsia="Courier New" w:hAnsi="Courier New"/>
          <w:color w:val="7EC8A0"/>
          <w:sz w:val="18"/>
          <w:szCs w:val="18"/>
        </w:rPr>
        <w:t xml:space="preserve">ax2.plot(x, np.sqrt(y), color='red')</w:t>
      </w:r>
    </w:p>
    <w:p>
      <w:pPr>
        <w:shd w:fill="1E2235" w:val="clear"/>
        <w:spacing w:after="0" w:before="0"/>
        <w:ind w:left="200" w:right="200"/>
      </w:pPr>
      <w:r>
        <w:rPr>
          <w:rFonts w:ascii="Courier New" w:cs="Courier New" w:eastAsia="Courier New" w:hAnsi="Courier New"/>
          <w:color w:val="7EC8A0"/>
          <w:sz w:val="18"/>
          <w:szCs w:val="18"/>
        </w:rPr>
        <w:t xml:space="preserve">ax2.set_title('Inset', fontsize=8)</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plt.show()</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styling" w:id="11"/>
      <w:r>
        <w:rPr>
          <w:rFonts w:ascii="Arial" w:cs="Arial" w:eastAsia="Arial" w:hAnsi="Arial"/>
          <w:b/>
          <w:bCs/>
          <w:color w:val="006D77"/>
          <w:sz w:val="28"/>
          <w:szCs w:val="28"/>
        </w:rPr>
        <w:t xml:space="preserve">1.5 Styling Lines and Points</w:t>
      </w:r>
      <w:bookmarkEnd w:id="12"/>
    </w:p>
    <w:p>
      <w:pPr>
        <w:shd w:fill="111827" w:val="clear"/>
        <w:spacing w:after="0" w:before="60"/>
        <w:ind w:left="200"/>
      </w:pPr>
      <w:r>
        <w:rPr>
          <w:rFonts w:ascii="Arial" w:cs="Arial" w:eastAsia="Arial" w:hAnsi="Arial"/>
          <w:b/>
          <w:bCs/>
          <w:color w:val="83C5BE"/>
          <w:sz w:val="19"/>
          <w:szCs w:val="19"/>
        </w:rPr>
        <w:t xml:space="preserve">Line Styles, Colors, Markers</w:t>
      </w:r>
    </w:p>
    <w:p>
      <w:pPr>
        <w:shd w:fill="1E2235" w:val="clear"/>
        <w:spacing w:after="0" w:before="0"/>
        <w:ind w:left="200" w:right="200"/>
      </w:pPr>
      <w:r>
        <w:rPr>
          <w:rFonts w:ascii="Courier New" w:cs="Courier New" w:eastAsia="Courier New" w:hAnsi="Courier New"/>
          <w:color w:val="7EC8A0"/>
          <w:sz w:val="18"/>
          <w:szCs w:val="18"/>
        </w:rPr>
        <w:t xml:space="preserve"># Colors: named ('red'), hex ('#FF5722'), RGB ((0.2, 0.4, 0.8))</w:t>
      </w:r>
    </w:p>
    <w:p>
      <w:pPr>
        <w:shd w:fill="1E2235" w:val="clear"/>
        <w:spacing w:after="0" w:before="0"/>
        <w:ind w:left="200" w:right="200"/>
      </w:pPr>
      <w:r>
        <w:rPr>
          <w:rFonts w:ascii="Courier New" w:cs="Courier New" w:eastAsia="Courier New" w:hAnsi="Courier New"/>
          <w:color w:val="7EC8A0"/>
          <w:sz w:val="18"/>
          <w:szCs w:val="18"/>
        </w:rPr>
        <w:t xml:space="preserve">ax.plot(x, y, color='steelblue',  linewidth=2.0,  linestyle='-',   label='Solid')</w:t>
      </w:r>
    </w:p>
    <w:p>
      <w:pPr>
        <w:shd w:fill="1E2235" w:val="clear"/>
        <w:spacing w:after="0" w:before="0"/>
        <w:ind w:left="200" w:right="200"/>
      </w:pPr>
      <w:r>
        <w:rPr>
          <w:rFonts w:ascii="Courier New" w:cs="Courier New" w:eastAsia="Courier New" w:hAnsi="Courier New"/>
          <w:color w:val="7EC8A0"/>
          <w:sz w:val="18"/>
          <w:szCs w:val="18"/>
        </w:rPr>
        <w:t xml:space="preserve">ax.plot(x, z, color='#E53935',    linewidth=1.5,  linestyle='--',  label='Dashed')</w:t>
      </w:r>
    </w:p>
    <w:p>
      <w:pPr>
        <w:shd w:fill="1E2235" w:val="clear"/>
        <w:spacing w:after="0" w:before="0"/>
        <w:ind w:left="200" w:right="200"/>
      </w:pPr>
      <w:r>
        <w:rPr>
          <w:rFonts w:ascii="Courier New" w:cs="Courier New" w:eastAsia="Courier New" w:hAnsi="Courier New"/>
          <w:color w:val="7EC8A0"/>
          <w:sz w:val="18"/>
          <w:szCs w:val="18"/>
        </w:rPr>
        <w:t xml:space="preserve">ax.plot(x, a, color='green',      linewidth=1.0,  linestyle='-.',  label='Dash-Dot')</w:t>
      </w:r>
    </w:p>
    <w:p>
      <w:pPr>
        <w:shd w:fill="1E2235" w:val="clear"/>
        <w:spacing w:after="0" w:before="0"/>
        <w:ind w:left="200" w:right="200"/>
      </w:pPr>
      <w:r>
        <w:rPr>
          <w:rFonts w:ascii="Courier New" w:cs="Courier New" w:eastAsia="Courier New" w:hAnsi="Courier New"/>
          <w:color w:val="7EC8A0"/>
          <w:sz w:val="18"/>
          <w:szCs w:val="18"/>
        </w:rPr>
        <w:t xml:space="preserve">ax.plot(x, b, color='purple',     linewidth=0.8,  linestyle=':',   label='Dotted')</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Markers: 'o'=circle, 's'=square, '^'=triangle, 'D'=diamond, '+'=plus</w:t>
      </w:r>
    </w:p>
    <w:p>
      <w:pPr>
        <w:shd w:fill="1E2235" w:val="clear"/>
        <w:spacing w:after="0" w:before="0"/>
        <w:ind w:left="200" w:right="200"/>
      </w:pPr>
      <w:r>
        <w:rPr>
          <w:rFonts w:ascii="Courier New" w:cs="Courier New" w:eastAsia="Courier New" w:hAnsi="Courier New"/>
          <w:color w:val="7EC8A0"/>
          <w:sz w:val="18"/>
          <w:szCs w:val="18"/>
        </w:rPr>
        <w:t xml:space="preserve">ax.plot(x, y, marker='o', markersize=5, markerfacecolor='white')</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Combined shorthand: color + marker + line</w:t>
      </w:r>
    </w:p>
    <w:p>
      <w:pPr>
        <w:shd w:fill="1E2235" w:val="clear"/>
        <w:spacing w:after="0" w:before="0"/>
        <w:ind w:left="200" w:right="200"/>
      </w:pPr>
      <w:r>
        <w:rPr>
          <w:rFonts w:ascii="Courier New" w:cs="Courier New" w:eastAsia="Courier New" w:hAnsi="Courier New"/>
          <w:color w:val="7EC8A0"/>
          <w:sz w:val="18"/>
          <w:szCs w:val="18"/>
        </w:rPr>
        <w:t xml:space="preserve">ax.plot(x, y, 'b-o')   # blue solid line with circle markers</w:t>
      </w:r>
    </w:p>
    <w:p>
      <w:pPr>
        <w:shd w:fill="1E2235" w:val="clear"/>
        <w:spacing w:after="120" w:before="0"/>
      </w:pPr>
      <w:r>
        <w:rPr>
          <w:sz w:val="8"/>
          <w:szCs w:val="8"/>
        </w:rPr>
        <w:t xml:space="preserve"> </w:t>
      </w:r>
    </w:p>
    <w:p>
      <w:pPr>
        <w:pBdr>
          <w:left w:val="thick" w:color="006D77" w:sz="12" w:space="8"/>
        </w:pBdr>
        <w:shd w:fill="FFF8E1" w:val="clear"/>
        <w:spacing w:after="80" w:before="80"/>
        <w:ind w:left="240" w:right="240"/>
      </w:pPr>
      <w:r>
        <w:rPr>
          <w:rFonts w:ascii="Arial" w:cs="Arial" w:eastAsia="Arial" w:hAnsi="Arial"/>
          <w:i w:val="false"/>
          <w:iCs w:val="false"/>
          <w:color w:val="1A1A2E"/>
          <w:sz w:val="21"/>
          <w:szCs w:val="21"/>
        </w:rPr>
        <w:t xml:space="preserve">⚠ EDGE CASE — Overlapping lines: If lines overlap, use alpha=0.6 to make them semi-transparent. Or offset them slightly.</w:t>
      </w:r>
    </w:p>
    <w:p>
      <w:pPr>
        <w:pStyle w:val="Heading2"/>
        <w:pBdr>
          <w:bottom w:val="single" w:color="83C5BE" w:sz="4" w:space="4"/>
        </w:pBdr>
        <w:spacing w:after="100" w:before="280"/>
      </w:pPr>
      <w:bookmarkStart w:name="sec_rcparams" w:id="13"/>
      <w:r>
        <w:rPr>
          <w:rFonts w:ascii="Arial" w:cs="Arial" w:eastAsia="Arial" w:hAnsi="Arial"/>
          <w:b/>
          <w:bCs/>
          <w:color w:val="006D77"/>
          <w:sz w:val="28"/>
          <w:szCs w:val="28"/>
        </w:rPr>
        <w:t xml:space="preserve">1.6 Global Styling with rcParams</w:t>
      </w:r>
      <w:bookmarkEnd w:id="14"/>
    </w:p>
    <w:p>
      <w:pPr>
        <w:shd w:fill="111827" w:val="clear"/>
        <w:spacing w:after="0" w:before="60"/>
        <w:ind w:left="200"/>
      </w:pPr>
      <w:r>
        <w:rPr>
          <w:rFonts w:ascii="Arial" w:cs="Arial" w:eastAsia="Arial" w:hAnsi="Arial"/>
          <w:b/>
          <w:bCs/>
          <w:color w:val="83C5BE"/>
          <w:sz w:val="19"/>
          <w:szCs w:val="19"/>
        </w:rPr>
        <w:t xml:space="preserve">Set Consistent Style for All Plots</w:t>
      </w:r>
    </w:p>
    <w:p>
      <w:pPr>
        <w:shd w:fill="1E2235" w:val="clear"/>
        <w:spacing w:after="0" w:before="0"/>
        <w:ind w:left="200" w:right="200"/>
      </w:pPr>
      <w:r>
        <w:rPr>
          <w:rFonts w:ascii="Courier New" w:cs="Courier New" w:eastAsia="Courier New" w:hAnsi="Courier New"/>
          <w:color w:val="7EC8A0"/>
          <w:sz w:val="18"/>
          <w:szCs w:val="18"/>
        </w:rPr>
        <w:t xml:space="preserve">plt.rcParams.update({</w:t>
      </w:r>
    </w:p>
    <w:p>
      <w:pPr>
        <w:shd w:fill="1E2235" w:val="clear"/>
        <w:spacing w:after="0" w:before="0"/>
        <w:ind w:left="200" w:right="200"/>
      </w:pPr>
      <w:r>
        <w:rPr>
          <w:rFonts w:ascii="Courier New" w:cs="Courier New" w:eastAsia="Courier New" w:hAnsi="Courier New"/>
          <w:color w:val="7EC8A0"/>
          <w:sz w:val="18"/>
          <w:szCs w:val="18"/>
        </w:rPr>
        <w:t xml:space="preserve">    'font.family':       'Arial',</w:t>
      </w:r>
    </w:p>
    <w:p>
      <w:pPr>
        <w:shd w:fill="1E2235" w:val="clear"/>
        <w:spacing w:after="0" w:before="0"/>
        <w:ind w:left="200" w:right="200"/>
      </w:pPr>
      <w:r>
        <w:rPr>
          <w:rFonts w:ascii="Courier New" w:cs="Courier New" w:eastAsia="Courier New" w:hAnsi="Courier New"/>
          <w:color w:val="7EC8A0"/>
          <w:sz w:val="18"/>
          <w:szCs w:val="18"/>
        </w:rPr>
        <w:t xml:space="preserve">    'font.size':         11,</w:t>
      </w:r>
    </w:p>
    <w:p>
      <w:pPr>
        <w:shd w:fill="1E2235" w:val="clear"/>
        <w:spacing w:after="0" w:before="0"/>
        <w:ind w:left="200" w:right="200"/>
      </w:pPr>
      <w:r>
        <w:rPr>
          <w:rFonts w:ascii="Courier New" w:cs="Courier New" w:eastAsia="Courier New" w:hAnsi="Courier New"/>
          <w:color w:val="7EC8A0"/>
          <w:sz w:val="18"/>
          <w:szCs w:val="18"/>
        </w:rPr>
        <w:t xml:space="preserve">    'axes.titlesize':    14,</w:t>
      </w:r>
    </w:p>
    <w:p>
      <w:pPr>
        <w:shd w:fill="1E2235" w:val="clear"/>
        <w:spacing w:after="0" w:before="0"/>
        <w:ind w:left="200" w:right="200"/>
      </w:pPr>
      <w:r>
        <w:rPr>
          <w:rFonts w:ascii="Courier New" w:cs="Courier New" w:eastAsia="Courier New" w:hAnsi="Courier New"/>
          <w:color w:val="7EC8A0"/>
          <w:sz w:val="18"/>
          <w:szCs w:val="18"/>
        </w:rPr>
        <w:t xml:space="preserve">    'axes.titleweight':  'bold',</w:t>
      </w:r>
    </w:p>
    <w:p>
      <w:pPr>
        <w:shd w:fill="1E2235" w:val="clear"/>
        <w:spacing w:after="0" w:before="0"/>
        <w:ind w:left="200" w:right="200"/>
      </w:pPr>
      <w:r>
        <w:rPr>
          <w:rFonts w:ascii="Courier New" w:cs="Courier New" w:eastAsia="Courier New" w:hAnsi="Courier New"/>
          <w:color w:val="7EC8A0"/>
          <w:sz w:val="18"/>
          <w:szCs w:val="18"/>
        </w:rPr>
        <w:t xml:space="preserve">    'axes.labelsize':    12,</w:t>
      </w:r>
    </w:p>
    <w:p>
      <w:pPr>
        <w:shd w:fill="1E2235" w:val="clear"/>
        <w:spacing w:after="0" w:before="0"/>
        <w:ind w:left="200" w:right="200"/>
      </w:pPr>
      <w:r>
        <w:rPr>
          <w:rFonts w:ascii="Courier New" w:cs="Courier New" w:eastAsia="Courier New" w:hAnsi="Courier New"/>
          <w:color w:val="7EC8A0"/>
          <w:sz w:val="18"/>
          <w:szCs w:val="18"/>
        </w:rPr>
        <w:t xml:space="preserve">    'axes.grid':         True,</w:t>
      </w:r>
    </w:p>
    <w:p>
      <w:pPr>
        <w:shd w:fill="1E2235" w:val="clear"/>
        <w:spacing w:after="0" w:before="0"/>
        <w:ind w:left="200" w:right="200"/>
      </w:pPr>
      <w:r>
        <w:rPr>
          <w:rFonts w:ascii="Courier New" w:cs="Courier New" w:eastAsia="Courier New" w:hAnsi="Courier New"/>
          <w:color w:val="7EC8A0"/>
          <w:sz w:val="18"/>
          <w:szCs w:val="18"/>
        </w:rPr>
        <w:t xml:space="preserve">    'grid.alpha':        0.3,</w:t>
      </w:r>
    </w:p>
    <w:p>
      <w:pPr>
        <w:shd w:fill="1E2235" w:val="clear"/>
        <w:spacing w:after="0" w:before="0"/>
        <w:ind w:left="200" w:right="200"/>
      </w:pPr>
      <w:r>
        <w:rPr>
          <w:rFonts w:ascii="Courier New" w:cs="Courier New" w:eastAsia="Courier New" w:hAnsi="Courier New"/>
          <w:color w:val="7EC8A0"/>
          <w:sz w:val="18"/>
          <w:szCs w:val="18"/>
        </w:rPr>
        <w:t xml:space="preserve">    'grid.linestyle':    '--',</w:t>
      </w:r>
    </w:p>
    <w:p>
      <w:pPr>
        <w:shd w:fill="1E2235" w:val="clear"/>
        <w:spacing w:after="0" w:before="0"/>
        <w:ind w:left="200" w:right="200"/>
      </w:pPr>
      <w:r>
        <w:rPr>
          <w:rFonts w:ascii="Courier New" w:cs="Courier New" w:eastAsia="Courier New" w:hAnsi="Courier New"/>
          <w:color w:val="7EC8A0"/>
          <w:sz w:val="18"/>
          <w:szCs w:val="18"/>
        </w:rPr>
        <w:t xml:space="preserve">    'axes.spines.top':   False,</w:t>
      </w:r>
    </w:p>
    <w:p>
      <w:pPr>
        <w:shd w:fill="1E2235" w:val="clear"/>
        <w:spacing w:after="0" w:before="0"/>
        <w:ind w:left="200" w:right="200"/>
      </w:pPr>
      <w:r>
        <w:rPr>
          <w:rFonts w:ascii="Courier New" w:cs="Courier New" w:eastAsia="Courier New" w:hAnsi="Courier New"/>
          <w:color w:val="7EC8A0"/>
          <w:sz w:val="18"/>
          <w:szCs w:val="18"/>
        </w:rPr>
        <w:t xml:space="preserve">    'axes.spines.right': False,</w:t>
      </w:r>
    </w:p>
    <w:p>
      <w:pPr>
        <w:shd w:fill="1E2235" w:val="clear"/>
        <w:spacing w:after="0" w:before="0"/>
        <w:ind w:left="200" w:right="200"/>
      </w:pPr>
      <w:r>
        <w:rPr>
          <w:rFonts w:ascii="Courier New" w:cs="Courier New" w:eastAsia="Courier New" w:hAnsi="Courier New"/>
          <w:color w:val="7EC8A0"/>
          <w:sz w:val="18"/>
          <w:szCs w:val="18"/>
        </w:rPr>
        <w:t xml:space="preserve">    'figure.dpi':        150,</w:t>
      </w:r>
    </w:p>
    <w:p>
      <w:pPr>
        <w:shd w:fill="1E2235" w:val="clear"/>
        <w:spacing w:after="0" w:before="0"/>
        <w:ind w:left="200" w:right="200"/>
      </w:pPr>
      <w:r>
        <w:rPr>
          <w:rFonts w:ascii="Courier New" w:cs="Courier New" w:eastAsia="Courier New" w:hAnsi="Courier New"/>
          <w:color w:val="7EC8A0"/>
          <w:sz w:val="18"/>
          <w:szCs w:val="18"/>
        </w:rPr>
        <w:t xml:space="preserve">})</w:t>
      </w:r>
    </w:p>
    <w:p>
      <w:pPr>
        <w:shd w:fill="1E2235" w:val="clear"/>
        <w:spacing w:after="0" w:before="0"/>
        <w:ind w:left="200" w:right="200"/>
      </w:pPr>
      <w:r>
        <w:rPr>
          <w:rFonts w:ascii="Courier New" w:cs="Courier New" w:eastAsia="Courier New" w:hAnsi="Courier New"/>
          <w:color w:val="7EC8A0"/>
          <w:sz w:val="18"/>
          <w:szCs w:val="18"/>
        </w:rPr>
        <w:t xml:space="preserve"># Now every plot you make will use these defaults</w:t>
      </w:r>
    </w:p>
    <w:p>
      <w:pPr>
        <w:shd w:fill="1E2235" w:val="clear"/>
        <w:spacing w:after="120" w:before="0"/>
      </w:pPr>
      <w:r>
        <w:rPr>
          <w:sz w:val="8"/>
          <w:szCs w:val="8"/>
        </w:rPr>
        <w:t xml:space="preserve"> </w:t>
      </w:r>
    </w:p>
    <w:p>
      <w:pPr>
        <w:pStyle w:val="Heading1"/>
        <w:pageBreakBefore/>
        <w:shd w:fill="006D77" w:val="clear"/>
        <w:spacing w:after="240" w:before="0"/>
        <w:ind w:left="200" w:right="200"/>
      </w:pPr>
      <w:bookmarkStart w:name="sec_line" w:id="15"/>
      <w:r>
        <w:rPr>
          <w:rFonts w:ascii="Arial" w:cs="Arial" w:eastAsia="Arial" w:hAnsi="Arial"/>
          <w:b/>
          <w:bCs/>
          <w:color w:val="FFFFFF"/>
          <w:sz w:val="36"/>
          <w:szCs w:val="36"/>
        </w:rPr>
        <w:t xml:space="preserve">2. Line Plot</w:t>
      </w:r>
      <w:bookmarkEnd w:id="16"/>
    </w:p>
    <w:p>
      <w:pPr>
        <w:spacing w:after="80" w:before="60"/>
      </w:pPr>
      <w:r>
        <w:rPr>
          <w:rFonts w:ascii="Arial" w:cs="Arial" w:eastAsia="Arial" w:hAnsi="Arial"/>
          <w:color w:val="1A1A2E"/>
          <w:sz w:val="22"/>
          <w:szCs w:val="22"/>
        </w:rPr>
        <w:t xml:space="preserve">A line plot connects data points with a continuous line. It is the go-to chart whenever you have </w:t>
      </w:r>
      <w:r>
        <w:rPr>
          <w:rFonts w:ascii="Arial" w:cs="Arial" w:eastAsia="Arial" w:hAnsi="Arial"/>
          <w:b/>
          <w:bCs/>
          <w:color w:val="1A1A2E"/>
          <w:sz w:val="22"/>
          <w:szCs w:val="22"/>
        </w:rPr>
        <w:t xml:space="preserve">ordered data</w:t>
      </w:r>
      <w:r>
        <w:rPr>
          <w:rFonts w:ascii="Arial" w:cs="Arial" w:eastAsia="Arial" w:hAnsi="Arial"/>
          <w:color w:val="1A1A2E"/>
          <w:sz w:val="22"/>
          <w:szCs w:val="22"/>
        </w:rPr>
        <w:t xml:space="preserve"> — most commonly data that changes over time.</w:t>
      </w:r>
    </w:p>
    <w:p>
      <w:pPr>
        <w:spacing w:after="80" w:before="60"/>
      </w:pPr>
      <w:r>
        <w:rPr>
          <w:rFonts w:ascii="Arial" w:cs="Arial" w:eastAsia="Arial" w:hAnsi="Arial"/>
          <w:color w:val="1A1A2E"/>
          <w:sz w:val="22"/>
          <w:szCs w:val="22"/>
        </w:rPr>
        <w:t xml:space="preserve">Think of it like a heart rate monitor: time on X, value on Y, and the line shows how the value evolves.</w:t>
      </w:r>
    </w:p>
    <w:p>
      <w:pPr>
        <w:spacing w:after="120" w:before="120"/>
        <w:jc w:val="center"/>
      </w:pPr>
      <w:r>
        <w:drawing>
          <wp:inline distT="0" distB="0" distL="0" distR="0">
            <wp:extent cx="6000750" cy="2286000"/>
            <wp:effectExtent t="0" r="0" b="0" l="0"/>
            <wp:docPr id="1" name="line_plot.png" descr="line_plot.png" title="line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2286000"/>
                    </a:xfrm>
                    <a:prstGeom prst="rect">
                      <a:avLst/>
                    </a:prstGeom>
                  </pic:spPr>
                </pic:pic>
              </a:graphicData>
            </a:graphic>
          </wp:inline>
        </w:drawing>
      </w:r>
    </w:p>
    <w:p>
      <w:pPr>
        <w:pStyle w:val="Heading2"/>
        <w:pBdr>
          <w:bottom w:val="single" w:color="83C5BE" w:sz="4" w:space="4"/>
        </w:pBdr>
        <w:spacing w:after="100" w:before="280"/>
      </w:pPr>
      <w:bookmarkStart w:name="sec_line_when" w:id="17"/>
      <w:r>
        <w:rPr>
          <w:rFonts w:ascii="Arial" w:cs="Arial" w:eastAsia="Arial" w:hAnsi="Arial"/>
          <w:b/>
          <w:bCs/>
          <w:color w:val="006D77"/>
          <w:sz w:val="28"/>
          <w:szCs w:val="28"/>
        </w:rPr>
        <w:t xml:space="preserve">2.1 When to Use Line Plots</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Time series data</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Stock prices, temperature over weeks, website traffic by day</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ML/DL training curves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Plot loss and accuracy per epoch to detect overfitting</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Mathematical functions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Visualizing sin(x), polynomials, activation functions</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Continuous trends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Population growth, economic indicators over years</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Comparing multiple sequences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Multiple models' performance vs. time</w:t>
            </w:r>
          </w:p>
        </w:tc>
      </w:tr>
    </w:tbl>
    <w:p>
      <w:pPr>
        <w:spacing w:after="60" w:before="0"/>
      </w:pPr>
      <w:r>
        <w:t xml:space="preserve"/>
      </w:r>
    </w:p>
    <w:p>
      <w:pPr>
        <w:pStyle w:val="Heading2"/>
        <w:pBdr>
          <w:bottom w:val="single" w:color="83C5BE" w:sz="4" w:space="4"/>
        </w:pBdr>
        <w:spacing w:after="100" w:before="280"/>
      </w:pPr>
      <w:bookmarkStart w:name="sec_line_code" w:id="19"/>
      <w:r>
        <w:rPr>
          <w:rFonts w:ascii="Arial" w:cs="Arial" w:eastAsia="Arial" w:hAnsi="Arial"/>
          <w:b/>
          <w:bCs/>
          <w:color w:val="006D77"/>
          <w:sz w:val="28"/>
          <w:szCs w:val="28"/>
        </w:rPr>
        <w:t xml:space="preserve">2.2 Python Code</w:t>
      </w:r>
      <w:bookmarkEnd w:id="20"/>
    </w:p>
    <w:p>
      <w:pPr>
        <w:shd w:fill="111827" w:val="clear"/>
        <w:spacing w:after="0" w:before="60"/>
        <w:ind w:left="200"/>
      </w:pPr>
      <w:r>
        <w:rPr>
          <w:rFonts w:ascii="Arial" w:cs="Arial" w:eastAsia="Arial" w:hAnsi="Arial"/>
          <w:b/>
          <w:bCs/>
          <w:color w:val="83C5BE"/>
          <w:sz w:val="19"/>
          <w:szCs w:val="19"/>
        </w:rPr>
        <w:t xml:space="preserve">Basic Line Plot</w:t>
      </w:r>
    </w:p>
    <w:p>
      <w:pPr>
        <w:shd w:fill="1E2235" w:val="clear"/>
        <w:spacing w:after="0" w:before="0"/>
        <w:ind w:left="200" w:right="200"/>
      </w:pPr>
      <w:r>
        <w:rPr>
          <w:rFonts w:ascii="Courier New" w:cs="Courier New" w:eastAsia="Courier New" w:hAnsi="Courier New"/>
          <w:color w:val="7EC8A0"/>
          <w:sz w:val="18"/>
          <w:szCs w:val="18"/>
        </w:rPr>
        <w:t xml:space="preserve">import matplotlib.pyplot as plt</w:t>
      </w:r>
    </w:p>
    <w:p>
      <w:pPr>
        <w:shd w:fill="1E2235" w:val="clear"/>
        <w:spacing w:after="0" w:before="0"/>
        <w:ind w:left="200" w:right="200"/>
      </w:pPr>
      <w:r>
        <w:rPr>
          <w:rFonts w:ascii="Courier New" w:cs="Courier New" w:eastAsia="Courier New" w:hAnsi="Courier New"/>
          <w:color w:val="7EC8A0"/>
          <w:sz w:val="18"/>
          <w:szCs w:val="18"/>
        </w:rPr>
        <w:t xml:space="preserve">import numpy as np</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x = np.linspace(0, 10, 100)</w:t>
      </w:r>
    </w:p>
    <w:p>
      <w:pPr>
        <w:shd w:fill="1E2235" w:val="clear"/>
        <w:spacing w:after="0" w:before="0"/>
        <w:ind w:left="200" w:right="200"/>
      </w:pPr>
      <w:r>
        <w:rPr>
          <w:rFonts w:ascii="Courier New" w:cs="Courier New" w:eastAsia="Courier New" w:hAnsi="Courier New"/>
          <w:color w:val="7EC8A0"/>
          <w:sz w:val="18"/>
          <w:szCs w:val="18"/>
        </w:rPr>
        <w:t xml:space="preserve">y = np.sin(x)</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fig, ax = plt.subplots(figsize=(10, 5))</w:t>
      </w:r>
    </w:p>
    <w:p>
      <w:pPr>
        <w:shd w:fill="1E2235" w:val="clear"/>
        <w:spacing w:after="0" w:before="0"/>
        <w:ind w:left="200" w:right="200"/>
      </w:pPr>
      <w:r>
        <w:rPr>
          <w:rFonts w:ascii="Courier New" w:cs="Courier New" w:eastAsia="Courier New" w:hAnsi="Courier New"/>
          <w:color w:val="7EC8A0"/>
          <w:sz w:val="18"/>
          <w:szCs w:val="18"/>
        </w:rPr>
        <w:t xml:space="preserve">ax.plot(x, y, color='#2196F3', linewidth=2, label='sin(x)')</w:t>
      </w:r>
    </w:p>
    <w:p>
      <w:pPr>
        <w:shd w:fill="1E2235" w:val="clear"/>
        <w:spacing w:after="0" w:before="0"/>
        <w:ind w:left="200" w:right="200"/>
      </w:pPr>
      <w:r>
        <w:rPr>
          <w:rFonts w:ascii="Courier New" w:cs="Courier New" w:eastAsia="Courier New" w:hAnsi="Courier New"/>
          <w:color w:val="7EC8A0"/>
          <w:sz w:val="18"/>
          <w:szCs w:val="18"/>
        </w:rPr>
        <w:t xml:space="preserve">ax.set_title('Sine Wave', fontweight='bold')</w:t>
      </w:r>
    </w:p>
    <w:p>
      <w:pPr>
        <w:shd w:fill="1E2235" w:val="clear"/>
        <w:spacing w:after="0" w:before="0"/>
        <w:ind w:left="200" w:right="200"/>
      </w:pPr>
      <w:r>
        <w:rPr>
          <w:rFonts w:ascii="Courier New" w:cs="Courier New" w:eastAsia="Courier New" w:hAnsi="Courier New"/>
          <w:color w:val="7EC8A0"/>
          <w:sz w:val="18"/>
          <w:szCs w:val="18"/>
        </w:rPr>
        <w:t xml:space="preserve">ax.set_xlabel('X'); ax.set_ylabel('Y')</w:t>
      </w:r>
    </w:p>
    <w:p>
      <w:pPr>
        <w:shd w:fill="1E2235" w:val="clear"/>
        <w:spacing w:after="0" w:before="0"/>
        <w:ind w:left="200" w:right="200"/>
      </w:pPr>
      <w:r>
        <w:rPr>
          <w:rFonts w:ascii="Courier New" w:cs="Courier New" w:eastAsia="Courier New" w:hAnsi="Courier New"/>
          <w:color w:val="7EC8A0"/>
          <w:sz w:val="18"/>
          <w:szCs w:val="18"/>
        </w:rPr>
        <w:t xml:space="preserve">ax.legend()</w:t>
      </w:r>
    </w:p>
    <w:p>
      <w:pPr>
        <w:shd w:fill="1E2235" w:val="clear"/>
        <w:spacing w:after="0" w:before="0"/>
        <w:ind w:left="200" w:right="200"/>
      </w:pPr>
      <w:r>
        <w:rPr>
          <w:rFonts w:ascii="Courier New" w:cs="Courier New" w:eastAsia="Courier New" w:hAnsi="Courier New"/>
          <w:color w:val="7EC8A0"/>
          <w:sz w:val="18"/>
          <w:szCs w:val="18"/>
        </w:rPr>
        <w:t xml:space="preserve">plt.tight_layout()</w:t>
      </w:r>
    </w:p>
    <w:p>
      <w:pPr>
        <w:shd w:fill="1E2235" w:val="clear"/>
        <w:spacing w:after="0" w:before="0"/>
        <w:ind w:left="200" w:right="200"/>
      </w:pPr>
      <w:r>
        <w:rPr>
          <w:rFonts w:ascii="Courier New" w:cs="Courier New" w:eastAsia="Courier New" w:hAnsi="Courier New"/>
          <w:color w:val="7EC8A0"/>
          <w:sz w:val="18"/>
          <w:szCs w:val="18"/>
        </w:rPr>
        <w:t xml:space="preserve">plt.show()</w:t>
      </w:r>
    </w:p>
    <w:p>
      <w:pPr>
        <w:shd w:fill="1E2235" w:val="clear"/>
        <w:spacing w:after="120" w:before="0"/>
      </w:pPr>
      <w:r>
        <w:rPr>
          <w:sz w:val="8"/>
          <w:szCs w:val="8"/>
        </w:rPr>
        <w:t xml:space="preserve"> </w:t>
      </w:r>
    </w:p>
    <w:p>
      <w:pPr>
        <w:shd w:fill="111827" w:val="clear"/>
        <w:spacing w:after="0" w:before="60"/>
        <w:ind w:left="200"/>
      </w:pPr>
      <w:r>
        <w:rPr>
          <w:rFonts w:ascii="Arial" w:cs="Arial" w:eastAsia="Arial" w:hAnsi="Arial"/>
          <w:b/>
          <w:bCs/>
          <w:color w:val="83C5BE"/>
          <w:sz w:val="19"/>
          <w:szCs w:val="19"/>
        </w:rPr>
        <w:t xml:space="preserve">ML Training Curve — Most Common DS Use Case</w:t>
      </w:r>
    </w:p>
    <w:p>
      <w:pPr>
        <w:shd w:fill="1E2235" w:val="clear"/>
        <w:spacing w:after="0" w:before="0"/>
        <w:ind w:left="200" w:right="200"/>
      </w:pPr>
      <w:r>
        <w:rPr>
          <w:rFonts w:ascii="Courier New" w:cs="Courier New" w:eastAsia="Courier New" w:hAnsi="Courier New"/>
          <w:color w:val="7EC8A0"/>
          <w:sz w:val="18"/>
          <w:szCs w:val="18"/>
        </w:rPr>
        <w:t xml:space="preserve">epochs = range(1, 51)</w:t>
      </w:r>
    </w:p>
    <w:p>
      <w:pPr>
        <w:shd w:fill="1E2235" w:val="clear"/>
        <w:spacing w:after="0" w:before="0"/>
        <w:ind w:left="200" w:right="200"/>
      </w:pPr>
      <w:r>
        <w:rPr>
          <w:rFonts w:ascii="Courier New" w:cs="Courier New" w:eastAsia="Courier New" w:hAnsi="Courier New"/>
          <w:color w:val="7EC8A0"/>
          <w:sz w:val="18"/>
          <w:szCs w:val="18"/>
        </w:rPr>
        <w:t xml:space="preserve">train_loss = [...]  # your losses list</w:t>
      </w:r>
    </w:p>
    <w:p>
      <w:pPr>
        <w:shd w:fill="1E2235" w:val="clear"/>
        <w:spacing w:after="0" w:before="0"/>
        <w:ind w:left="200" w:right="200"/>
      </w:pPr>
      <w:r>
        <w:rPr>
          <w:rFonts w:ascii="Courier New" w:cs="Courier New" w:eastAsia="Courier New" w:hAnsi="Courier New"/>
          <w:color w:val="7EC8A0"/>
          <w:sz w:val="18"/>
          <w:szCs w:val="18"/>
        </w:rPr>
        <w:t xml:space="preserve">val_loss   = [...]</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fig, ax = plt.subplots(figsize=(10, 5))</w:t>
      </w:r>
    </w:p>
    <w:p>
      <w:pPr>
        <w:shd w:fill="1E2235" w:val="clear"/>
        <w:spacing w:after="0" w:before="0"/>
        <w:ind w:left="200" w:right="200"/>
      </w:pPr>
      <w:r>
        <w:rPr>
          <w:rFonts w:ascii="Courier New" w:cs="Courier New" w:eastAsia="Courier New" w:hAnsi="Courier New"/>
          <w:color w:val="7EC8A0"/>
          <w:sz w:val="18"/>
          <w:szCs w:val="18"/>
        </w:rPr>
        <w:t xml:space="preserve">ax.plot(epochs, train_loss, label='Train Loss', color='#1565C0', lw=2)</w:t>
      </w:r>
    </w:p>
    <w:p>
      <w:pPr>
        <w:shd w:fill="1E2235" w:val="clear"/>
        <w:spacing w:after="0" w:before="0"/>
        <w:ind w:left="200" w:right="200"/>
      </w:pPr>
      <w:r>
        <w:rPr>
          <w:rFonts w:ascii="Courier New" w:cs="Courier New" w:eastAsia="Courier New" w:hAnsi="Courier New"/>
          <w:color w:val="7EC8A0"/>
          <w:sz w:val="18"/>
          <w:szCs w:val="18"/>
        </w:rPr>
        <w:t xml:space="preserve">ax.plot(epochs, val_loss,   label='Val Loss',   color='#E53935', lw=2, ls='--')</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Vertical line to mark where overfitting starts</w:t>
      </w:r>
    </w:p>
    <w:p>
      <w:pPr>
        <w:shd w:fill="1E2235" w:val="clear"/>
        <w:spacing w:after="0" w:before="0"/>
        <w:ind w:left="200" w:right="200"/>
      </w:pPr>
      <w:r>
        <w:rPr>
          <w:rFonts w:ascii="Courier New" w:cs="Courier New" w:eastAsia="Courier New" w:hAnsi="Courier New"/>
          <w:color w:val="7EC8A0"/>
          <w:sz w:val="18"/>
          <w:szCs w:val="18"/>
        </w:rPr>
        <w:t xml:space="preserve">ax.axvline(x=30, color='orange', ls=':', lw=1.5, label='Overfit Start')</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ax.set_xlabel('Epoch'); ax.set_ylabel('Loss')</w:t>
      </w:r>
    </w:p>
    <w:p>
      <w:pPr>
        <w:shd w:fill="1E2235" w:val="clear"/>
        <w:spacing w:after="0" w:before="0"/>
        <w:ind w:left="200" w:right="200"/>
      </w:pPr>
      <w:r>
        <w:rPr>
          <w:rFonts w:ascii="Courier New" w:cs="Courier New" w:eastAsia="Courier New" w:hAnsi="Courier New"/>
          <w:color w:val="7EC8A0"/>
          <w:sz w:val="18"/>
          <w:szCs w:val="18"/>
        </w:rPr>
        <w:t xml:space="preserve">ax.set_title('Training vs Validation Loss', fontweight='bold')</w:t>
      </w:r>
    </w:p>
    <w:p>
      <w:pPr>
        <w:shd w:fill="1E2235" w:val="clear"/>
        <w:spacing w:after="0" w:before="0"/>
        <w:ind w:left="200" w:right="200"/>
      </w:pPr>
      <w:r>
        <w:rPr>
          <w:rFonts w:ascii="Courier New" w:cs="Courier New" w:eastAsia="Courier New" w:hAnsi="Courier New"/>
          <w:color w:val="7EC8A0"/>
          <w:sz w:val="18"/>
          <w:szCs w:val="18"/>
        </w:rPr>
        <w:t xml:space="preserve">ax.legend()</w:t>
      </w:r>
    </w:p>
    <w:p>
      <w:pPr>
        <w:shd w:fill="1E2235" w:val="clear"/>
        <w:spacing w:after="0" w:before="0"/>
        <w:ind w:left="200" w:right="200"/>
      </w:pPr>
      <w:r>
        <w:rPr>
          <w:rFonts w:ascii="Courier New" w:cs="Courier New" w:eastAsia="Courier New" w:hAnsi="Courier New"/>
          <w:color w:val="7EC8A0"/>
          <w:sz w:val="18"/>
          <w:szCs w:val="18"/>
        </w:rPr>
        <w:t xml:space="preserve">plt.tight_layout(); plt.show()</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line_edge" w:id="21"/>
      <w:r>
        <w:rPr>
          <w:rFonts w:ascii="Arial" w:cs="Arial" w:eastAsia="Arial" w:hAnsi="Arial"/>
          <w:b/>
          <w:bCs/>
          <w:color w:val="006D77"/>
          <w:sz w:val="28"/>
          <w:szCs w:val="28"/>
        </w:rPr>
        <w:t xml:space="preserve">2.3 Edge Cases &amp; Pitfalls</w:t>
      </w:r>
      <w:bookmarkEnd w:id="2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Problem</w:t>
            </w:r>
          </w:p>
        </w:tc>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Cause</w:t>
            </w:r>
          </w:p>
        </w:tc>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Flat/no line visible</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Data not sorted by X</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Sort data first: df.sort_values('x')</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Jagged zigzag line</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X values out of order</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Use np.sort(x) before plotting</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Line disappears at edge</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X range too narrow</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Use ax.set_xlim(min, max)</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Y-axis doesn't start at 0</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Auto-scaling</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Use ax.set_ylim(0, max_val) for bar-like data</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Too many lines = messy</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Overplotting</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Use alpha=0.4 or highlight top 3, gray rest</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Missing data gaps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NaN values in series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Plot will break at NaN — forward-fill or mark gaps</w:t>
            </w:r>
          </w:p>
        </w:tc>
      </w:tr>
    </w:tbl>
    <w:p>
      <w:pPr>
        <w:pStyle w:val="Heading2"/>
        <w:pBdr>
          <w:bottom w:val="single" w:color="83C5BE" w:sz="4" w:space="4"/>
        </w:pBdr>
        <w:spacing w:after="100" w:before="280"/>
      </w:pPr>
      <w:bookmarkStart w:name="sec_line_ml" w:id="23"/>
      <w:r>
        <w:rPr>
          <w:rFonts w:ascii="Arial" w:cs="Arial" w:eastAsia="Arial" w:hAnsi="Arial"/>
          <w:b/>
          <w:bCs/>
          <w:color w:val="006D77"/>
          <w:sz w:val="28"/>
          <w:szCs w:val="28"/>
        </w:rPr>
        <w:t xml:space="preserve">2.4 DS / ML / DL Use Cases</w:t>
      </w:r>
      <w:bookmarkEnd w:id="24"/>
    </w:p>
    <w:p>
      <w:pPr>
        <w:pBdr>
          <w:left w:val="thick" w:color="006D77" w:sz="12" w:space="8"/>
        </w:pBdr>
        <w:shd w:fill="F0FFF4" w:val="clear"/>
        <w:spacing w:after="80" w:before="80"/>
        <w:ind w:left="240" w:right="240"/>
      </w:pPr>
      <w:r>
        <w:rPr>
          <w:rFonts w:ascii="Arial" w:cs="Arial" w:eastAsia="Arial" w:hAnsi="Arial"/>
          <w:i w:val="false"/>
          <w:iCs w:val="false"/>
          <w:color w:val="1A1A2E"/>
          <w:sz w:val="21"/>
          <w:szCs w:val="21"/>
        </w:rPr>
        <w:t xml:space="preserve">✅ ML: Always plot both train and val loss together. A growing gap = overfitting. Both decreasing = healthy.</w:t>
      </w:r>
    </w:p>
    <w:p>
      <w:pPr>
        <w:spacing w:after="80" w:before="60"/>
      </w:pPr>
      <w:r>
        <w:rPr>
          <w:rFonts w:ascii="Arial" w:cs="Arial" w:eastAsia="Arial" w:hAnsi="Arial"/>
          <w:b/>
          <w:bCs/>
          <w:color w:val="1A1A2E"/>
          <w:sz w:val="22"/>
          <w:szCs w:val="22"/>
        </w:rPr>
        <w:t xml:space="preserve">ML:</w:t>
      </w:r>
      <w:r>
        <w:rPr>
          <w:rFonts w:ascii="Arial" w:cs="Arial" w:eastAsia="Arial" w:hAnsi="Arial"/>
          <w:color w:val="1A1A2E"/>
          <w:sz w:val="22"/>
          <w:szCs w:val="22"/>
        </w:rPr>
        <w:t xml:space="preserve"> Training/validation loss curves, learning rate schedules, accuracy per epoch</w:t>
      </w:r>
    </w:p>
    <w:p>
      <w:pPr>
        <w:spacing w:after="80" w:before="60"/>
      </w:pPr>
      <w:r>
        <w:rPr>
          <w:rFonts w:ascii="Arial" w:cs="Arial" w:eastAsia="Arial" w:hAnsi="Arial"/>
          <w:b/>
          <w:bCs/>
          <w:color w:val="1A1A2E"/>
          <w:sz w:val="22"/>
          <w:szCs w:val="22"/>
        </w:rPr>
        <w:t xml:space="preserve">DL:</w:t>
      </w:r>
      <w:r>
        <w:rPr>
          <w:rFonts w:ascii="Arial" w:cs="Arial" w:eastAsia="Arial" w:hAnsi="Arial"/>
          <w:color w:val="1A1A2E"/>
          <w:sz w:val="22"/>
          <w:szCs w:val="22"/>
        </w:rPr>
        <w:t xml:space="preserve"> Per-layer gradient norms over training (detect vanishing/exploding gradients)</w:t>
      </w:r>
    </w:p>
    <w:p>
      <w:pPr>
        <w:spacing w:after="80" w:before="60"/>
      </w:pPr>
      <w:r>
        <w:rPr>
          <w:rFonts w:ascii="Arial" w:cs="Arial" w:eastAsia="Arial" w:hAnsi="Arial"/>
          <w:b/>
          <w:bCs/>
          <w:color w:val="1A1A2E"/>
          <w:sz w:val="22"/>
          <w:szCs w:val="22"/>
        </w:rPr>
        <w:t xml:space="preserve">CV:</w:t>
      </w:r>
      <w:r>
        <w:rPr>
          <w:rFonts w:ascii="Arial" w:cs="Arial" w:eastAsia="Arial" w:hAnsi="Arial"/>
          <w:color w:val="1A1A2E"/>
          <w:sz w:val="22"/>
          <w:szCs w:val="22"/>
        </w:rPr>
        <w:t xml:space="preserve"> mAP (mean average precision) per epoch for object detection models</w:t>
      </w:r>
    </w:p>
    <w:p>
      <w:pPr>
        <w:spacing w:after="80" w:before="60"/>
      </w:pPr>
      <w:r>
        <w:rPr>
          <w:rFonts w:ascii="Arial" w:cs="Arial" w:eastAsia="Arial" w:hAnsi="Arial"/>
          <w:b/>
          <w:bCs/>
          <w:color w:val="1A1A2E"/>
          <w:sz w:val="22"/>
          <w:szCs w:val="22"/>
        </w:rPr>
        <w:t xml:space="preserve">Data Science:</w:t>
      </w:r>
      <w:r>
        <w:rPr>
          <w:rFonts w:ascii="Arial" w:cs="Arial" w:eastAsia="Arial" w:hAnsi="Arial"/>
          <w:color w:val="1A1A2E"/>
          <w:sz w:val="22"/>
          <w:szCs w:val="22"/>
        </w:rPr>
        <w:t xml:space="preserve"> Time-series analysis, sales trends, anomaly detection baselines</w:t>
      </w:r>
    </w:p>
    <w:p>
      <w:pPr>
        <w:pStyle w:val="Heading1"/>
        <w:pageBreakBefore/>
        <w:shd w:fill="006D77" w:val="clear"/>
        <w:spacing w:after="240" w:before="0"/>
        <w:ind w:left="200" w:right="200"/>
      </w:pPr>
      <w:bookmarkStart w:name="sec_scatter" w:id="25"/>
      <w:r>
        <w:rPr>
          <w:rFonts w:ascii="Arial" w:cs="Arial" w:eastAsia="Arial" w:hAnsi="Arial"/>
          <w:b/>
          <w:bCs/>
          <w:color w:val="FFFFFF"/>
          <w:sz w:val="36"/>
          <w:szCs w:val="36"/>
        </w:rPr>
        <w:t xml:space="preserve">3. Scatter Plot</w:t>
      </w:r>
      <w:bookmarkEnd w:id="26"/>
    </w:p>
    <w:p>
      <w:pPr>
        <w:spacing w:after="80" w:before="60"/>
      </w:pPr>
      <w:r>
        <w:rPr>
          <w:rFonts w:ascii="Arial" w:cs="Arial" w:eastAsia="Arial" w:hAnsi="Arial"/>
          <w:color w:val="1A1A2E"/>
          <w:sz w:val="22"/>
          <w:szCs w:val="22"/>
        </w:rPr>
        <w:t xml:space="preserve">A scatter plot places individual data points as dots on a 2D coordinate system. Each point has an X value and a Y value. It is used to </w:t>
      </w:r>
      <w:r>
        <w:rPr>
          <w:rFonts w:ascii="Arial" w:cs="Arial" w:eastAsia="Arial" w:hAnsi="Arial"/>
          <w:b/>
          <w:bCs/>
          <w:color w:val="1A1A2E"/>
          <w:sz w:val="22"/>
          <w:szCs w:val="22"/>
        </w:rPr>
        <w:t xml:space="preserve">show the relationship (correlation) between two numeric variables</w:t>
      </w:r>
      <w:r>
        <w:rPr>
          <w:rFonts w:ascii="Arial" w:cs="Arial" w:eastAsia="Arial" w:hAnsi="Arial"/>
          <w:color w:val="1A1A2E"/>
          <w:sz w:val="22"/>
          <w:szCs w:val="22"/>
        </w:rPr>
        <w:t xml:space="preserve">.</w:t>
      </w:r>
    </w:p>
    <w:p>
      <w:pPr>
        <w:spacing w:after="80" w:before="60"/>
      </w:pPr>
      <w:r>
        <w:rPr>
          <w:rFonts w:ascii="Arial" w:cs="Arial" w:eastAsia="Arial" w:hAnsi="Arial"/>
          <w:color w:val="1A1A2E"/>
          <w:sz w:val="22"/>
          <w:szCs w:val="22"/>
        </w:rPr>
        <w:t xml:space="preserve">Imagine two exam scores for 100 students: plot math score on X and science score on Y. If students who score high in math also score high in science, the dots form a diagonal line — that's positive correlation.</w:t>
      </w:r>
    </w:p>
    <w:p>
      <w:pPr>
        <w:spacing w:after="120" w:before="120"/>
        <w:jc w:val="center"/>
      </w:pPr>
      <w:r>
        <w:drawing>
          <wp:inline distT="0" distB="0" distL="0" distR="0">
            <wp:extent cx="6000750" cy="2286000"/>
            <wp:effectExtent t="0" r="0" b="0" l="0"/>
            <wp:docPr id="1" name="scatter_plot.png" descr="scatter_plot.png" title="scatter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2286000"/>
                    </a:xfrm>
                    <a:prstGeom prst="rect">
                      <a:avLst/>
                    </a:prstGeom>
                  </pic:spPr>
                </pic:pic>
              </a:graphicData>
            </a:graphic>
          </wp:inline>
        </w:drawing>
      </w:r>
    </w:p>
    <w:p>
      <w:pPr>
        <w:pStyle w:val="Heading2"/>
        <w:pBdr>
          <w:bottom w:val="single" w:color="83C5BE" w:sz="4" w:space="4"/>
        </w:pBdr>
        <w:spacing w:after="100" w:before="280"/>
      </w:pPr>
      <w:bookmarkStart w:name="sec_scatter_when" w:id="27"/>
      <w:r>
        <w:rPr>
          <w:rFonts w:ascii="Arial" w:cs="Arial" w:eastAsia="Arial" w:hAnsi="Arial"/>
          <w:b/>
          <w:bCs/>
          <w:color w:val="006D77"/>
          <w:sz w:val="28"/>
          <w:szCs w:val="28"/>
        </w:rPr>
        <w:t xml:space="preserve">3.1 When to Use Scatter Plots</w:t>
      </w:r>
      <w:bookmarkEnd w:id="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Correlation analysis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Does income correlate with education level?</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Outlier detection</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Spot data points far from the cluster</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Cluster visualization</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Show groups after K-Means or DBSCAN</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Feature relationships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height vs weight, bill vs tip</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t-SNE / UMAP projections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Visualize 512-dim embeddings in 2D</w:t>
            </w:r>
          </w:p>
        </w:tc>
      </w:tr>
    </w:tbl>
    <w:p>
      <w:pPr>
        <w:spacing w:after="60" w:before="0"/>
      </w:pPr>
      <w:r>
        <w:t xml:space="preserve"/>
      </w:r>
    </w:p>
    <w:p>
      <w:pPr>
        <w:pStyle w:val="Heading2"/>
        <w:pBdr>
          <w:bottom w:val="single" w:color="83C5BE" w:sz="4" w:space="4"/>
        </w:pBdr>
        <w:spacing w:after="100" w:before="280"/>
      </w:pPr>
      <w:bookmarkStart w:name="sec_scatter_code" w:id="29"/>
      <w:r>
        <w:rPr>
          <w:rFonts w:ascii="Arial" w:cs="Arial" w:eastAsia="Arial" w:hAnsi="Arial"/>
          <w:b/>
          <w:bCs/>
          <w:color w:val="006D77"/>
          <w:sz w:val="28"/>
          <w:szCs w:val="28"/>
        </w:rPr>
        <w:t xml:space="preserve">3.2 Python Code</w:t>
      </w:r>
      <w:bookmarkEnd w:id="30"/>
    </w:p>
    <w:p>
      <w:pPr>
        <w:shd w:fill="111827" w:val="clear"/>
        <w:spacing w:after="0" w:before="60"/>
        <w:ind w:left="200"/>
      </w:pPr>
      <w:r>
        <w:rPr>
          <w:rFonts w:ascii="Arial" w:cs="Arial" w:eastAsia="Arial" w:hAnsi="Arial"/>
          <w:b/>
          <w:bCs/>
          <w:color w:val="83C5BE"/>
          <w:sz w:val="19"/>
          <w:szCs w:val="19"/>
        </w:rPr>
        <w:t xml:space="preserve">Basic Scatter Plot</w:t>
      </w:r>
    </w:p>
    <w:p>
      <w:pPr>
        <w:shd w:fill="1E2235" w:val="clear"/>
        <w:spacing w:after="0" w:before="0"/>
        <w:ind w:left="200" w:right="200"/>
      </w:pPr>
      <w:r>
        <w:rPr>
          <w:rFonts w:ascii="Courier New" w:cs="Courier New" w:eastAsia="Courier New" w:hAnsi="Courier New"/>
          <w:color w:val="7EC8A0"/>
          <w:sz w:val="18"/>
          <w:szCs w:val="18"/>
        </w:rPr>
        <w:t xml:space="preserve">import matplotlib.pyplot as plt</w:t>
      </w:r>
    </w:p>
    <w:p>
      <w:pPr>
        <w:shd w:fill="1E2235" w:val="clear"/>
        <w:spacing w:after="0" w:before="0"/>
        <w:ind w:left="200" w:right="200"/>
      </w:pPr>
      <w:r>
        <w:rPr>
          <w:rFonts w:ascii="Courier New" w:cs="Courier New" w:eastAsia="Courier New" w:hAnsi="Courier New"/>
          <w:color w:val="7EC8A0"/>
          <w:sz w:val="18"/>
          <w:szCs w:val="18"/>
        </w:rPr>
        <w:t xml:space="preserve">import numpy as np</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np.random.seed(42)</w:t>
      </w:r>
    </w:p>
    <w:p>
      <w:pPr>
        <w:shd w:fill="1E2235" w:val="clear"/>
        <w:spacing w:after="0" w:before="0"/>
        <w:ind w:left="200" w:right="200"/>
      </w:pPr>
      <w:r>
        <w:rPr>
          <w:rFonts w:ascii="Courier New" w:cs="Courier New" w:eastAsia="Courier New" w:hAnsi="Courier New"/>
          <w:color w:val="7EC8A0"/>
          <w:sz w:val="18"/>
          <w:szCs w:val="18"/>
        </w:rPr>
        <w:t xml:space="preserve">x = np.random.randn(200)</w:t>
      </w:r>
    </w:p>
    <w:p>
      <w:pPr>
        <w:shd w:fill="1E2235" w:val="clear"/>
        <w:spacing w:after="0" w:before="0"/>
        <w:ind w:left="200" w:right="200"/>
      </w:pPr>
      <w:r>
        <w:rPr>
          <w:rFonts w:ascii="Courier New" w:cs="Courier New" w:eastAsia="Courier New" w:hAnsi="Courier New"/>
          <w:color w:val="7EC8A0"/>
          <w:sz w:val="18"/>
          <w:szCs w:val="18"/>
        </w:rPr>
        <w:t xml:space="preserve">y = x * 1.5 + np.random.randn(200) * 0.5  # correlated with x</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fig, ax = plt.subplots(figsize=(8, 6))</w:t>
      </w:r>
    </w:p>
    <w:p>
      <w:pPr>
        <w:shd w:fill="1E2235" w:val="clear"/>
        <w:spacing w:after="0" w:before="0"/>
        <w:ind w:left="200" w:right="200"/>
      </w:pPr>
      <w:r>
        <w:rPr>
          <w:rFonts w:ascii="Courier New" w:cs="Courier New" w:eastAsia="Courier New" w:hAnsi="Courier New"/>
          <w:color w:val="7EC8A0"/>
          <w:sz w:val="18"/>
          <w:szCs w:val="18"/>
        </w:rPr>
        <w:t xml:space="preserve">ax.scatter(x, y, alpha=0.6, color='#1976D2', edgecolors='white', linewidths=0.5)</w:t>
      </w:r>
    </w:p>
    <w:p>
      <w:pPr>
        <w:shd w:fill="1E2235" w:val="clear"/>
        <w:spacing w:after="0" w:before="0"/>
        <w:ind w:left="200" w:right="200"/>
      </w:pPr>
      <w:r>
        <w:rPr>
          <w:rFonts w:ascii="Courier New" w:cs="Courier New" w:eastAsia="Courier New" w:hAnsi="Courier New"/>
          <w:color w:val="7EC8A0"/>
          <w:sz w:val="18"/>
          <w:szCs w:val="18"/>
        </w:rPr>
        <w:t xml:space="preserve">ax.set_xlabel('Feature X'); ax.set_ylabel('Feature Y')</w:t>
      </w:r>
    </w:p>
    <w:p>
      <w:pPr>
        <w:shd w:fill="1E2235" w:val="clear"/>
        <w:spacing w:after="0" w:before="0"/>
        <w:ind w:left="200" w:right="200"/>
      </w:pPr>
      <w:r>
        <w:rPr>
          <w:rFonts w:ascii="Courier New" w:cs="Courier New" w:eastAsia="Courier New" w:hAnsi="Courier New"/>
          <w:color w:val="7EC8A0"/>
          <w:sz w:val="18"/>
          <w:szCs w:val="18"/>
        </w:rPr>
        <w:t xml:space="preserve">ax.set_title('Scatter Plot — Positive Correlation', fontweight='bold')</w:t>
      </w:r>
    </w:p>
    <w:p>
      <w:pPr>
        <w:shd w:fill="1E2235" w:val="clear"/>
        <w:spacing w:after="0" w:before="0"/>
        <w:ind w:left="200" w:right="200"/>
      </w:pPr>
      <w:r>
        <w:rPr>
          <w:rFonts w:ascii="Courier New" w:cs="Courier New" w:eastAsia="Courier New" w:hAnsi="Courier New"/>
          <w:color w:val="7EC8A0"/>
          <w:sz w:val="18"/>
          <w:szCs w:val="18"/>
        </w:rPr>
        <w:t xml:space="preserve">plt.tight_layout(); plt.show()</w:t>
      </w:r>
    </w:p>
    <w:p>
      <w:pPr>
        <w:shd w:fill="1E2235" w:val="clear"/>
        <w:spacing w:after="120" w:before="0"/>
      </w:pPr>
      <w:r>
        <w:rPr>
          <w:sz w:val="8"/>
          <w:szCs w:val="8"/>
        </w:rPr>
        <w:t xml:space="preserve"> </w:t>
      </w:r>
    </w:p>
    <w:p>
      <w:pPr>
        <w:shd w:fill="111827" w:val="clear"/>
        <w:spacing w:after="0" w:before="60"/>
        <w:ind w:left="200"/>
      </w:pPr>
      <w:r>
        <w:rPr>
          <w:rFonts w:ascii="Arial" w:cs="Arial" w:eastAsia="Arial" w:hAnsi="Arial"/>
          <w:b/>
          <w:bCs/>
          <w:color w:val="83C5BE"/>
          <w:sz w:val="19"/>
          <w:szCs w:val="19"/>
        </w:rPr>
        <w:t xml:space="preserve">Multi-Class Scatter (for ML clustering)</w:t>
      </w:r>
    </w:p>
    <w:p>
      <w:pPr>
        <w:shd w:fill="1E2235" w:val="clear"/>
        <w:spacing w:after="0" w:before="0"/>
        <w:ind w:left="200" w:right="200"/>
      </w:pPr>
      <w:r>
        <w:rPr>
          <w:rFonts w:ascii="Courier New" w:cs="Courier New" w:eastAsia="Courier New" w:hAnsi="Courier New"/>
          <w:color w:val="7EC8A0"/>
          <w:sz w:val="18"/>
          <w:szCs w:val="18"/>
        </w:rPr>
        <w:t xml:space="preserve"># Different colors per class</w:t>
      </w:r>
    </w:p>
    <w:p>
      <w:pPr>
        <w:shd w:fill="1E2235" w:val="clear"/>
        <w:spacing w:after="0" w:before="0"/>
        <w:ind w:left="200" w:right="200"/>
      </w:pPr>
      <w:r>
        <w:rPr>
          <w:rFonts w:ascii="Courier New" w:cs="Courier New" w:eastAsia="Courier New" w:hAnsi="Courier New"/>
          <w:color w:val="7EC8A0"/>
          <w:sz w:val="18"/>
          <w:szCs w:val="18"/>
        </w:rPr>
        <w:t xml:space="preserve">classes = [0, 0, 1, 1, 2, 2, ...]  # labels</w:t>
      </w:r>
    </w:p>
    <w:p>
      <w:pPr>
        <w:shd w:fill="1E2235" w:val="clear"/>
        <w:spacing w:after="0" w:before="0"/>
        <w:ind w:left="200" w:right="200"/>
      </w:pPr>
      <w:r>
        <w:rPr>
          <w:rFonts w:ascii="Courier New" w:cs="Courier New" w:eastAsia="Courier New" w:hAnsi="Courier New"/>
          <w:color w:val="7EC8A0"/>
          <w:sz w:val="18"/>
          <w:szCs w:val="18"/>
        </w:rPr>
        <w:t xml:space="preserve">colors   = ['#1976D2', '#E53935', '#388E3C']</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for cls in range(3):</w:t>
      </w:r>
    </w:p>
    <w:p>
      <w:pPr>
        <w:shd w:fill="1E2235" w:val="clear"/>
        <w:spacing w:after="0" w:before="0"/>
        <w:ind w:left="200" w:right="200"/>
      </w:pPr>
      <w:r>
        <w:rPr>
          <w:rFonts w:ascii="Courier New" w:cs="Courier New" w:eastAsia="Courier New" w:hAnsi="Courier New"/>
          <w:color w:val="7EC8A0"/>
          <w:sz w:val="18"/>
          <w:szCs w:val="18"/>
        </w:rPr>
        <w:t xml:space="preserve">    mask = (np.array(classes) == cls)</w:t>
      </w:r>
    </w:p>
    <w:p>
      <w:pPr>
        <w:shd w:fill="1E2235" w:val="clear"/>
        <w:spacing w:after="0" w:before="0"/>
        <w:ind w:left="200" w:right="200"/>
      </w:pPr>
      <w:r>
        <w:rPr>
          <w:rFonts w:ascii="Courier New" w:cs="Courier New" w:eastAsia="Courier New" w:hAnsi="Courier New"/>
          <w:color w:val="7EC8A0"/>
          <w:sz w:val="18"/>
          <w:szCs w:val="18"/>
        </w:rPr>
        <w:t xml:space="preserve">    ax.scatter(x[mask], y[mask], label=f'Class {cls}',</w:t>
      </w:r>
    </w:p>
    <w:p>
      <w:pPr>
        <w:shd w:fill="1E2235" w:val="clear"/>
        <w:spacing w:after="0" w:before="0"/>
        <w:ind w:left="200" w:right="200"/>
      </w:pPr>
      <w:r>
        <w:rPr>
          <w:rFonts w:ascii="Courier New" w:cs="Courier New" w:eastAsia="Courier New" w:hAnsi="Courier New"/>
          <w:color w:val="7EC8A0"/>
          <w:sz w:val="18"/>
          <w:szCs w:val="18"/>
        </w:rPr>
        <w:t xml:space="preserve">               alpha=0.7, s=50, color=colors[cls])</w:t>
      </w:r>
    </w:p>
    <w:p>
      <w:pPr>
        <w:shd w:fill="1E2235" w:val="clear"/>
        <w:spacing w:after="0" w:before="0"/>
        <w:ind w:left="200" w:right="200"/>
      </w:pPr>
      <w:r>
        <w:rPr>
          <w:rFonts w:ascii="Courier New" w:cs="Courier New" w:eastAsia="Courier New" w:hAnsi="Courier New"/>
          <w:color w:val="7EC8A0"/>
          <w:sz w:val="18"/>
          <w:szCs w:val="18"/>
        </w:rPr>
        <w:t xml:space="preserve">ax.legend(title='Class')</w:t>
      </w:r>
    </w:p>
    <w:p>
      <w:pPr>
        <w:shd w:fill="1E2235" w:val="clear"/>
        <w:spacing w:after="120" w:before="0"/>
      </w:pPr>
      <w:r>
        <w:rPr>
          <w:sz w:val="8"/>
          <w:szCs w:val="8"/>
        </w:rPr>
        <w:t xml:space="preserve"> </w:t>
      </w:r>
    </w:p>
    <w:p>
      <w:pPr>
        <w:shd w:fill="111827" w:val="clear"/>
        <w:spacing w:after="0" w:before="60"/>
        <w:ind w:left="200"/>
      </w:pPr>
      <w:r>
        <w:rPr>
          <w:rFonts w:ascii="Arial" w:cs="Arial" w:eastAsia="Arial" w:hAnsi="Arial"/>
          <w:b/>
          <w:bCs/>
          <w:color w:val="83C5BE"/>
          <w:sz w:val="19"/>
          <w:szCs w:val="19"/>
        </w:rPr>
        <w:t xml:space="preserve">Bubble Chart — 3rd Variable as Size</w:t>
      </w:r>
    </w:p>
    <w:p>
      <w:pPr>
        <w:shd w:fill="1E2235" w:val="clear"/>
        <w:spacing w:after="0" w:before="0"/>
        <w:ind w:left="200" w:right="200"/>
      </w:pPr>
      <w:r>
        <w:rPr>
          <w:rFonts w:ascii="Courier New" w:cs="Courier New" w:eastAsia="Courier New" w:hAnsi="Courier New"/>
          <w:color w:val="7EC8A0"/>
          <w:sz w:val="18"/>
          <w:szCs w:val="18"/>
        </w:rPr>
        <w:t xml:space="preserve"># Size of dots encodes a 3rd variable</w:t>
      </w:r>
    </w:p>
    <w:p>
      <w:pPr>
        <w:shd w:fill="1E2235" w:val="clear"/>
        <w:spacing w:after="0" w:before="0"/>
        <w:ind w:left="200" w:right="200"/>
      </w:pPr>
      <w:r>
        <w:rPr>
          <w:rFonts w:ascii="Courier New" w:cs="Courier New" w:eastAsia="Courier New" w:hAnsi="Courier New"/>
          <w:color w:val="7EC8A0"/>
          <w:sz w:val="18"/>
          <w:szCs w:val="18"/>
        </w:rPr>
        <w:t xml:space="preserve">sizes   = df['population'] / 1000  # scale to reasonable range</w:t>
      </w:r>
    </w:p>
    <w:p>
      <w:pPr>
        <w:shd w:fill="1E2235" w:val="clear"/>
        <w:spacing w:after="0" w:before="0"/>
        <w:ind w:left="200" w:right="200"/>
      </w:pPr>
      <w:r>
        <w:rPr>
          <w:rFonts w:ascii="Courier New" w:cs="Courier New" w:eastAsia="Courier New" w:hAnsi="Courier New"/>
          <w:color w:val="7EC8A0"/>
          <w:sz w:val="18"/>
          <w:szCs w:val="18"/>
        </w:rPr>
        <w:t xml:space="preserve">scatter = ax.scatter(df['gdp'], df['happiness'],</w:t>
      </w:r>
    </w:p>
    <w:p>
      <w:pPr>
        <w:shd w:fill="1E2235" w:val="clear"/>
        <w:spacing w:after="0" w:before="0"/>
        <w:ind w:left="200" w:right="200"/>
      </w:pPr>
      <w:r>
        <w:rPr>
          <w:rFonts w:ascii="Courier New" w:cs="Courier New" w:eastAsia="Courier New" w:hAnsi="Courier New"/>
          <w:color w:val="7EC8A0"/>
          <w:sz w:val="18"/>
          <w:szCs w:val="18"/>
        </w:rPr>
        <w:t xml:space="preserve">                     s=sizes,          # size = population</w:t>
      </w:r>
    </w:p>
    <w:p>
      <w:pPr>
        <w:shd w:fill="1E2235" w:val="clear"/>
        <w:spacing w:after="0" w:before="0"/>
        <w:ind w:left="200" w:right="200"/>
      </w:pPr>
      <w:r>
        <w:rPr>
          <w:rFonts w:ascii="Courier New" w:cs="Courier New" w:eastAsia="Courier New" w:hAnsi="Courier New"/>
          <w:color w:val="7EC8A0"/>
          <w:sz w:val="18"/>
          <w:szCs w:val="18"/>
        </w:rPr>
        <w:t xml:space="preserve">                     c=df['continent_code'],  # color = region</w:t>
      </w:r>
    </w:p>
    <w:p>
      <w:pPr>
        <w:shd w:fill="1E2235" w:val="clear"/>
        <w:spacing w:after="0" w:before="0"/>
        <w:ind w:left="200" w:right="200"/>
      </w:pPr>
      <w:r>
        <w:rPr>
          <w:rFonts w:ascii="Courier New" w:cs="Courier New" w:eastAsia="Courier New" w:hAnsi="Courier New"/>
          <w:color w:val="7EC8A0"/>
          <w:sz w:val="18"/>
          <w:szCs w:val="18"/>
        </w:rPr>
        <w:t xml:space="preserve">                     cmap='tab10', alpha=0.7)</w:t>
      </w:r>
    </w:p>
    <w:p>
      <w:pPr>
        <w:shd w:fill="1E2235" w:val="clear"/>
        <w:spacing w:after="0" w:before="0"/>
        <w:ind w:left="200" w:right="200"/>
      </w:pPr>
      <w:r>
        <w:rPr>
          <w:rFonts w:ascii="Courier New" w:cs="Courier New" w:eastAsia="Courier New" w:hAnsi="Courier New"/>
          <w:color w:val="7EC8A0"/>
          <w:sz w:val="18"/>
          <w:szCs w:val="18"/>
        </w:rPr>
        <w:t xml:space="preserve">plt.colorbar(scatter, label='Region')</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scatter_edge" w:id="31"/>
      <w:r>
        <w:rPr>
          <w:rFonts w:ascii="Arial" w:cs="Arial" w:eastAsia="Arial" w:hAnsi="Arial"/>
          <w:b/>
          <w:bCs/>
          <w:color w:val="006D77"/>
          <w:sz w:val="28"/>
          <w:szCs w:val="28"/>
        </w:rPr>
        <w:t xml:space="preserve">3.3 Edge Cases &amp; Pitfalls</w:t>
      </w:r>
      <w:bookmarkEnd w:id="3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460"/>
      </w:tblGrid>
      <w:tr>
        <w:trPr>
          <w:tblHeader/>
        </w:trPr>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Problem</w:t>
            </w:r>
          </w:p>
        </w:tc>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Cause</w:t>
            </w:r>
          </w:p>
        </w:tc>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All dots overlap (overplotting)</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Too many points in same area</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Use alpha=0.1, or hexbin, or jitter</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Dots too small to see</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Default size too small</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Increase s=50 or s=100</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Misleading bubble sizes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Encoding value directly as radius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Area should encode value: s = value * scale</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Correlation looks wrong</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Different scales on axes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Use ax.set_aspect('equal') or standardize data</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Too many classes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&gt; 8 different colors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Limit to top classes + "Other" group</w:t>
            </w:r>
          </w:p>
        </w:tc>
      </w:tr>
    </w:tbl>
    <w:p>
      <w:pPr>
        <w:pStyle w:val="Heading2"/>
        <w:pBdr>
          <w:bottom w:val="single" w:color="83C5BE" w:sz="4" w:space="4"/>
        </w:pBdr>
        <w:spacing w:after="100" w:before="280"/>
      </w:pPr>
      <w:bookmarkStart w:name="sec_scatter_ml" w:id="33"/>
      <w:r>
        <w:rPr>
          <w:rFonts w:ascii="Arial" w:cs="Arial" w:eastAsia="Arial" w:hAnsi="Arial"/>
          <w:b/>
          <w:bCs/>
          <w:color w:val="006D77"/>
          <w:sz w:val="28"/>
          <w:szCs w:val="28"/>
        </w:rPr>
        <w:t xml:space="preserve">3.4 DS / ML / DL / CV Use Cases</w:t>
      </w:r>
      <w:bookmarkEnd w:id="34"/>
    </w:p>
    <w:p>
      <w:pPr>
        <w:spacing w:after="120" w:before="120"/>
        <w:jc w:val="center"/>
      </w:pPr>
      <w:r>
        <w:drawing>
          <wp:inline distT="0" distB="0" distL="0" distR="0">
            <wp:extent cx="5238750" cy="2667000"/>
            <wp:effectExtent t="0" r="0" b="0" l="0"/>
            <wp:docPr id="1" name="tsne_scatter.png" descr="tsne_scatter.png" title="tsne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2667000"/>
                    </a:xfrm>
                    <a:prstGeom prst="rect">
                      <a:avLst/>
                    </a:prstGeom>
                  </pic:spPr>
                </pic:pic>
              </a:graphicData>
            </a:graphic>
          </wp:inline>
        </w:drawing>
      </w:r>
    </w:p>
    <w:p>
      <w:pPr>
        <w:spacing w:after="80" w:before="60"/>
      </w:pPr>
      <w:r>
        <w:rPr>
          <w:rFonts w:ascii="Arial" w:cs="Arial" w:eastAsia="Arial" w:hAnsi="Arial"/>
          <w:b/>
          <w:bCs/>
          <w:color w:val="1A1A2E"/>
          <w:sz w:val="22"/>
          <w:szCs w:val="22"/>
        </w:rPr>
        <w:t xml:space="preserve">t-SNE / UMAP:</w:t>
      </w:r>
      <w:r>
        <w:rPr>
          <w:rFonts w:ascii="Arial" w:cs="Arial" w:eastAsia="Arial" w:hAnsi="Arial"/>
          <w:color w:val="1A1A2E"/>
          <w:sz w:val="22"/>
          <w:szCs w:val="22"/>
        </w:rPr>
        <w:t xml:space="preserve"> After reducing high-dimensional data (e.g., 768-dim BERT embeddings) to 2D, scatter plots reveal natural clusters and class separability.</w:t>
      </w:r>
    </w:p>
    <w:p>
      <w:pPr>
        <w:spacing w:after="80" w:before="60"/>
      </w:pPr>
      <w:r>
        <w:rPr>
          <w:rFonts w:ascii="Arial" w:cs="Arial" w:eastAsia="Arial" w:hAnsi="Arial"/>
          <w:b/>
          <w:bCs/>
          <w:color w:val="1A1A2E"/>
          <w:sz w:val="22"/>
          <w:szCs w:val="22"/>
        </w:rPr>
        <w:t xml:space="preserve">CV:</w:t>
      </w:r>
      <w:r>
        <w:rPr>
          <w:rFonts w:ascii="Arial" w:cs="Arial" w:eastAsia="Arial" w:hAnsi="Arial"/>
          <w:color w:val="1A1A2E"/>
          <w:sz w:val="22"/>
          <w:szCs w:val="22"/>
        </w:rPr>
        <w:t xml:space="preserve"> Visualize image embeddings — each dot = one image. Dots of same class should cluster together (measures representation quality).</w:t>
      </w:r>
    </w:p>
    <w:p>
      <w:pPr>
        <w:spacing w:after="80" w:before="60"/>
      </w:pPr>
      <w:r>
        <w:rPr>
          <w:rFonts w:ascii="Arial" w:cs="Arial" w:eastAsia="Arial" w:hAnsi="Arial"/>
          <w:b/>
          <w:bCs/>
          <w:color w:val="1A1A2E"/>
          <w:sz w:val="22"/>
          <w:szCs w:val="22"/>
        </w:rPr>
        <w:t xml:space="preserve">ML:</w:t>
      </w:r>
      <w:r>
        <w:rPr>
          <w:rFonts w:ascii="Arial" w:cs="Arial" w:eastAsia="Arial" w:hAnsi="Arial"/>
          <w:color w:val="1A1A2E"/>
          <w:sz w:val="22"/>
          <w:szCs w:val="22"/>
        </w:rPr>
        <w:t xml:space="preserve"> Predicted vs Actual scatter — perfect model = diagonal line. Deviations reveal systematic errors.</w:t>
      </w:r>
    </w:p>
    <w:p>
      <w:pPr>
        <w:pBdr>
          <w:left w:val="thick" w:color="006D77" w:sz="12" w:space="8"/>
        </w:pBdr>
        <w:shd w:fill="F0FFF4" w:val="clear"/>
        <w:spacing w:after="80" w:before="80"/>
        <w:ind w:left="240" w:right="240"/>
      </w:pPr>
      <w:r>
        <w:rPr>
          <w:rFonts w:ascii="Arial" w:cs="Arial" w:eastAsia="Arial" w:hAnsi="Arial"/>
          <w:i w:val="false"/>
          <w:iCs w:val="false"/>
          <w:color w:val="1A1A2E"/>
          <w:sz w:val="21"/>
          <w:szCs w:val="21"/>
        </w:rPr>
        <w:t xml:space="preserve">✅ TIP: For datasets &gt; 5000 points, switch to hexbin plot — it solves the overplotting problem and shows density much better.</w:t>
      </w:r>
    </w:p>
    <w:p>
      <w:pPr>
        <w:pStyle w:val="Heading1"/>
        <w:pageBreakBefore/>
        <w:shd w:fill="006D77" w:val="clear"/>
        <w:spacing w:after="240" w:before="0"/>
        <w:ind w:left="200" w:right="200"/>
      </w:pPr>
      <w:bookmarkStart w:name="sec_bar" w:id="35"/>
      <w:r>
        <w:rPr>
          <w:rFonts w:ascii="Arial" w:cs="Arial" w:eastAsia="Arial" w:hAnsi="Arial"/>
          <w:b/>
          <w:bCs/>
          <w:color w:val="FFFFFF"/>
          <w:sz w:val="36"/>
          <w:szCs w:val="36"/>
        </w:rPr>
        <w:t xml:space="preserve">4. Bar Plot</w:t>
      </w:r>
      <w:bookmarkEnd w:id="36"/>
    </w:p>
    <w:p>
      <w:pPr>
        <w:spacing w:after="80" w:before="60"/>
      </w:pPr>
      <w:r>
        <w:rPr>
          <w:rFonts w:ascii="Arial" w:cs="Arial" w:eastAsia="Arial" w:hAnsi="Arial"/>
          <w:color w:val="1A1A2E"/>
          <w:sz w:val="22"/>
          <w:szCs w:val="22"/>
        </w:rPr>
        <w:t xml:space="preserve">Bar plots use rectangular bars to compare values across categories. The height (or length) of each bar is proportional to the value it represents. It is one of the most universally understood chart types.</w:t>
      </w:r>
    </w:p>
    <w:p>
      <w:pPr>
        <w:spacing w:after="120" w:before="120"/>
        <w:jc w:val="center"/>
      </w:pPr>
      <w:r>
        <w:drawing>
          <wp:inline distT="0" distB="0" distL="0" distR="0">
            <wp:extent cx="6000750" cy="2190750"/>
            <wp:effectExtent t="0" r="0" b="0" l="0"/>
            <wp:docPr id="1" name="bar_plot.png" descr="bar_plot.png" title="bar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00750" cy="2190750"/>
                    </a:xfrm>
                    <a:prstGeom prst="rect">
                      <a:avLst/>
                    </a:prstGeom>
                  </pic:spPr>
                </pic:pic>
              </a:graphicData>
            </a:graphic>
          </wp:inline>
        </w:drawing>
      </w:r>
    </w:p>
    <w:p>
      <w:pPr>
        <w:pStyle w:val="Heading2"/>
        <w:pBdr>
          <w:bottom w:val="single" w:color="83C5BE" w:sz="4" w:space="4"/>
        </w:pBdr>
        <w:spacing w:after="100" w:before="280"/>
      </w:pPr>
      <w:bookmarkStart w:name="sec_bar_types" w:id="37"/>
      <w:r>
        <w:rPr>
          <w:rFonts w:ascii="Arial" w:cs="Arial" w:eastAsia="Arial" w:hAnsi="Arial"/>
          <w:b/>
          <w:bCs/>
          <w:color w:val="006D77"/>
          <w:sz w:val="28"/>
          <w:szCs w:val="28"/>
        </w:rPr>
        <w:t xml:space="preserve">4.1 Types of Bar Plots</w:t>
      </w:r>
      <w:bookmarkEnd w:id="38"/>
    </w:p>
    <w:p>
      <w:pPr>
        <w:spacing w:after="120" w:before="120"/>
        <w:jc w:val="center"/>
      </w:pPr>
      <w:r>
        <w:drawing>
          <wp:inline distT="0" distB="0" distL="0" distR="0">
            <wp:extent cx="5524500" cy="2095500"/>
            <wp:effectExtent t="0" r="0" b="0" l="0"/>
            <wp:docPr id="1" name="stacked_bar.png" descr="stacked_bar.png" title="stacked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095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Use</w:t>
            </w:r>
          </w:p>
        </w:tc>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Vertical Bar</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Short category names, ≤ 10 categories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ax.bar(x, y)</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Horizontal Bar</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Long category names, many categories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ax.barh(x, y)</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Grouped Bar</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Compare sub-groups within each category</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ax.bar(x-w/2, y1, w); ax.bar(x+w/2, y2, w)</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Stacked Bar</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Show part-to-whole across categories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ax.bar(x, y1); ax.bar(x, y2, bottom=y1)</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100% Stacked Bar</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Compare proportions (not absolute values)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Normalize each group to 100% first</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Seaborn barplot</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Auto-computes mean + confidence interval</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sns.barplot(x=..., y=..., data=...)</w:t>
            </w:r>
          </w:p>
        </w:tc>
      </w:tr>
    </w:tbl>
    <w:p>
      <w:pPr>
        <w:spacing w:after="60" w:before="0"/>
      </w:pPr>
      <w:r>
        <w:t xml:space="preserve"/>
      </w:r>
    </w:p>
    <w:p>
      <w:pPr>
        <w:pStyle w:val="Heading2"/>
        <w:pBdr>
          <w:bottom w:val="single" w:color="83C5BE" w:sz="4" w:space="4"/>
        </w:pBdr>
        <w:spacing w:after="100" w:before="280"/>
      </w:pPr>
      <w:bookmarkStart w:name="sec_bar_code" w:id="39"/>
      <w:r>
        <w:rPr>
          <w:rFonts w:ascii="Arial" w:cs="Arial" w:eastAsia="Arial" w:hAnsi="Arial"/>
          <w:b/>
          <w:bCs/>
          <w:color w:val="006D77"/>
          <w:sz w:val="28"/>
          <w:szCs w:val="28"/>
        </w:rPr>
        <w:t xml:space="preserve">4.2 Python Code</w:t>
      </w:r>
      <w:bookmarkEnd w:id="40"/>
    </w:p>
    <w:p>
      <w:pPr>
        <w:shd w:fill="111827" w:val="clear"/>
        <w:spacing w:after="0" w:before="60"/>
        <w:ind w:left="200"/>
      </w:pPr>
      <w:r>
        <w:rPr>
          <w:rFonts w:ascii="Arial" w:cs="Arial" w:eastAsia="Arial" w:hAnsi="Arial"/>
          <w:b/>
          <w:bCs/>
          <w:color w:val="83C5BE"/>
          <w:sz w:val="19"/>
          <w:szCs w:val="19"/>
        </w:rPr>
        <w:t xml:space="preserve">Vertical and Horizontal Bar</w:t>
      </w:r>
    </w:p>
    <w:p>
      <w:pPr>
        <w:shd w:fill="1E2235" w:val="clear"/>
        <w:spacing w:after="0" w:before="0"/>
        <w:ind w:left="200" w:right="200"/>
      </w:pPr>
      <w:r>
        <w:rPr>
          <w:rFonts w:ascii="Courier New" w:cs="Courier New" w:eastAsia="Courier New" w:hAnsi="Courier New"/>
          <w:color w:val="7EC8A0"/>
          <w:sz w:val="18"/>
          <w:szCs w:val="18"/>
        </w:rPr>
        <w:t xml:space="preserve">import matplotlib.pyplot as plt</w:t>
      </w:r>
    </w:p>
    <w:p>
      <w:pPr>
        <w:shd w:fill="1E2235" w:val="clear"/>
        <w:spacing w:after="0" w:before="0"/>
        <w:ind w:left="200" w:right="200"/>
      </w:pPr>
      <w:r>
        <w:rPr>
          <w:rFonts w:ascii="Courier New" w:cs="Courier New" w:eastAsia="Courier New" w:hAnsi="Courier New"/>
          <w:color w:val="7EC8A0"/>
          <w:sz w:val="18"/>
          <w:szCs w:val="18"/>
        </w:rPr>
        <w:t xml:space="preserve">import seaborn as sns</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Vertical bar</w:t>
      </w:r>
    </w:p>
    <w:p>
      <w:pPr>
        <w:shd w:fill="1E2235" w:val="clear"/>
        <w:spacing w:after="0" w:before="0"/>
        <w:ind w:left="200" w:right="200"/>
      </w:pPr>
      <w:r>
        <w:rPr>
          <w:rFonts w:ascii="Courier New" w:cs="Courier New" w:eastAsia="Courier New" w:hAnsi="Courier New"/>
          <w:color w:val="7EC8A0"/>
          <w:sz w:val="18"/>
          <w:szCs w:val="18"/>
        </w:rPr>
        <w:t xml:space="preserve">fig, ax = plt.subplots(figsize=(8, 5))</w:t>
      </w:r>
    </w:p>
    <w:p>
      <w:pPr>
        <w:shd w:fill="1E2235" w:val="clear"/>
        <w:spacing w:after="0" w:before="0"/>
        <w:ind w:left="200" w:right="200"/>
      </w:pPr>
      <w:r>
        <w:rPr>
          <w:rFonts w:ascii="Courier New" w:cs="Courier New" w:eastAsia="Courier New" w:hAnsi="Courier New"/>
          <w:color w:val="7EC8A0"/>
          <w:sz w:val="18"/>
          <w:szCs w:val="18"/>
        </w:rPr>
        <w:t xml:space="preserve">ax.bar(['A','B','C','D'], [23, 45, 12, 67],</w:t>
      </w:r>
    </w:p>
    <w:p>
      <w:pPr>
        <w:shd w:fill="1E2235" w:val="clear"/>
        <w:spacing w:after="0" w:before="0"/>
        <w:ind w:left="200" w:right="200"/>
      </w:pPr>
      <w:r>
        <w:rPr>
          <w:rFonts w:ascii="Courier New" w:cs="Courier New" w:eastAsia="Courier New" w:hAnsi="Courier New"/>
          <w:color w:val="7EC8A0"/>
          <w:sz w:val="18"/>
          <w:szCs w:val="18"/>
        </w:rPr>
        <w:t xml:space="preserve">       color=['#1E88E5','#43A047','#FB8C00','#E53935'],</w:t>
      </w:r>
    </w:p>
    <w:p>
      <w:pPr>
        <w:shd w:fill="1E2235" w:val="clear"/>
        <w:spacing w:after="0" w:before="0"/>
        <w:ind w:left="200" w:right="200"/>
      </w:pPr>
      <w:r>
        <w:rPr>
          <w:rFonts w:ascii="Courier New" w:cs="Courier New" w:eastAsia="Courier New" w:hAnsi="Courier New"/>
          <w:color w:val="7EC8A0"/>
          <w:sz w:val="18"/>
          <w:szCs w:val="18"/>
        </w:rPr>
        <w:t xml:space="preserve">       edgecolor='white', linewidth=0.8)</w:t>
      </w:r>
    </w:p>
    <w:p>
      <w:pPr>
        <w:shd w:fill="1E2235" w:val="clear"/>
        <w:spacing w:after="0" w:before="0"/>
        <w:ind w:left="200" w:right="200"/>
      </w:pPr>
      <w:r>
        <w:rPr>
          <w:rFonts w:ascii="Courier New" w:cs="Courier New" w:eastAsia="Courier New" w:hAnsi="Courier New"/>
          <w:color w:val="7EC8A0"/>
          <w:sz w:val="18"/>
          <w:szCs w:val="18"/>
        </w:rPr>
        <w:t xml:space="preserve">ax.set_title('Category Comparison', fontweight='bold')</w:t>
      </w:r>
    </w:p>
    <w:p>
      <w:pPr>
        <w:shd w:fill="1E2235" w:val="clear"/>
        <w:spacing w:after="0" w:before="0"/>
        <w:ind w:left="200" w:right="200"/>
      </w:pPr>
      <w:r>
        <w:rPr>
          <w:rFonts w:ascii="Courier New" w:cs="Courier New" w:eastAsia="Courier New" w:hAnsi="Courier New"/>
          <w:color w:val="7EC8A0"/>
          <w:sz w:val="18"/>
          <w:szCs w:val="18"/>
        </w:rPr>
        <w:t xml:space="preserve">ax.set_ylabel('Value')</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Add value labels on top of bars</w:t>
      </w:r>
    </w:p>
    <w:p>
      <w:pPr>
        <w:shd w:fill="1E2235" w:val="clear"/>
        <w:spacing w:after="0" w:before="0"/>
        <w:ind w:left="200" w:right="200"/>
      </w:pPr>
      <w:r>
        <w:rPr>
          <w:rFonts w:ascii="Courier New" w:cs="Courier New" w:eastAsia="Courier New" w:hAnsi="Courier New"/>
          <w:color w:val="7EC8A0"/>
          <w:sz w:val="18"/>
          <w:szCs w:val="18"/>
        </w:rPr>
        <w:t xml:space="preserve">for bar in ax.patches:</w:t>
      </w:r>
    </w:p>
    <w:p>
      <w:pPr>
        <w:shd w:fill="1E2235" w:val="clear"/>
        <w:spacing w:after="0" w:before="0"/>
        <w:ind w:left="200" w:right="200"/>
      </w:pPr>
      <w:r>
        <w:rPr>
          <w:rFonts w:ascii="Courier New" w:cs="Courier New" w:eastAsia="Courier New" w:hAnsi="Courier New"/>
          <w:color w:val="7EC8A0"/>
          <w:sz w:val="18"/>
          <w:szCs w:val="18"/>
        </w:rPr>
        <w:t xml:space="preserve">    ax.text(bar.get_x() + bar.get_width()/2, bar.get_height() + 0.5,</w:t>
      </w:r>
    </w:p>
    <w:p>
      <w:pPr>
        <w:shd w:fill="1E2235" w:val="clear"/>
        <w:spacing w:after="0" w:before="0"/>
        <w:ind w:left="200" w:right="200"/>
      </w:pPr>
      <w:r>
        <w:rPr>
          <w:rFonts w:ascii="Courier New" w:cs="Courier New" w:eastAsia="Courier New" w:hAnsi="Courier New"/>
          <w:color w:val="7EC8A0"/>
          <w:sz w:val="18"/>
          <w:szCs w:val="18"/>
        </w:rPr>
        <w:t xml:space="preserve">            f'{bar.get_height():.0f}', ha='center', va='bottom', fontsize=10)</w:t>
      </w:r>
    </w:p>
    <w:p>
      <w:pPr>
        <w:shd w:fill="1E2235" w:val="clear"/>
        <w:spacing w:after="120" w:before="0"/>
      </w:pPr>
      <w:r>
        <w:rPr>
          <w:sz w:val="8"/>
          <w:szCs w:val="8"/>
        </w:rPr>
        <w:t xml:space="preserve"> </w:t>
      </w:r>
    </w:p>
    <w:p>
      <w:pPr>
        <w:shd w:fill="111827" w:val="clear"/>
        <w:spacing w:after="0" w:before="60"/>
        <w:ind w:left="200"/>
      </w:pPr>
      <w:r>
        <w:rPr>
          <w:rFonts w:ascii="Arial" w:cs="Arial" w:eastAsia="Arial" w:hAnsi="Arial"/>
          <w:b/>
          <w:bCs/>
          <w:color w:val="83C5BE"/>
          <w:sz w:val="19"/>
          <w:szCs w:val="19"/>
        </w:rPr>
        <w:t xml:space="preserve">Grouped Bar Chart</w:t>
      </w:r>
    </w:p>
    <w:p>
      <w:pPr>
        <w:shd w:fill="1E2235" w:val="clear"/>
        <w:spacing w:after="0" w:before="0"/>
        <w:ind w:left="200" w:right="200"/>
      </w:pPr>
      <w:r>
        <w:rPr>
          <w:rFonts w:ascii="Courier New" w:cs="Courier New" w:eastAsia="Courier New" w:hAnsi="Courier New"/>
          <w:color w:val="7EC8A0"/>
          <w:sz w:val="18"/>
          <w:szCs w:val="18"/>
        </w:rPr>
        <w:t xml:space="preserve">import numpy as np</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categories = ['Q1', 'Q2', 'Q3', 'Q4']</w:t>
      </w:r>
    </w:p>
    <w:p>
      <w:pPr>
        <w:shd w:fill="1E2235" w:val="clear"/>
        <w:spacing w:after="0" w:before="0"/>
        <w:ind w:left="200" w:right="200"/>
      </w:pPr>
      <w:r>
        <w:rPr>
          <w:rFonts w:ascii="Courier New" w:cs="Courier New" w:eastAsia="Courier New" w:hAnsi="Courier New"/>
          <w:color w:val="7EC8A0"/>
          <w:sz w:val="18"/>
          <w:szCs w:val="18"/>
        </w:rPr>
        <w:t xml:space="preserve">vals_2023 = [10, 20, 15, 25]</w:t>
      </w:r>
    </w:p>
    <w:p>
      <w:pPr>
        <w:shd w:fill="1E2235" w:val="clear"/>
        <w:spacing w:after="0" w:before="0"/>
        <w:ind w:left="200" w:right="200"/>
      </w:pPr>
      <w:r>
        <w:rPr>
          <w:rFonts w:ascii="Courier New" w:cs="Courier New" w:eastAsia="Courier New" w:hAnsi="Courier New"/>
          <w:color w:val="7EC8A0"/>
          <w:sz w:val="18"/>
          <w:szCs w:val="18"/>
        </w:rPr>
        <w:t xml:space="preserve">vals_2024 = [15, 18, 22, 30]</w:t>
      </w:r>
    </w:p>
    <w:p>
      <w:pPr>
        <w:shd w:fill="1E2235" w:val="clear"/>
        <w:spacing w:after="0" w:before="0"/>
        <w:ind w:left="200" w:right="200"/>
      </w:pPr>
      <w:r>
        <w:rPr>
          <w:rFonts w:ascii="Courier New" w:cs="Courier New" w:eastAsia="Courier New" w:hAnsi="Courier New"/>
          <w:color w:val="7EC8A0"/>
          <w:sz w:val="18"/>
          <w:szCs w:val="18"/>
        </w:rPr>
        <w:t xml:space="preserve">x = np.arange(len(categories)); w = 0.35</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fig, ax = plt.subplots(figsize=(9, 5))</w:t>
      </w:r>
    </w:p>
    <w:p>
      <w:pPr>
        <w:shd w:fill="1E2235" w:val="clear"/>
        <w:spacing w:after="0" w:before="0"/>
        <w:ind w:left="200" w:right="200"/>
      </w:pPr>
      <w:r>
        <w:rPr>
          <w:rFonts w:ascii="Courier New" w:cs="Courier New" w:eastAsia="Courier New" w:hAnsi="Courier New"/>
          <w:color w:val="7EC8A0"/>
          <w:sz w:val="18"/>
          <w:szCs w:val="18"/>
        </w:rPr>
        <w:t xml:space="preserve">bars1 = ax.bar(x - w/2, vals_2023, w, label='2023', color='#1565C0')</w:t>
      </w:r>
    </w:p>
    <w:p>
      <w:pPr>
        <w:shd w:fill="1E2235" w:val="clear"/>
        <w:spacing w:after="0" w:before="0"/>
        <w:ind w:left="200" w:right="200"/>
      </w:pPr>
      <w:r>
        <w:rPr>
          <w:rFonts w:ascii="Courier New" w:cs="Courier New" w:eastAsia="Courier New" w:hAnsi="Courier New"/>
          <w:color w:val="7EC8A0"/>
          <w:sz w:val="18"/>
          <w:szCs w:val="18"/>
        </w:rPr>
        <w:t xml:space="preserve">bars2 = ax.bar(x + w/2, vals_2024, w, label='2024', color='#E53935')</w:t>
      </w:r>
    </w:p>
    <w:p>
      <w:pPr>
        <w:shd w:fill="1E2235" w:val="clear"/>
        <w:spacing w:after="0" w:before="0"/>
        <w:ind w:left="200" w:right="200"/>
      </w:pPr>
      <w:r>
        <w:rPr>
          <w:rFonts w:ascii="Courier New" w:cs="Courier New" w:eastAsia="Courier New" w:hAnsi="Courier New"/>
          <w:color w:val="7EC8A0"/>
          <w:sz w:val="18"/>
          <w:szCs w:val="18"/>
        </w:rPr>
        <w:t xml:space="preserve">ax.set_xticks(x); ax.set_xticklabels(categories)</w:t>
      </w:r>
    </w:p>
    <w:p>
      <w:pPr>
        <w:shd w:fill="1E2235" w:val="clear"/>
        <w:spacing w:after="0" w:before="0"/>
        <w:ind w:left="200" w:right="200"/>
      </w:pPr>
      <w:r>
        <w:rPr>
          <w:rFonts w:ascii="Courier New" w:cs="Courier New" w:eastAsia="Courier New" w:hAnsi="Courier New"/>
          <w:color w:val="7EC8A0"/>
          <w:sz w:val="18"/>
          <w:szCs w:val="18"/>
        </w:rPr>
        <w:t xml:space="preserve">ax.legend(); ax.set_title('Revenue by Quarter', fontweight='bold')</w:t>
      </w:r>
    </w:p>
    <w:p>
      <w:pPr>
        <w:shd w:fill="1E2235" w:val="clear"/>
        <w:spacing w:after="120" w:before="0"/>
      </w:pPr>
      <w:r>
        <w:rPr>
          <w:sz w:val="8"/>
          <w:szCs w:val="8"/>
        </w:rPr>
        <w:t xml:space="preserve"> </w:t>
      </w:r>
    </w:p>
    <w:p>
      <w:pPr>
        <w:shd w:fill="111827" w:val="clear"/>
        <w:spacing w:after="0" w:before="60"/>
        <w:ind w:left="200"/>
      </w:pPr>
      <w:r>
        <w:rPr>
          <w:rFonts w:ascii="Arial" w:cs="Arial" w:eastAsia="Arial" w:hAnsi="Arial"/>
          <w:b/>
          <w:bCs/>
          <w:color w:val="83C5BE"/>
          <w:sz w:val="19"/>
          <w:szCs w:val="19"/>
        </w:rPr>
        <w:t xml:space="preserve">Seaborn barplot — Auto Mean + Confidence Interval</w:t>
      </w:r>
    </w:p>
    <w:p>
      <w:pPr>
        <w:shd w:fill="1E2235" w:val="clear"/>
        <w:spacing w:after="0" w:before="0"/>
        <w:ind w:left="200" w:right="200"/>
      </w:pPr>
      <w:r>
        <w:rPr>
          <w:rFonts w:ascii="Courier New" w:cs="Courier New" w:eastAsia="Courier New" w:hAnsi="Courier New"/>
          <w:color w:val="7EC8A0"/>
          <w:sz w:val="18"/>
          <w:szCs w:val="18"/>
        </w:rPr>
        <w:t xml:space="preserve">import seaborn as sns</w:t>
      </w:r>
    </w:p>
    <w:p>
      <w:pPr>
        <w:shd w:fill="1E2235" w:val="clear"/>
        <w:spacing w:after="0" w:before="0"/>
        <w:ind w:left="200" w:right="200"/>
      </w:pPr>
      <w:r>
        <w:rPr>
          <w:rFonts w:ascii="Courier New" w:cs="Courier New" w:eastAsia="Courier New" w:hAnsi="Courier New"/>
          <w:color w:val="7EC8A0"/>
          <w:sz w:val="18"/>
          <w:szCs w:val="18"/>
        </w:rPr>
        <w:t xml:space="preserve">tips = sns.load_dataset('tips')</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Automatically shows mean + 95% CI error bars</w:t>
      </w:r>
    </w:p>
    <w:p>
      <w:pPr>
        <w:shd w:fill="1E2235" w:val="clear"/>
        <w:spacing w:after="0" w:before="0"/>
        <w:ind w:left="200" w:right="200"/>
      </w:pPr>
      <w:r>
        <w:rPr>
          <w:rFonts w:ascii="Courier New" w:cs="Courier New" w:eastAsia="Courier New" w:hAnsi="Courier New"/>
          <w:color w:val="7EC8A0"/>
          <w:sz w:val="18"/>
          <w:szCs w:val="18"/>
        </w:rPr>
        <w:t xml:space="preserve">sns.barplot(x='day', y='total_bill', data=tips,</w:t>
      </w:r>
    </w:p>
    <w:p>
      <w:pPr>
        <w:shd w:fill="1E2235" w:val="clear"/>
        <w:spacing w:after="0" w:before="0"/>
        <w:ind w:left="200" w:right="200"/>
      </w:pPr>
      <w:r>
        <w:rPr>
          <w:rFonts w:ascii="Courier New" w:cs="Courier New" w:eastAsia="Courier New" w:hAnsi="Courier New"/>
          <w:color w:val="7EC8A0"/>
          <w:sz w:val="18"/>
          <w:szCs w:val="18"/>
        </w:rPr>
        <w:t xml:space="preserve">            palette='Set2', estimator='mean', errorbar='ci')</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bar_edge" w:id="41"/>
      <w:r>
        <w:rPr>
          <w:rFonts w:ascii="Arial" w:cs="Arial" w:eastAsia="Arial" w:hAnsi="Arial"/>
          <w:b/>
          <w:bCs/>
          <w:color w:val="006D77"/>
          <w:sz w:val="28"/>
          <w:szCs w:val="28"/>
        </w:rPr>
        <w:t xml:space="preserve">4.3 Edge Cases &amp; Pitfalls</w:t>
      </w:r>
      <w:bookmarkEnd w:id="4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Problem</w:t>
            </w:r>
          </w:p>
        </w:tc>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Cause</w:t>
            </w:r>
          </w:p>
        </w:tc>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Y-axis NOT starting at 0</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Auto-scale or truncated axis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ALWAYS start bars at 0. Use ax.set_ylim(0, max)</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Hard to compare in stacked</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Middle segments float</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Use grouped bar for precise comparison</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3D bar chart</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3D looks impressive but distorts perception</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Never use 3D bars — use flat 2D always</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Too many categories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&gt; 15 bars = cluttered</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Keep top-N, group rest as "Other"</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Categories are numeric</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Bar chart treats them as categories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If numeric+ordered, use line chart instead</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Missing category</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Category with 0 value not shown</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Explicitly include zero-value bars</w:t>
            </w:r>
          </w:p>
        </w:tc>
      </w:tr>
    </w:tbl>
    <w:p>
      <w:pPr>
        <w:pBdr>
          <w:left w:val="thick" w:color="006D77" w:sz="12" w:space="8"/>
        </w:pBdr>
        <w:shd w:fill="FFF8E1" w:val="clear"/>
        <w:spacing w:after="80" w:before="80"/>
        <w:ind w:left="240" w:right="240"/>
      </w:pPr>
      <w:r>
        <w:rPr>
          <w:rFonts w:ascii="Arial" w:cs="Arial" w:eastAsia="Arial" w:hAnsi="Arial"/>
          <w:i w:val="false"/>
          <w:iCs w:val="false"/>
          <w:color w:val="1A1A2E"/>
          <w:sz w:val="21"/>
          <w:szCs w:val="21"/>
        </w:rPr>
        <w:t xml:space="preserve">⚠ GOLDEN RULE: Bar charts must ALWAYS start at zero. Starting at a higher value is a visual lie that exaggerates differences.</w:t>
      </w:r>
    </w:p>
    <w:p>
      <w:pPr>
        <w:pStyle w:val="Heading2"/>
        <w:pBdr>
          <w:bottom w:val="single" w:color="83C5BE" w:sz="4" w:space="4"/>
        </w:pBdr>
        <w:spacing w:after="100" w:before="280"/>
      </w:pPr>
      <w:bookmarkStart w:name="sec_bar_ml" w:id="43"/>
      <w:r>
        <w:rPr>
          <w:rFonts w:ascii="Arial" w:cs="Arial" w:eastAsia="Arial" w:hAnsi="Arial"/>
          <w:b/>
          <w:bCs/>
          <w:color w:val="006D77"/>
          <w:sz w:val="28"/>
          <w:szCs w:val="28"/>
        </w:rPr>
        <w:t xml:space="preserve">4.4 DS / ML Use Cases</w:t>
      </w:r>
      <w:bookmarkEnd w:id="44"/>
    </w:p>
    <w:p>
      <w:pPr>
        <w:spacing w:after="80" w:before="60"/>
      </w:pPr>
      <w:r>
        <w:rPr>
          <w:rFonts w:ascii="Arial" w:cs="Arial" w:eastAsia="Arial" w:hAnsi="Arial"/>
          <w:b/>
          <w:bCs/>
          <w:color w:val="1A1A2E"/>
          <w:sz w:val="22"/>
          <w:szCs w:val="22"/>
        </w:rPr>
        <w:t xml:space="preserve">Feature Importance:</w:t>
      </w:r>
      <w:r>
        <w:rPr>
          <w:rFonts w:ascii="Arial" w:cs="Arial" w:eastAsia="Arial" w:hAnsi="Arial"/>
          <w:color w:val="1A1A2E"/>
          <w:sz w:val="22"/>
          <w:szCs w:val="22"/>
        </w:rPr>
        <w:t xml:space="preserve"> Horizontal bar chart sorted by importance score — immediately shows which features matter most for your model.</w:t>
      </w:r>
    </w:p>
    <w:p>
      <w:pPr>
        <w:spacing w:after="80" w:before="60"/>
      </w:pPr>
      <w:r>
        <w:rPr>
          <w:rFonts w:ascii="Arial" w:cs="Arial" w:eastAsia="Arial" w:hAnsi="Arial"/>
          <w:b/>
          <w:bCs/>
          <w:color w:val="1A1A2E"/>
          <w:sz w:val="22"/>
          <w:szCs w:val="22"/>
        </w:rPr>
        <w:t xml:space="preserve">Class Distribution:</w:t>
      </w:r>
      <w:r>
        <w:rPr>
          <w:rFonts w:ascii="Arial" w:cs="Arial" w:eastAsia="Arial" w:hAnsi="Arial"/>
          <w:color w:val="1A1A2E"/>
          <w:sz w:val="22"/>
          <w:szCs w:val="22"/>
        </w:rPr>
        <w:t xml:space="preserve"> Show how many samples per class in your dataset. Reveals class imbalance before training.</w:t>
      </w:r>
    </w:p>
    <w:p>
      <w:pPr>
        <w:spacing w:after="80" w:before="60"/>
      </w:pPr>
      <w:r>
        <w:rPr>
          <w:rFonts w:ascii="Arial" w:cs="Arial" w:eastAsia="Arial" w:hAnsi="Arial"/>
          <w:b/>
          <w:bCs/>
          <w:color w:val="1A1A2E"/>
          <w:sz w:val="22"/>
          <w:szCs w:val="22"/>
        </w:rPr>
        <w:t xml:space="preserve">Model Comparison:</w:t>
      </w:r>
      <w:r>
        <w:rPr>
          <w:rFonts w:ascii="Arial" w:cs="Arial" w:eastAsia="Arial" w:hAnsi="Arial"/>
          <w:color w:val="1A1A2E"/>
          <w:sz w:val="22"/>
          <w:szCs w:val="22"/>
        </w:rPr>
        <w:t xml:space="preserve"> Bar chart of accuracy/F1/AUC for multiple models side by side.</w:t>
      </w:r>
    </w:p>
    <w:p>
      <w:pPr>
        <w:spacing w:after="80" w:before="60"/>
      </w:pPr>
      <w:r>
        <w:rPr>
          <w:rFonts w:ascii="Arial" w:cs="Arial" w:eastAsia="Arial" w:hAnsi="Arial"/>
          <w:b/>
          <w:bCs/>
          <w:color w:val="1A1A2E"/>
          <w:sz w:val="22"/>
          <w:szCs w:val="22"/>
        </w:rPr>
        <w:t xml:space="preserve">Ablation Studies:</w:t>
      </w:r>
      <w:r>
        <w:rPr>
          <w:rFonts w:ascii="Arial" w:cs="Arial" w:eastAsia="Arial" w:hAnsi="Arial"/>
          <w:color w:val="1A1A2E"/>
          <w:sz w:val="22"/>
          <w:szCs w:val="22"/>
        </w:rPr>
        <w:t xml:space="preserve"> Show performance with vs without each component of your model.</w:t>
      </w:r>
    </w:p>
    <w:p>
      <w:pPr>
        <w:spacing w:after="120" w:before="120"/>
        <w:jc w:val="center"/>
      </w:pPr>
      <w:r>
        <w:drawing>
          <wp:inline distT="0" distB="0" distL="0" distR="0">
            <wp:extent cx="5524500" cy="2381250"/>
            <wp:effectExtent t="0" r="0" b="0" l="0"/>
            <wp:docPr id="1" name="feature_importance.png" descr="feature_importance.png" title="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381250"/>
                    </a:xfrm>
                    <a:prstGeom prst="rect">
                      <a:avLst/>
                    </a:prstGeom>
                  </pic:spPr>
                </pic:pic>
              </a:graphicData>
            </a:graphic>
          </wp:inline>
        </w:drawing>
      </w:r>
    </w:p>
    <w:p>
      <w:pPr>
        <w:pStyle w:val="Heading1"/>
        <w:pageBreakBefore/>
        <w:shd w:fill="006D77" w:val="clear"/>
        <w:spacing w:after="240" w:before="0"/>
        <w:ind w:left="200" w:right="200"/>
      </w:pPr>
      <w:bookmarkStart w:name="sec_histogram" w:id="45"/>
      <w:r>
        <w:rPr>
          <w:rFonts w:ascii="Arial" w:cs="Arial" w:eastAsia="Arial" w:hAnsi="Arial"/>
          <w:b/>
          <w:bCs/>
          <w:color w:val="FFFFFF"/>
          <w:sz w:val="36"/>
          <w:szCs w:val="36"/>
        </w:rPr>
        <w:t xml:space="preserve">5. Histogram &amp; KDE</w:t>
      </w:r>
      <w:bookmarkEnd w:id="46"/>
    </w:p>
    <w:p>
      <w:pPr>
        <w:spacing w:after="80" w:before="60"/>
      </w:pPr>
      <w:r>
        <w:rPr>
          <w:rFonts w:ascii="Arial" w:cs="Arial" w:eastAsia="Arial" w:hAnsi="Arial"/>
          <w:color w:val="1A1A2E"/>
          <w:sz w:val="22"/>
          <w:szCs w:val="22"/>
        </w:rPr>
        <w:t xml:space="preserve">A histogram groups numeric data into "bins" (ranges) and shows how many data points fall into each bin. It reveals the </w:t>
      </w:r>
      <w:r>
        <w:rPr>
          <w:rFonts w:ascii="Arial" w:cs="Arial" w:eastAsia="Arial" w:hAnsi="Arial"/>
          <w:b/>
          <w:bCs/>
          <w:color w:val="1A1A2E"/>
          <w:sz w:val="22"/>
          <w:szCs w:val="22"/>
        </w:rPr>
        <w:t xml:space="preserve">shape, spread, and center</w:t>
      </w:r>
      <w:r>
        <w:rPr>
          <w:rFonts w:ascii="Arial" w:cs="Arial" w:eastAsia="Arial" w:hAnsi="Arial"/>
          <w:color w:val="1A1A2E"/>
          <w:sz w:val="22"/>
          <w:szCs w:val="22"/>
        </w:rPr>
        <w:t xml:space="preserve"> of a distribution. Think of it like sorting exam scores into buckets: 0-10, 10-20, 20-30... and counting how many students fall in each.</w:t>
      </w:r>
    </w:p>
    <w:p>
      <w:pPr>
        <w:spacing w:after="80" w:before="60"/>
      </w:pPr>
      <w:r>
        <w:rPr>
          <w:rFonts w:ascii="Arial" w:cs="Arial" w:eastAsia="Arial" w:hAnsi="Arial"/>
          <w:color w:val="1A1A2E"/>
          <w:sz w:val="22"/>
          <w:szCs w:val="22"/>
        </w:rPr>
        <w:t xml:space="preserve">A </w:t>
      </w:r>
      <w:r>
        <w:rPr>
          <w:rFonts w:ascii="Arial" w:cs="Arial" w:eastAsia="Arial" w:hAnsi="Arial"/>
          <w:b/>
          <w:bCs/>
          <w:color w:val="1A1A2E"/>
          <w:sz w:val="22"/>
          <w:szCs w:val="22"/>
        </w:rPr>
        <w:t xml:space="preserve">KDE (Kernel Density Estimate)</w:t>
      </w:r>
      <w:r>
        <w:rPr>
          <w:rFonts w:ascii="Arial" w:cs="Arial" w:eastAsia="Arial" w:hAnsi="Arial"/>
          <w:color w:val="1A1A2E"/>
          <w:sz w:val="22"/>
          <w:szCs w:val="22"/>
        </w:rPr>
        <w:t xml:space="preserve"> is a smooth version of a histogram — instead of discrete bars, it gives you a smooth curve showing where the data is concentrated.</w:t>
      </w:r>
    </w:p>
    <w:p>
      <w:pPr>
        <w:spacing w:after="120" w:before="120"/>
        <w:jc w:val="center"/>
      </w:pPr>
      <w:r>
        <w:drawing>
          <wp:inline distT="0" distB="0" distL="0" distR="0">
            <wp:extent cx="6000750" cy="2190750"/>
            <wp:effectExtent t="0" r="0" b="0" l="0"/>
            <wp:docPr id="1" name="histogram_kde.png" descr="histogram_kde.png" title="histogram_k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00750" cy="2190750"/>
                    </a:xfrm>
                    <a:prstGeom prst="rect">
                      <a:avLst/>
                    </a:prstGeom>
                  </pic:spPr>
                </pic:pic>
              </a:graphicData>
            </a:graphic>
          </wp:inline>
        </w:drawing>
      </w:r>
    </w:p>
    <w:p>
      <w:pPr>
        <w:pStyle w:val="Heading2"/>
        <w:pBdr>
          <w:bottom w:val="single" w:color="83C5BE" w:sz="4" w:space="4"/>
        </w:pBdr>
        <w:spacing w:after="100" w:before="280"/>
      </w:pPr>
      <w:bookmarkStart w:name="sec_hist_when" w:id="47"/>
      <w:r>
        <w:rPr>
          <w:rFonts w:ascii="Arial" w:cs="Arial" w:eastAsia="Arial" w:hAnsi="Arial"/>
          <w:b/>
          <w:bCs/>
          <w:color w:val="006D77"/>
          <w:sz w:val="28"/>
          <w:szCs w:val="28"/>
        </w:rPr>
        <w:t xml:space="preserve">5.1 When to Use Histograms</w:t>
      </w:r>
      <w:bookmarkEnd w:id="4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Distribution shape</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Is data normal, skewed, bimodal?</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Outlier detection</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Long tail on right = some extreme values</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Feature analysis in ML</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Check each feature's distribution before modeling</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Comparing distributions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Show overlapping histograms for two groups</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Residual analysis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Histogram of residuals should be bell-shaped</w:t>
            </w:r>
          </w:p>
        </w:tc>
      </w:tr>
    </w:tbl>
    <w:p>
      <w:pPr>
        <w:spacing w:after="60" w:before="0"/>
      </w:pPr>
      <w:r>
        <w:t xml:space="preserve"/>
      </w:r>
    </w:p>
    <w:p>
      <w:pPr>
        <w:pStyle w:val="Heading2"/>
        <w:pBdr>
          <w:bottom w:val="single" w:color="83C5BE" w:sz="4" w:space="4"/>
        </w:pBdr>
        <w:spacing w:after="100" w:before="280"/>
      </w:pPr>
      <w:bookmarkStart w:name="sec_hist_code" w:id="49"/>
      <w:r>
        <w:rPr>
          <w:rFonts w:ascii="Arial" w:cs="Arial" w:eastAsia="Arial" w:hAnsi="Arial"/>
          <w:b/>
          <w:bCs/>
          <w:color w:val="006D77"/>
          <w:sz w:val="28"/>
          <w:szCs w:val="28"/>
        </w:rPr>
        <w:t xml:space="preserve">5.2 Python Code</w:t>
      </w:r>
      <w:bookmarkEnd w:id="50"/>
    </w:p>
    <w:p>
      <w:pPr>
        <w:shd w:fill="111827" w:val="clear"/>
        <w:spacing w:after="0" w:before="60"/>
        <w:ind w:left="200"/>
      </w:pPr>
      <w:r>
        <w:rPr>
          <w:rFonts w:ascii="Arial" w:cs="Arial" w:eastAsia="Arial" w:hAnsi="Arial"/>
          <w:b/>
          <w:bCs/>
          <w:color w:val="83C5BE"/>
          <w:sz w:val="19"/>
          <w:szCs w:val="19"/>
        </w:rPr>
        <w:t xml:space="preserve">Histogram with Seaborn</w:t>
      </w:r>
    </w:p>
    <w:p>
      <w:pPr>
        <w:shd w:fill="1E2235" w:val="clear"/>
        <w:spacing w:after="0" w:before="0"/>
        <w:ind w:left="200" w:right="200"/>
      </w:pPr>
      <w:r>
        <w:rPr>
          <w:rFonts w:ascii="Courier New" w:cs="Courier New" w:eastAsia="Courier New" w:hAnsi="Courier New"/>
          <w:color w:val="7EC8A0"/>
          <w:sz w:val="18"/>
          <w:szCs w:val="18"/>
        </w:rPr>
        <w:t xml:space="preserve">import seaborn as sns</w:t>
      </w:r>
    </w:p>
    <w:p>
      <w:pPr>
        <w:shd w:fill="1E2235" w:val="clear"/>
        <w:spacing w:after="0" w:before="0"/>
        <w:ind w:left="200" w:right="200"/>
      </w:pPr>
      <w:r>
        <w:rPr>
          <w:rFonts w:ascii="Courier New" w:cs="Courier New" w:eastAsia="Courier New" w:hAnsi="Courier New"/>
          <w:color w:val="7EC8A0"/>
          <w:sz w:val="18"/>
          <w:szCs w:val="18"/>
        </w:rPr>
        <w:t xml:space="preserve">import matplotlib.pyplot as plt</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tips = sns.load_dataset('tips')</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histplot = modern replacement for distplot</w:t>
      </w:r>
    </w:p>
    <w:p>
      <w:pPr>
        <w:shd w:fill="1E2235" w:val="clear"/>
        <w:spacing w:after="0" w:before="0"/>
        <w:ind w:left="200" w:right="200"/>
      </w:pPr>
      <w:r>
        <w:rPr>
          <w:rFonts w:ascii="Courier New" w:cs="Courier New" w:eastAsia="Courier New" w:hAnsi="Courier New"/>
          <w:color w:val="7EC8A0"/>
          <w:sz w:val="18"/>
          <w:szCs w:val="18"/>
        </w:rPr>
        <w:t xml:space="preserve">fig, ax = plt.subplots(figsize=(8, 5))</w:t>
      </w:r>
    </w:p>
    <w:p>
      <w:pPr>
        <w:shd w:fill="1E2235" w:val="clear"/>
        <w:spacing w:after="0" w:before="0"/>
        <w:ind w:left="200" w:right="200"/>
      </w:pPr>
      <w:r>
        <w:rPr>
          <w:rFonts w:ascii="Courier New" w:cs="Courier New" w:eastAsia="Courier New" w:hAnsi="Courier New"/>
          <w:color w:val="7EC8A0"/>
          <w:sz w:val="18"/>
          <w:szCs w:val="18"/>
        </w:rPr>
        <w:t xml:space="preserve">sns.histplot(tips['total_bill'],</w:t>
      </w:r>
    </w:p>
    <w:p>
      <w:pPr>
        <w:shd w:fill="1E2235" w:val="clear"/>
        <w:spacing w:after="0" w:before="0"/>
        <w:ind w:left="200" w:right="200"/>
      </w:pPr>
      <w:r>
        <w:rPr>
          <w:rFonts w:ascii="Courier New" w:cs="Courier New" w:eastAsia="Courier New" w:hAnsi="Courier New"/>
          <w:color w:val="7EC8A0"/>
          <w:sz w:val="18"/>
          <w:szCs w:val="18"/>
        </w:rPr>
        <w:t xml:space="preserve">             bins=25,      # number of bins</w:t>
      </w:r>
    </w:p>
    <w:p>
      <w:pPr>
        <w:shd w:fill="1E2235" w:val="clear"/>
        <w:spacing w:after="0" w:before="0"/>
        <w:ind w:left="200" w:right="200"/>
      </w:pPr>
      <w:r>
        <w:rPr>
          <w:rFonts w:ascii="Courier New" w:cs="Courier New" w:eastAsia="Courier New" w:hAnsi="Courier New"/>
          <w:color w:val="7EC8A0"/>
          <w:sz w:val="18"/>
          <w:szCs w:val="18"/>
        </w:rPr>
        <w:t xml:space="preserve">             kde=True,     # overlay smooth KDE curve</w:t>
      </w:r>
    </w:p>
    <w:p>
      <w:pPr>
        <w:shd w:fill="1E2235" w:val="clear"/>
        <w:spacing w:after="0" w:before="0"/>
        <w:ind w:left="200" w:right="200"/>
      </w:pPr>
      <w:r>
        <w:rPr>
          <w:rFonts w:ascii="Courier New" w:cs="Courier New" w:eastAsia="Courier New" w:hAnsi="Courier New"/>
          <w:color w:val="7EC8A0"/>
          <w:sz w:val="18"/>
          <w:szCs w:val="18"/>
        </w:rPr>
        <w:t xml:space="preserve">             color='#1976D2',</w:t>
      </w:r>
    </w:p>
    <w:p>
      <w:pPr>
        <w:shd w:fill="1E2235" w:val="clear"/>
        <w:spacing w:after="0" w:before="0"/>
        <w:ind w:left="200" w:right="200"/>
      </w:pPr>
      <w:r>
        <w:rPr>
          <w:rFonts w:ascii="Courier New" w:cs="Courier New" w:eastAsia="Courier New" w:hAnsi="Courier New"/>
          <w:color w:val="7EC8A0"/>
          <w:sz w:val="18"/>
          <w:szCs w:val="18"/>
        </w:rPr>
        <w:t xml:space="preserve">             ax=ax)</w:t>
      </w:r>
    </w:p>
    <w:p>
      <w:pPr>
        <w:shd w:fill="1E2235" w:val="clear"/>
        <w:spacing w:after="0" w:before="0"/>
        <w:ind w:left="200" w:right="200"/>
      </w:pPr>
      <w:r>
        <w:rPr>
          <w:rFonts w:ascii="Courier New" w:cs="Courier New" w:eastAsia="Courier New" w:hAnsi="Courier New"/>
          <w:color w:val="7EC8A0"/>
          <w:sz w:val="18"/>
          <w:szCs w:val="18"/>
        </w:rPr>
        <w:t xml:space="preserve">ax.set_title('Distribution of Total Bill', fontweight='bold')</w:t>
      </w:r>
    </w:p>
    <w:p>
      <w:pPr>
        <w:shd w:fill="1E2235" w:val="clear"/>
        <w:spacing w:after="0" w:before="0"/>
        <w:ind w:left="200" w:right="200"/>
      </w:pPr>
      <w:r>
        <w:rPr>
          <w:rFonts w:ascii="Courier New" w:cs="Courier New" w:eastAsia="Courier New" w:hAnsi="Courier New"/>
          <w:color w:val="7EC8A0"/>
          <w:sz w:val="18"/>
          <w:szCs w:val="18"/>
        </w:rPr>
        <w:t xml:space="preserve">plt.tight_layout(); plt.show()</w:t>
      </w:r>
    </w:p>
    <w:p>
      <w:pPr>
        <w:shd w:fill="1E2235" w:val="clear"/>
        <w:spacing w:after="120" w:before="0"/>
      </w:pPr>
      <w:r>
        <w:rPr>
          <w:sz w:val="8"/>
          <w:szCs w:val="8"/>
        </w:rPr>
        <w:t xml:space="preserve"> </w:t>
      </w:r>
    </w:p>
    <w:p>
      <w:pPr>
        <w:shd w:fill="111827" w:val="clear"/>
        <w:spacing w:after="0" w:before="60"/>
        <w:ind w:left="200"/>
      </w:pPr>
      <w:r>
        <w:rPr>
          <w:rFonts w:ascii="Arial" w:cs="Arial" w:eastAsia="Arial" w:hAnsi="Arial"/>
          <w:b/>
          <w:bCs/>
          <w:color w:val="83C5BE"/>
          <w:sz w:val="19"/>
          <w:szCs w:val="19"/>
        </w:rPr>
        <w:t xml:space="preserve">Multiple Distributions — Overlapping</w:t>
      </w:r>
    </w:p>
    <w:p>
      <w:pPr>
        <w:shd w:fill="1E2235" w:val="clear"/>
        <w:spacing w:after="0" w:before="0"/>
        <w:ind w:left="200" w:right="200"/>
      </w:pPr>
      <w:r>
        <w:rPr>
          <w:rFonts w:ascii="Courier New" w:cs="Courier New" w:eastAsia="Courier New" w:hAnsi="Courier New"/>
          <w:color w:val="7EC8A0"/>
          <w:sz w:val="18"/>
          <w:szCs w:val="18"/>
        </w:rPr>
        <w:t xml:space="preserve">fig, ax = plt.subplots(figsize=(9, 5))</w:t>
      </w:r>
    </w:p>
    <w:p>
      <w:pPr>
        <w:shd w:fill="1E2235" w:val="clear"/>
        <w:spacing w:after="0" w:before="0"/>
        <w:ind w:left="200" w:right="200"/>
      </w:pPr>
      <w:r>
        <w:rPr>
          <w:rFonts w:ascii="Courier New" w:cs="Courier New" w:eastAsia="Courier New" w:hAnsi="Courier New"/>
          <w:color w:val="7EC8A0"/>
          <w:sz w:val="18"/>
          <w:szCs w:val="18"/>
        </w:rPr>
        <w:t xml:space="preserve">for group, color in [('Lunch', '#1976D2'), ('Dinner', '#E53935')]:</w:t>
      </w:r>
    </w:p>
    <w:p>
      <w:pPr>
        <w:shd w:fill="1E2235" w:val="clear"/>
        <w:spacing w:after="0" w:before="0"/>
        <w:ind w:left="200" w:right="200"/>
      </w:pPr>
      <w:r>
        <w:rPr>
          <w:rFonts w:ascii="Courier New" w:cs="Courier New" w:eastAsia="Courier New" w:hAnsi="Courier New"/>
          <w:color w:val="7EC8A0"/>
          <w:sz w:val="18"/>
          <w:szCs w:val="18"/>
        </w:rPr>
        <w:t xml:space="preserve">    subset = tips[tips['time'] == group]['total_bill']</w:t>
      </w:r>
    </w:p>
    <w:p>
      <w:pPr>
        <w:shd w:fill="1E2235" w:val="clear"/>
        <w:spacing w:after="0" w:before="0"/>
        <w:ind w:left="200" w:right="200"/>
      </w:pPr>
      <w:r>
        <w:rPr>
          <w:rFonts w:ascii="Courier New" w:cs="Courier New" w:eastAsia="Courier New" w:hAnsi="Courier New"/>
          <w:color w:val="7EC8A0"/>
          <w:sz w:val="18"/>
          <w:szCs w:val="18"/>
        </w:rPr>
        <w:t xml:space="preserve">    sns.histplot(subset, kde=True, color=color, alpha=0.5,</w:t>
      </w:r>
    </w:p>
    <w:p>
      <w:pPr>
        <w:shd w:fill="1E2235" w:val="clear"/>
        <w:spacing w:after="0" w:before="0"/>
        <w:ind w:left="200" w:right="200"/>
      </w:pPr>
      <w:r>
        <w:rPr>
          <w:rFonts w:ascii="Courier New" w:cs="Courier New" w:eastAsia="Courier New" w:hAnsi="Courier New"/>
          <w:color w:val="7EC8A0"/>
          <w:sz w:val="18"/>
          <w:szCs w:val="18"/>
        </w:rPr>
        <w:t xml:space="preserve">                 label=group, ax=ax)</w:t>
      </w:r>
    </w:p>
    <w:p>
      <w:pPr>
        <w:shd w:fill="1E2235" w:val="clear"/>
        <w:spacing w:after="0" w:before="0"/>
        <w:ind w:left="200" w:right="200"/>
      </w:pPr>
      <w:r>
        <w:rPr>
          <w:rFonts w:ascii="Courier New" w:cs="Courier New" w:eastAsia="Courier New" w:hAnsi="Courier New"/>
          <w:color w:val="7EC8A0"/>
          <w:sz w:val="18"/>
          <w:szCs w:val="18"/>
        </w:rPr>
        <w:t xml:space="preserve">ax.legend(title='Meal Time')</w:t>
      </w:r>
    </w:p>
    <w:p>
      <w:pPr>
        <w:shd w:fill="1E2235" w:val="clear"/>
        <w:spacing w:after="0" w:before="0"/>
        <w:ind w:left="200" w:right="200"/>
      </w:pPr>
      <w:r>
        <w:rPr>
          <w:rFonts w:ascii="Courier New" w:cs="Courier New" w:eastAsia="Courier New" w:hAnsi="Courier New"/>
          <w:color w:val="7EC8A0"/>
          <w:sz w:val="18"/>
          <w:szCs w:val="18"/>
        </w:rPr>
        <w:t xml:space="preserve">ax.set_title('Bill Distribution: Lunch vs Dinner', fontweight='bold')</w:t>
      </w:r>
    </w:p>
    <w:p>
      <w:pPr>
        <w:shd w:fill="1E2235" w:val="clear"/>
        <w:spacing w:after="120" w:before="0"/>
      </w:pPr>
      <w:r>
        <w:rPr>
          <w:sz w:val="8"/>
          <w:szCs w:val="8"/>
        </w:rPr>
        <w:t xml:space="preserve"> </w:t>
      </w:r>
    </w:p>
    <w:p>
      <w:pPr>
        <w:shd w:fill="111827" w:val="clear"/>
        <w:spacing w:after="0" w:before="60"/>
        <w:ind w:left="200"/>
      </w:pPr>
      <w:r>
        <w:rPr>
          <w:rFonts w:ascii="Arial" w:cs="Arial" w:eastAsia="Arial" w:hAnsi="Arial"/>
          <w:b/>
          <w:bCs/>
          <w:color w:val="83C5BE"/>
          <w:sz w:val="19"/>
          <w:szCs w:val="19"/>
        </w:rPr>
        <w:t xml:space="preserve">Choosing the Right Number of Bins</w:t>
      </w:r>
    </w:p>
    <w:p>
      <w:pPr>
        <w:shd w:fill="1E2235" w:val="clear"/>
        <w:spacing w:after="0" w:before="0"/>
        <w:ind w:left="200" w:right="200"/>
      </w:pPr>
      <w:r>
        <w:rPr>
          <w:rFonts w:ascii="Courier New" w:cs="Courier New" w:eastAsia="Courier New" w:hAnsi="Courier New"/>
          <w:color w:val="7EC8A0"/>
          <w:sz w:val="18"/>
          <w:szCs w:val="18"/>
        </w:rPr>
        <w:t xml:space="preserve"># Too few bins = too much smoothing (hides structure)</w:t>
      </w:r>
    </w:p>
    <w:p>
      <w:pPr>
        <w:shd w:fill="1E2235" w:val="clear"/>
        <w:spacing w:after="0" w:before="0"/>
        <w:ind w:left="200" w:right="200"/>
      </w:pPr>
      <w:r>
        <w:rPr>
          <w:rFonts w:ascii="Courier New" w:cs="Courier New" w:eastAsia="Courier New" w:hAnsi="Courier New"/>
          <w:color w:val="7EC8A0"/>
          <w:sz w:val="18"/>
          <w:szCs w:val="18"/>
        </w:rPr>
        <w:t xml:space="preserve"># Too many bins = noisy (shows random fluctuation)</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Rules of thumb:</w:t>
      </w:r>
    </w:p>
    <w:p>
      <w:pPr>
        <w:shd w:fill="1E2235" w:val="clear"/>
        <w:spacing w:after="0" w:before="0"/>
        <w:ind w:left="200" w:right="200"/>
      </w:pPr>
      <w:r>
        <w:rPr>
          <w:rFonts w:ascii="Courier New" w:cs="Courier New" w:eastAsia="Courier New" w:hAnsi="Courier New"/>
          <w:color w:val="7EC8A0"/>
          <w:sz w:val="18"/>
          <w:szCs w:val="18"/>
        </w:rPr>
        <w:t xml:space="preserve"># Sturges' Rule:  bins = ceil(log2(n) + 1)</w:t>
      </w:r>
    </w:p>
    <w:p>
      <w:pPr>
        <w:shd w:fill="1E2235" w:val="clear"/>
        <w:spacing w:after="0" w:before="0"/>
        <w:ind w:left="200" w:right="200"/>
      </w:pPr>
      <w:r>
        <w:rPr>
          <w:rFonts w:ascii="Courier New" w:cs="Courier New" w:eastAsia="Courier New" w:hAnsi="Courier New"/>
          <w:color w:val="7EC8A0"/>
          <w:sz w:val="18"/>
          <w:szCs w:val="18"/>
        </w:rPr>
        <w:t xml:space="preserve"># Scott's Rule:   bins = 'auto' (matplotlib default)</w:t>
      </w:r>
    </w:p>
    <w:p>
      <w:pPr>
        <w:shd w:fill="1E2235" w:val="clear"/>
        <w:spacing w:after="0" w:before="0"/>
        <w:ind w:left="200" w:right="200"/>
      </w:pPr>
      <w:r>
        <w:rPr>
          <w:rFonts w:ascii="Courier New" w:cs="Courier New" w:eastAsia="Courier New" w:hAnsi="Courier New"/>
          <w:color w:val="7EC8A0"/>
          <w:sz w:val="18"/>
          <w:szCs w:val="18"/>
        </w:rPr>
        <w:t xml:space="preserve"># Rice Rule:      bins = ceil(2 * n**(1/3))</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In matplotlib:</w:t>
      </w:r>
    </w:p>
    <w:p>
      <w:pPr>
        <w:shd w:fill="1E2235" w:val="clear"/>
        <w:spacing w:after="0" w:before="0"/>
        <w:ind w:left="200" w:right="200"/>
      </w:pPr>
      <w:r>
        <w:rPr>
          <w:rFonts w:ascii="Courier New" w:cs="Courier New" w:eastAsia="Courier New" w:hAnsi="Courier New"/>
          <w:color w:val="7EC8A0"/>
          <w:sz w:val="18"/>
          <w:szCs w:val="18"/>
        </w:rPr>
        <w:t xml:space="preserve">ax.hist(data, bins='auto')   # automatic</w:t>
      </w:r>
    </w:p>
    <w:p>
      <w:pPr>
        <w:shd w:fill="1E2235" w:val="clear"/>
        <w:spacing w:after="0" w:before="0"/>
        <w:ind w:left="200" w:right="200"/>
      </w:pPr>
      <w:r>
        <w:rPr>
          <w:rFonts w:ascii="Courier New" w:cs="Courier New" w:eastAsia="Courier New" w:hAnsi="Courier New"/>
          <w:color w:val="7EC8A0"/>
          <w:sz w:val="18"/>
          <w:szCs w:val="18"/>
        </w:rPr>
        <w:t xml:space="preserve">ax.hist(data, bins=30)       # fixed number</w:t>
      </w:r>
    </w:p>
    <w:p>
      <w:pPr>
        <w:shd w:fill="1E2235" w:val="clear"/>
        <w:spacing w:after="0" w:before="0"/>
        <w:ind w:left="200" w:right="200"/>
      </w:pPr>
      <w:r>
        <w:rPr>
          <w:rFonts w:ascii="Courier New" w:cs="Courier New" w:eastAsia="Courier New" w:hAnsi="Courier New"/>
          <w:color w:val="7EC8A0"/>
          <w:sz w:val="18"/>
          <w:szCs w:val="18"/>
        </w:rPr>
        <w:t xml:space="preserve">ax.hist(data, bins=np.arange(0, 100, 5))  # custom bin edges</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kde" w:id="51"/>
      <w:r>
        <w:rPr>
          <w:rFonts w:ascii="Arial" w:cs="Arial" w:eastAsia="Arial" w:hAnsi="Arial"/>
          <w:b/>
          <w:bCs/>
          <w:color w:val="006D77"/>
          <w:sz w:val="28"/>
          <w:szCs w:val="28"/>
        </w:rPr>
        <w:t xml:space="preserve">5.3 KDE in Detail</w:t>
      </w:r>
      <w:bookmarkEnd w:id="52"/>
    </w:p>
    <w:p>
      <w:pPr>
        <w:spacing w:after="80" w:before="60"/>
      </w:pPr>
      <w:r>
        <w:rPr>
          <w:rFonts w:ascii="Arial" w:cs="Arial" w:eastAsia="Arial" w:hAnsi="Arial"/>
          <w:color w:val="1A1A2E"/>
          <w:sz w:val="22"/>
          <w:szCs w:val="22"/>
        </w:rPr>
        <w:t xml:space="preserve">KDE places a small "kernel" (like a mini bell curve) at each data point, then adds them all up to get a smooth density curve. The </w:t>
      </w:r>
      <w:r>
        <w:rPr>
          <w:rFonts w:ascii="Arial" w:cs="Arial" w:eastAsia="Arial" w:hAnsi="Arial"/>
          <w:b/>
          <w:bCs/>
          <w:color w:val="1A1A2E"/>
          <w:sz w:val="22"/>
          <w:szCs w:val="22"/>
        </w:rPr>
        <w:t xml:space="preserve">bandwidth</w:t>
      </w:r>
      <w:r>
        <w:rPr>
          <w:rFonts w:ascii="Arial" w:cs="Arial" w:eastAsia="Arial" w:hAnsi="Arial"/>
          <w:color w:val="1A1A2E"/>
          <w:sz w:val="22"/>
          <w:szCs w:val="22"/>
        </w:rPr>
        <w:t xml:space="preserve"> parameter controls how smooth the curve is — small bandwidth = spiky (overfits), large bandwidth = very smooth (underfits).</w:t>
      </w:r>
    </w:p>
    <w:p>
      <w:pPr>
        <w:shd w:fill="111827" w:val="clear"/>
        <w:spacing w:after="0" w:before="60"/>
        <w:ind w:left="200"/>
      </w:pPr>
      <w:r>
        <w:rPr>
          <w:rFonts w:ascii="Arial" w:cs="Arial" w:eastAsia="Arial" w:hAnsi="Arial"/>
          <w:b/>
          <w:bCs/>
          <w:color w:val="83C5BE"/>
          <w:sz w:val="19"/>
          <w:szCs w:val="19"/>
        </w:rPr>
        <w:t xml:space="preserve">KDE with Custom Bandwidth</w:t>
      </w:r>
    </w:p>
    <w:p>
      <w:pPr>
        <w:shd w:fill="1E2235" w:val="clear"/>
        <w:spacing w:after="0" w:before="0"/>
        <w:ind w:left="200" w:right="200"/>
      </w:pPr>
      <w:r>
        <w:rPr>
          <w:rFonts w:ascii="Courier New" w:cs="Courier New" w:eastAsia="Courier New" w:hAnsi="Courier New"/>
          <w:color w:val="7EC8A0"/>
          <w:sz w:val="18"/>
          <w:szCs w:val="18"/>
        </w:rPr>
        <w:t xml:space="preserve"># Using scipy directly for more control</w:t>
      </w:r>
    </w:p>
    <w:p>
      <w:pPr>
        <w:shd w:fill="1E2235" w:val="clear"/>
        <w:spacing w:after="0" w:before="0"/>
        <w:ind w:left="200" w:right="200"/>
      </w:pPr>
      <w:r>
        <w:rPr>
          <w:rFonts w:ascii="Courier New" w:cs="Courier New" w:eastAsia="Courier New" w:hAnsi="Courier New"/>
          <w:color w:val="7EC8A0"/>
          <w:sz w:val="18"/>
          <w:szCs w:val="18"/>
        </w:rPr>
        <w:t xml:space="preserve">from scipy.stats import gaussian_kde</w:t>
      </w:r>
    </w:p>
    <w:p>
      <w:pPr>
        <w:shd w:fill="1E2235" w:val="clear"/>
        <w:spacing w:after="0" w:before="0"/>
        <w:ind w:left="200" w:right="200"/>
      </w:pPr>
      <w:r>
        <w:rPr>
          <w:rFonts w:ascii="Courier New" w:cs="Courier New" w:eastAsia="Courier New" w:hAnsi="Courier New"/>
          <w:color w:val="7EC8A0"/>
          <w:sz w:val="18"/>
          <w:szCs w:val="18"/>
        </w:rPr>
        <w:t xml:space="preserve">import numpy as np</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data = np.random.normal(0, 1, 500)</w:t>
      </w:r>
    </w:p>
    <w:p>
      <w:pPr>
        <w:shd w:fill="1E2235" w:val="clear"/>
        <w:spacing w:after="0" w:before="0"/>
        <w:ind w:left="200" w:right="200"/>
      </w:pPr>
      <w:r>
        <w:rPr>
          <w:rFonts w:ascii="Courier New" w:cs="Courier New" w:eastAsia="Courier New" w:hAnsi="Courier New"/>
          <w:color w:val="7EC8A0"/>
          <w:sz w:val="18"/>
          <w:szCs w:val="18"/>
        </w:rPr>
        <w:t xml:space="preserve">kde = gaussian_kde(data, bw_method=0.3)  # 0.3 = narrow bandwidth</w:t>
      </w:r>
    </w:p>
    <w:p>
      <w:pPr>
        <w:shd w:fill="1E2235" w:val="clear"/>
        <w:spacing w:after="0" w:before="0"/>
        <w:ind w:left="200" w:right="200"/>
      </w:pPr>
      <w:r>
        <w:rPr>
          <w:rFonts w:ascii="Courier New" w:cs="Courier New" w:eastAsia="Courier New" w:hAnsi="Courier New"/>
          <w:color w:val="7EC8A0"/>
          <w:sz w:val="18"/>
          <w:szCs w:val="18"/>
        </w:rPr>
        <w:t xml:space="preserve">x_range = np.linspace(-4, 4, 200)</w:t>
      </w:r>
    </w:p>
    <w:p>
      <w:pPr>
        <w:shd w:fill="1E2235" w:val="clear"/>
        <w:spacing w:after="0" w:before="0"/>
        <w:ind w:left="200" w:right="200"/>
      </w:pPr>
      <w:r>
        <w:rPr>
          <w:rFonts w:ascii="Courier New" w:cs="Courier New" w:eastAsia="Courier New" w:hAnsi="Courier New"/>
          <w:color w:val="7EC8A0"/>
          <w:sz w:val="18"/>
          <w:szCs w:val="18"/>
        </w:rPr>
        <w:t xml:space="preserve">ax.plot(x_range, kde(x_range), lw=2, label='KDE bw=0.3')</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Using seaborn with bw_adjust</w:t>
      </w:r>
    </w:p>
    <w:p>
      <w:pPr>
        <w:shd w:fill="1E2235" w:val="clear"/>
        <w:spacing w:after="0" w:before="0"/>
        <w:ind w:left="200" w:right="200"/>
      </w:pPr>
      <w:r>
        <w:rPr>
          <w:rFonts w:ascii="Courier New" w:cs="Courier New" w:eastAsia="Courier New" w:hAnsi="Courier New"/>
          <w:color w:val="7EC8A0"/>
          <w:sz w:val="18"/>
          <w:szCs w:val="18"/>
        </w:rPr>
        <w:t xml:space="preserve">sns.kdeplot(data, bw_adjust=0.5, label='narrow')   # spiky</w:t>
      </w:r>
    </w:p>
    <w:p>
      <w:pPr>
        <w:shd w:fill="1E2235" w:val="clear"/>
        <w:spacing w:after="0" w:before="0"/>
        <w:ind w:left="200" w:right="200"/>
      </w:pPr>
      <w:r>
        <w:rPr>
          <w:rFonts w:ascii="Courier New" w:cs="Courier New" w:eastAsia="Courier New" w:hAnsi="Courier New"/>
          <w:color w:val="7EC8A0"/>
          <w:sz w:val="18"/>
          <w:szCs w:val="18"/>
        </w:rPr>
        <w:t xml:space="preserve">sns.kdeplot(data, bw_adjust=2.0, label='smooth')   # smooth</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hist_edge" w:id="53"/>
      <w:r>
        <w:rPr>
          <w:rFonts w:ascii="Arial" w:cs="Arial" w:eastAsia="Arial" w:hAnsi="Arial"/>
          <w:b/>
          <w:bCs/>
          <w:color w:val="006D77"/>
          <w:sz w:val="28"/>
          <w:szCs w:val="28"/>
        </w:rPr>
        <w:t xml:space="preserve">5.4 Edge Cases &amp; Pitfalls</w:t>
      </w:r>
      <w:bookmarkEnd w:id="5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Problem</w:t>
            </w:r>
          </w:p>
        </w:tc>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Wrong bin count changes the shape story</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Always try 3-4 bin counts and pick the most informative one</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KDE extends below zero for positive-only data</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Use clip=(0, None) in sns.kdeplot to cut off at 0</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Comparing groups with different n</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Use density=True (normalize to area=1)</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Bimodal shape = two hidden groups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Investigate if there's a categorical variable causing the split</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Outliers squish the main distribution</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Remove or clip extreme outliers, or use log scale</w:t>
            </w:r>
          </w:p>
        </w:tc>
      </w:tr>
    </w:tbl>
    <w:p>
      <w:pPr>
        <w:pStyle w:val="Heading2"/>
        <w:pBdr>
          <w:bottom w:val="single" w:color="83C5BE" w:sz="4" w:space="4"/>
        </w:pBdr>
        <w:spacing w:after="100" w:before="280"/>
      </w:pPr>
      <w:bookmarkStart w:name="sec_hist_ml" w:id="55"/>
      <w:r>
        <w:rPr>
          <w:rFonts w:ascii="Arial" w:cs="Arial" w:eastAsia="Arial" w:hAnsi="Arial"/>
          <w:b/>
          <w:bCs/>
          <w:color w:val="006D77"/>
          <w:sz w:val="28"/>
          <w:szCs w:val="28"/>
        </w:rPr>
        <w:t xml:space="preserve">5.5 DS / ML / DL Use Cases</w:t>
      </w:r>
      <w:bookmarkEnd w:id="56"/>
    </w:p>
    <w:p>
      <w:pPr>
        <w:spacing w:after="80" w:before="60"/>
      </w:pPr>
      <w:r>
        <w:rPr>
          <w:rFonts w:ascii="Arial" w:cs="Arial" w:eastAsia="Arial" w:hAnsi="Arial"/>
          <w:b/>
          <w:bCs/>
          <w:color w:val="1A1A2E"/>
          <w:sz w:val="22"/>
          <w:szCs w:val="22"/>
        </w:rPr>
        <w:t xml:space="preserve">Before modeling:</w:t>
      </w:r>
      <w:r>
        <w:rPr>
          <w:rFonts w:ascii="Arial" w:cs="Arial" w:eastAsia="Arial" w:hAnsi="Arial"/>
          <w:color w:val="1A1A2E"/>
          <w:sz w:val="22"/>
          <w:szCs w:val="22"/>
        </w:rPr>
        <w:t xml:space="preserve"> Check if features are normally distributed (some models assume this). Apply log-transform to right-skewed data.</w:t>
      </w:r>
    </w:p>
    <w:p>
      <w:pPr>
        <w:spacing w:after="80" w:before="60"/>
      </w:pPr>
      <w:r>
        <w:rPr>
          <w:rFonts w:ascii="Arial" w:cs="Arial" w:eastAsia="Arial" w:hAnsi="Arial"/>
          <w:b/>
          <w:bCs/>
          <w:color w:val="1A1A2E"/>
          <w:sz w:val="22"/>
          <w:szCs w:val="22"/>
        </w:rPr>
        <w:t xml:space="preserve">After modeling:</w:t>
      </w:r>
      <w:r>
        <w:rPr>
          <w:rFonts w:ascii="Arial" w:cs="Arial" w:eastAsia="Arial" w:hAnsi="Arial"/>
          <w:color w:val="1A1A2E"/>
          <w:sz w:val="22"/>
          <w:szCs w:val="22"/>
        </w:rPr>
        <w:t xml:space="preserve"> Plot histogram of residuals — should be bell-shaped. If skewed, your model is systematically wrong in one direction.</w:t>
      </w:r>
    </w:p>
    <w:p>
      <w:pPr>
        <w:spacing w:after="80" w:before="60"/>
      </w:pPr>
      <w:r>
        <w:rPr>
          <w:rFonts w:ascii="Arial" w:cs="Arial" w:eastAsia="Arial" w:hAnsi="Arial"/>
          <w:b/>
          <w:bCs/>
          <w:color w:val="1A1A2E"/>
          <w:sz w:val="22"/>
          <w:szCs w:val="22"/>
        </w:rPr>
        <w:t xml:space="preserve">DL:</w:t>
      </w:r>
      <w:r>
        <w:rPr>
          <w:rFonts w:ascii="Arial" w:cs="Arial" w:eastAsia="Arial" w:hAnsi="Arial"/>
          <w:color w:val="1A1A2E"/>
          <w:sz w:val="22"/>
          <w:szCs w:val="22"/>
        </w:rPr>
        <w:t xml:space="preserve"> Plot gradient distributions per layer to check for vanishing (all near zero) or exploding (huge values) gradients.</w:t>
      </w:r>
    </w:p>
    <w:p>
      <w:pPr>
        <w:pBdr>
          <w:left w:val="thick" w:color="006D77" w:sz="12" w:space="8"/>
        </w:pBdr>
        <w:shd w:fill="F0FFF4" w:val="clear"/>
        <w:spacing w:after="80" w:before="80"/>
        <w:ind w:left="240" w:right="240"/>
      </w:pPr>
      <w:r>
        <w:rPr>
          <w:rFonts w:ascii="Arial" w:cs="Arial" w:eastAsia="Arial" w:hAnsi="Arial"/>
          <w:i w:val="false"/>
          <w:iCs w:val="false"/>
          <w:color w:val="1A1A2E"/>
          <w:sz w:val="21"/>
          <w:szCs w:val="21"/>
        </w:rPr>
        <w:t xml:space="preserve">✅ PRO TIP: In data preprocessing pipelines, always plot histograms for every numeric feature. This single step reveals outliers, skewness, and distributions in one glance.</w:t>
      </w:r>
    </w:p>
    <w:p>
      <w:pPr>
        <w:pStyle w:val="Heading1"/>
        <w:pageBreakBefore/>
        <w:shd w:fill="006D77" w:val="clear"/>
        <w:spacing w:after="240" w:before="0"/>
        <w:ind w:left="200" w:right="200"/>
      </w:pPr>
      <w:bookmarkStart w:name="sec_box" w:id="57"/>
      <w:r>
        <w:rPr>
          <w:rFonts w:ascii="Arial" w:cs="Arial" w:eastAsia="Arial" w:hAnsi="Arial"/>
          <w:b/>
          <w:bCs/>
          <w:color w:val="FFFFFF"/>
          <w:sz w:val="36"/>
          <w:szCs w:val="36"/>
        </w:rPr>
        <w:t xml:space="preserve">6. Box Plot</w:t>
      </w:r>
      <w:bookmarkEnd w:id="58"/>
    </w:p>
    <w:p>
      <w:pPr>
        <w:spacing w:after="80" w:before="60"/>
      </w:pPr>
      <w:r>
        <w:rPr>
          <w:rFonts w:ascii="Arial" w:cs="Arial" w:eastAsia="Arial" w:hAnsi="Arial"/>
          <w:color w:val="1A1A2E"/>
          <w:sz w:val="22"/>
          <w:szCs w:val="22"/>
        </w:rPr>
        <w:t xml:space="preserve">A box plot (also called a box-and-whisker plot) compresses an entire distribution into a simple diagram showing 5 key statistics at once. It's like a summary statistics report turned into a visual.</w:t>
      </w:r>
    </w:p>
    <w:p>
      <w:pPr>
        <w:spacing w:after="120" w:before="120"/>
        <w:jc w:val="center"/>
      </w:pPr>
      <w:r>
        <w:drawing>
          <wp:inline distT="0" distB="0" distL="0" distR="0">
            <wp:extent cx="6000750" cy="2190750"/>
            <wp:effectExtent t="0" r="0" b="0" l="0"/>
            <wp:docPr id="1" name="box_plot.png" descr="box_plot.png" title="box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00750" cy="2190750"/>
                    </a:xfrm>
                    <a:prstGeom prst="rect">
                      <a:avLst/>
                    </a:prstGeom>
                  </pic:spPr>
                </pic:pic>
              </a:graphicData>
            </a:graphic>
          </wp:inline>
        </w:drawing>
      </w:r>
    </w:p>
    <w:p>
      <w:pPr>
        <w:pStyle w:val="Heading2"/>
        <w:pBdr>
          <w:bottom w:val="single" w:color="83C5BE" w:sz="4" w:space="4"/>
        </w:pBdr>
        <w:spacing w:after="100" w:before="280"/>
      </w:pPr>
      <w:bookmarkStart w:name="sec_box_anatomy" w:id="59"/>
      <w:r>
        <w:rPr>
          <w:rFonts w:ascii="Arial" w:cs="Arial" w:eastAsia="Arial" w:hAnsi="Arial"/>
          <w:b/>
          <w:bCs/>
          <w:color w:val="006D77"/>
          <w:sz w:val="28"/>
          <w:szCs w:val="28"/>
        </w:rPr>
        <w:t xml:space="preserve">6.1 Anatomy of a Box Plot</w:t>
      </w:r>
      <w:bookmarkEnd w:id="6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Statistical Meaning</w:t>
            </w:r>
          </w:p>
        </w:tc>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to Read It</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Bottom of box (Q1)</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25th percentile</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25% of data falls below this line</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Middle line (Q2)</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Median (50th percentile)</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Half the data is above, half below</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Top of box (Q3)</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75th percentile</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75% of data falls below this line</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Box height (IQR)</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Interquartile Range = Q3 - Q1</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Tall box = data is spread out</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Lower whisker</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Q1 - 1.5×IQR</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Smallest non-outlier value</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Upper whisker</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Q3 + 1.5×IQR</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Largest non-outlier value</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Dots beyond whiskers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Outliers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Values that are unusually extreme</w:t>
            </w:r>
          </w:p>
        </w:tc>
      </w:tr>
    </w:tbl>
    <w:p>
      <w:pPr>
        <w:spacing w:after="60" w:before="0"/>
      </w:pPr>
      <w:r>
        <w:t xml:space="preserve"/>
      </w:r>
    </w:p>
    <w:p>
      <w:pPr>
        <w:pStyle w:val="Heading2"/>
        <w:pBdr>
          <w:bottom w:val="single" w:color="83C5BE" w:sz="4" w:space="4"/>
        </w:pBdr>
        <w:spacing w:after="100" w:before="280"/>
      </w:pPr>
      <w:bookmarkStart w:name="sec_box_code" w:id="61"/>
      <w:r>
        <w:rPr>
          <w:rFonts w:ascii="Arial" w:cs="Arial" w:eastAsia="Arial" w:hAnsi="Arial"/>
          <w:b/>
          <w:bCs/>
          <w:color w:val="006D77"/>
          <w:sz w:val="28"/>
          <w:szCs w:val="28"/>
        </w:rPr>
        <w:t xml:space="preserve">6.2 Python Code</w:t>
      </w:r>
      <w:bookmarkEnd w:id="62"/>
    </w:p>
    <w:p>
      <w:pPr>
        <w:shd w:fill="111827" w:val="clear"/>
        <w:spacing w:after="0" w:before="60"/>
        <w:ind w:left="200"/>
      </w:pPr>
      <w:r>
        <w:rPr>
          <w:rFonts w:ascii="Arial" w:cs="Arial" w:eastAsia="Arial" w:hAnsi="Arial"/>
          <w:b/>
          <w:bCs/>
          <w:color w:val="83C5BE"/>
          <w:sz w:val="19"/>
          <w:szCs w:val="19"/>
        </w:rPr>
        <w:t xml:space="preserve">Matplotlib Box Plot</w:t>
      </w:r>
    </w:p>
    <w:p>
      <w:pPr>
        <w:shd w:fill="1E2235" w:val="clear"/>
        <w:spacing w:after="0" w:before="0"/>
        <w:ind w:left="200" w:right="200"/>
      </w:pPr>
      <w:r>
        <w:rPr>
          <w:rFonts w:ascii="Courier New" w:cs="Courier New" w:eastAsia="Courier New" w:hAnsi="Courier New"/>
          <w:color w:val="7EC8A0"/>
          <w:sz w:val="18"/>
          <w:szCs w:val="18"/>
        </w:rPr>
        <w:t xml:space="preserve">import matplotlib.pyplot as plt</w:t>
      </w:r>
    </w:p>
    <w:p>
      <w:pPr>
        <w:shd w:fill="1E2235" w:val="clear"/>
        <w:spacing w:after="0" w:before="0"/>
        <w:ind w:left="200" w:right="200"/>
      </w:pPr>
      <w:r>
        <w:rPr>
          <w:rFonts w:ascii="Courier New" w:cs="Courier New" w:eastAsia="Courier New" w:hAnsi="Courier New"/>
          <w:color w:val="7EC8A0"/>
          <w:sz w:val="18"/>
          <w:szCs w:val="18"/>
        </w:rPr>
        <w:t xml:space="preserve">import numpy as np</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np.random.seed(42)</w:t>
      </w:r>
    </w:p>
    <w:p>
      <w:pPr>
        <w:shd w:fill="1E2235" w:val="clear"/>
        <w:spacing w:after="0" w:before="0"/>
        <w:ind w:left="200" w:right="200"/>
      </w:pPr>
      <w:r>
        <w:rPr>
          <w:rFonts w:ascii="Courier New" w:cs="Courier New" w:eastAsia="Courier New" w:hAnsi="Courier New"/>
          <w:color w:val="7EC8A0"/>
          <w:sz w:val="18"/>
          <w:szCs w:val="18"/>
        </w:rPr>
        <w:t xml:space="preserve">data_a = np.random.normal(50, 10, 100)</w:t>
      </w:r>
    </w:p>
    <w:p>
      <w:pPr>
        <w:shd w:fill="1E2235" w:val="clear"/>
        <w:spacing w:after="0" w:before="0"/>
        <w:ind w:left="200" w:right="200"/>
      </w:pPr>
      <w:r>
        <w:rPr>
          <w:rFonts w:ascii="Courier New" w:cs="Courier New" w:eastAsia="Courier New" w:hAnsi="Courier New"/>
          <w:color w:val="7EC8A0"/>
          <w:sz w:val="18"/>
          <w:szCs w:val="18"/>
        </w:rPr>
        <w:t xml:space="preserve">data_b = np.random.normal(65, 8,  100)</w:t>
      </w:r>
    </w:p>
    <w:p>
      <w:pPr>
        <w:shd w:fill="1E2235" w:val="clear"/>
        <w:spacing w:after="0" w:before="0"/>
        <w:ind w:left="200" w:right="200"/>
      </w:pPr>
      <w:r>
        <w:rPr>
          <w:rFonts w:ascii="Courier New" w:cs="Courier New" w:eastAsia="Courier New" w:hAnsi="Courier New"/>
          <w:color w:val="7EC8A0"/>
          <w:sz w:val="18"/>
          <w:szCs w:val="18"/>
        </w:rPr>
        <w:t xml:space="preserve">data_c = np.concatenate([np.random.normal(55, 5, 95), [100, 102, 5, 3]])  # with outliers</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fig, ax = plt.subplots(figsize=(8, 6))</w:t>
      </w:r>
    </w:p>
    <w:p>
      <w:pPr>
        <w:shd w:fill="1E2235" w:val="clear"/>
        <w:spacing w:after="0" w:before="0"/>
        <w:ind w:left="200" w:right="200"/>
      </w:pPr>
      <w:r>
        <w:rPr>
          <w:rFonts w:ascii="Courier New" w:cs="Courier New" w:eastAsia="Courier New" w:hAnsi="Courier New"/>
          <w:color w:val="7EC8A0"/>
          <w:sz w:val="18"/>
          <w:szCs w:val="18"/>
        </w:rPr>
        <w:t xml:space="preserve">bp = ax.boxplot([data_a, data_b, data_c],</w:t>
      </w:r>
    </w:p>
    <w:p>
      <w:pPr>
        <w:shd w:fill="1E2235" w:val="clear"/>
        <w:spacing w:after="0" w:before="0"/>
        <w:ind w:left="200" w:right="200"/>
      </w:pPr>
      <w:r>
        <w:rPr>
          <w:rFonts w:ascii="Courier New" w:cs="Courier New" w:eastAsia="Courier New" w:hAnsi="Courier New"/>
          <w:color w:val="7EC8A0"/>
          <w:sz w:val="18"/>
          <w:szCs w:val="18"/>
        </w:rPr>
        <w:t xml:space="preserve">                labels=['Group A', 'Group B', 'Group C (outliers)'],</w:t>
      </w:r>
    </w:p>
    <w:p>
      <w:pPr>
        <w:shd w:fill="1E2235" w:val="clear"/>
        <w:spacing w:after="0" w:before="0"/>
        <w:ind w:left="200" w:right="200"/>
      </w:pPr>
      <w:r>
        <w:rPr>
          <w:rFonts w:ascii="Courier New" w:cs="Courier New" w:eastAsia="Courier New" w:hAnsi="Courier New"/>
          <w:color w:val="7EC8A0"/>
          <w:sz w:val="18"/>
          <w:szCs w:val="18"/>
        </w:rPr>
        <w:t xml:space="preserve">                patch_artist=True,</w:t>
      </w:r>
    </w:p>
    <w:p>
      <w:pPr>
        <w:shd w:fill="1E2235" w:val="clear"/>
        <w:spacing w:after="0" w:before="0"/>
        <w:ind w:left="200" w:right="200"/>
      </w:pPr>
      <w:r>
        <w:rPr>
          <w:rFonts w:ascii="Courier New" w:cs="Courier New" w:eastAsia="Courier New" w:hAnsi="Courier New"/>
          <w:color w:val="7EC8A0"/>
          <w:sz w:val="18"/>
          <w:szCs w:val="18"/>
        </w:rPr>
        <w:t xml:space="preserve">                boxprops=dict(facecolor='#BBDEFB', color='#1565C0'),</w:t>
      </w:r>
    </w:p>
    <w:p>
      <w:pPr>
        <w:shd w:fill="1E2235" w:val="clear"/>
        <w:spacing w:after="0" w:before="0"/>
        <w:ind w:left="200" w:right="200"/>
      </w:pPr>
      <w:r>
        <w:rPr>
          <w:rFonts w:ascii="Courier New" w:cs="Courier New" w:eastAsia="Courier New" w:hAnsi="Courier New"/>
          <w:color w:val="7EC8A0"/>
          <w:sz w:val="18"/>
          <w:szCs w:val="18"/>
        </w:rPr>
        <w:t xml:space="preserve">                medianprops=dict(color='#E53935', linewidth=2.5),</w:t>
      </w:r>
    </w:p>
    <w:p>
      <w:pPr>
        <w:shd w:fill="1E2235" w:val="clear"/>
        <w:spacing w:after="0" w:before="0"/>
        <w:ind w:left="200" w:right="200"/>
      </w:pPr>
      <w:r>
        <w:rPr>
          <w:rFonts w:ascii="Courier New" w:cs="Courier New" w:eastAsia="Courier New" w:hAnsi="Courier New"/>
          <w:color w:val="7EC8A0"/>
          <w:sz w:val="18"/>
          <w:szCs w:val="18"/>
        </w:rPr>
        <w:t xml:space="preserve">                flierprops=dict(marker='o', markerfacecolor='#FF5722', markersize=5))</w:t>
      </w:r>
    </w:p>
    <w:p>
      <w:pPr>
        <w:shd w:fill="1E2235" w:val="clear"/>
        <w:spacing w:after="0" w:before="0"/>
        <w:ind w:left="200" w:right="200"/>
      </w:pPr>
      <w:r>
        <w:rPr>
          <w:rFonts w:ascii="Courier New" w:cs="Courier New" w:eastAsia="Courier New" w:hAnsi="Courier New"/>
          <w:color w:val="7EC8A0"/>
          <w:sz w:val="18"/>
          <w:szCs w:val="18"/>
        </w:rPr>
        <w:t xml:space="preserve">ax.set_title('Box Plot Comparison', fontweight='bold')</w:t>
      </w:r>
    </w:p>
    <w:p>
      <w:pPr>
        <w:shd w:fill="1E2235" w:val="clear"/>
        <w:spacing w:after="0" w:before="0"/>
        <w:ind w:left="200" w:right="200"/>
      </w:pPr>
      <w:r>
        <w:rPr>
          <w:rFonts w:ascii="Courier New" w:cs="Courier New" w:eastAsia="Courier New" w:hAnsi="Courier New"/>
          <w:color w:val="7EC8A0"/>
          <w:sz w:val="18"/>
          <w:szCs w:val="18"/>
        </w:rPr>
        <w:t xml:space="preserve">plt.tight_layout(); plt.show()</w:t>
      </w:r>
    </w:p>
    <w:p>
      <w:pPr>
        <w:shd w:fill="1E2235" w:val="clear"/>
        <w:spacing w:after="120" w:before="0"/>
      </w:pPr>
      <w:r>
        <w:rPr>
          <w:sz w:val="8"/>
          <w:szCs w:val="8"/>
        </w:rPr>
        <w:t xml:space="preserve"> </w:t>
      </w:r>
    </w:p>
    <w:p>
      <w:pPr>
        <w:shd w:fill="111827" w:val="clear"/>
        <w:spacing w:after="0" w:before="60"/>
        <w:ind w:left="200"/>
      </w:pPr>
      <w:r>
        <w:rPr>
          <w:rFonts w:ascii="Arial" w:cs="Arial" w:eastAsia="Arial" w:hAnsi="Arial"/>
          <w:b/>
          <w:bCs/>
          <w:color w:val="83C5BE"/>
          <w:sz w:val="19"/>
          <w:szCs w:val="19"/>
        </w:rPr>
        <w:t xml:space="preserve">Seaborn Box Plot — Grouped by Category</w:t>
      </w:r>
    </w:p>
    <w:p>
      <w:pPr>
        <w:shd w:fill="1E2235" w:val="clear"/>
        <w:spacing w:after="0" w:before="0"/>
        <w:ind w:left="200" w:right="200"/>
      </w:pPr>
      <w:r>
        <w:rPr>
          <w:rFonts w:ascii="Courier New" w:cs="Courier New" w:eastAsia="Courier New" w:hAnsi="Courier New"/>
          <w:color w:val="7EC8A0"/>
          <w:sz w:val="18"/>
          <w:szCs w:val="18"/>
        </w:rPr>
        <w:t xml:space="preserve">import seaborn as sns</w:t>
      </w:r>
    </w:p>
    <w:p>
      <w:pPr>
        <w:shd w:fill="1E2235" w:val="clear"/>
        <w:spacing w:after="0" w:before="0"/>
        <w:ind w:left="200" w:right="200"/>
      </w:pPr>
      <w:r>
        <w:rPr>
          <w:rFonts w:ascii="Courier New" w:cs="Courier New" w:eastAsia="Courier New" w:hAnsi="Courier New"/>
          <w:color w:val="7EC8A0"/>
          <w:sz w:val="18"/>
          <w:szCs w:val="18"/>
        </w:rPr>
        <w:t xml:space="preserve">tips = sns.load_dataset('tips')</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fig, ax = plt.subplots(figsize=(10, 6))</w:t>
      </w:r>
    </w:p>
    <w:p>
      <w:pPr>
        <w:shd w:fill="1E2235" w:val="clear"/>
        <w:spacing w:after="0" w:before="0"/>
        <w:ind w:left="200" w:right="200"/>
      </w:pPr>
      <w:r>
        <w:rPr>
          <w:rFonts w:ascii="Courier New" w:cs="Courier New" w:eastAsia="Courier New" w:hAnsi="Courier New"/>
          <w:color w:val="7EC8A0"/>
          <w:sz w:val="18"/>
          <w:szCs w:val="18"/>
        </w:rPr>
        <w:t xml:space="preserve">sns.boxplot(x='day', y='total_bill', data=tips,</w:t>
      </w:r>
    </w:p>
    <w:p>
      <w:pPr>
        <w:shd w:fill="1E2235" w:val="clear"/>
        <w:spacing w:after="0" w:before="0"/>
        <w:ind w:left="200" w:right="200"/>
      </w:pPr>
      <w:r>
        <w:rPr>
          <w:rFonts w:ascii="Courier New" w:cs="Courier New" w:eastAsia="Courier New" w:hAnsi="Courier New"/>
          <w:color w:val="7EC8A0"/>
          <w:sz w:val="18"/>
          <w:szCs w:val="18"/>
        </w:rPr>
        <w:t xml:space="preserve">            hue='sex',      # split each day by gender</w:t>
      </w:r>
    </w:p>
    <w:p>
      <w:pPr>
        <w:shd w:fill="1E2235" w:val="clear"/>
        <w:spacing w:after="0" w:before="0"/>
        <w:ind w:left="200" w:right="200"/>
      </w:pPr>
      <w:r>
        <w:rPr>
          <w:rFonts w:ascii="Courier New" w:cs="Courier New" w:eastAsia="Courier New" w:hAnsi="Courier New"/>
          <w:color w:val="7EC8A0"/>
          <w:sz w:val="18"/>
          <w:szCs w:val="18"/>
        </w:rPr>
        <w:t xml:space="preserve">            palette='Set2',</w:t>
      </w:r>
    </w:p>
    <w:p>
      <w:pPr>
        <w:shd w:fill="1E2235" w:val="clear"/>
        <w:spacing w:after="0" w:before="0"/>
        <w:ind w:left="200" w:right="200"/>
      </w:pPr>
      <w:r>
        <w:rPr>
          <w:rFonts w:ascii="Courier New" w:cs="Courier New" w:eastAsia="Courier New" w:hAnsi="Courier New"/>
          <w:color w:val="7EC8A0"/>
          <w:sz w:val="18"/>
          <w:szCs w:val="18"/>
        </w:rPr>
        <w:t xml:space="preserve">            ax=ax)</w:t>
      </w:r>
    </w:p>
    <w:p>
      <w:pPr>
        <w:shd w:fill="1E2235" w:val="clear"/>
        <w:spacing w:after="0" w:before="0"/>
        <w:ind w:left="200" w:right="200"/>
      </w:pPr>
      <w:r>
        <w:rPr>
          <w:rFonts w:ascii="Courier New" w:cs="Courier New" w:eastAsia="Courier New" w:hAnsi="Courier New"/>
          <w:color w:val="7EC8A0"/>
          <w:sz w:val="18"/>
          <w:szCs w:val="18"/>
        </w:rPr>
        <w:t xml:space="preserve">ax.set_title('Bill Distribution by Day and Gender', fontweight='bold')</w:t>
      </w:r>
    </w:p>
    <w:p>
      <w:pPr>
        <w:shd w:fill="1E2235" w:val="clear"/>
        <w:spacing w:after="0" w:before="0"/>
        <w:ind w:left="200" w:right="200"/>
      </w:pPr>
      <w:r>
        <w:rPr>
          <w:rFonts w:ascii="Courier New" w:cs="Courier New" w:eastAsia="Courier New" w:hAnsi="Courier New"/>
          <w:color w:val="7EC8A0"/>
          <w:sz w:val="18"/>
          <w:szCs w:val="18"/>
        </w:rPr>
        <w:t xml:space="preserve">plt.tight_layout(); plt.show()</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box_edge" w:id="63"/>
      <w:r>
        <w:rPr>
          <w:rFonts w:ascii="Arial" w:cs="Arial" w:eastAsia="Arial" w:hAnsi="Arial"/>
          <w:b/>
          <w:bCs/>
          <w:color w:val="006D77"/>
          <w:sz w:val="28"/>
          <w:szCs w:val="28"/>
        </w:rPr>
        <w:t xml:space="preserve">6.3 Edge Cases &amp; Pitfalls</w:t>
      </w:r>
      <w:bookmarkEnd w:id="6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Problem</w:t>
            </w:r>
          </w:p>
        </w:tc>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Median not centered = skewed distribution</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Expected behavior — it means data is not symmetric</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Many outliers in one group</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Investigate those outliers — they might be data errors</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All boxes look flat/thin</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Data range very small compared to axis scale — zoom in</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Groups have very different n</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Box plot hides this — add jitter or note sample sizes</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Notched box plot confusing</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Notches show 95% CI of median — useful for comparing medians</w:t>
            </w:r>
          </w:p>
        </w:tc>
      </w:tr>
    </w:tbl>
    <w:p>
      <w:pPr>
        <w:pStyle w:val="Heading2"/>
        <w:pBdr>
          <w:bottom w:val="single" w:color="83C5BE" w:sz="4" w:space="4"/>
        </w:pBdr>
        <w:spacing w:after="100" w:before="280"/>
      </w:pPr>
      <w:bookmarkStart w:name="sec_box_ml" w:id="65"/>
      <w:r>
        <w:rPr>
          <w:rFonts w:ascii="Arial" w:cs="Arial" w:eastAsia="Arial" w:hAnsi="Arial"/>
          <w:b/>
          <w:bCs/>
          <w:color w:val="006D77"/>
          <w:sz w:val="28"/>
          <w:szCs w:val="28"/>
        </w:rPr>
        <w:t xml:space="preserve">6.4 DS / ML Use Cases</w:t>
      </w:r>
      <w:bookmarkEnd w:id="66"/>
    </w:p>
    <w:p>
      <w:pPr>
        <w:spacing w:after="80" w:before="60"/>
      </w:pPr>
      <w:r>
        <w:rPr>
          <w:rFonts w:ascii="Arial" w:cs="Arial" w:eastAsia="Arial" w:hAnsi="Arial"/>
          <w:b/>
          <w:bCs/>
          <w:color w:val="1A1A2E"/>
          <w:sz w:val="22"/>
          <w:szCs w:val="22"/>
        </w:rPr>
        <w:t xml:space="preserve">Outlier detection:</w:t>
      </w:r>
      <w:r>
        <w:rPr>
          <w:rFonts w:ascii="Arial" w:cs="Arial" w:eastAsia="Arial" w:hAnsi="Arial"/>
          <w:color w:val="1A1A2E"/>
          <w:sz w:val="22"/>
          <w:szCs w:val="22"/>
        </w:rPr>
        <w:t xml:space="preserve"> Before ML preprocessing, box plots quickly show which features have extreme values that might need clipping or normalization.</w:t>
      </w:r>
    </w:p>
    <w:p>
      <w:pPr>
        <w:spacing w:after="80" w:before="60"/>
      </w:pPr>
      <w:r>
        <w:rPr>
          <w:rFonts w:ascii="Arial" w:cs="Arial" w:eastAsia="Arial" w:hAnsi="Arial"/>
          <w:b/>
          <w:bCs/>
          <w:color w:val="1A1A2E"/>
          <w:sz w:val="22"/>
          <w:szCs w:val="22"/>
        </w:rPr>
        <w:t xml:space="preserve">Model comparison:</w:t>
      </w:r>
      <w:r>
        <w:rPr>
          <w:rFonts w:ascii="Arial" w:cs="Arial" w:eastAsia="Arial" w:hAnsi="Arial"/>
          <w:color w:val="1A1A2E"/>
          <w:sz w:val="22"/>
          <w:szCs w:val="22"/>
        </w:rPr>
        <w:t xml:space="preserve"> Show distribution of cross-validation scores across folds — a tight box = stable model.</w:t>
      </w:r>
    </w:p>
    <w:p>
      <w:pPr>
        <w:spacing w:after="80" w:before="60"/>
      </w:pPr>
      <w:r>
        <w:rPr>
          <w:rFonts w:ascii="Arial" w:cs="Arial" w:eastAsia="Arial" w:hAnsi="Arial"/>
          <w:b/>
          <w:bCs/>
          <w:color w:val="1A1A2E"/>
          <w:sz w:val="22"/>
          <w:szCs w:val="22"/>
        </w:rPr>
        <w:t xml:space="preserve">Comparing features:</w:t>
      </w:r>
      <w:r>
        <w:rPr>
          <w:rFonts w:ascii="Arial" w:cs="Arial" w:eastAsia="Arial" w:hAnsi="Arial"/>
          <w:color w:val="1A1A2E"/>
          <w:sz w:val="22"/>
          <w:szCs w:val="22"/>
        </w:rPr>
        <w:t xml:space="preserve"> Compare the distribution of a feature across target classes. If a feature's distribution differs significantly between classes, it's a strong predictor.</w:t>
      </w:r>
    </w:p>
    <w:p>
      <w:pPr>
        <w:pBdr>
          <w:left w:val="thick" w:color="006D77" w:sz="12" w:space="8"/>
        </w:pBdr>
        <w:shd w:fill="F0F8FF" w:val="clear"/>
        <w:spacing w:after="80" w:before="80"/>
        <w:ind w:left="240" w:right="240"/>
      </w:pPr>
      <w:r>
        <w:rPr>
          <w:rFonts w:ascii="Arial" w:cs="Arial" w:eastAsia="Arial" w:hAnsi="Arial"/>
          <w:i/>
          <w:iCs/>
          <w:color w:val="1A1A2E"/>
          <w:sz w:val="21"/>
          <w:szCs w:val="21"/>
        </w:rPr>
        <w:t xml:space="preserve">ℹ Box plot vs Violin plot: Box plot shows less detail but is more compact. Violin plot shows full distribution shape. Use violin when you suspect bimodal distributions.</w:t>
      </w:r>
    </w:p>
    <w:p>
      <w:pPr>
        <w:pStyle w:val="Heading1"/>
        <w:pageBreakBefore/>
        <w:shd w:fill="006D77" w:val="clear"/>
        <w:spacing w:after="240" w:before="0"/>
        <w:ind w:left="200" w:right="200"/>
      </w:pPr>
      <w:bookmarkStart w:name="sec_violin" w:id="67"/>
      <w:r>
        <w:rPr>
          <w:rFonts w:ascii="Arial" w:cs="Arial" w:eastAsia="Arial" w:hAnsi="Arial"/>
          <w:b/>
          <w:bCs/>
          <w:color w:val="FFFFFF"/>
          <w:sz w:val="36"/>
          <w:szCs w:val="36"/>
        </w:rPr>
        <w:t xml:space="preserve">7. Violin Plot</w:t>
      </w:r>
      <w:bookmarkEnd w:id="68"/>
    </w:p>
    <w:p>
      <w:pPr>
        <w:spacing w:after="80" w:before="60"/>
      </w:pPr>
      <w:r>
        <w:rPr>
          <w:rFonts w:ascii="Arial" w:cs="Arial" w:eastAsia="Arial" w:hAnsi="Arial"/>
          <w:color w:val="1A1A2E"/>
          <w:sz w:val="22"/>
          <w:szCs w:val="22"/>
        </w:rPr>
        <w:t xml:space="preserve">A violin plot is like a box plot, but instead of just showing quartiles, it shows the </w:t>
      </w:r>
      <w:r>
        <w:rPr>
          <w:rFonts w:ascii="Arial" w:cs="Arial" w:eastAsia="Arial" w:hAnsi="Arial"/>
          <w:b/>
          <w:bCs/>
          <w:color w:val="1A1A2E"/>
          <w:sz w:val="22"/>
          <w:szCs w:val="22"/>
        </w:rPr>
        <w:t xml:space="preserve">full probability density</w:t>
      </w:r>
      <w:r>
        <w:rPr>
          <w:rFonts w:ascii="Arial" w:cs="Arial" w:eastAsia="Arial" w:hAnsi="Arial"/>
          <w:color w:val="1A1A2E"/>
          <w:sz w:val="22"/>
          <w:szCs w:val="22"/>
        </w:rPr>
        <w:t xml:space="preserve"> on both sides. The wider the "belly" of the violin, the more data points exist in that region.</w:t>
      </w:r>
    </w:p>
    <w:p>
      <w:pPr>
        <w:spacing w:after="80" w:before="60"/>
      </w:pPr>
      <w:r>
        <w:rPr>
          <w:rFonts w:ascii="Arial" w:cs="Arial" w:eastAsia="Arial" w:hAnsi="Arial"/>
          <w:color w:val="1A1A2E"/>
          <w:sz w:val="22"/>
          <w:szCs w:val="22"/>
        </w:rPr>
        <w:t xml:space="preserve">Imagine mirroring a KDE curve on both sides of a vertical axis — that's a violin plot. It reveals shapes that box plots hide, like bimodal distributions (two humps).</w:t>
      </w:r>
    </w:p>
    <w:p>
      <w:pPr>
        <w:spacing w:after="120" w:before="120"/>
        <w:jc w:val="center"/>
      </w:pPr>
      <w:r>
        <w:drawing>
          <wp:inline distT="0" distB="0" distL="0" distR="0">
            <wp:extent cx="6000750" cy="2286000"/>
            <wp:effectExtent t="0" r="0" b="0" l="0"/>
            <wp:docPr id="1" name="violin_plot.png" descr="violin_plot.png" title="violin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00750" cy="2286000"/>
                    </a:xfrm>
                    <a:prstGeom prst="rect">
                      <a:avLst/>
                    </a:prstGeom>
                  </pic:spPr>
                </pic:pic>
              </a:graphicData>
            </a:graphic>
          </wp:inline>
        </w:drawing>
      </w:r>
    </w:p>
    <w:p>
      <w:pPr>
        <w:pStyle w:val="Heading2"/>
        <w:pBdr>
          <w:bottom w:val="single" w:color="83C5BE" w:sz="4" w:space="4"/>
        </w:pBdr>
        <w:spacing w:after="100" w:before="280"/>
      </w:pPr>
      <w:bookmarkStart w:name="sec_violin_vs_box" w:id="69"/>
      <w:r>
        <w:rPr>
          <w:rFonts w:ascii="Arial" w:cs="Arial" w:eastAsia="Arial" w:hAnsi="Arial"/>
          <w:b/>
          <w:bCs/>
          <w:color w:val="006D77"/>
          <w:sz w:val="28"/>
          <w:szCs w:val="28"/>
        </w:rPr>
        <w:t xml:space="preserve">7.1 When to Use Violin vs Box Plot</w:t>
      </w:r>
      <w:bookmarkEnd w:id="7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Situation</w:t>
            </w:r>
          </w:p>
        </w:tc>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Use Box Plot</w:t>
            </w:r>
          </w:p>
        </w:tc>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Use Violin Plot</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Distribution shape matters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 (hides shape)</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 (shows full shape)</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Bimodal distributions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 (hides two humps)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 (clearly shows humps)</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Space is limited</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 (compact)</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 (takes more space)</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Comparing many groups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 (up to 10+ groups)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 (gets crowded &gt; 6)</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Showing individual points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 (not standard)</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 (combine with swarm)</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Non-technical audience</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 (familiar)</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 (less familiar)</w:t>
            </w:r>
          </w:p>
        </w:tc>
      </w:tr>
    </w:tbl>
    <w:p>
      <w:pPr>
        <w:spacing w:after="60" w:before="0"/>
      </w:pPr>
      <w:r>
        <w:t xml:space="preserve"/>
      </w:r>
    </w:p>
    <w:p>
      <w:pPr>
        <w:pStyle w:val="Heading2"/>
        <w:pBdr>
          <w:bottom w:val="single" w:color="83C5BE" w:sz="4" w:space="4"/>
        </w:pBdr>
        <w:spacing w:after="100" w:before="280"/>
      </w:pPr>
      <w:bookmarkStart w:name="sec_violin_code" w:id="71"/>
      <w:r>
        <w:rPr>
          <w:rFonts w:ascii="Arial" w:cs="Arial" w:eastAsia="Arial" w:hAnsi="Arial"/>
          <w:b/>
          <w:bCs/>
          <w:color w:val="006D77"/>
          <w:sz w:val="28"/>
          <w:szCs w:val="28"/>
        </w:rPr>
        <w:t xml:space="preserve">7.2 Python Code</w:t>
      </w:r>
      <w:bookmarkEnd w:id="72"/>
    </w:p>
    <w:p>
      <w:pPr>
        <w:shd w:fill="111827" w:val="clear"/>
        <w:spacing w:after="0" w:before="60"/>
        <w:ind w:left="200"/>
      </w:pPr>
      <w:r>
        <w:rPr>
          <w:rFonts w:ascii="Arial" w:cs="Arial" w:eastAsia="Arial" w:hAnsi="Arial"/>
          <w:b/>
          <w:bCs/>
          <w:color w:val="83C5BE"/>
          <w:sz w:val="19"/>
          <w:szCs w:val="19"/>
        </w:rPr>
        <w:t xml:space="preserve">Violin Plot with Seaborn</w:t>
      </w:r>
    </w:p>
    <w:p>
      <w:pPr>
        <w:shd w:fill="1E2235" w:val="clear"/>
        <w:spacing w:after="0" w:before="0"/>
        <w:ind w:left="200" w:right="200"/>
      </w:pPr>
      <w:r>
        <w:rPr>
          <w:rFonts w:ascii="Courier New" w:cs="Courier New" w:eastAsia="Courier New" w:hAnsi="Courier New"/>
          <w:color w:val="7EC8A0"/>
          <w:sz w:val="18"/>
          <w:szCs w:val="18"/>
        </w:rPr>
        <w:t xml:space="preserve">import seaborn as sns</w:t>
      </w:r>
    </w:p>
    <w:p>
      <w:pPr>
        <w:shd w:fill="1E2235" w:val="clear"/>
        <w:spacing w:after="0" w:before="0"/>
        <w:ind w:left="200" w:right="200"/>
      </w:pPr>
      <w:r>
        <w:rPr>
          <w:rFonts w:ascii="Courier New" w:cs="Courier New" w:eastAsia="Courier New" w:hAnsi="Courier New"/>
          <w:color w:val="7EC8A0"/>
          <w:sz w:val="18"/>
          <w:szCs w:val="18"/>
        </w:rPr>
        <w:t xml:space="preserve">tips = sns.load_dataset('tips')</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fig, ax = plt.subplots(figsize=(9, 6))</w:t>
      </w:r>
    </w:p>
    <w:p>
      <w:pPr>
        <w:shd w:fill="1E2235" w:val="clear"/>
        <w:spacing w:after="0" w:before="0"/>
        <w:ind w:left="200" w:right="200"/>
      </w:pPr>
      <w:r>
        <w:rPr>
          <w:rFonts w:ascii="Courier New" w:cs="Courier New" w:eastAsia="Courier New" w:hAnsi="Courier New"/>
          <w:color w:val="7EC8A0"/>
          <w:sz w:val="18"/>
          <w:szCs w:val="18"/>
        </w:rPr>
        <w:t xml:space="preserve">sns.violinplot(x='day', y='total_bill', data=tips,</w:t>
      </w:r>
    </w:p>
    <w:p>
      <w:pPr>
        <w:shd w:fill="1E2235" w:val="clear"/>
        <w:spacing w:after="0" w:before="0"/>
        <w:ind w:left="200" w:right="200"/>
      </w:pPr>
      <w:r>
        <w:rPr>
          <w:rFonts w:ascii="Courier New" w:cs="Courier New" w:eastAsia="Courier New" w:hAnsi="Courier New"/>
          <w:color w:val="7EC8A0"/>
          <w:sz w:val="18"/>
          <w:szCs w:val="18"/>
        </w:rPr>
        <w:t xml:space="preserve">               palette='muted',</w:t>
      </w:r>
    </w:p>
    <w:p>
      <w:pPr>
        <w:shd w:fill="1E2235" w:val="clear"/>
        <w:spacing w:after="0" w:before="0"/>
        <w:ind w:left="200" w:right="200"/>
      </w:pPr>
      <w:r>
        <w:rPr>
          <w:rFonts w:ascii="Courier New" w:cs="Courier New" w:eastAsia="Courier New" w:hAnsi="Courier New"/>
          <w:color w:val="7EC8A0"/>
          <w:sz w:val="18"/>
          <w:szCs w:val="18"/>
        </w:rPr>
        <w:t xml:space="preserve">               inner='box',    # 'box', 'quart', 'point', 'stick', None</w:t>
      </w:r>
    </w:p>
    <w:p>
      <w:pPr>
        <w:shd w:fill="1E2235" w:val="clear"/>
        <w:spacing w:after="0" w:before="0"/>
        <w:ind w:left="200" w:right="200"/>
      </w:pPr>
      <w:r>
        <w:rPr>
          <w:rFonts w:ascii="Courier New" w:cs="Courier New" w:eastAsia="Courier New" w:hAnsi="Courier New"/>
          <w:color w:val="7EC8A0"/>
          <w:sz w:val="18"/>
          <w:szCs w:val="18"/>
        </w:rPr>
        <w:t xml:space="preserve">               cut=2,          # extend how far past data range</w:t>
      </w:r>
    </w:p>
    <w:p>
      <w:pPr>
        <w:shd w:fill="1E2235" w:val="clear"/>
        <w:spacing w:after="0" w:before="0"/>
        <w:ind w:left="200" w:right="200"/>
      </w:pPr>
      <w:r>
        <w:rPr>
          <w:rFonts w:ascii="Courier New" w:cs="Courier New" w:eastAsia="Courier New" w:hAnsi="Courier New"/>
          <w:color w:val="7EC8A0"/>
          <w:sz w:val="18"/>
          <w:szCs w:val="18"/>
        </w:rPr>
        <w:t xml:space="preserve">               ax=ax)</w:t>
      </w:r>
    </w:p>
    <w:p>
      <w:pPr>
        <w:shd w:fill="1E2235" w:val="clear"/>
        <w:spacing w:after="0" w:before="0"/>
        <w:ind w:left="200" w:right="200"/>
      </w:pPr>
      <w:r>
        <w:rPr>
          <w:rFonts w:ascii="Courier New" w:cs="Courier New" w:eastAsia="Courier New" w:hAnsi="Courier New"/>
          <w:color w:val="7EC8A0"/>
          <w:sz w:val="18"/>
          <w:szCs w:val="18"/>
        </w:rPr>
        <w:t xml:space="preserve">ax.set_title('Violin Plot — Bill by Day', fontweight='bold')</w:t>
      </w:r>
    </w:p>
    <w:p>
      <w:pPr>
        <w:shd w:fill="1E2235" w:val="clear"/>
        <w:spacing w:after="0" w:before="0"/>
        <w:ind w:left="200" w:right="200"/>
      </w:pPr>
      <w:r>
        <w:rPr>
          <w:rFonts w:ascii="Courier New" w:cs="Courier New" w:eastAsia="Courier New" w:hAnsi="Courier New"/>
          <w:color w:val="7EC8A0"/>
          <w:sz w:val="18"/>
          <w:szCs w:val="18"/>
        </w:rPr>
        <w:t xml:space="preserve">plt.tight_layout(); plt.show()</w:t>
      </w:r>
    </w:p>
    <w:p>
      <w:pPr>
        <w:shd w:fill="1E2235" w:val="clear"/>
        <w:spacing w:after="120" w:before="0"/>
      </w:pPr>
      <w:r>
        <w:rPr>
          <w:sz w:val="8"/>
          <w:szCs w:val="8"/>
        </w:rPr>
        <w:t xml:space="preserve"> </w:t>
      </w:r>
    </w:p>
    <w:p>
      <w:pPr>
        <w:shd w:fill="111827" w:val="clear"/>
        <w:spacing w:after="0" w:before="60"/>
        <w:ind w:left="200"/>
      </w:pPr>
      <w:r>
        <w:rPr>
          <w:rFonts w:ascii="Arial" w:cs="Arial" w:eastAsia="Arial" w:hAnsi="Arial"/>
          <w:b/>
          <w:bCs/>
          <w:color w:val="83C5BE"/>
          <w:sz w:val="19"/>
          <w:szCs w:val="19"/>
        </w:rPr>
        <w:t xml:space="preserve">Violin + Swarm (Best of Both Worlds)</w:t>
      </w:r>
    </w:p>
    <w:p>
      <w:pPr>
        <w:shd w:fill="1E2235" w:val="clear"/>
        <w:spacing w:after="0" w:before="0"/>
        <w:ind w:left="200" w:right="200"/>
      </w:pPr>
      <w:r>
        <w:rPr>
          <w:rFonts w:ascii="Courier New" w:cs="Courier New" w:eastAsia="Courier New" w:hAnsi="Courier New"/>
          <w:color w:val="7EC8A0"/>
          <w:sz w:val="18"/>
          <w:szCs w:val="18"/>
        </w:rPr>
        <w:t xml:space="preserve"># Violin shows distribution shape</w:t>
      </w:r>
    </w:p>
    <w:p>
      <w:pPr>
        <w:shd w:fill="1E2235" w:val="clear"/>
        <w:spacing w:after="0" w:before="0"/>
        <w:ind w:left="200" w:right="200"/>
      </w:pPr>
      <w:r>
        <w:rPr>
          <w:rFonts w:ascii="Courier New" w:cs="Courier New" w:eastAsia="Courier New" w:hAnsi="Courier New"/>
          <w:color w:val="7EC8A0"/>
          <w:sz w:val="18"/>
          <w:szCs w:val="18"/>
        </w:rPr>
        <w:t xml:space="preserve"># Swarm shows all individual data points</w:t>
      </w:r>
    </w:p>
    <w:p>
      <w:pPr>
        <w:shd w:fill="1E2235" w:val="clear"/>
        <w:spacing w:after="0" w:before="0"/>
        <w:ind w:left="200" w:right="200"/>
      </w:pPr>
      <w:r>
        <w:rPr>
          <w:rFonts w:ascii="Courier New" w:cs="Courier New" w:eastAsia="Courier New" w:hAnsi="Courier New"/>
          <w:color w:val="7EC8A0"/>
          <w:sz w:val="18"/>
          <w:szCs w:val="18"/>
        </w:rPr>
        <w:t xml:space="preserve">fig, ax = plt.subplots(figsize=(10, 6))</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sns.violinplot(x='day', y='total_bill', data=tips,</w:t>
      </w:r>
    </w:p>
    <w:p>
      <w:pPr>
        <w:shd w:fill="1E2235" w:val="clear"/>
        <w:spacing w:after="0" w:before="0"/>
        <w:ind w:left="200" w:right="200"/>
      </w:pPr>
      <w:r>
        <w:rPr>
          <w:rFonts w:ascii="Courier New" w:cs="Courier New" w:eastAsia="Courier New" w:hAnsi="Courier New"/>
          <w:color w:val="7EC8A0"/>
          <w:sz w:val="18"/>
          <w:szCs w:val="18"/>
        </w:rPr>
        <w:t xml:space="preserve">               palette='rainbow', inner=None, ax=ax)</w:t>
      </w:r>
    </w:p>
    <w:p>
      <w:pPr>
        <w:shd w:fill="1E2235" w:val="clear"/>
        <w:spacing w:after="0" w:before="0"/>
        <w:ind w:left="200" w:right="200"/>
      </w:pPr>
      <w:r>
        <w:rPr>
          <w:rFonts w:ascii="Courier New" w:cs="Courier New" w:eastAsia="Courier New" w:hAnsi="Courier New"/>
          <w:color w:val="7EC8A0"/>
          <w:sz w:val="18"/>
          <w:szCs w:val="18"/>
        </w:rPr>
        <w:t xml:space="preserve">sns.swarmplot(x='day', y='total_bill', data=tips,</w:t>
      </w:r>
    </w:p>
    <w:p>
      <w:pPr>
        <w:shd w:fill="1E2235" w:val="clear"/>
        <w:spacing w:after="0" w:before="0"/>
        <w:ind w:left="200" w:right="200"/>
      </w:pPr>
      <w:r>
        <w:rPr>
          <w:rFonts w:ascii="Courier New" w:cs="Courier New" w:eastAsia="Courier New" w:hAnsi="Courier New"/>
          <w:color w:val="7EC8A0"/>
          <w:sz w:val="18"/>
          <w:szCs w:val="18"/>
        </w:rPr>
        <w:t xml:space="preserve">              color='black', size=2.5, alpha=0.7, ax=ax)</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ax.set_title('Violin + Swarm — Complete View', fontweight='bold')</w:t>
      </w:r>
    </w:p>
    <w:p>
      <w:pPr>
        <w:shd w:fill="1E2235" w:val="clear"/>
        <w:spacing w:after="0" w:before="0"/>
        <w:ind w:left="200" w:right="200"/>
      </w:pPr>
      <w:r>
        <w:rPr>
          <w:rFonts w:ascii="Courier New" w:cs="Courier New" w:eastAsia="Courier New" w:hAnsi="Courier New"/>
          <w:color w:val="7EC8A0"/>
          <w:sz w:val="18"/>
          <w:szCs w:val="18"/>
        </w:rPr>
        <w:t xml:space="preserve">plt.tight_layout(); plt.show()</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violin_ml" w:id="73"/>
      <w:r>
        <w:rPr>
          <w:rFonts w:ascii="Arial" w:cs="Arial" w:eastAsia="Arial" w:hAnsi="Arial"/>
          <w:b/>
          <w:bCs/>
          <w:color w:val="006D77"/>
          <w:sz w:val="28"/>
          <w:szCs w:val="28"/>
        </w:rPr>
        <w:t xml:space="preserve">7.3 DS / ML Use Cases</w:t>
      </w:r>
      <w:bookmarkEnd w:id="74"/>
    </w:p>
    <w:p>
      <w:pPr>
        <w:spacing w:after="80" w:before="60"/>
      </w:pPr>
      <w:r>
        <w:rPr>
          <w:rFonts w:ascii="Arial" w:cs="Arial" w:eastAsia="Arial" w:hAnsi="Arial"/>
          <w:b/>
          <w:bCs/>
          <w:color w:val="1A1A2E"/>
          <w:sz w:val="22"/>
          <w:szCs w:val="22"/>
        </w:rPr>
        <w:t xml:space="preserve">Cross-validation results:</w:t>
      </w:r>
      <w:r>
        <w:rPr>
          <w:rFonts w:ascii="Arial" w:cs="Arial" w:eastAsia="Arial" w:hAnsi="Arial"/>
          <w:color w:val="1A1A2E"/>
          <w:sz w:val="22"/>
          <w:szCs w:val="22"/>
        </w:rPr>
        <w:t xml:space="preserve"> Show the distribution of accuracy across folds for each model. A narrow violin = stable, consistent model.</w:t>
      </w:r>
    </w:p>
    <w:p>
      <w:pPr>
        <w:spacing w:after="80" w:before="60"/>
      </w:pPr>
      <w:r>
        <w:rPr>
          <w:rFonts w:ascii="Arial" w:cs="Arial" w:eastAsia="Arial" w:hAnsi="Arial"/>
          <w:b/>
          <w:bCs/>
          <w:color w:val="1A1A2E"/>
          <w:sz w:val="22"/>
          <w:szCs w:val="22"/>
        </w:rPr>
        <w:t xml:space="preserve">Hyperparameter tuning:</w:t>
      </w:r>
      <w:r>
        <w:rPr>
          <w:rFonts w:ascii="Arial" w:cs="Arial" w:eastAsia="Arial" w:hAnsi="Arial"/>
          <w:color w:val="1A1A2E"/>
          <w:sz w:val="22"/>
          <w:szCs w:val="22"/>
        </w:rPr>
        <w:t xml:space="preserve"> Show metric distribution for each hyperparameter setting.</w:t>
      </w:r>
    </w:p>
    <w:p>
      <w:pPr>
        <w:spacing w:after="80" w:before="60"/>
      </w:pPr>
      <w:r>
        <w:rPr>
          <w:rFonts w:ascii="Arial" w:cs="Arial" w:eastAsia="Arial" w:hAnsi="Arial"/>
          <w:b/>
          <w:bCs/>
          <w:color w:val="1A1A2E"/>
          <w:sz w:val="22"/>
          <w:szCs w:val="22"/>
        </w:rPr>
        <w:t xml:space="preserve">Class-conditional distributions:</w:t>
      </w:r>
      <w:r>
        <w:rPr>
          <w:rFonts w:ascii="Arial" w:cs="Arial" w:eastAsia="Arial" w:hAnsi="Arial"/>
          <w:color w:val="1A1A2E"/>
          <w:sz w:val="22"/>
          <w:szCs w:val="22"/>
        </w:rPr>
        <w:t xml:space="preserve"> For each class, show the distribution of a feature. Wide separation between class violins = discriminative feature.</w:t>
      </w:r>
    </w:p>
    <w:p>
      <w:pPr>
        <w:pStyle w:val="Heading1"/>
        <w:pageBreakBefore/>
        <w:shd w:fill="006D77" w:val="clear"/>
        <w:spacing w:after="240" w:before="0"/>
        <w:ind w:left="200" w:right="200"/>
      </w:pPr>
      <w:bookmarkStart w:name="sec_distribution" w:id="75"/>
      <w:r>
        <w:rPr>
          <w:rFonts w:ascii="Arial" w:cs="Arial" w:eastAsia="Arial" w:hAnsi="Arial"/>
          <w:b/>
          <w:bCs/>
          <w:color w:val="FFFFFF"/>
          <w:sz w:val="36"/>
          <w:szCs w:val="36"/>
        </w:rPr>
        <w:t xml:space="preserve">8. Distribution Plots (Seaborn)</w:t>
      </w:r>
      <w:bookmarkEnd w:id="76"/>
    </w:p>
    <w:p>
      <w:pPr>
        <w:spacing w:after="80" w:before="60"/>
      </w:pPr>
      <w:r>
        <w:rPr>
          <w:rFonts w:ascii="Arial" w:cs="Arial" w:eastAsia="Arial" w:hAnsi="Arial"/>
          <w:color w:val="1A1A2E"/>
          <w:sz w:val="22"/>
          <w:szCs w:val="22"/>
        </w:rPr>
        <w:t xml:space="preserve">Seaborn provides specialized distribution plots: </w:t>
      </w:r>
      <w:r>
        <w:rPr>
          <w:rFonts w:ascii="Arial" w:cs="Arial" w:eastAsia="Arial" w:hAnsi="Arial"/>
          <w:b/>
          <w:bCs/>
          <w:color w:val="1A1A2E"/>
          <w:sz w:val="22"/>
          <w:szCs w:val="22"/>
        </w:rPr>
        <w:t xml:space="preserve">displot</w:t>
      </w:r>
      <w:r>
        <w:rPr>
          <w:rFonts w:ascii="Arial" w:cs="Arial" w:eastAsia="Arial" w:hAnsi="Arial"/>
          <w:color w:val="1A1A2E"/>
          <w:sz w:val="22"/>
          <w:szCs w:val="22"/>
        </w:rPr>
        <w:t xml:space="preserve">, </w:t>
      </w:r>
      <w:r>
        <w:rPr>
          <w:rFonts w:ascii="Arial" w:cs="Arial" w:eastAsia="Arial" w:hAnsi="Arial"/>
          <w:b/>
          <w:bCs/>
          <w:color w:val="1A1A2E"/>
          <w:sz w:val="22"/>
          <w:szCs w:val="22"/>
        </w:rPr>
        <w:t xml:space="preserve">jointplot</w:t>
      </w:r>
      <w:r>
        <w:rPr>
          <w:rFonts w:ascii="Arial" w:cs="Arial" w:eastAsia="Arial" w:hAnsi="Arial"/>
          <w:color w:val="1A1A2E"/>
          <w:sz w:val="22"/>
          <w:szCs w:val="22"/>
        </w:rPr>
        <w:t xml:space="preserve">, </w:t>
      </w:r>
      <w:r>
        <w:rPr>
          <w:rFonts w:ascii="Arial" w:cs="Arial" w:eastAsia="Arial" w:hAnsi="Arial"/>
          <w:b/>
          <w:bCs/>
          <w:color w:val="1A1A2E"/>
          <w:sz w:val="22"/>
          <w:szCs w:val="22"/>
        </w:rPr>
        <w:t xml:space="preserve">pairplot</w:t>
      </w:r>
      <w:r>
        <w:rPr>
          <w:rFonts w:ascii="Arial" w:cs="Arial" w:eastAsia="Arial" w:hAnsi="Arial"/>
          <w:color w:val="1A1A2E"/>
          <w:sz w:val="22"/>
          <w:szCs w:val="22"/>
        </w:rPr>
        <w:t xml:space="preserve">, </w:t>
      </w:r>
      <w:r>
        <w:rPr>
          <w:rFonts w:ascii="Arial" w:cs="Arial" w:eastAsia="Arial" w:hAnsi="Arial"/>
          <w:b/>
          <w:bCs/>
          <w:color w:val="1A1A2E"/>
          <w:sz w:val="22"/>
          <w:szCs w:val="22"/>
        </w:rPr>
        <w:t xml:space="preserve">rugplot</w:t>
      </w:r>
      <w:r>
        <w:rPr>
          <w:rFonts w:ascii="Arial" w:cs="Arial" w:eastAsia="Arial" w:hAnsi="Arial"/>
          <w:color w:val="1A1A2E"/>
          <w:sz w:val="22"/>
          <w:szCs w:val="22"/>
        </w:rPr>
        <w:t xml:space="preserve">, and </w:t>
      </w:r>
      <w:r>
        <w:rPr>
          <w:rFonts w:ascii="Arial" w:cs="Arial" w:eastAsia="Arial" w:hAnsi="Arial"/>
          <w:b/>
          <w:bCs/>
          <w:color w:val="1A1A2E"/>
          <w:sz w:val="22"/>
          <w:szCs w:val="22"/>
        </w:rPr>
        <w:t xml:space="preserve">ECDF</w:t>
      </w:r>
      <w:r>
        <w:rPr>
          <w:rFonts w:ascii="Arial" w:cs="Arial" w:eastAsia="Arial" w:hAnsi="Arial"/>
          <w:color w:val="1A1A2E"/>
          <w:sz w:val="22"/>
          <w:szCs w:val="22"/>
        </w:rPr>
        <w:t xml:space="preserve">. These are higher-level than raw histograms and automatically combine multiple views.</w:t>
      </w:r>
    </w:p>
    <w:p>
      <w:pPr>
        <w:spacing w:after="120" w:before="120"/>
        <w:jc w:val="center"/>
      </w:pPr>
      <w:r>
        <w:drawing>
          <wp:inline distT="0" distB="0" distL="0" distR="0">
            <wp:extent cx="6000750" cy="2190750"/>
            <wp:effectExtent t="0" r="0" b="0" l="0"/>
            <wp:docPr id="1" name="distribution_plots.png" descr="distribution_plots.png" title="distribution_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00750" cy="2190750"/>
                    </a:xfrm>
                    <a:prstGeom prst="rect">
                      <a:avLst/>
                    </a:prstGeom>
                  </pic:spPr>
                </pic:pic>
              </a:graphicData>
            </a:graphic>
          </wp:inline>
        </w:drawing>
      </w:r>
    </w:p>
    <w:p>
      <w:pPr>
        <w:pStyle w:val="Heading2"/>
        <w:pBdr>
          <w:bottom w:val="single" w:color="83C5BE" w:sz="4" w:space="4"/>
        </w:pBdr>
        <w:spacing w:after="100" w:before="280"/>
      </w:pPr>
      <w:bookmarkStart w:name="sec_displot" w:id="77"/>
      <w:r>
        <w:rPr>
          <w:rFonts w:ascii="Arial" w:cs="Arial" w:eastAsia="Arial" w:hAnsi="Arial"/>
          <w:b/>
          <w:bCs/>
          <w:color w:val="006D77"/>
          <w:sz w:val="28"/>
          <w:szCs w:val="28"/>
        </w:rPr>
        <w:t xml:space="preserve">8.1 displot / histplot</w:t>
      </w:r>
      <w:bookmarkEnd w:id="78"/>
    </w:p>
    <w:p>
      <w:pPr>
        <w:spacing w:after="80" w:before="60"/>
      </w:pPr>
      <w:r>
        <w:rPr>
          <w:rFonts w:ascii="Arial" w:cs="Arial" w:eastAsia="Arial" w:hAnsi="Arial"/>
          <w:b/>
          <w:bCs/>
          <w:color w:val="1A1A2E"/>
          <w:sz w:val="22"/>
          <w:szCs w:val="22"/>
        </w:rPr>
        <w:t xml:space="preserve">sns.displot()</w:t>
      </w:r>
      <w:r>
        <w:rPr>
          <w:rFonts w:ascii="Arial" w:cs="Arial" w:eastAsia="Arial" w:hAnsi="Arial"/>
          <w:color w:val="1A1A2E"/>
          <w:sz w:val="22"/>
          <w:szCs w:val="22"/>
        </w:rPr>
        <w:t xml:space="preserve"> is the modern one-stop-shop for univariate distributions. It can show histograms, KDE, ECDF, and rug marks.</w:t>
      </w:r>
    </w:p>
    <w:p>
      <w:pPr>
        <w:shd w:fill="111827" w:val="clear"/>
        <w:spacing w:after="0" w:before="60"/>
        <w:ind w:left="200"/>
      </w:pPr>
      <w:r>
        <w:rPr>
          <w:rFonts w:ascii="Arial" w:cs="Arial" w:eastAsia="Arial" w:hAnsi="Arial"/>
          <w:b/>
          <w:bCs/>
          <w:color w:val="83C5BE"/>
          <w:sz w:val="19"/>
          <w:szCs w:val="19"/>
        </w:rPr>
        <w:t xml:space="preserve">displot and histplot</w:t>
      </w:r>
    </w:p>
    <w:p>
      <w:pPr>
        <w:shd w:fill="1E2235" w:val="clear"/>
        <w:spacing w:after="0" w:before="0"/>
        <w:ind w:left="200" w:right="200"/>
      </w:pPr>
      <w:r>
        <w:rPr>
          <w:rFonts w:ascii="Courier New" w:cs="Courier New" w:eastAsia="Courier New" w:hAnsi="Courier New"/>
          <w:color w:val="7EC8A0"/>
          <w:sz w:val="18"/>
          <w:szCs w:val="18"/>
        </w:rPr>
        <w:t xml:space="preserve">import seaborn as sns</w:t>
      </w:r>
    </w:p>
    <w:p>
      <w:pPr>
        <w:shd w:fill="1E2235" w:val="clear"/>
        <w:spacing w:after="0" w:before="0"/>
        <w:ind w:left="200" w:right="200"/>
      </w:pPr>
      <w:r>
        <w:rPr>
          <w:rFonts w:ascii="Courier New" w:cs="Courier New" w:eastAsia="Courier New" w:hAnsi="Courier New"/>
          <w:color w:val="7EC8A0"/>
          <w:sz w:val="18"/>
          <w:szCs w:val="18"/>
        </w:rPr>
        <w:t xml:space="preserve">tips = sns.load_dataset('tips')</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Figure-level function (creates its own figure)</w:t>
      </w:r>
    </w:p>
    <w:p>
      <w:pPr>
        <w:shd w:fill="1E2235" w:val="clear"/>
        <w:spacing w:after="0" w:before="0"/>
        <w:ind w:left="200" w:right="200"/>
      </w:pPr>
      <w:r>
        <w:rPr>
          <w:rFonts w:ascii="Courier New" w:cs="Courier New" w:eastAsia="Courier New" w:hAnsi="Courier New"/>
          <w:color w:val="7EC8A0"/>
          <w:sz w:val="18"/>
          <w:szCs w:val="18"/>
        </w:rPr>
        <w:t xml:space="preserve">sns.displot(tips['total_bill'], bins=25, kde=True)</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Axes-level function (works within plt.subplots)</w:t>
      </w:r>
    </w:p>
    <w:p>
      <w:pPr>
        <w:shd w:fill="1E2235" w:val="clear"/>
        <w:spacing w:after="0" w:before="0"/>
        <w:ind w:left="200" w:right="200"/>
      </w:pPr>
      <w:r>
        <w:rPr>
          <w:rFonts w:ascii="Courier New" w:cs="Courier New" w:eastAsia="Courier New" w:hAnsi="Courier New"/>
          <w:color w:val="7EC8A0"/>
          <w:sz w:val="18"/>
          <w:szCs w:val="18"/>
        </w:rPr>
        <w:t xml:space="preserve">fig, axes = plt.subplots(1, 2, figsize=(12, 4))</w:t>
      </w:r>
    </w:p>
    <w:p>
      <w:pPr>
        <w:shd w:fill="1E2235" w:val="clear"/>
        <w:spacing w:after="0" w:before="0"/>
        <w:ind w:left="200" w:right="200"/>
      </w:pPr>
      <w:r>
        <w:rPr>
          <w:rFonts w:ascii="Courier New" w:cs="Courier New" w:eastAsia="Courier New" w:hAnsi="Courier New"/>
          <w:color w:val="7EC8A0"/>
          <w:sz w:val="18"/>
          <w:szCs w:val="18"/>
        </w:rPr>
        <w:t xml:space="preserve">sns.histplot(tips['total_bill'], bins=20, kde=True, ax=axes[0])</w:t>
      </w:r>
    </w:p>
    <w:p>
      <w:pPr>
        <w:shd w:fill="1E2235" w:val="clear"/>
        <w:spacing w:after="0" w:before="0"/>
        <w:ind w:left="200" w:right="200"/>
      </w:pPr>
      <w:r>
        <w:rPr>
          <w:rFonts w:ascii="Courier New" w:cs="Courier New" w:eastAsia="Courier New" w:hAnsi="Courier New"/>
          <w:color w:val="7EC8A0"/>
          <w:sz w:val="18"/>
          <w:szCs w:val="18"/>
        </w:rPr>
        <w:t xml:space="preserve">sns.histplot(tips['tip'],        bins=20, kde=True, ax=axes[1])</w:t>
      </w:r>
    </w:p>
    <w:p>
      <w:pPr>
        <w:shd w:fill="1E2235" w:val="clear"/>
        <w:spacing w:after="0" w:before="0"/>
        <w:ind w:left="200" w:right="200"/>
      </w:pPr>
      <w:r>
        <w:rPr>
          <w:rFonts w:ascii="Courier New" w:cs="Courier New" w:eastAsia="Courier New" w:hAnsi="Courier New"/>
          <w:color w:val="7EC8A0"/>
          <w:sz w:val="18"/>
          <w:szCs w:val="18"/>
        </w:rPr>
        <w:t xml:space="preserve">plt.tight_layout(); plt.show()</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Multiple distributions on one plot</w:t>
      </w:r>
    </w:p>
    <w:p>
      <w:pPr>
        <w:shd w:fill="1E2235" w:val="clear"/>
        <w:spacing w:after="0" w:before="0"/>
        <w:ind w:left="200" w:right="200"/>
      </w:pPr>
      <w:r>
        <w:rPr>
          <w:rFonts w:ascii="Courier New" w:cs="Courier New" w:eastAsia="Courier New" w:hAnsi="Courier New"/>
          <w:color w:val="7EC8A0"/>
          <w:sz w:val="18"/>
          <w:szCs w:val="18"/>
        </w:rPr>
        <w:t xml:space="preserve">sns.displot(tips, x='total_bill', hue='time', kind='kde', fill=True)</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jointplot" w:id="79"/>
      <w:r>
        <w:rPr>
          <w:rFonts w:ascii="Arial" w:cs="Arial" w:eastAsia="Arial" w:hAnsi="Arial"/>
          <w:b/>
          <w:bCs/>
          <w:color w:val="006D77"/>
          <w:sz w:val="28"/>
          <w:szCs w:val="28"/>
        </w:rPr>
        <w:t xml:space="preserve">8.2 Joint Plot</w:t>
      </w:r>
      <w:bookmarkEnd w:id="80"/>
    </w:p>
    <w:p>
      <w:pPr>
        <w:spacing w:after="80" w:before="60"/>
      </w:pPr>
      <w:r>
        <w:rPr>
          <w:rFonts w:ascii="Arial" w:cs="Arial" w:eastAsia="Arial" w:hAnsi="Arial"/>
          <w:color w:val="1A1A2E"/>
          <w:sz w:val="22"/>
          <w:szCs w:val="22"/>
        </w:rPr>
        <w:t xml:space="preserve">A joint plot shows the relationship between two variables (like a scatter plot) AND their individual distributions on the margins simultaneously. This is incredibly useful for exploratory data analysis.</w:t>
      </w:r>
    </w:p>
    <w:p>
      <w:pPr>
        <w:spacing w:after="120" w:before="120"/>
        <w:jc w:val="center"/>
      </w:pPr>
      <w:r>
        <w:drawing>
          <wp:inline distT="0" distB="0" distL="0" distR="0">
            <wp:extent cx="4286250" cy="3143250"/>
            <wp:effectExtent t="0" r="0" b="0" l="0"/>
            <wp:docPr id="1" name="jointplot.png" descr="jointplot.png" title="joint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86250" cy="3143250"/>
                    </a:xfrm>
                    <a:prstGeom prst="rect">
                      <a:avLst/>
                    </a:prstGeom>
                  </pic:spPr>
                </pic:pic>
              </a:graphicData>
            </a:graphic>
          </wp:inline>
        </w:drawing>
      </w:r>
    </w:p>
    <w:p>
      <w:pPr>
        <w:shd w:fill="111827" w:val="clear"/>
        <w:spacing w:after="0" w:before="60"/>
        <w:ind w:left="200"/>
      </w:pPr>
      <w:r>
        <w:rPr>
          <w:rFonts w:ascii="Arial" w:cs="Arial" w:eastAsia="Arial" w:hAnsi="Arial"/>
          <w:b/>
          <w:bCs/>
          <w:color w:val="83C5BE"/>
          <w:sz w:val="19"/>
          <w:szCs w:val="19"/>
        </w:rPr>
        <w:t xml:space="preserve">Joint Plot — All Kinds</w:t>
      </w:r>
    </w:p>
    <w:p>
      <w:pPr>
        <w:shd w:fill="1E2235" w:val="clear"/>
        <w:spacing w:after="0" w:before="0"/>
        <w:ind w:left="200" w:right="200"/>
      </w:pPr>
      <w:r>
        <w:rPr>
          <w:rFonts w:ascii="Courier New" w:cs="Courier New" w:eastAsia="Courier New" w:hAnsi="Courier New"/>
          <w:color w:val="7EC8A0"/>
          <w:sz w:val="18"/>
          <w:szCs w:val="18"/>
        </w:rPr>
        <w:t xml:space="preserve"># Scatter + marginal histograms</w:t>
      </w:r>
    </w:p>
    <w:p>
      <w:pPr>
        <w:shd w:fill="1E2235" w:val="clear"/>
        <w:spacing w:after="0" w:before="0"/>
        <w:ind w:left="200" w:right="200"/>
      </w:pPr>
      <w:r>
        <w:rPr>
          <w:rFonts w:ascii="Courier New" w:cs="Courier New" w:eastAsia="Courier New" w:hAnsi="Courier New"/>
          <w:color w:val="7EC8A0"/>
          <w:sz w:val="18"/>
          <w:szCs w:val="18"/>
        </w:rPr>
        <w:t xml:space="preserve">sns.jointplot(x='total_bill', y='tip', data=tips, kind='scatter')</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KDE contour + marginal KDE</w:t>
      </w:r>
    </w:p>
    <w:p>
      <w:pPr>
        <w:shd w:fill="1E2235" w:val="clear"/>
        <w:spacing w:after="0" w:before="0"/>
        <w:ind w:left="200" w:right="200"/>
      </w:pPr>
      <w:r>
        <w:rPr>
          <w:rFonts w:ascii="Courier New" w:cs="Courier New" w:eastAsia="Courier New" w:hAnsi="Courier New"/>
          <w:color w:val="7EC8A0"/>
          <w:sz w:val="18"/>
          <w:szCs w:val="18"/>
        </w:rPr>
        <w:t xml:space="preserve">sns.jointplot(x='total_bill', y='tip', data=tips, kind='kde', fill=True)</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Hexbin + marginals (for large datasets)</w:t>
      </w:r>
    </w:p>
    <w:p>
      <w:pPr>
        <w:shd w:fill="1E2235" w:val="clear"/>
        <w:spacing w:after="0" w:before="0"/>
        <w:ind w:left="200" w:right="200"/>
      </w:pPr>
      <w:r>
        <w:rPr>
          <w:rFonts w:ascii="Courier New" w:cs="Courier New" w:eastAsia="Courier New" w:hAnsi="Courier New"/>
          <w:color w:val="7EC8A0"/>
          <w:sz w:val="18"/>
          <w:szCs w:val="18"/>
        </w:rPr>
        <w:t xml:space="preserve">sns.jointplot(x='total_bill', y='tip', data=tips, kind='hex')</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Regression line + marginals</w:t>
      </w:r>
    </w:p>
    <w:p>
      <w:pPr>
        <w:shd w:fill="1E2235" w:val="clear"/>
        <w:spacing w:after="0" w:before="0"/>
        <w:ind w:left="200" w:right="200"/>
      </w:pPr>
      <w:r>
        <w:rPr>
          <w:rFonts w:ascii="Courier New" w:cs="Courier New" w:eastAsia="Courier New" w:hAnsi="Courier New"/>
          <w:color w:val="7EC8A0"/>
          <w:sz w:val="18"/>
          <w:szCs w:val="18"/>
        </w:rPr>
        <w:t xml:space="preserve">sns.jointplot(x='total_bill', y='tip', data=tips, kind='reg')</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Residuals from regression fit</w:t>
      </w:r>
    </w:p>
    <w:p>
      <w:pPr>
        <w:shd w:fill="1E2235" w:val="clear"/>
        <w:spacing w:after="0" w:before="0"/>
        <w:ind w:left="200" w:right="200"/>
      </w:pPr>
      <w:r>
        <w:rPr>
          <w:rFonts w:ascii="Courier New" w:cs="Courier New" w:eastAsia="Courier New" w:hAnsi="Courier New"/>
          <w:color w:val="7EC8A0"/>
          <w:sz w:val="18"/>
          <w:szCs w:val="18"/>
        </w:rPr>
        <w:t xml:space="preserve">sns.jointplot(x='total_bill', y='tip', data=tips, kind='resid')</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pairplot" w:id="81"/>
      <w:r>
        <w:rPr>
          <w:rFonts w:ascii="Arial" w:cs="Arial" w:eastAsia="Arial" w:hAnsi="Arial"/>
          <w:b/>
          <w:bCs/>
          <w:color w:val="006D77"/>
          <w:sz w:val="28"/>
          <w:szCs w:val="28"/>
        </w:rPr>
        <w:t xml:space="preserve">8.3 Pair Plot</w:t>
      </w:r>
      <w:bookmarkEnd w:id="82"/>
    </w:p>
    <w:p>
      <w:pPr>
        <w:spacing w:after="80" w:before="60"/>
      </w:pPr>
      <w:r>
        <w:rPr>
          <w:rFonts w:ascii="Arial" w:cs="Arial" w:eastAsia="Arial" w:hAnsi="Arial"/>
          <w:color w:val="1A1A2E"/>
          <w:sz w:val="22"/>
          <w:szCs w:val="22"/>
        </w:rPr>
        <w:t xml:space="preserve">A pair plot creates a grid of plots where every numeric variable is plotted against every other variable. The diagonal shows each variable's own distribution. This gives you a quick overview of </w:t>
      </w:r>
      <w:r>
        <w:rPr>
          <w:rFonts w:ascii="Arial" w:cs="Arial" w:eastAsia="Arial" w:hAnsi="Arial"/>
          <w:b/>
          <w:bCs/>
          <w:color w:val="1A1A2E"/>
          <w:sz w:val="22"/>
          <w:szCs w:val="22"/>
        </w:rPr>
        <w:t xml:space="preserve">all pairwise relationships</w:t>
      </w:r>
      <w:r>
        <w:rPr>
          <w:rFonts w:ascii="Arial" w:cs="Arial" w:eastAsia="Arial" w:hAnsi="Arial"/>
          <w:color w:val="1A1A2E"/>
          <w:sz w:val="22"/>
          <w:szCs w:val="22"/>
        </w:rPr>
        <w:t xml:space="preserve"> in your dataset in one shot.</w:t>
      </w:r>
    </w:p>
    <w:p>
      <w:pPr>
        <w:spacing w:after="120" w:before="120"/>
        <w:jc w:val="center"/>
      </w:pPr>
      <w:r>
        <w:drawing>
          <wp:inline distT="0" distB="0" distL="0" distR="0">
            <wp:extent cx="5238750" cy="4000500"/>
            <wp:effectExtent t="0" r="0" b="0" l="0"/>
            <wp:docPr id="1" name="pairplot.png" descr="pairplot.png" title="pair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38750" cy="4000500"/>
                    </a:xfrm>
                    <a:prstGeom prst="rect">
                      <a:avLst/>
                    </a:prstGeom>
                  </pic:spPr>
                </pic:pic>
              </a:graphicData>
            </a:graphic>
          </wp:inline>
        </w:drawing>
      </w:r>
    </w:p>
    <w:p>
      <w:pPr>
        <w:shd w:fill="111827" w:val="clear"/>
        <w:spacing w:after="0" w:before="60"/>
        <w:ind w:left="200"/>
      </w:pPr>
      <w:r>
        <w:rPr>
          <w:rFonts w:ascii="Arial" w:cs="Arial" w:eastAsia="Arial" w:hAnsi="Arial"/>
          <w:b/>
          <w:bCs/>
          <w:color w:val="83C5BE"/>
          <w:sz w:val="19"/>
          <w:szCs w:val="19"/>
        </w:rPr>
        <w:t xml:space="preserve">Pair Plot</w:t>
      </w:r>
    </w:p>
    <w:p>
      <w:pPr>
        <w:shd w:fill="1E2235" w:val="clear"/>
        <w:spacing w:after="0" w:before="0"/>
        <w:ind w:left="200" w:right="200"/>
      </w:pPr>
      <w:r>
        <w:rPr>
          <w:rFonts w:ascii="Courier New" w:cs="Courier New" w:eastAsia="Courier New" w:hAnsi="Courier New"/>
          <w:color w:val="7EC8A0"/>
          <w:sz w:val="18"/>
          <w:szCs w:val="18"/>
        </w:rPr>
        <w:t xml:space="preserve">import seaborn as sns</w:t>
      </w:r>
    </w:p>
    <w:p>
      <w:pPr>
        <w:shd w:fill="1E2235" w:val="clear"/>
        <w:spacing w:after="0" w:before="0"/>
        <w:ind w:left="200" w:right="200"/>
      </w:pPr>
      <w:r>
        <w:rPr>
          <w:rFonts w:ascii="Courier New" w:cs="Courier New" w:eastAsia="Courier New" w:hAnsi="Courier New"/>
          <w:color w:val="7EC8A0"/>
          <w:sz w:val="18"/>
          <w:szCs w:val="18"/>
        </w:rPr>
        <w:t xml:space="preserve">tips = sns.load_dataset('tips')</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Basic pair plot</w:t>
      </w:r>
    </w:p>
    <w:p>
      <w:pPr>
        <w:shd w:fill="1E2235" w:val="clear"/>
        <w:spacing w:after="0" w:before="0"/>
        <w:ind w:left="200" w:right="200"/>
      </w:pPr>
      <w:r>
        <w:rPr>
          <w:rFonts w:ascii="Courier New" w:cs="Courier New" w:eastAsia="Courier New" w:hAnsi="Courier New"/>
          <w:color w:val="7EC8A0"/>
          <w:sz w:val="18"/>
          <w:szCs w:val="18"/>
        </w:rPr>
        <w:t xml:space="preserve">sns.pairplot(tips)</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With hue (color by category)</w:t>
      </w:r>
    </w:p>
    <w:p>
      <w:pPr>
        <w:shd w:fill="1E2235" w:val="clear"/>
        <w:spacing w:after="0" w:before="0"/>
        <w:ind w:left="200" w:right="200"/>
      </w:pPr>
      <w:r>
        <w:rPr>
          <w:rFonts w:ascii="Courier New" w:cs="Courier New" w:eastAsia="Courier New" w:hAnsi="Courier New"/>
          <w:color w:val="7EC8A0"/>
          <w:sz w:val="18"/>
          <w:szCs w:val="18"/>
        </w:rPr>
        <w:t xml:space="preserve">sns.pairplot(tips, hue='sex', palette='Set1')</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Select specific columns (don't include all if dataset is large!)</w:t>
      </w:r>
    </w:p>
    <w:p>
      <w:pPr>
        <w:shd w:fill="1E2235" w:val="clear"/>
        <w:spacing w:after="0" w:before="0"/>
        <w:ind w:left="200" w:right="200"/>
      </w:pPr>
      <w:r>
        <w:rPr>
          <w:rFonts w:ascii="Courier New" w:cs="Courier New" w:eastAsia="Courier New" w:hAnsi="Courier New"/>
          <w:color w:val="7EC8A0"/>
          <w:sz w:val="18"/>
          <w:szCs w:val="18"/>
        </w:rPr>
        <w:t xml:space="preserve">sns.pairplot(tips[['total_bill', 'tip', 'size']], </w:t>
      </w:r>
    </w:p>
    <w:p>
      <w:pPr>
        <w:shd w:fill="1E2235" w:val="clear"/>
        <w:spacing w:after="0" w:before="0"/>
        <w:ind w:left="200" w:right="200"/>
      </w:pPr>
      <w:r>
        <w:rPr>
          <w:rFonts w:ascii="Courier New" w:cs="Courier New" w:eastAsia="Courier New" w:hAnsi="Courier New"/>
          <w:color w:val="7EC8A0"/>
          <w:sz w:val="18"/>
          <w:szCs w:val="18"/>
        </w:rPr>
        <w:t xml:space="preserve">             diag_kind='kde',           # distribution on diagonal</w:t>
      </w:r>
    </w:p>
    <w:p>
      <w:pPr>
        <w:shd w:fill="1E2235" w:val="clear"/>
        <w:spacing w:after="0" w:before="0"/>
        <w:ind w:left="200" w:right="200"/>
      </w:pPr>
      <w:r>
        <w:rPr>
          <w:rFonts w:ascii="Courier New" w:cs="Courier New" w:eastAsia="Courier New" w:hAnsi="Courier New"/>
          <w:color w:val="7EC8A0"/>
          <w:sz w:val="18"/>
          <w:szCs w:val="18"/>
        </w:rPr>
        <w:t xml:space="preserve">             plot_kws={'alpha': 0.5})</w:t>
      </w:r>
    </w:p>
    <w:p>
      <w:pPr>
        <w:shd w:fill="1E2235" w:val="clear"/>
        <w:spacing w:after="120" w:before="0"/>
      </w:pPr>
      <w:r>
        <w:rPr>
          <w:sz w:val="8"/>
          <w:szCs w:val="8"/>
        </w:rPr>
        <w:t xml:space="preserve"> </w:t>
      </w:r>
    </w:p>
    <w:p>
      <w:pPr>
        <w:pBdr>
          <w:left w:val="thick" w:color="006D77" w:sz="12" w:space="8"/>
        </w:pBdr>
        <w:shd w:fill="FFF8E1" w:val="clear"/>
        <w:spacing w:after="80" w:before="80"/>
        <w:ind w:left="240" w:right="240"/>
      </w:pPr>
      <w:r>
        <w:rPr>
          <w:rFonts w:ascii="Arial" w:cs="Arial" w:eastAsia="Arial" w:hAnsi="Arial"/>
          <w:i w:val="false"/>
          <w:iCs w:val="false"/>
          <w:color w:val="1A1A2E"/>
          <w:sz w:val="21"/>
          <w:szCs w:val="21"/>
        </w:rPr>
        <w:t xml:space="preserve">⚠ Pair plot is heavy — for large datasets (&gt; 50,000 rows), sample first: df.sample(5000) to keep it fast.</w:t>
      </w:r>
    </w:p>
    <w:p>
      <w:pPr>
        <w:pStyle w:val="Heading2"/>
        <w:pBdr>
          <w:bottom w:val="single" w:color="83C5BE" w:sz="4" w:space="4"/>
        </w:pBdr>
        <w:spacing w:after="100" w:before="280"/>
      </w:pPr>
      <w:bookmarkStart w:name="sec_rugplot" w:id="83"/>
      <w:r>
        <w:rPr>
          <w:rFonts w:ascii="Arial" w:cs="Arial" w:eastAsia="Arial" w:hAnsi="Arial"/>
          <w:b/>
          <w:bCs/>
          <w:color w:val="006D77"/>
          <w:sz w:val="28"/>
          <w:szCs w:val="28"/>
        </w:rPr>
        <w:t xml:space="preserve">8.4 Rug Plot</w:t>
      </w:r>
      <w:bookmarkEnd w:id="84"/>
    </w:p>
    <w:p>
      <w:pPr>
        <w:spacing w:after="80" w:before="60"/>
      </w:pPr>
      <w:r>
        <w:rPr>
          <w:rFonts w:ascii="Arial" w:cs="Arial" w:eastAsia="Arial" w:hAnsi="Arial"/>
          <w:color w:val="1A1A2E"/>
          <w:sz w:val="22"/>
          <w:szCs w:val="22"/>
        </w:rPr>
        <w:t xml:space="preserve">A rug plot adds small tick marks along the axis showing the exact position of every data point. It is usually combined with a histogram or KDE to show where individual points actually are.</w:t>
      </w:r>
    </w:p>
    <w:p>
      <w:pPr>
        <w:spacing w:after="120" w:before="120"/>
        <w:jc w:val="center"/>
      </w:pPr>
      <w:r>
        <w:drawing>
          <wp:inline distT="0" distB="0" distL="0" distR="0">
            <wp:extent cx="5619750" cy="2000250"/>
            <wp:effectExtent t="0" r="0" b="0" l="0"/>
            <wp:docPr id="1" name="rugplot.png" descr="rugplot.png" title="rug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19750" cy="2000250"/>
                    </a:xfrm>
                    <a:prstGeom prst="rect">
                      <a:avLst/>
                    </a:prstGeom>
                  </pic:spPr>
                </pic:pic>
              </a:graphicData>
            </a:graphic>
          </wp:inline>
        </w:drawing>
      </w:r>
    </w:p>
    <w:p>
      <w:pPr>
        <w:shd w:fill="111827" w:val="clear"/>
        <w:spacing w:after="0" w:before="60"/>
        <w:ind w:left="200"/>
      </w:pPr>
      <w:r>
        <w:rPr>
          <w:rFonts w:ascii="Arial" w:cs="Arial" w:eastAsia="Arial" w:hAnsi="Arial"/>
          <w:b/>
          <w:bCs/>
          <w:color w:val="83C5BE"/>
          <w:sz w:val="19"/>
          <w:szCs w:val="19"/>
        </w:rPr>
        <w:t xml:space="preserve">Rug Plot</w:t>
      </w:r>
    </w:p>
    <w:p>
      <w:pPr>
        <w:shd w:fill="1E2235" w:val="clear"/>
        <w:spacing w:after="0" w:before="0"/>
        <w:ind w:left="200" w:right="200"/>
      </w:pPr>
      <w:r>
        <w:rPr>
          <w:rFonts w:ascii="Courier New" w:cs="Courier New" w:eastAsia="Courier New" w:hAnsi="Courier New"/>
          <w:color w:val="7EC8A0"/>
          <w:sz w:val="18"/>
          <w:szCs w:val="18"/>
        </w:rPr>
        <w:t xml:space="preserve">fig, ax = plt.subplots(figsize=(8, 4))</w:t>
      </w:r>
    </w:p>
    <w:p>
      <w:pPr>
        <w:shd w:fill="1E2235" w:val="clear"/>
        <w:spacing w:after="0" w:before="0"/>
        <w:ind w:left="200" w:right="200"/>
      </w:pPr>
      <w:r>
        <w:rPr>
          <w:rFonts w:ascii="Courier New" w:cs="Courier New" w:eastAsia="Courier New" w:hAnsi="Courier New"/>
          <w:color w:val="7EC8A0"/>
          <w:sz w:val="18"/>
          <w:szCs w:val="18"/>
        </w:rPr>
        <w:t xml:space="preserve">sns.histplot(tips['total_bill'], bins=25, kde=True, ax=ax, alpha=0.5)</w:t>
      </w:r>
    </w:p>
    <w:p>
      <w:pPr>
        <w:shd w:fill="1E2235" w:val="clear"/>
        <w:spacing w:after="0" w:before="0"/>
        <w:ind w:left="200" w:right="200"/>
      </w:pPr>
      <w:r>
        <w:rPr>
          <w:rFonts w:ascii="Courier New" w:cs="Courier New" w:eastAsia="Courier New" w:hAnsi="Courier New"/>
          <w:color w:val="7EC8A0"/>
          <w:sz w:val="18"/>
          <w:szCs w:val="18"/>
        </w:rPr>
        <w:t xml:space="preserve">sns.rugplot(tips['total_bill'], ax=ax, height=0.05, color='red')</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ecdf" w:id="85"/>
      <w:r>
        <w:rPr>
          <w:rFonts w:ascii="Arial" w:cs="Arial" w:eastAsia="Arial" w:hAnsi="Arial"/>
          <w:b/>
          <w:bCs/>
          <w:color w:val="006D77"/>
          <w:sz w:val="28"/>
          <w:szCs w:val="28"/>
        </w:rPr>
        <w:t xml:space="preserve">8.5 ECDF Plot</w:t>
      </w:r>
      <w:bookmarkEnd w:id="86"/>
    </w:p>
    <w:p>
      <w:pPr>
        <w:spacing w:after="80" w:before="60"/>
      </w:pPr>
      <w:r>
        <w:rPr>
          <w:rFonts w:ascii="Arial" w:cs="Arial" w:eastAsia="Arial" w:hAnsi="Arial"/>
          <w:color w:val="1A1A2E"/>
          <w:sz w:val="22"/>
          <w:szCs w:val="22"/>
        </w:rPr>
        <w:t xml:space="preserve">ECDF (Empirical Cumulative Distribution Function) plots the cumulative proportion of data up to each value. Unlike a histogram, it doesn't depend on bin width choices. The Y value at any X tells you: "What fraction of data is ≤ X?"</w:t>
      </w:r>
    </w:p>
    <w:p>
      <w:pPr>
        <w:shd w:fill="111827" w:val="clear"/>
        <w:spacing w:after="0" w:before="60"/>
        <w:ind w:left="200"/>
      </w:pPr>
      <w:r>
        <w:rPr>
          <w:rFonts w:ascii="Arial" w:cs="Arial" w:eastAsia="Arial" w:hAnsi="Arial"/>
          <w:b/>
          <w:bCs/>
          <w:color w:val="83C5BE"/>
          <w:sz w:val="19"/>
          <w:szCs w:val="19"/>
        </w:rPr>
        <w:t xml:space="preserve">ECDF Plot</w:t>
      </w:r>
    </w:p>
    <w:p>
      <w:pPr>
        <w:shd w:fill="1E2235" w:val="clear"/>
        <w:spacing w:after="0" w:before="0"/>
        <w:ind w:left="200" w:right="200"/>
      </w:pPr>
      <w:r>
        <w:rPr>
          <w:rFonts w:ascii="Courier New" w:cs="Courier New" w:eastAsia="Courier New" w:hAnsi="Courier New"/>
          <w:color w:val="7EC8A0"/>
          <w:sz w:val="18"/>
          <w:szCs w:val="18"/>
        </w:rPr>
        <w:t xml:space="preserve">sns.ecdfplot(tips['total_bill'], color='#388E3C', linewidth=2)</w:t>
      </w:r>
    </w:p>
    <w:p>
      <w:pPr>
        <w:shd w:fill="1E2235" w:val="clear"/>
        <w:spacing w:after="0" w:before="0"/>
        <w:ind w:left="200" w:right="200"/>
      </w:pPr>
      <w:r>
        <w:rPr>
          <w:rFonts w:ascii="Courier New" w:cs="Courier New" w:eastAsia="Courier New" w:hAnsi="Courier New"/>
          <w:color w:val="7EC8A0"/>
          <w:sz w:val="18"/>
          <w:szCs w:val="18"/>
        </w:rPr>
        <w:t xml:space="preserve">ax.set_xlabel('Total Bill')</w:t>
      </w:r>
    </w:p>
    <w:p>
      <w:pPr>
        <w:shd w:fill="1E2235" w:val="clear"/>
        <w:spacing w:after="0" w:before="0"/>
        <w:ind w:left="200" w:right="200"/>
      </w:pPr>
      <w:r>
        <w:rPr>
          <w:rFonts w:ascii="Courier New" w:cs="Courier New" w:eastAsia="Courier New" w:hAnsi="Courier New"/>
          <w:color w:val="7EC8A0"/>
          <w:sz w:val="18"/>
          <w:szCs w:val="18"/>
        </w:rPr>
        <w:t xml:space="preserve">ax.set_ylabel('Cumulative Proportion')</w:t>
      </w:r>
    </w:p>
    <w:p>
      <w:pPr>
        <w:shd w:fill="1E2235" w:val="clear"/>
        <w:spacing w:after="0" w:before="0"/>
        <w:ind w:left="200" w:right="200"/>
      </w:pPr>
      <w:r>
        <w:rPr>
          <w:rFonts w:ascii="Courier New" w:cs="Courier New" w:eastAsia="Courier New" w:hAnsi="Courier New"/>
          <w:color w:val="7EC8A0"/>
          <w:sz w:val="18"/>
          <w:szCs w:val="18"/>
        </w:rPr>
        <w:t xml:space="preserve"># e.g. At x=20: y=0.5 means 50% of bills are ≤ $20</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dist_ml" w:id="87"/>
      <w:r>
        <w:rPr>
          <w:rFonts w:ascii="Arial" w:cs="Arial" w:eastAsia="Arial" w:hAnsi="Arial"/>
          <w:b/>
          <w:bCs/>
          <w:color w:val="006D77"/>
          <w:sz w:val="28"/>
          <w:szCs w:val="28"/>
        </w:rPr>
        <w:t xml:space="preserve">8.6 DS / ML Use Cases</w:t>
      </w:r>
      <w:bookmarkEnd w:id="88"/>
    </w:p>
    <w:p>
      <w:pPr>
        <w:spacing w:after="80" w:before="60"/>
      </w:pPr>
      <w:r>
        <w:rPr>
          <w:rFonts w:ascii="Arial" w:cs="Arial" w:eastAsia="Arial" w:hAnsi="Arial"/>
          <w:b/>
          <w:bCs/>
          <w:color w:val="1A1A2E"/>
          <w:sz w:val="22"/>
          <w:szCs w:val="22"/>
        </w:rPr>
        <w:t xml:space="preserve">EDA Phase:</w:t>
      </w:r>
      <w:r>
        <w:rPr>
          <w:rFonts w:ascii="Arial" w:cs="Arial" w:eastAsia="Arial" w:hAnsi="Arial"/>
          <w:color w:val="1A1A2E"/>
          <w:sz w:val="22"/>
          <w:szCs w:val="22"/>
        </w:rPr>
        <w:t xml:space="preserve"> Pairplot is the single most powerful tool for initial data exploration — run it on every new dataset.</w:t>
      </w:r>
    </w:p>
    <w:p>
      <w:pPr>
        <w:spacing w:after="80" w:before="60"/>
      </w:pPr>
      <w:r>
        <w:rPr>
          <w:rFonts w:ascii="Arial" w:cs="Arial" w:eastAsia="Arial" w:hAnsi="Arial"/>
          <w:b/>
          <w:bCs/>
          <w:color w:val="1A1A2E"/>
          <w:sz w:val="22"/>
          <w:szCs w:val="22"/>
        </w:rPr>
        <w:t xml:space="preserve">Feature selection:</w:t>
      </w:r>
      <w:r>
        <w:rPr>
          <w:rFonts w:ascii="Arial" w:cs="Arial" w:eastAsia="Arial" w:hAnsi="Arial"/>
          <w:color w:val="1A1A2E"/>
          <w:sz w:val="22"/>
          <w:szCs w:val="22"/>
        </w:rPr>
        <w:t xml:space="preserve"> High correlation in pairplot → one feature is redundant → remove to reduce multicollinearity.</w:t>
      </w:r>
    </w:p>
    <w:p>
      <w:pPr>
        <w:spacing w:after="80" w:before="60"/>
      </w:pPr>
      <w:r>
        <w:rPr>
          <w:rFonts w:ascii="Arial" w:cs="Arial" w:eastAsia="Arial" w:hAnsi="Arial"/>
          <w:b/>
          <w:bCs/>
          <w:color w:val="1A1A2E"/>
          <w:sz w:val="22"/>
          <w:szCs w:val="22"/>
        </w:rPr>
        <w:t xml:space="preserve">Data quality:</w:t>
      </w:r>
      <w:r>
        <w:rPr>
          <w:rFonts w:ascii="Arial" w:cs="Arial" w:eastAsia="Arial" w:hAnsi="Arial"/>
          <w:color w:val="1A1A2E"/>
          <w:sz w:val="22"/>
          <w:szCs w:val="22"/>
        </w:rPr>
        <w:t xml:space="preserve"> ECDF quickly shows percentiles — "what value separates the top 10% of customers?"</w:t>
      </w:r>
    </w:p>
    <w:p>
      <w:pPr>
        <w:pStyle w:val="Heading1"/>
        <w:pageBreakBefore/>
        <w:shd w:fill="006D77" w:val="clear"/>
        <w:spacing w:after="240" w:before="0"/>
        <w:ind w:left="200" w:right="200"/>
      </w:pPr>
      <w:bookmarkStart w:name="sec_categorical" w:id="89"/>
      <w:r>
        <w:rPr>
          <w:rFonts w:ascii="Arial" w:cs="Arial" w:eastAsia="Arial" w:hAnsi="Arial"/>
          <w:b/>
          <w:bCs/>
          <w:color w:val="FFFFFF"/>
          <w:sz w:val="36"/>
          <w:szCs w:val="36"/>
        </w:rPr>
        <w:t xml:space="preserve">9. Categorical Plots (Seaborn)</w:t>
      </w:r>
      <w:bookmarkEnd w:id="90"/>
    </w:p>
    <w:p>
      <w:pPr>
        <w:spacing w:after="80" w:before="60"/>
      </w:pPr>
      <w:r>
        <w:rPr>
          <w:rFonts w:ascii="Arial" w:cs="Arial" w:eastAsia="Arial" w:hAnsi="Arial"/>
          <w:color w:val="1A1A2E"/>
          <w:sz w:val="22"/>
          <w:szCs w:val="22"/>
        </w:rPr>
        <w:t xml:space="preserve">Categorical plots are specifically designed to visualize relationships between a </w:t>
      </w:r>
      <w:r>
        <w:rPr>
          <w:rFonts w:ascii="Arial" w:cs="Arial" w:eastAsia="Arial" w:hAnsi="Arial"/>
          <w:b/>
          <w:bCs/>
          <w:color w:val="1A1A2E"/>
          <w:sz w:val="22"/>
          <w:szCs w:val="22"/>
        </w:rPr>
        <w:t xml:space="preserve">categorical variable</w:t>
      </w:r>
      <w:r>
        <w:rPr>
          <w:rFonts w:ascii="Arial" w:cs="Arial" w:eastAsia="Arial" w:hAnsi="Arial"/>
          <w:color w:val="1A1A2E"/>
          <w:sz w:val="22"/>
          <w:szCs w:val="22"/>
        </w:rPr>
        <w:t xml:space="preserve"> (like day of week, product type, country) and a </w:t>
      </w:r>
      <w:r>
        <w:rPr>
          <w:rFonts w:ascii="Arial" w:cs="Arial" w:eastAsia="Arial" w:hAnsi="Arial"/>
          <w:b/>
          <w:bCs/>
          <w:color w:val="1A1A2E"/>
          <w:sz w:val="22"/>
          <w:szCs w:val="22"/>
        </w:rPr>
        <w:t xml:space="preserve">numeric variable</w:t>
      </w:r>
      <w:r>
        <w:rPr>
          <w:rFonts w:ascii="Arial" w:cs="Arial" w:eastAsia="Arial" w:hAnsi="Arial"/>
          <w:color w:val="1A1A2E"/>
          <w:sz w:val="22"/>
          <w:szCs w:val="22"/>
        </w:rPr>
        <w:t xml:space="preserve">. Seaborn provides a rich set of categorical visualizations.</w:t>
      </w:r>
    </w:p>
    <w:p>
      <w:pPr>
        <w:spacing w:after="120" w:before="120"/>
        <w:jc w:val="center"/>
      </w:pPr>
      <w:r>
        <w:drawing>
          <wp:inline distT="0" distB="0" distL="0" distR="0">
            <wp:extent cx="6000750" cy="2190750"/>
            <wp:effectExtent t="0" r="0" b="0" l="0"/>
            <wp:docPr id="1" name="categorical_plots.png" descr="categorical_plots.png" title="categorical_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00750" cy="2190750"/>
                    </a:xfrm>
                    <a:prstGeom prst="rect">
                      <a:avLst/>
                    </a:prstGeom>
                  </pic:spPr>
                </pic:pic>
              </a:graphicData>
            </a:graphic>
          </wp:inline>
        </w:drawing>
      </w:r>
    </w:p>
    <w:p>
      <w:pPr>
        <w:pStyle w:val="Heading2"/>
        <w:pBdr>
          <w:bottom w:val="single" w:color="83C5BE" w:sz="4" w:space="4"/>
        </w:pBdr>
        <w:spacing w:after="100" w:before="280"/>
      </w:pPr>
      <w:bookmarkStart w:name="sec_countplot" w:id="91"/>
      <w:r>
        <w:rPr>
          <w:rFonts w:ascii="Arial" w:cs="Arial" w:eastAsia="Arial" w:hAnsi="Arial"/>
          <w:b/>
          <w:bCs/>
          <w:color w:val="006D77"/>
          <w:sz w:val="28"/>
          <w:szCs w:val="28"/>
        </w:rPr>
        <w:t xml:space="preserve">9.1 Count Plot</w:t>
      </w:r>
      <w:bookmarkEnd w:id="92"/>
    </w:p>
    <w:p>
      <w:pPr>
        <w:spacing w:after="80" w:before="60"/>
      </w:pPr>
      <w:r>
        <w:rPr>
          <w:rFonts w:ascii="Arial" w:cs="Arial" w:eastAsia="Arial" w:hAnsi="Arial"/>
          <w:color w:val="1A1A2E"/>
          <w:sz w:val="22"/>
          <w:szCs w:val="22"/>
        </w:rPr>
        <w:t xml:space="preserve">Count plot simply counts how many times each category appears in the data. It is a bar chart of frequencies, not values.</w:t>
      </w:r>
    </w:p>
    <w:p>
      <w:pPr>
        <w:shd w:fill="111827" w:val="clear"/>
        <w:spacing w:after="0" w:before="60"/>
        <w:ind w:left="200"/>
      </w:pPr>
      <w:r>
        <w:rPr>
          <w:rFonts w:ascii="Arial" w:cs="Arial" w:eastAsia="Arial" w:hAnsi="Arial"/>
          <w:b/>
          <w:bCs/>
          <w:color w:val="83C5BE"/>
          <w:sz w:val="19"/>
          <w:szCs w:val="19"/>
        </w:rPr>
        <w:t xml:space="preserve">Count Plot</w:t>
      </w:r>
    </w:p>
    <w:p>
      <w:pPr>
        <w:shd w:fill="1E2235" w:val="clear"/>
        <w:spacing w:after="0" w:before="0"/>
        <w:ind w:left="200" w:right="200"/>
      </w:pPr>
      <w:r>
        <w:rPr>
          <w:rFonts w:ascii="Courier New" w:cs="Courier New" w:eastAsia="Courier New" w:hAnsi="Courier New"/>
          <w:color w:val="7EC8A0"/>
          <w:sz w:val="18"/>
          <w:szCs w:val="18"/>
        </w:rPr>
        <w:t xml:space="preserve">import seaborn as sns</w:t>
      </w:r>
    </w:p>
    <w:p>
      <w:pPr>
        <w:shd w:fill="1E2235" w:val="clear"/>
        <w:spacing w:after="0" w:before="0"/>
        <w:ind w:left="200" w:right="200"/>
      </w:pPr>
      <w:r>
        <w:rPr>
          <w:rFonts w:ascii="Courier New" w:cs="Courier New" w:eastAsia="Courier New" w:hAnsi="Courier New"/>
          <w:color w:val="7EC8A0"/>
          <w:sz w:val="18"/>
          <w:szCs w:val="18"/>
        </w:rPr>
        <w:t xml:space="preserve">tips = sns.load_dataset('tips')</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Count of each day</w:t>
      </w:r>
    </w:p>
    <w:p>
      <w:pPr>
        <w:shd w:fill="1E2235" w:val="clear"/>
        <w:spacing w:after="0" w:before="0"/>
        <w:ind w:left="200" w:right="200"/>
      </w:pPr>
      <w:r>
        <w:rPr>
          <w:rFonts w:ascii="Courier New" w:cs="Courier New" w:eastAsia="Courier New" w:hAnsi="Courier New"/>
          <w:color w:val="7EC8A0"/>
          <w:sz w:val="18"/>
          <w:szCs w:val="18"/>
        </w:rPr>
        <w:t xml:space="preserve">sns.countplot(x='day', data=tips, palette='Set1')</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With hue (split by smoker)</w:t>
      </w:r>
    </w:p>
    <w:p>
      <w:pPr>
        <w:shd w:fill="1E2235" w:val="clear"/>
        <w:spacing w:after="0" w:before="0"/>
        <w:ind w:left="200" w:right="200"/>
      </w:pPr>
      <w:r>
        <w:rPr>
          <w:rFonts w:ascii="Courier New" w:cs="Courier New" w:eastAsia="Courier New" w:hAnsi="Courier New"/>
          <w:color w:val="7EC8A0"/>
          <w:sz w:val="18"/>
          <w:szCs w:val="18"/>
        </w:rPr>
        <w:t xml:space="preserve">sns.countplot(x='day', data=tips, hue='smoker', palette='rainbow')</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Sort by frequency</w:t>
      </w:r>
    </w:p>
    <w:p>
      <w:pPr>
        <w:shd w:fill="1E2235" w:val="clear"/>
        <w:spacing w:after="0" w:before="0"/>
        <w:ind w:left="200" w:right="200"/>
      </w:pPr>
      <w:r>
        <w:rPr>
          <w:rFonts w:ascii="Courier New" w:cs="Courier New" w:eastAsia="Courier New" w:hAnsi="Courier New"/>
          <w:color w:val="7EC8A0"/>
          <w:sz w:val="18"/>
          <w:szCs w:val="18"/>
        </w:rPr>
        <w:t xml:space="preserve">order = tips['day'].value_counts().index</w:t>
      </w:r>
    </w:p>
    <w:p>
      <w:pPr>
        <w:shd w:fill="1E2235" w:val="clear"/>
        <w:spacing w:after="0" w:before="0"/>
        <w:ind w:left="200" w:right="200"/>
      </w:pPr>
      <w:r>
        <w:rPr>
          <w:rFonts w:ascii="Courier New" w:cs="Courier New" w:eastAsia="Courier New" w:hAnsi="Courier New"/>
          <w:color w:val="7EC8A0"/>
          <w:sz w:val="18"/>
          <w:szCs w:val="18"/>
        </w:rPr>
        <w:t xml:space="preserve">sns.countplot(x='day', data=tips, order=order, palette='viridis')</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sns_bar" w:id="93"/>
      <w:r>
        <w:rPr>
          <w:rFonts w:ascii="Arial" w:cs="Arial" w:eastAsia="Arial" w:hAnsi="Arial"/>
          <w:b/>
          <w:bCs/>
          <w:color w:val="006D77"/>
          <w:sz w:val="28"/>
          <w:szCs w:val="28"/>
        </w:rPr>
        <w:t xml:space="preserve">9.2 Bar Plot (Seaborn)</w:t>
      </w:r>
      <w:bookmarkEnd w:id="94"/>
    </w:p>
    <w:p>
      <w:pPr>
        <w:spacing w:after="80" w:before="60"/>
      </w:pPr>
      <w:r>
        <w:rPr>
          <w:rFonts w:ascii="Arial" w:cs="Arial" w:eastAsia="Arial" w:hAnsi="Arial"/>
          <w:color w:val="1A1A2E"/>
          <w:sz w:val="22"/>
          <w:szCs w:val="22"/>
        </w:rPr>
        <w:t xml:space="preserve">Seaborn's barplot shows the </w:t>
      </w:r>
      <w:r>
        <w:rPr>
          <w:rFonts w:ascii="Arial" w:cs="Arial" w:eastAsia="Arial" w:hAnsi="Arial"/>
          <w:b/>
          <w:bCs/>
          <w:color w:val="1A1A2E"/>
          <w:sz w:val="22"/>
          <w:szCs w:val="22"/>
        </w:rPr>
        <w:t xml:space="preserve">mean</w:t>
      </w:r>
      <w:r>
        <w:rPr>
          <w:rFonts w:ascii="Arial" w:cs="Arial" w:eastAsia="Arial" w:hAnsi="Arial"/>
          <w:color w:val="1A1A2E"/>
          <w:sz w:val="22"/>
          <w:szCs w:val="22"/>
        </w:rPr>
        <w:t xml:space="preserve"> of a numeric variable for each category, with </w:t>
      </w:r>
      <w:r>
        <w:rPr>
          <w:rFonts w:ascii="Arial" w:cs="Arial" w:eastAsia="Arial" w:hAnsi="Arial"/>
          <w:b/>
          <w:bCs/>
          <w:color w:val="1A1A2E"/>
          <w:sz w:val="22"/>
          <w:szCs w:val="22"/>
        </w:rPr>
        <w:t xml:space="preserve">95% confidence interval error bars</w:t>
      </w:r>
      <w:r>
        <w:rPr>
          <w:rFonts w:ascii="Arial" w:cs="Arial" w:eastAsia="Arial" w:hAnsi="Arial"/>
          <w:color w:val="1A1A2E"/>
          <w:sz w:val="22"/>
          <w:szCs w:val="22"/>
        </w:rPr>
        <w:t xml:space="preserve"> automatically added. It is more statistically informative than matplotlib's plain bar chart.</w:t>
      </w:r>
    </w:p>
    <w:p>
      <w:pPr>
        <w:shd w:fill="111827" w:val="clear"/>
        <w:spacing w:after="0" w:before="60"/>
        <w:ind w:left="200"/>
      </w:pPr>
      <w:r>
        <w:rPr>
          <w:rFonts w:ascii="Arial" w:cs="Arial" w:eastAsia="Arial" w:hAnsi="Arial"/>
          <w:b/>
          <w:bCs/>
          <w:color w:val="83C5BE"/>
          <w:sz w:val="19"/>
          <w:szCs w:val="19"/>
        </w:rPr>
        <w:t xml:space="preserve">Seaborn Bar Plot with Confidence Interval</w:t>
      </w:r>
    </w:p>
    <w:p>
      <w:pPr>
        <w:shd w:fill="1E2235" w:val="clear"/>
        <w:spacing w:after="0" w:before="0"/>
        <w:ind w:left="200" w:right="200"/>
      </w:pPr>
      <w:r>
        <w:rPr>
          <w:rFonts w:ascii="Courier New" w:cs="Courier New" w:eastAsia="Courier New" w:hAnsi="Courier New"/>
          <w:color w:val="7EC8A0"/>
          <w:sz w:val="18"/>
          <w:szCs w:val="18"/>
        </w:rPr>
        <w:t xml:space="preserve"># Shows mean total_bill per day, with CI bars</w:t>
      </w:r>
    </w:p>
    <w:p>
      <w:pPr>
        <w:shd w:fill="1E2235" w:val="clear"/>
        <w:spacing w:after="0" w:before="0"/>
        <w:ind w:left="200" w:right="200"/>
      </w:pPr>
      <w:r>
        <w:rPr>
          <w:rFonts w:ascii="Courier New" w:cs="Courier New" w:eastAsia="Courier New" w:hAnsi="Courier New"/>
          <w:color w:val="7EC8A0"/>
          <w:sz w:val="18"/>
          <w:szCs w:val="18"/>
        </w:rPr>
        <w:t xml:space="preserve">sns.barplot(x='day', y='total_bill', data=tips, palette='Set2')</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Change estimator function</w:t>
      </w:r>
    </w:p>
    <w:p>
      <w:pPr>
        <w:shd w:fill="1E2235" w:val="clear"/>
        <w:spacing w:after="0" w:before="0"/>
        <w:ind w:left="200" w:right="200"/>
      </w:pPr>
      <w:r>
        <w:rPr>
          <w:rFonts w:ascii="Courier New" w:cs="Courier New" w:eastAsia="Courier New" w:hAnsi="Courier New"/>
          <w:color w:val="7EC8A0"/>
          <w:sz w:val="18"/>
          <w:szCs w:val="18"/>
        </w:rPr>
        <w:t xml:space="preserve">import numpy as np</w:t>
      </w:r>
    </w:p>
    <w:p>
      <w:pPr>
        <w:shd w:fill="1E2235" w:val="clear"/>
        <w:spacing w:after="0" w:before="0"/>
        <w:ind w:left="200" w:right="200"/>
      </w:pPr>
      <w:r>
        <w:rPr>
          <w:rFonts w:ascii="Courier New" w:cs="Courier New" w:eastAsia="Courier New" w:hAnsi="Courier New"/>
          <w:color w:val="7EC8A0"/>
          <w:sz w:val="18"/>
          <w:szCs w:val="18"/>
        </w:rPr>
        <w:t xml:space="preserve">sns.barplot(x='sex', y='total_bill', data=tips,</w:t>
      </w:r>
    </w:p>
    <w:p>
      <w:pPr>
        <w:shd w:fill="1E2235" w:val="clear"/>
        <w:spacing w:after="0" w:before="0"/>
        <w:ind w:left="200" w:right="200"/>
      </w:pPr>
      <w:r>
        <w:rPr>
          <w:rFonts w:ascii="Courier New" w:cs="Courier New" w:eastAsia="Courier New" w:hAnsi="Courier New"/>
          <w:color w:val="7EC8A0"/>
          <w:sz w:val="18"/>
          <w:szCs w:val="18"/>
        </w:rPr>
        <w:t xml:space="preserve">            estimator=np.sum,   # show total, not mean</w:t>
      </w:r>
    </w:p>
    <w:p>
      <w:pPr>
        <w:shd w:fill="1E2235" w:val="clear"/>
        <w:spacing w:after="0" w:before="0"/>
        <w:ind w:left="200" w:right="200"/>
      </w:pPr>
      <w:r>
        <w:rPr>
          <w:rFonts w:ascii="Courier New" w:cs="Courier New" w:eastAsia="Courier New" w:hAnsi="Courier New"/>
          <w:color w:val="7EC8A0"/>
          <w:sz w:val="18"/>
          <w:szCs w:val="18"/>
        </w:rPr>
        <w:t xml:space="preserve">            palette='Set1')</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With hue</w:t>
      </w:r>
    </w:p>
    <w:p>
      <w:pPr>
        <w:shd w:fill="1E2235" w:val="clear"/>
        <w:spacing w:after="0" w:before="0"/>
        <w:ind w:left="200" w:right="200"/>
      </w:pPr>
      <w:r>
        <w:rPr>
          <w:rFonts w:ascii="Courier New" w:cs="Courier New" w:eastAsia="Courier New" w:hAnsi="Courier New"/>
          <w:color w:val="7EC8A0"/>
          <w:sz w:val="18"/>
          <w:szCs w:val="18"/>
        </w:rPr>
        <w:t xml:space="preserve">sns.barplot(x='day', y='tip', data=tips,</w:t>
      </w:r>
    </w:p>
    <w:p>
      <w:pPr>
        <w:shd w:fill="1E2235" w:val="clear"/>
        <w:spacing w:after="0" w:before="0"/>
        <w:ind w:left="200" w:right="200"/>
      </w:pPr>
      <w:r>
        <w:rPr>
          <w:rFonts w:ascii="Courier New" w:cs="Courier New" w:eastAsia="Courier New" w:hAnsi="Courier New"/>
          <w:color w:val="7EC8A0"/>
          <w:sz w:val="18"/>
          <w:szCs w:val="18"/>
        </w:rPr>
        <w:t xml:space="preserve">            hue='sex', palette='husl')</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stripplot" w:id="95"/>
      <w:r>
        <w:rPr>
          <w:rFonts w:ascii="Arial" w:cs="Arial" w:eastAsia="Arial" w:hAnsi="Arial"/>
          <w:b/>
          <w:bCs/>
          <w:color w:val="006D77"/>
          <w:sz w:val="28"/>
          <w:szCs w:val="28"/>
        </w:rPr>
        <w:t xml:space="preserve">9.3 Strip Plot</w:t>
      </w:r>
      <w:bookmarkEnd w:id="96"/>
    </w:p>
    <w:p>
      <w:pPr>
        <w:spacing w:after="80" w:before="60"/>
      </w:pPr>
      <w:r>
        <w:rPr>
          <w:rFonts w:ascii="Arial" w:cs="Arial" w:eastAsia="Arial" w:hAnsi="Arial"/>
          <w:color w:val="1A1A2E"/>
          <w:sz w:val="22"/>
          <w:szCs w:val="22"/>
        </w:rPr>
        <w:t xml:space="preserve">A strip plot shows all individual data points as dots, arranged by category. Adding jitter spreads overlapping points horizontally so you can see them all.</w:t>
      </w:r>
    </w:p>
    <w:p>
      <w:pPr>
        <w:shd w:fill="111827" w:val="clear"/>
        <w:spacing w:after="0" w:before="60"/>
        <w:ind w:left="200"/>
      </w:pPr>
      <w:r>
        <w:rPr>
          <w:rFonts w:ascii="Arial" w:cs="Arial" w:eastAsia="Arial" w:hAnsi="Arial"/>
          <w:b/>
          <w:bCs/>
          <w:color w:val="83C5BE"/>
          <w:sz w:val="19"/>
          <w:szCs w:val="19"/>
        </w:rPr>
        <w:t xml:space="preserve">Strip Plot</w:t>
      </w:r>
    </w:p>
    <w:p>
      <w:pPr>
        <w:shd w:fill="1E2235" w:val="clear"/>
        <w:spacing w:after="0" w:before="0"/>
        <w:ind w:left="200" w:right="200"/>
      </w:pPr>
      <w:r>
        <w:rPr>
          <w:rFonts w:ascii="Courier New" w:cs="Courier New" w:eastAsia="Courier New" w:hAnsi="Courier New"/>
          <w:color w:val="7EC8A0"/>
          <w:sz w:val="18"/>
          <w:szCs w:val="18"/>
        </w:rPr>
        <w:t xml:space="preserve">sns.stripplot(x='day', y='total_bill', data=tips,</w:t>
      </w:r>
    </w:p>
    <w:p>
      <w:pPr>
        <w:shd w:fill="1E2235" w:val="clear"/>
        <w:spacing w:after="0" w:before="0"/>
        <w:ind w:left="200" w:right="200"/>
      </w:pPr>
      <w:r>
        <w:rPr>
          <w:rFonts w:ascii="Courier New" w:cs="Courier New" w:eastAsia="Courier New" w:hAnsi="Courier New"/>
          <w:color w:val="7EC8A0"/>
          <w:sz w:val="18"/>
          <w:szCs w:val="18"/>
        </w:rPr>
        <w:t xml:space="preserve">              jitter=True,      # spread overlapping points</w:t>
      </w:r>
    </w:p>
    <w:p>
      <w:pPr>
        <w:shd w:fill="1E2235" w:val="clear"/>
        <w:spacing w:after="0" w:before="0"/>
        <w:ind w:left="200" w:right="200"/>
      </w:pPr>
      <w:r>
        <w:rPr>
          <w:rFonts w:ascii="Courier New" w:cs="Courier New" w:eastAsia="Courier New" w:hAnsi="Courier New"/>
          <w:color w:val="7EC8A0"/>
          <w:sz w:val="18"/>
          <w:szCs w:val="18"/>
        </w:rPr>
        <w:t xml:space="preserve">              alpha=0.6,</w:t>
      </w:r>
    </w:p>
    <w:p>
      <w:pPr>
        <w:shd w:fill="1E2235" w:val="clear"/>
        <w:spacing w:after="0" w:before="0"/>
        <w:ind w:left="200" w:right="200"/>
      </w:pPr>
      <w:r>
        <w:rPr>
          <w:rFonts w:ascii="Courier New" w:cs="Courier New" w:eastAsia="Courier New" w:hAnsi="Courier New"/>
          <w:color w:val="7EC8A0"/>
          <w:sz w:val="18"/>
          <w:szCs w:val="18"/>
        </w:rPr>
        <w:t xml:space="preserve">              palette='deep')</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swarmplot" w:id="97"/>
      <w:r>
        <w:rPr>
          <w:rFonts w:ascii="Arial" w:cs="Arial" w:eastAsia="Arial" w:hAnsi="Arial"/>
          <w:b/>
          <w:bCs/>
          <w:color w:val="006D77"/>
          <w:sz w:val="28"/>
          <w:szCs w:val="28"/>
        </w:rPr>
        <w:t xml:space="preserve">9.4 Swarm Plot</w:t>
      </w:r>
      <w:bookmarkEnd w:id="98"/>
    </w:p>
    <w:p>
      <w:pPr>
        <w:spacing w:after="80" w:before="60"/>
      </w:pPr>
      <w:r>
        <w:rPr>
          <w:rFonts w:ascii="Arial" w:cs="Arial" w:eastAsia="Arial" w:hAnsi="Arial"/>
          <w:color w:val="1A1A2E"/>
          <w:sz w:val="22"/>
          <w:szCs w:val="22"/>
        </w:rPr>
        <w:t xml:space="preserve">A swarm plot is like a strip plot but smarter — it positions dots so that no two dots overlap. This gives you a clear view of every single data point AND the distribution shape. Great for small to medium datasets.</w:t>
      </w:r>
    </w:p>
    <w:p>
      <w:pPr>
        <w:shd w:fill="111827" w:val="clear"/>
        <w:spacing w:after="0" w:before="60"/>
        <w:ind w:left="200"/>
      </w:pPr>
      <w:r>
        <w:rPr>
          <w:rFonts w:ascii="Arial" w:cs="Arial" w:eastAsia="Arial" w:hAnsi="Arial"/>
          <w:b/>
          <w:bCs/>
          <w:color w:val="83C5BE"/>
          <w:sz w:val="19"/>
          <w:szCs w:val="19"/>
        </w:rPr>
        <w:t xml:space="preserve">Swarm Plot (and combining with Violin)</w:t>
      </w:r>
    </w:p>
    <w:p>
      <w:pPr>
        <w:shd w:fill="1E2235" w:val="clear"/>
        <w:spacing w:after="0" w:before="0"/>
        <w:ind w:left="200" w:right="200"/>
      </w:pPr>
      <w:r>
        <w:rPr>
          <w:rFonts w:ascii="Courier New" w:cs="Courier New" w:eastAsia="Courier New" w:hAnsi="Courier New"/>
          <w:color w:val="7EC8A0"/>
          <w:sz w:val="18"/>
          <w:szCs w:val="18"/>
        </w:rPr>
        <w:t xml:space="preserve"># Pure swarm</w:t>
      </w:r>
    </w:p>
    <w:p>
      <w:pPr>
        <w:shd w:fill="1E2235" w:val="clear"/>
        <w:spacing w:after="0" w:before="0"/>
        <w:ind w:left="200" w:right="200"/>
      </w:pPr>
      <w:r>
        <w:rPr>
          <w:rFonts w:ascii="Courier New" w:cs="Courier New" w:eastAsia="Courier New" w:hAnsi="Courier New"/>
          <w:color w:val="7EC8A0"/>
          <w:sz w:val="18"/>
          <w:szCs w:val="18"/>
        </w:rPr>
        <w:t xml:space="preserve">sns.swarmplot(x='day', y='total_bill', data=tips, palette='PiYG')</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Combined: violin (distribution) + swarm (individual points)</w:t>
      </w:r>
    </w:p>
    <w:p>
      <w:pPr>
        <w:shd w:fill="1E2235" w:val="clear"/>
        <w:spacing w:after="0" w:before="0"/>
        <w:ind w:left="200" w:right="200"/>
      </w:pPr>
      <w:r>
        <w:rPr>
          <w:rFonts w:ascii="Courier New" w:cs="Courier New" w:eastAsia="Courier New" w:hAnsi="Courier New"/>
          <w:color w:val="7EC8A0"/>
          <w:sz w:val="18"/>
          <w:szCs w:val="18"/>
        </w:rPr>
        <w:t xml:space="preserve">sns.violinplot(x='day', y='total_bill', data=tips,</w:t>
      </w:r>
    </w:p>
    <w:p>
      <w:pPr>
        <w:shd w:fill="1E2235" w:val="clear"/>
        <w:spacing w:after="0" w:before="0"/>
        <w:ind w:left="200" w:right="200"/>
      </w:pPr>
      <w:r>
        <w:rPr>
          <w:rFonts w:ascii="Courier New" w:cs="Courier New" w:eastAsia="Courier New" w:hAnsi="Courier New"/>
          <w:color w:val="7EC8A0"/>
          <w:sz w:val="18"/>
          <w:szCs w:val="18"/>
        </w:rPr>
        <w:t xml:space="preserve">               palette='rainbow', inner=None)</w:t>
      </w:r>
    </w:p>
    <w:p>
      <w:pPr>
        <w:shd w:fill="1E2235" w:val="clear"/>
        <w:spacing w:after="0" w:before="0"/>
        <w:ind w:left="200" w:right="200"/>
      </w:pPr>
      <w:r>
        <w:rPr>
          <w:rFonts w:ascii="Courier New" w:cs="Courier New" w:eastAsia="Courier New" w:hAnsi="Courier New"/>
          <w:color w:val="7EC8A0"/>
          <w:sz w:val="18"/>
          <w:szCs w:val="18"/>
        </w:rPr>
        <w:t xml:space="preserve">sns.swarmplot(x='day', y='total_bill', data=tips,</w:t>
      </w:r>
    </w:p>
    <w:p>
      <w:pPr>
        <w:shd w:fill="1E2235" w:val="clear"/>
        <w:spacing w:after="0" w:before="0"/>
        <w:ind w:left="200" w:right="200"/>
      </w:pPr>
      <w:r>
        <w:rPr>
          <w:rFonts w:ascii="Courier New" w:cs="Courier New" w:eastAsia="Courier New" w:hAnsi="Courier New"/>
          <w:color w:val="7EC8A0"/>
          <w:sz w:val="18"/>
          <w:szCs w:val="18"/>
        </w:rPr>
        <w:t xml:space="preserve">              color='black', size=2.5)</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pointplot" w:id="99"/>
      <w:r>
        <w:rPr>
          <w:rFonts w:ascii="Arial" w:cs="Arial" w:eastAsia="Arial" w:hAnsi="Arial"/>
          <w:b/>
          <w:bCs/>
          <w:color w:val="006D77"/>
          <w:sz w:val="28"/>
          <w:szCs w:val="28"/>
        </w:rPr>
        <w:t xml:space="preserve">9.5 Point Plot</w:t>
      </w:r>
      <w:bookmarkEnd w:id="100"/>
    </w:p>
    <w:p>
      <w:pPr>
        <w:spacing w:after="80" w:before="60"/>
      </w:pPr>
      <w:r>
        <w:rPr>
          <w:rFonts w:ascii="Arial" w:cs="Arial" w:eastAsia="Arial" w:hAnsi="Arial"/>
          <w:color w:val="1A1A2E"/>
          <w:sz w:val="22"/>
          <w:szCs w:val="22"/>
        </w:rPr>
        <w:t xml:space="preserve">A point plot shows the mean value per category as a dot, connected by a line, with confidence interval bars. It is the best choice for </w:t>
      </w:r>
      <w:r>
        <w:rPr>
          <w:rFonts w:ascii="Arial" w:cs="Arial" w:eastAsia="Arial" w:hAnsi="Arial"/>
          <w:b/>
          <w:bCs/>
          <w:color w:val="1A1A2E"/>
          <w:sz w:val="22"/>
          <w:szCs w:val="22"/>
        </w:rPr>
        <w:t xml:space="preserve">showing interaction effects</w:t>
      </w:r>
      <w:r>
        <w:rPr>
          <w:rFonts w:ascii="Arial" w:cs="Arial" w:eastAsia="Arial" w:hAnsi="Arial"/>
          <w:color w:val="1A1A2E"/>
          <w:sz w:val="22"/>
          <w:szCs w:val="22"/>
        </w:rPr>
        <w:t xml:space="preserve"> between two categorical variables.</w:t>
      </w:r>
    </w:p>
    <w:p>
      <w:pPr>
        <w:shd w:fill="111827" w:val="clear"/>
        <w:spacing w:after="0" w:before="60"/>
        <w:ind w:left="200"/>
      </w:pPr>
      <w:r>
        <w:rPr>
          <w:rFonts w:ascii="Arial" w:cs="Arial" w:eastAsia="Arial" w:hAnsi="Arial"/>
          <w:b/>
          <w:bCs/>
          <w:color w:val="83C5BE"/>
          <w:sz w:val="19"/>
          <w:szCs w:val="19"/>
        </w:rPr>
        <w:t xml:space="preserve">Point Plot</w:t>
      </w:r>
    </w:p>
    <w:p>
      <w:pPr>
        <w:shd w:fill="1E2235" w:val="clear"/>
        <w:spacing w:after="0" w:before="0"/>
        <w:ind w:left="200" w:right="200"/>
      </w:pPr>
      <w:r>
        <w:rPr>
          <w:rFonts w:ascii="Courier New" w:cs="Courier New" w:eastAsia="Courier New" w:hAnsi="Courier New"/>
          <w:color w:val="7EC8A0"/>
          <w:sz w:val="18"/>
          <w:szCs w:val="18"/>
        </w:rPr>
        <w:t xml:space="preserve">sns.pointplot(x='day', y='total_bill', data=tips,</w:t>
      </w:r>
    </w:p>
    <w:p>
      <w:pPr>
        <w:shd w:fill="1E2235" w:val="clear"/>
        <w:spacing w:after="0" w:before="0"/>
        <w:ind w:left="200" w:right="200"/>
      </w:pPr>
      <w:r>
        <w:rPr>
          <w:rFonts w:ascii="Courier New" w:cs="Courier New" w:eastAsia="Courier New" w:hAnsi="Courier New"/>
          <w:color w:val="7EC8A0"/>
          <w:sz w:val="18"/>
          <w:szCs w:val="18"/>
        </w:rPr>
        <w:t xml:space="preserve">              hue='sex',         # show separate lines per gender</w:t>
      </w:r>
    </w:p>
    <w:p>
      <w:pPr>
        <w:shd w:fill="1E2235" w:val="clear"/>
        <w:spacing w:after="0" w:before="0"/>
        <w:ind w:left="200" w:right="200"/>
      </w:pPr>
      <w:r>
        <w:rPr>
          <w:rFonts w:ascii="Courier New" w:cs="Courier New" w:eastAsia="Courier New" w:hAnsi="Courier New"/>
          <w:color w:val="7EC8A0"/>
          <w:sz w:val="18"/>
          <w:szCs w:val="18"/>
        </w:rPr>
        <w:t xml:space="preserve">              palette='Set1',</w:t>
      </w:r>
    </w:p>
    <w:p>
      <w:pPr>
        <w:shd w:fill="1E2235" w:val="clear"/>
        <w:spacing w:after="0" w:before="0"/>
        <w:ind w:left="200" w:right="200"/>
      </w:pPr>
      <w:r>
        <w:rPr>
          <w:rFonts w:ascii="Courier New" w:cs="Courier New" w:eastAsia="Courier New" w:hAnsi="Courier New"/>
          <w:color w:val="7EC8A0"/>
          <w:sz w:val="18"/>
          <w:szCs w:val="18"/>
        </w:rPr>
        <w:t xml:space="preserve">              markers=['o', 's'], # different markers per group</w:t>
      </w:r>
    </w:p>
    <w:p>
      <w:pPr>
        <w:shd w:fill="1E2235" w:val="clear"/>
        <w:spacing w:after="0" w:before="0"/>
        <w:ind w:left="200" w:right="200"/>
      </w:pPr>
      <w:r>
        <w:rPr>
          <w:rFonts w:ascii="Courier New" w:cs="Courier New" w:eastAsia="Courier New" w:hAnsi="Courier New"/>
          <w:color w:val="7EC8A0"/>
          <w:sz w:val="18"/>
          <w:szCs w:val="18"/>
        </w:rPr>
        <w:t xml:space="preserve">              linestyles=['-', '--'])</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cat_ml" w:id="101"/>
      <w:r>
        <w:rPr>
          <w:rFonts w:ascii="Arial" w:cs="Arial" w:eastAsia="Arial" w:hAnsi="Arial"/>
          <w:b/>
          <w:bCs/>
          <w:color w:val="006D77"/>
          <w:sz w:val="28"/>
          <w:szCs w:val="28"/>
        </w:rPr>
        <w:t xml:space="preserve">9.6 DS / ML Use Cases</w:t>
      </w:r>
      <w:bookmarkEnd w:id="10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Plot</w:t>
            </w:r>
          </w:p>
        </w:tc>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ML / DS Application</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Count Plot</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Check class imbalance in classification datasets</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Bar Plot</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Compare model accuracy across different architectures</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Strip / Swarm</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Show per-sample metric values across categories</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Point Plot</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Interaction effects in A/B testing; show metric vs hyperparameter setting</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Box + Cat</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Feature value distribution per class (is this feature discriminative?)</w:t>
            </w:r>
          </w:p>
        </w:tc>
      </w:tr>
    </w:tbl>
    <w:p>
      <w:pPr>
        <w:pStyle w:val="Heading1"/>
        <w:pageBreakBefore/>
        <w:shd w:fill="006D77" w:val="clear"/>
        <w:spacing w:after="240" w:before="0"/>
        <w:ind w:left="200" w:right="200"/>
      </w:pPr>
      <w:bookmarkStart w:name="sec_matrix" w:id="103"/>
      <w:r>
        <w:rPr>
          <w:rFonts w:ascii="Arial" w:cs="Arial" w:eastAsia="Arial" w:hAnsi="Arial"/>
          <w:b/>
          <w:bCs/>
          <w:color w:val="FFFFFF"/>
          <w:sz w:val="36"/>
          <w:szCs w:val="36"/>
        </w:rPr>
        <w:t xml:space="preserve">10. Matrix Plots (Heatmaps)</w:t>
      </w:r>
      <w:bookmarkEnd w:id="104"/>
    </w:p>
    <w:p>
      <w:pPr>
        <w:spacing w:after="80" w:before="60"/>
      </w:pPr>
      <w:r>
        <w:rPr>
          <w:rFonts w:ascii="Arial" w:cs="Arial" w:eastAsia="Arial" w:hAnsi="Arial"/>
          <w:color w:val="1A1A2E"/>
          <w:sz w:val="22"/>
          <w:szCs w:val="22"/>
        </w:rPr>
        <w:t xml:space="preserve">Matrix plots visualize 2D data (a grid of values) using color intensity. The brighter or darker a cell, the higher or lower its value. Heatmaps are incredibly powerful for showing </w:t>
      </w:r>
      <w:r>
        <w:rPr>
          <w:rFonts w:ascii="Arial" w:cs="Arial" w:eastAsia="Arial" w:hAnsi="Arial"/>
          <w:b/>
          <w:bCs/>
          <w:color w:val="1A1A2E"/>
          <w:sz w:val="22"/>
          <w:szCs w:val="22"/>
        </w:rPr>
        <w:t xml:space="preserve">correlation matrices, confusion matrices, pivot tables, and any grid-structured data</w:t>
      </w:r>
      <w:r>
        <w:rPr>
          <w:rFonts w:ascii="Arial" w:cs="Arial" w:eastAsia="Arial" w:hAnsi="Arial"/>
          <w:color w:val="1A1A2E"/>
          <w:sz w:val="22"/>
          <w:szCs w:val="22"/>
        </w:rPr>
        <w:t xml:space="preserve">.</w:t>
      </w:r>
    </w:p>
    <w:p>
      <w:pPr>
        <w:spacing w:after="120" w:before="120"/>
        <w:jc w:val="center"/>
      </w:pPr>
      <w:r>
        <w:drawing>
          <wp:inline distT="0" distB="0" distL="0" distR="0">
            <wp:extent cx="6000750" cy="2667000"/>
            <wp:effectExtent t="0" r="0" b="0" l="0"/>
            <wp:docPr id="1" name="heatmap.png" descr="heatmap.png" title="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00750" cy="2667000"/>
                    </a:xfrm>
                    <a:prstGeom prst="rect">
                      <a:avLst/>
                    </a:prstGeom>
                  </pic:spPr>
                </pic:pic>
              </a:graphicData>
            </a:graphic>
          </wp:inline>
        </w:drawing>
      </w:r>
    </w:p>
    <w:p>
      <w:pPr>
        <w:pStyle w:val="Heading2"/>
        <w:pBdr>
          <w:bottom w:val="single" w:color="83C5BE" w:sz="4" w:space="4"/>
        </w:pBdr>
        <w:spacing w:after="100" w:before="280"/>
      </w:pPr>
      <w:bookmarkStart w:name="sec_corr_heatmap" w:id="105"/>
      <w:r>
        <w:rPr>
          <w:rFonts w:ascii="Arial" w:cs="Arial" w:eastAsia="Arial" w:hAnsi="Arial"/>
          <w:b/>
          <w:bCs/>
          <w:color w:val="006D77"/>
          <w:sz w:val="28"/>
          <w:szCs w:val="28"/>
        </w:rPr>
        <w:t xml:space="preserve">10.1 Correlation Heatmap</w:t>
      </w:r>
      <w:bookmarkEnd w:id="106"/>
    </w:p>
    <w:p>
      <w:pPr>
        <w:spacing w:after="80" w:before="60"/>
      </w:pPr>
      <w:r>
        <w:rPr>
          <w:rFonts w:ascii="Arial" w:cs="Arial" w:eastAsia="Arial" w:hAnsi="Arial"/>
          <w:color w:val="1A1A2E"/>
          <w:sz w:val="22"/>
          <w:szCs w:val="22"/>
        </w:rPr>
        <w:t xml:space="preserve">The most common use: visualize a correlation matrix. Each cell shows the correlation (−1 to 1) between two variables. Red = high positive correlation, Blue = negative correlation.</w:t>
      </w:r>
    </w:p>
    <w:p>
      <w:pPr>
        <w:shd w:fill="111827" w:val="clear"/>
        <w:spacing w:after="0" w:before="60"/>
        <w:ind w:left="200"/>
      </w:pPr>
      <w:r>
        <w:rPr>
          <w:rFonts w:ascii="Arial" w:cs="Arial" w:eastAsia="Arial" w:hAnsi="Arial"/>
          <w:b/>
          <w:bCs/>
          <w:color w:val="83C5BE"/>
          <w:sz w:val="19"/>
          <w:szCs w:val="19"/>
        </w:rPr>
        <w:t xml:space="preserve">Correlation Heatmap</w:t>
      </w:r>
    </w:p>
    <w:p>
      <w:pPr>
        <w:shd w:fill="1E2235" w:val="clear"/>
        <w:spacing w:after="0" w:before="0"/>
        <w:ind w:left="200" w:right="200"/>
      </w:pPr>
      <w:r>
        <w:rPr>
          <w:rFonts w:ascii="Courier New" w:cs="Courier New" w:eastAsia="Courier New" w:hAnsi="Courier New"/>
          <w:color w:val="7EC8A0"/>
          <w:sz w:val="18"/>
          <w:szCs w:val="18"/>
        </w:rPr>
        <w:t xml:space="preserve">import seaborn as sns</w:t>
      </w:r>
    </w:p>
    <w:p>
      <w:pPr>
        <w:shd w:fill="1E2235" w:val="clear"/>
        <w:spacing w:after="0" w:before="0"/>
        <w:ind w:left="200" w:right="200"/>
      </w:pPr>
      <w:r>
        <w:rPr>
          <w:rFonts w:ascii="Courier New" w:cs="Courier New" w:eastAsia="Courier New" w:hAnsi="Courier New"/>
          <w:color w:val="7EC8A0"/>
          <w:sz w:val="18"/>
          <w:szCs w:val="18"/>
        </w:rPr>
        <w:t xml:space="preserve">tips = sns.load_dataset('tips')</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Calculate correlation matrix</w:t>
      </w:r>
    </w:p>
    <w:p>
      <w:pPr>
        <w:shd w:fill="1E2235" w:val="clear"/>
        <w:spacing w:after="0" w:before="0"/>
        <w:ind w:left="200" w:right="200"/>
      </w:pPr>
      <w:r>
        <w:rPr>
          <w:rFonts w:ascii="Courier New" w:cs="Courier New" w:eastAsia="Courier New" w:hAnsi="Courier New"/>
          <w:color w:val="7EC8A0"/>
          <w:sz w:val="18"/>
          <w:szCs w:val="18"/>
        </w:rPr>
        <w:t xml:space="preserve">corr = tips[['total_bill', 'tip', 'size']].corr()</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fig, ax = plt.subplots(figsize=(7, 5))</w:t>
      </w:r>
    </w:p>
    <w:p>
      <w:pPr>
        <w:shd w:fill="1E2235" w:val="clear"/>
        <w:spacing w:after="0" w:before="0"/>
        <w:ind w:left="200" w:right="200"/>
      </w:pPr>
      <w:r>
        <w:rPr>
          <w:rFonts w:ascii="Courier New" w:cs="Courier New" w:eastAsia="Courier New" w:hAnsi="Courier New"/>
          <w:color w:val="7EC8A0"/>
          <w:sz w:val="18"/>
          <w:szCs w:val="18"/>
        </w:rPr>
        <w:t xml:space="preserve">sns.heatmap(corr,</w:t>
      </w:r>
    </w:p>
    <w:p>
      <w:pPr>
        <w:shd w:fill="1E2235" w:val="clear"/>
        <w:spacing w:after="0" w:before="0"/>
        <w:ind w:left="200" w:right="200"/>
      </w:pPr>
      <w:r>
        <w:rPr>
          <w:rFonts w:ascii="Courier New" w:cs="Courier New" w:eastAsia="Courier New" w:hAnsi="Courier New"/>
          <w:color w:val="7EC8A0"/>
          <w:sz w:val="18"/>
          <w:szCs w:val="18"/>
        </w:rPr>
        <w:t xml:space="preserve">            annot=True,      # show numbers in each cell</w:t>
      </w:r>
    </w:p>
    <w:p>
      <w:pPr>
        <w:shd w:fill="1E2235" w:val="clear"/>
        <w:spacing w:after="0" w:before="0"/>
        <w:ind w:left="200" w:right="200"/>
      </w:pPr>
      <w:r>
        <w:rPr>
          <w:rFonts w:ascii="Courier New" w:cs="Courier New" w:eastAsia="Courier New" w:hAnsi="Courier New"/>
          <w:color w:val="7EC8A0"/>
          <w:sz w:val="18"/>
          <w:szCs w:val="18"/>
        </w:rPr>
        <w:t xml:space="preserve">            fmt='.2f',       # 2 decimal places</w:t>
      </w:r>
    </w:p>
    <w:p>
      <w:pPr>
        <w:shd w:fill="1E2235" w:val="clear"/>
        <w:spacing w:after="0" w:before="0"/>
        <w:ind w:left="200" w:right="200"/>
      </w:pPr>
      <w:r>
        <w:rPr>
          <w:rFonts w:ascii="Courier New" w:cs="Courier New" w:eastAsia="Courier New" w:hAnsi="Courier New"/>
          <w:color w:val="7EC8A0"/>
          <w:sz w:val="18"/>
          <w:szCs w:val="18"/>
        </w:rPr>
        <w:t xml:space="preserve">            cmap='coolwarm', # diverging colormap (good for correlation)</w:t>
      </w:r>
    </w:p>
    <w:p>
      <w:pPr>
        <w:shd w:fill="1E2235" w:val="clear"/>
        <w:spacing w:after="0" w:before="0"/>
        <w:ind w:left="200" w:right="200"/>
      </w:pPr>
      <w:r>
        <w:rPr>
          <w:rFonts w:ascii="Courier New" w:cs="Courier New" w:eastAsia="Courier New" w:hAnsi="Courier New"/>
          <w:color w:val="7EC8A0"/>
          <w:sz w:val="18"/>
          <w:szCs w:val="18"/>
        </w:rPr>
        <w:t xml:space="preserve">            vmin=-1, vmax=1, # fix color range to [-1, 1]</w:t>
      </w:r>
    </w:p>
    <w:p>
      <w:pPr>
        <w:shd w:fill="1E2235" w:val="clear"/>
        <w:spacing w:after="0" w:before="0"/>
        <w:ind w:left="200" w:right="200"/>
      </w:pPr>
      <w:r>
        <w:rPr>
          <w:rFonts w:ascii="Courier New" w:cs="Courier New" w:eastAsia="Courier New" w:hAnsi="Courier New"/>
          <w:color w:val="7EC8A0"/>
          <w:sz w:val="18"/>
          <w:szCs w:val="18"/>
        </w:rPr>
        <w:t xml:space="preserve">            linewidths=0.5,  # cell borders</w:t>
      </w:r>
    </w:p>
    <w:p>
      <w:pPr>
        <w:shd w:fill="1E2235" w:val="clear"/>
        <w:spacing w:after="0" w:before="0"/>
        <w:ind w:left="200" w:right="200"/>
      </w:pPr>
      <w:r>
        <w:rPr>
          <w:rFonts w:ascii="Courier New" w:cs="Courier New" w:eastAsia="Courier New" w:hAnsi="Courier New"/>
          <w:color w:val="7EC8A0"/>
          <w:sz w:val="18"/>
          <w:szCs w:val="18"/>
        </w:rPr>
        <w:t xml:space="preserve">            square=True,     # make cells square</w:t>
      </w:r>
    </w:p>
    <w:p>
      <w:pPr>
        <w:shd w:fill="1E2235" w:val="clear"/>
        <w:spacing w:after="0" w:before="0"/>
        <w:ind w:left="200" w:right="200"/>
      </w:pPr>
      <w:r>
        <w:rPr>
          <w:rFonts w:ascii="Courier New" w:cs="Courier New" w:eastAsia="Courier New" w:hAnsi="Courier New"/>
          <w:color w:val="7EC8A0"/>
          <w:sz w:val="18"/>
          <w:szCs w:val="18"/>
        </w:rPr>
        <w:t xml:space="preserve">            ax=ax)</w:t>
      </w:r>
    </w:p>
    <w:p>
      <w:pPr>
        <w:shd w:fill="1E2235" w:val="clear"/>
        <w:spacing w:after="0" w:before="0"/>
        <w:ind w:left="200" w:right="200"/>
      </w:pPr>
      <w:r>
        <w:rPr>
          <w:rFonts w:ascii="Courier New" w:cs="Courier New" w:eastAsia="Courier New" w:hAnsi="Courier New"/>
          <w:color w:val="7EC8A0"/>
          <w:sz w:val="18"/>
          <w:szCs w:val="18"/>
        </w:rPr>
        <w:t xml:space="preserve">ax.set_title('Correlation Matrix', fontweight='bold')</w:t>
      </w:r>
    </w:p>
    <w:p>
      <w:pPr>
        <w:shd w:fill="1E2235" w:val="clear"/>
        <w:spacing w:after="0" w:before="0"/>
        <w:ind w:left="200" w:right="200"/>
      </w:pPr>
      <w:r>
        <w:rPr>
          <w:rFonts w:ascii="Courier New" w:cs="Courier New" w:eastAsia="Courier New" w:hAnsi="Courier New"/>
          <w:color w:val="7EC8A0"/>
          <w:sz w:val="18"/>
          <w:szCs w:val="18"/>
        </w:rPr>
        <w:t xml:space="preserve">plt.tight_layout(); plt.show()</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pivot_heatmap" w:id="107"/>
      <w:r>
        <w:rPr>
          <w:rFonts w:ascii="Arial" w:cs="Arial" w:eastAsia="Arial" w:hAnsi="Arial"/>
          <w:b/>
          <w:bCs/>
          <w:color w:val="006D77"/>
          <w:sz w:val="28"/>
          <w:szCs w:val="28"/>
        </w:rPr>
        <w:t xml:space="preserve">10.2 Flights Pivot Heatmap</w:t>
      </w:r>
      <w:bookmarkEnd w:id="108"/>
    </w:p>
    <w:p>
      <w:pPr>
        <w:shd w:fill="111827" w:val="clear"/>
        <w:spacing w:after="0" w:before="60"/>
        <w:ind w:left="200"/>
      </w:pPr>
      <w:r>
        <w:rPr>
          <w:rFonts w:ascii="Arial" w:cs="Arial" w:eastAsia="Arial" w:hAnsi="Arial"/>
          <w:b/>
          <w:bCs/>
          <w:color w:val="83C5BE"/>
          <w:sz w:val="19"/>
          <w:szCs w:val="19"/>
        </w:rPr>
        <w:t xml:space="preserve">Heatmap from Pivot Table</w:t>
      </w:r>
    </w:p>
    <w:p>
      <w:pPr>
        <w:shd w:fill="1E2235" w:val="clear"/>
        <w:spacing w:after="0" w:before="0"/>
        <w:ind w:left="200" w:right="200"/>
      </w:pPr>
      <w:r>
        <w:rPr>
          <w:rFonts w:ascii="Courier New" w:cs="Courier New" w:eastAsia="Courier New" w:hAnsi="Courier New"/>
          <w:color w:val="7EC8A0"/>
          <w:sz w:val="18"/>
          <w:szCs w:val="18"/>
        </w:rPr>
        <w:t xml:space="preserve">flights = sns.load_dataset('flights')</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Reshape: rows=month, columns=year, values=passengers</w:t>
      </w:r>
    </w:p>
    <w:p>
      <w:pPr>
        <w:shd w:fill="1E2235" w:val="clear"/>
        <w:spacing w:after="0" w:before="0"/>
        <w:ind w:left="200" w:right="200"/>
      </w:pPr>
      <w:r>
        <w:rPr>
          <w:rFonts w:ascii="Courier New" w:cs="Courier New" w:eastAsia="Courier New" w:hAnsi="Courier New"/>
          <w:color w:val="7EC8A0"/>
          <w:sz w:val="18"/>
          <w:szCs w:val="18"/>
        </w:rPr>
        <w:t xml:space="preserve">pvt = flights.pivot_table(values='passengers',</w:t>
      </w:r>
    </w:p>
    <w:p>
      <w:pPr>
        <w:shd w:fill="1E2235" w:val="clear"/>
        <w:spacing w:after="0" w:before="0"/>
        <w:ind w:left="200" w:right="200"/>
      </w:pPr>
      <w:r>
        <w:rPr>
          <w:rFonts w:ascii="Courier New" w:cs="Courier New" w:eastAsia="Courier New" w:hAnsi="Courier New"/>
          <w:color w:val="7EC8A0"/>
          <w:sz w:val="18"/>
          <w:szCs w:val="18"/>
        </w:rPr>
        <w:t xml:space="preserve">                           index='month',</w:t>
      </w:r>
    </w:p>
    <w:p>
      <w:pPr>
        <w:shd w:fill="1E2235" w:val="clear"/>
        <w:spacing w:after="0" w:before="0"/>
        <w:ind w:left="200" w:right="200"/>
      </w:pPr>
      <w:r>
        <w:rPr>
          <w:rFonts w:ascii="Courier New" w:cs="Courier New" w:eastAsia="Courier New" w:hAnsi="Courier New"/>
          <w:color w:val="7EC8A0"/>
          <w:sz w:val="18"/>
          <w:szCs w:val="18"/>
        </w:rPr>
        <w:t xml:space="preserve">                           columns='year')</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sns.heatmap(pvt,</w:t>
      </w:r>
    </w:p>
    <w:p>
      <w:pPr>
        <w:shd w:fill="1E2235" w:val="clear"/>
        <w:spacing w:after="0" w:before="0"/>
        <w:ind w:left="200" w:right="200"/>
      </w:pPr>
      <w:r>
        <w:rPr>
          <w:rFonts w:ascii="Courier New" w:cs="Courier New" w:eastAsia="Courier New" w:hAnsi="Courier New"/>
          <w:color w:val="7EC8A0"/>
          <w:sz w:val="18"/>
          <w:szCs w:val="18"/>
        </w:rPr>
        <w:t xml:space="preserve">            cmap='YlOrRd',   # sequential colormap (for counts)</w:t>
      </w:r>
    </w:p>
    <w:p>
      <w:pPr>
        <w:shd w:fill="1E2235" w:val="clear"/>
        <w:spacing w:after="0" w:before="0"/>
        <w:ind w:left="200" w:right="200"/>
      </w:pPr>
      <w:r>
        <w:rPr>
          <w:rFonts w:ascii="Courier New" w:cs="Courier New" w:eastAsia="Courier New" w:hAnsi="Courier New"/>
          <w:color w:val="7EC8A0"/>
          <w:sz w:val="18"/>
          <w:szCs w:val="18"/>
        </w:rPr>
        <w:t xml:space="preserve">            annot=True,</w:t>
      </w:r>
    </w:p>
    <w:p>
      <w:pPr>
        <w:shd w:fill="1E2235" w:val="clear"/>
        <w:spacing w:after="0" w:before="0"/>
        <w:ind w:left="200" w:right="200"/>
      </w:pPr>
      <w:r>
        <w:rPr>
          <w:rFonts w:ascii="Courier New" w:cs="Courier New" w:eastAsia="Courier New" w:hAnsi="Courier New"/>
          <w:color w:val="7EC8A0"/>
          <w:sz w:val="18"/>
          <w:szCs w:val="18"/>
        </w:rPr>
        <w:t xml:space="preserve">            fmt='d',</w:t>
      </w:r>
    </w:p>
    <w:p>
      <w:pPr>
        <w:shd w:fill="1E2235" w:val="clear"/>
        <w:spacing w:after="0" w:before="0"/>
        <w:ind w:left="200" w:right="200"/>
      </w:pPr>
      <w:r>
        <w:rPr>
          <w:rFonts w:ascii="Courier New" w:cs="Courier New" w:eastAsia="Courier New" w:hAnsi="Courier New"/>
          <w:color w:val="7EC8A0"/>
          <w:sz w:val="18"/>
          <w:szCs w:val="18"/>
        </w:rPr>
        <w:t xml:space="preserve">            linewidths=0.3)</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clustermap" w:id="109"/>
      <w:r>
        <w:rPr>
          <w:rFonts w:ascii="Arial" w:cs="Arial" w:eastAsia="Arial" w:hAnsi="Arial"/>
          <w:b/>
          <w:bCs/>
          <w:color w:val="006D77"/>
          <w:sz w:val="28"/>
          <w:szCs w:val="28"/>
        </w:rPr>
        <w:t xml:space="preserve">10.3 Cluster Map</w:t>
      </w:r>
      <w:bookmarkEnd w:id="110"/>
    </w:p>
    <w:p>
      <w:pPr>
        <w:spacing w:after="80" w:before="60"/>
      </w:pPr>
      <w:r>
        <w:rPr>
          <w:rFonts w:ascii="Arial" w:cs="Arial" w:eastAsia="Arial" w:hAnsi="Arial"/>
          <w:color w:val="1A1A2E"/>
          <w:sz w:val="22"/>
          <w:szCs w:val="22"/>
        </w:rPr>
        <w:t xml:space="preserve">A cluster map is a heatmap with hierarchical clustering applied to both rows and columns, so that similar rows/columns are placed next to each other.</w:t>
      </w:r>
    </w:p>
    <w:p>
      <w:pPr>
        <w:shd w:fill="111827" w:val="clear"/>
        <w:spacing w:after="0" w:before="60"/>
        <w:ind w:left="200"/>
      </w:pPr>
      <w:r>
        <w:rPr>
          <w:rFonts w:ascii="Arial" w:cs="Arial" w:eastAsia="Arial" w:hAnsi="Arial"/>
          <w:b/>
          <w:bCs/>
          <w:color w:val="83C5BE"/>
          <w:sz w:val="19"/>
          <w:szCs w:val="19"/>
        </w:rPr>
        <w:t xml:space="preserve">Cluster Map</w:t>
      </w:r>
    </w:p>
    <w:p>
      <w:pPr>
        <w:shd w:fill="1E2235" w:val="clear"/>
        <w:spacing w:after="0" w:before="0"/>
        <w:ind w:left="200" w:right="200"/>
      </w:pPr>
      <w:r>
        <w:rPr>
          <w:rFonts w:ascii="Courier New" w:cs="Courier New" w:eastAsia="Courier New" w:hAnsi="Courier New"/>
          <w:color w:val="7EC8A0"/>
          <w:sz w:val="18"/>
          <w:szCs w:val="18"/>
        </w:rPr>
        <w:t xml:space="preserve">sns.clustermap(corr_matrix,</w:t>
      </w:r>
    </w:p>
    <w:p>
      <w:pPr>
        <w:shd w:fill="1E2235" w:val="clear"/>
        <w:spacing w:after="0" w:before="0"/>
        <w:ind w:left="200" w:right="200"/>
      </w:pPr>
      <w:r>
        <w:rPr>
          <w:rFonts w:ascii="Courier New" w:cs="Courier New" w:eastAsia="Courier New" w:hAnsi="Courier New"/>
          <w:color w:val="7EC8A0"/>
          <w:sz w:val="18"/>
          <w:szCs w:val="18"/>
        </w:rPr>
        <w:t xml:space="preserve">               cmap='coolwarm', annot=True,</w:t>
      </w:r>
    </w:p>
    <w:p>
      <w:pPr>
        <w:shd w:fill="1E2235" w:val="clear"/>
        <w:spacing w:after="0" w:before="0"/>
        <w:ind w:left="200" w:right="200"/>
      </w:pPr>
      <w:r>
        <w:rPr>
          <w:rFonts w:ascii="Courier New" w:cs="Courier New" w:eastAsia="Courier New" w:hAnsi="Courier New"/>
          <w:color w:val="7EC8A0"/>
          <w:sz w:val="18"/>
          <w:szCs w:val="18"/>
        </w:rPr>
        <w:t xml:space="preserve">               figsize=(10, 8),</w:t>
      </w:r>
    </w:p>
    <w:p>
      <w:pPr>
        <w:shd w:fill="1E2235" w:val="clear"/>
        <w:spacing w:after="0" w:before="0"/>
        <w:ind w:left="200" w:right="200"/>
      </w:pPr>
      <w:r>
        <w:rPr>
          <w:rFonts w:ascii="Courier New" w:cs="Courier New" w:eastAsia="Courier New" w:hAnsi="Courier New"/>
          <w:color w:val="7EC8A0"/>
          <w:sz w:val="18"/>
          <w:szCs w:val="18"/>
        </w:rPr>
        <w:t xml:space="preserve">               row_cluster=True,   # cluster rows</w:t>
      </w:r>
    </w:p>
    <w:p>
      <w:pPr>
        <w:shd w:fill="1E2235" w:val="clear"/>
        <w:spacing w:after="0" w:before="0"/>
        <w:ind w:left="200" w:right="200"/>
      </w:pPr>
      <w:r>
        <w:rPr>
          <w:rFonts w:ascii="Courier New" w:cs="Courier New" w:eastAsia="Courier New" w:hAnsi="Courier New"/>
          <w:color w:val="7EC8A0"/>
          <w:sz w:val="18"/>
          <w:szCs w:val="18"/>
        </w:rPr>
        <w:t xml:space="preserve">               col_cluster=True)   # cluster columns</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confmatrix" w:id="111"/>
      <w:r>
        <w:rPr>
          <w:rFonts w:ascii="Arial" w:cs="Arial" w:eastAsia="Arial" w:hAnsi="Arial"/>
          <w:b/>
          <w:bCs/>
          <w:color w:val="006D77"/>
          <w:sz w:val="28"/>
          <w:szCs w:val="28"/>
        </w:rPr>
        <w:t xml:space="preserve">10.4 Confusion Matrix Heatmap</w:t>
      </w:r>
      <w:bookmarkEnd w:id="112"/>
    </w:p>
    <w:p>
      <w:pPr>
        <w:spacing w:after="80" w:before="60"/>
      </w:pPr>
      <w:r>
        <w:rPr>
          <w:rFonts w:ascii="Arial" w:cs="Arial" w:eastAsia="Arial" w:hAnsi="Arial"/>
          <w:color w:val="1A1A2E"/>
          <w:sz w:val="22"/>
          <w:szCs w:val="22"/>
        </w:rPr>
        <w:t xml:space="preserve">A confusion matrix heatmap is the standard way to evaluate classification models. Each row = actual class, each column = predicted class. The diagonal = correct predictions.</w:t>
      </w:r>
    </w:p>
    <w:p>
      <w:pPr>
        <w:spacing w:after="120" w:before="120"/>
        <w:jc w:val="center"/>
      </w:pPr>
      <w:r>
        <w:drawing>
          <wp:inline distT="0" distB="0" distL="0" distR="0">
            <wp:extent cx="5905500" cy="2190750"/>
            <wp:effectExtent t="0" r="0" b="0" l="0"/>
            <wp:docPr id="1" name="confusion_matrix.png" descr="confusion_matrix.png" title="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2190750"/>
                    </a:xfrm>
                    <a:prstGeom prst="rect">
                      <a:avLst/>
                    </a:prstGeom>
                  </pic:spPr>
                </pic:pic>
              </a:graphicData>
            </a:graphic>
          </wp:inline>
        </w:drawing>
      </w:r>
    </w:p>
    <w:p>
      <w:pPr>
        <w:shd w:fill="111827" w:val="clear"/>
        <w:spacing w:after="0" w:before="60"/>
        <w:ind w:left="200"/>
      </w:pPr>
      <w:r>
        <w:rPr>
          <w:rFonts w:ascii="Arial" w:cs="Arial" w:eastAsia="Arial" w:hAnsi="Arial"/>
          <w:b/>
          <w:bCs/>
          <w:color w:val="83C5BE"/>
          <w:sz w:val="19"/>
          <w:szCs w:val="19"/>
        </w:rPr>
        <w:t xml:space="preserve">Confusion Matrix — ML Model Evaluation</w:t>
      </w:r>
    </w:p>
    <w:p>
      <w:pPr>
        <w:shd w:fill="1E2235" w:val="clear"/>
        <w:spacing w:after="0" w:before="0"/>
        <w:ind w:left="200" w:right="200"/>
      </w:pPr>
      <w:r>
        <w:rPr>
          <w:rFonts w:ascii="Courier New" w:cs="Courier New" w:eastAsia="Courier New" w:hAnsi="Courier New"/>
          <w:color w:val="7EC8A0"/>
          <w:sz w:val="18"/>
          <w:szCs w:val="18"/>
        </w:rPr>
        <w:t xml:space="preserve">from sklearn.metrics import confusion_matrix</w:t>
      </w:r>
    </w:p>
    <w:p>
      <w:pPr>
        <w:shd w:fill="1E2235" w:val="clear"/>
        <w:spacing w:after="0" w:before="0"/>
        <w:ind w:left="200" w:right="200"/>
      </w:pPr>
      <w:r>
        <w:rPr>
          <w:rFonts w:ascii="Courier New" w:cs="Courier New" w:eastAsia="Courier New" w:hAnsi="Courier New"/>
          <w:color w:val="7EC8A0"/>
          <w:sz w:val="18"/>
          <w:szCs w:val="18"/>
        </w:rPr>
        <w:t xml:space="preserve">import seaborn as sns</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y_true = [0, 1, 0, 1, 1, 0, 1, 0]</w:t>
      </w:r>
    </w:p>
    <w:p>
      <w:pPr>
        <w:shd w:fill="1E2235" w:val="clear"/>
        <w:spacing w:after="0" w:before="0"/>
        <w:ind w:left="200" w:right="200"/>
      </w:pPr>
      <w:r>
        <w:rPr>
          <w:rFonts w:ascii="Courier New" w:cs="Courier New" w:eastAsia="Courier New" w:hAnsi="Courier New"/>
          <w:color w:val="7EC8A0"/>
          <w:sz w:val="18"/>
          <w:szCs w:val="18"/>
        </w:rPr>
        <w:t xml:space="preserve">y_pred = [0, 1, 1, 1, 0, 0, 1, 0]</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cm = confusion_matrix(y_true, y_pred)</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sns.heatmap(cm, annot=True, fmt='d', cmap='Blues',</w:t>
      </w:r>
    </w:p>
    <w:p>
      <w:pPr>
        <w:shd w:fill="1E2235" w:val="clear"/>
        <w:spacing w:after="0" w:before="0"/>
        <w:ind w:left="200" w:right="200"/>
      </w:pPr>
      <w:r>
        <w:rPr>
          <w:rFonts w:ascii="Courier New" w:cs="Courier New" w:eastAsia="Courier New" w:hAnsi="Courier New"/>
          <w:color w:val="7EC8A0"/>
          <w:sz w:val="18"/>
          <w:szCs w:val="18"/>
        </w:rPr>
        <w:t xml:space="preserve">            xticklabels=['Pred 0', 'Pred 1'],</w:t>
      </w:r>
    </w:p>
    <w:p>
      <w:pPr>
        <w:shd w:fill="1E2235" w:val="clear"/>
        <w:spacing w:after="0" w:before="0"/>
        <w:ind w:left="200" w:right="200"/>
      </w:pPr>
      <w:r>
        <w:rPr>
          <w:rFonts w:ascii="Courier New" w:cs="Courier New" w:eastAsia="Courier New" w:hAnsi="Courier New"/>
          <w:color w:val="7EC8A0"/>
          <w:sz w:val="18"/>
          <w:szCs w:val="18"/>
        </w:rPr>
        <w:t xml:space="preserve">            yticklabels=['Act 0',  'Act 1'])</w:t>
      </w:r>
    </w:p>
    <w:p>
      <w:pPr>
        <w:shd w:fill="1E2235" w:val="clear"/>
        <w:spacing w:after="0" w:before="0"/>
        <w:ind w:left="200" w:right="200"/>
      </w:pPr>
      <w:r>
        <w:rPr>
          <w:rFonts w:ascii="Courier New" w:cs="Courier New" w:eastAsia="Courier New" w:hAnsi="Courier New"/>
          <w:color w:val="7EC8A0"/>
          <w:sz w:val="18"/>
          <w:szCs w:val="18"/>
        </w:rPr>
        <w:t xml:space="preserve">plt.title('Confusion Matrix', fontweight='bold')</w:t>
      </w:r>
    </w:p>
    <w:p>
      <w:pPr>
        <w:shd w:fill="1E2235" w:val="clear"/>
        <w:spacing w:after="0" w:before="0"/>
        <w:ind w:left="200" w:right="200"/>
      </w:pPr>
      <w:r>
        <w:rPr>
          <w:rFonts w:ascii="Courier New" w:cs="Courier New" w:eastAsia="Courier New" w:hAnsi="Courier New"/>
          <w:color w:val="7EC8A0"/>
          <w:sz w:val="18"/>
          <w:szCs w:val="18"/>
        </w:rPr>
        <w:t xml:space="preserve">plt.ylabel('Actual'); plt.xlabel('Predicted')</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heatmap_edge" w:id="113"/>
      <w:r>
        <w:rPr>
          <w:rFonts w:ascii="Arial" w:cs="Arial" w:eastAsia="Arial" w:hAnsi="Arial"/>
          <w:b/>
          <w:bCs/>
          <w:color w:val="006D77"/>
          <w:sz w:val="28"/>
          <w:szCs w:val="28"/>
        </w:rPr>
        <w:t xml:space="preserve">10.5 Edge Cases &amp; Pitfalls</w:t>
      </w:r>
      <w:bookmarkEnd w:id="1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Problem</w:t>
            </w:r>
          </w:p>
        </w:tc>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Color scale misleading</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For correlation, always set vmin=-1, vmax=1</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Too many features = cluttered heatmap</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Use cluster map to group similar features; or show only top correlated pairs</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Sequential vs diverging colormap confusion</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Use coolwarm/RdBu for diverging data (correlation); YlOrRd/Blues for counts</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Annotations too small</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Reduce number of features or increase figure size</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Duplicate correlation (symmetric matrix)</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Use mask=np.triu(np.ones_like(corr)) to show only lower triangle</w:t>
            </w:r>
          </w:p>
        </w:tc>
      </w:tr>
    </w:tbl>
    <w:p>
      <w:pPr>
        <w:pStyle w:val="Heading2"/>
        <w:pBdr>
          <w:bottom w:val="single" w:color="83C5BE" w:sz="4" w:space="4"/>
        </w:pBdr>
        <w:spacing w:after="100" w:before="280"/>
      </w:pPr>
      <w:bookmarkStart w:name="sec_heatmap_ml" w:id="115"/>
      <w:r>
        <w:rPr>
          <w:rFonts w:ascii="Arial" w:cs="Arial" w:eastAsia="Arial" w:hAnsi="Arial"/>
          <w:b/>
          <w:bCs/>
          <w:color w:val="006D77"/>
          <w:sz w:val="28"/>
          <w:szCs w:val="28"/>
        </w:rPr>
        <w:t xml:space="preserve">10.6 DS / ML / DL / CV Use Cases</w:t>
      </w:r>
      <w:bookmarkEnd w:id="116"/>
    </w:p>
    <w:p>
      <w:pPr>
        <w:spacing w:after="80" w:before="60"/>
      </w:pPr>
      <w:r>
        <w:rPr>
          <w:rFonts w:ascii="Arial" w:cs="Arial" w:eastAsia="Arial" w:hAnsi="Arial"/>
          <w:b/>
          <w:bCs/>
          <w:color w:val="1A1A2E"/>
          <w:sz w:val="22"/>
          <w:szCs w:val="22"/>
        </w:rPr>
        <w:t xml:space="preserve">Feature selection:</w:t>
      </w:r>
      <w:r>
        <w:rPr>
          <w:rFonts w:ascii="Arial" w:cs="Arial" w:eastAsia="Arial" w:hAnsi="Arial"/>
          <w:color w:val="1A1A2E"/>
          <w:sz w:val="22"/>
          <w:szCs w:val="22"/>
        </w:rPr>
        <w:t xml:space="preserve"> High correlation (&gt; 0.9) between two features means one is redundant — drop it to reduce multicollinearity.</w:t>
      </w:r>
    </w:p>
    <w:p>
      <w:pPr>
        <w:spacing w:after="80" w:before="60"/>
      </w:pPr>
      <w:r>
        <w:rPr>
          <w:rFonts w:ascii="Arial" w:cs="Arial" w:eastAsia="Arial" w:hAnsi="Arial"/>
          <w:b/>
          <w:bCs/>
          <w:color w:val="1A1A2E"/>
          <w:sz w:val="22"/>
          <w:szCs w:val="22"/>
        </w:rPr>
        <w:t xml:space="preserve">Model evaluation:</w:t>
      </w:r>
      <w:r>
        <w:rPr>
          <w:rFonts w:ascii="Arial" w:cs="Arial" w:eastAsia="Arial" w:hAnsi="Arial"/>
          <w:color w:val="1A1A2E"/>
          <w:sz w:val="22"/>
          <w:szCs w:val="22"/>
        </w:rPr>
        <w:t xml:space="preserve"> Confusion matrix is the single most important visualization for classification models — it shows exactly where the model makes errors.</w:t>
      </w:r>
    </w:p>
    <w:p>
      <w:pPr>
        <w:spacing w:after="80" w:before="60"/>
      </w:pPr>
      <w:r>
        <w:rPr>
          <w:rFonts w:ascii="Arial" w:cs="Arial" w:eastAsia="Arial" w:hAnsi="Arial"/>
          <w:b/>
          <w:bCs/>
          <w:color w:val="1A1A2E"/>
          <w:sz w:val="22"/>
          <w:szCs w:val="22"/>
        </w:rPr>
        <w:t xml:space="preserve">CV (Computer Vision):</w:t>
      </w:r>
      <w:r>
        <w:rPr>
          <w:rFonts w:ascii="Arial" w:cs="Arial" w:eastAsia="Arial" w:hAnsi="Arial"/>
          <w:color w:val="1A1A2E"/>
          <w:sz w:val="22"/>
          <w:szCs w:val="22"/>
        </w:rPr>
        <w:t xml:space="preserve"> Attention maps in Transformers are visualized as heatmaps — shows which input tokens the model focused on.</w:t>
      </w:r>
    </w:p>
    <w:p>
      <w:pPr>
        <w:spacing w:after="80" w:before="60"/>
      </w:pPr>
      <w:r>
        <w:rPr>
          <w:rFonts w:ascii="Arial" w:cs="Arial" w:eastAsia="Arial" w:hAnsi="Arial"/>
          <w:b/>
          <w:bCs/>
          <w:color w:val="1A1A2E"/>
          <w:sz w:val="22"/>
          <w:szCs w:val="22"/>
        </w:rPr>
        <w:t xml:space="preserve">DL:</w:t>
      </w:r>
      <w:r>
        <w:rPr>
          <w:rFonts w:ascii="Arial" w:cs="Arial" w:eastAsia="Arial" w:hAnsi="Arial"/>
          <w:color w:val="1A1A2E"/>
          <w:sz w:val="22"/>
          <w:szCs w:val="22"/>
        </w:rPr>
        <w:t xml:space="preserve"> Weight matrices and activation patterns across layers visualized as heatmaps.</w:t>
      </w:r>
    </w:p>
    <w:p>
      <w:pPr>
        <w:pStyle w:val="Heading1"/>
        <w:pageBreakBefore/>
        <w:shd w:fill="006D77" w:val="clear"/>
        <w:spacing w:after="240" w:before="0"/>
        <w:ind w:left="200" w:right="200"/>
      </w:pPr>
      <w:bookmarkStart w:name="sec_regression" w:id="117"/>
      <w:r>
        <w:rPr>
          <w:rFonts w:ascii="Arial" w:cs="Arial" w:eastAsia="Arial" w:hAnsi="Arial"/>
          <w:b/>
          <w:bCs/>
          <w:color w:val="FFFFFF"/>
          <w:sz w:val="36"/>
          <w:szCs w:val="36"/>
        </w:rPr>
        <w:t xml:space="preserve">11. Regression Plots</w:t>
      </w:r>
      <w:bookmarkEnd w:id="118"/>
    </w:p>
    <w:p>
      <w:pPr>
        <w:spacing w:after="80" w:before="60"/>
      </w:pPr>
      <w:r>
        <w:rPr>
          <w:rFonts w:ascii="Arial" w:cs="Arial" w:eastAsia="Arial" w:hAnsi="Arial"/>
          <w:color w:val="1A1A2E"/>
          <w:sz w:val="22"/>
          <w:szCs w:val="22"/>
        </w:rPr>
        <w:t xml:space="preserve">Regression plots show the relationship between two numeric variables AND overlay a regression line (the best-fit line) to show the trend. They immediately show </w:t>
      </w:r>
      <w:r>
        <w:rPr>
          <w:rFonts w:ascii="Arial" w:cs="Arial" w:eastAsia="Arial" w:hAnsi="Arial"/>
          <w:b/>
          <w:bCs/>
          <w:color w:val="1A1A2E"/>
          <w:sz w:val="22"/>
          <w:szCs w:val="22"/>
        </w:rPr>
        <w:t xml:space="preserve">how strongly correlated two variables are</w:t>
      </w:r>
      <w:r>
        <w:rPr>
          <w:rFonts w:ascii="Arial" w:cs="Arial" w:eastAsia="Arial" w:hAnsi="Arial"/>
          <w:color w:val="1A1A2E"/>
          <w:sz w:val="22"/>
          <w:szCs w:val="22"/>
        </w:rPr>
        <w:t xml:space="preserve"> and in what direction.</w:t>
      </w:r>
    </w:p>
    <w:p>
      <w:pPr>
        <w:spacing w:after="120" w:before="120"/>
        <w:jc w:val="center"/>
      </w:pPr>
      <w:r>
        <w:drawing>
          <wp:inline distT="0" distB="0" distL="0" distR="0">
            <wp:extent cx="6000750" cy="2190750"/>
            <wp:effectExtent t="0" r="0" b="0" l="0"/>
            <wp:docPr id="1" name="regression_plot.png" descr="regression_plot.png" title="regression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00750" cy="2190750"/>
                    </a:xfrm>
                    <a:prstGeom prst="rect">
                      <a:avLst/>
                    </a:prstGeom>
                  </pic:spPr>
                </pic:pic>
              </a:graphicData>
            </a:graphic>
          </wp:inline>
        </w:drawing>
      </w:r>
    </w:p>
    <w:p>
      <w:pPr>
        <w:pStyle w:val="Heading2"/>
        <w:pBdr>
          <w:bottom w:val="single" w:color="83C5BE" w:sz="4" w:space="4"/>
        </w:pBdr>
        <w:spacing w:after="100" w:before="280"/>
      </w:pPr>
      <w:bookmarkStart w:name="sec_regplot" w:id="119"/>
      <w:r>
        <w:rPr>
          <w:rFonts w:ascii="Arial" w:cs="Arial" w:eastAsia="Arial" w:hAnsi="Arial"/>
          <w:b/>
          <w:bCs/>
          <w:color w:val="006D77"/>
          <w:sz w:val="28"/>
          <w:szCs w:val="28"/>
        </w:rPr>
        <w:t xml:space="preserve">11.1 sns.regplot — Single Regression</w:t>
      </w:r>
      <w:bookmarkEnd w:id="120"/>
    </w:p>
    <w:p>
      <w:pPr>
        <w:shd w:fill="111827" w:val="clear"/>
        <w:spacing w:after="0" w:before="60"/>
        <w:ind w:left="200"/>
      </w:pPr>
      <w:r>
        <w:rPr>
          <w:rFonts w:ascii="Arial" w:cs="Arial" w:eastAsia="Arial" w:hAnsi="Arial"/>
          <w:b/>
          <w:bCs/>
          <w:color w:val="83C5BE"/>
          <w:sz w:val="19"/>
          <w:szCs w:val="19"/>
        </w:rPr>
        <w:t xml:space="preserve">regplot — Simple Linear Regression Overlay</w:t>
      </w:r>
    </w:p>
    <w:p>
      <w:pPr>
        <w:shd w:fill="1E2235" w:val="clear"/>
        <w:spacing w:after="0" w:before="0"/>
        <w:ind w:left="200" w:right="200"/>
      </w:pPr>
      <w:r>
        <w:rPr>
          <w:rFonts w:ascii="Courier New" w:cs="Courier New" w:eastAsia="Courier New" w:hAnsi="Courier New"/>
          <w:color w:val="7EC8A0"/>
          <w:sz w:val="18"/>
          <w:szCs w:val="18"/>
        </w:rPr>
        <w:t xml:space="preserve">import seaborn as sns</w:t>
      </w:r>
    </w:p>
    <w:p>
      <w:pPr>
        <w:shd w:fill="1E2235" w:val="clear"/>
        <w:spacing w:after="0" w:before="0"/>
        <w:ind w:left="200" w:right="200"/>
      </w:pPr>
      <w:r>
        <w:rPr>
          <w:rFonts w:ascii="Courier New" w:cs="Courier New" w:eastAsia="Courier New" w:hAnsi="Courier New"/>
          <w:color w:val="7EC8A0"/>
          <w:sz w:val="18"/>
          <w:szCs w:val="18"/>
        </w:rPr>
        <w:t xml:space="preserve">tips = sns.load_dataset('tips')</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fig, ax = plt.subplots(figsize=(8, 6))</w:t>
      </w:r>
    </w:p>
    <w:p>
      <w:pPr>
        <w:shd w:fill="1E2235" w:val="clear"/>
        <w:spacing w:after="0" w:before="0"/>
        <w:ind w:left="200" w:right="200"/>
      </w:pPr>
      <w:r>
        <w:rPr>
          <w:rFonts w:ascii="Courier New" w:cs="Courier New" w:eastAsia="Courier New" w:hAnsi="Courier New"/>
          <w:color w:val="7EC8A0"/>
          <w:sz w:val="18"/>
          <w:szCs w:val="18"/>
        </w:rPr>
        <w:t xml:space="preserve">sns.regplot(x='total_bill', y='tip', data=tips,</w:t>
      </w:r>
    </w:p>
    <w:p>
      <w:pPr>
        <w:shd w:fill="1E2235" w:val="clear"/>
        <w:spacing w:after="0" w:before="0"/>
        <w:ind w:left="200" w:right="200"/>
      </w:pPr>
      <w:r>
        <w:rPr>
          <w:rFonts w:ascii="Courier New" w:cs="Courier New" w:eastAsia="Courier New" w:hAnsi="Courier New"/>
          <w:color w:val="7EC8A0"/>
          <w:sz w:val="18"/>
          <w:szCs w:val="18"/>
        </w:rPr>
        <w:t xml:space="preserve">            scatter_kws={'alpha': 0.5, 'color': '#1976D2'},</w:t>
      </w:r>
    </w:p>
    <w:p>
      <w:pPr>
        <w:shd w:fill="1E2235" w:val="clear"/>
        <w:spacing w:after="0" w:before="0"/>
        <w:ind w:left="200" w:right="200"/>
      </w:pPr>
      <w:r>
        <w:rPr>
          <w:rFonts w:ascii="Courier New" w:cs="Courier New" w:eastAsia="Courier New" w:hAnsi="Courier New"/>
          <w:color w:val="7EC8A0"/>
          <w:sz w:val="18"/>
          <w:szCs w:val="18"/>
        </w:rPr>
        <w:t xml:space="preserve">            line_kws={'color': 'red', 'linewidth': 2},</w:t>
      </w:r>
    </w:p>
    <w:p>
      <w:pPr>
        <w:shd w:fill="1E2235" w:val="clear"/>
        <w:spacing w:after="0" w:before="0"/>
        <w:ind w:left="200" w:right="200"/>
      </w:pPr>
      <w:r>
        <w:rPr>
          <w:rFonts w:ascii="Courier New" w:cs="Courier New" w:eastAsia="Courier New" w:hAnsi="Courier New"/>
          <w:color w:val="7EC8A0"/>
          <w:sz w:val="18"/>
          <w:szCs w:val="18"/>
        </w:rPr>
        <w:t xml:space="preserve">            ci=95,     # show 95% confidence interval band</w:t>
      </w:r>
    </w:p>
    <w:p>
      <w:pPr>
        <w:shd w:fill="1E2235" w:val="clear"/>
        <w:spacing w:after="0" w:before="0"/>
        <w:ind w:left="200" w:right="200"/>
      </w:pPr>
      <w:r>
        <w:rPr>
          <w:rFonts w:ascii="Courier New" w:cs="Courier New" w:eastAsia="Courier New" w:hAnsi="Courier New"/>
          <w:color w:val="7EC8A0"/>
          <w:sz w:val="18"/>
          <w:szCs w:val="18"/>
        </w:rPr>
        <w:t xml:space="preserve">            ax=ax)</w:t>
      </w:r>
    </w:p>
    <w:p>
      <w:pPr>
        <w:shd w:fill="1E2235" w:val="clear"/>
        <w:spacing w:after="0" w:before="0"/>
        <w:ind w:left="200" w:right="200"/>
      </w:pPr>
      <w:r>
        <w:rPr>
          <w:rFonts w:ascii="Courier New" w:cs="Courier New" w:eastAsia="Courier New" w:hAnsi="Courier New"/>
          <w:color w:val="7EC8A0"/>
          <w:sz w:val="18"/>
          <w:szCs w:val="18"/>
        </w:rPr>
        <w:t xml:space="preserve">ax.set_title('Total Bill vs Tip (with regression)', fontweight='bold')</w:t>
      </w:r>
    </w:p>
    <w:p>
      <w:pPr>
        <w:shd w:fill="1E2235" w:val="clear"/>
        <w:spacing w:after="0" w:before="0"/>
        <w:ind w:left="200" w:right="200"/>
      </w:pPr>
      <w:r>
        <w:rPr>
          <w:rFonts w:ascii="Courier New" w:cs="Courier New" w:eastAsia="Courier New" w:hAnsi="Courier New"/>
          <w:color w:val="7EC8A0"/>
          <w:sz w:val="18"/>
          <w:szCs w:val="18"/>
        </w:rPr>
        <w:t xml:space="preserve">plt.tight_layout(); plt.show()</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lmplot" w:id="121"/>
      <w:r>
        <w:rPr>
          <w:rFonts w:ascii="Arial" w:cs="Arial" w:eastAsia="Arial" w:hAnsi="Arial"/>
          <w:b/>
          <w:bCs/>
          <w:color w:val="006D77"/>
          <w:sz w:val="28"/>
          <w:szCs w:val="28"/>
        </w:rPr>
        <w:t xml:space="preserve">11.2 sns.lmplot — Faceted Regression</w:t>
      </w:r>
      <w:bookmarkEnd w:id="122"/>
    </w:p>
    <w:p>
      <w:pPr>
        <w:spacing w:after="80" w:before="60"/>
      </w:pPr>
      <w:r>
        <w:rPr>
          <w:rFonts w:ascii="Arial" w:cs="Arial" w:eastAsia="Arial" w:hAnsi="Arial"/>
          <w:color w:val="1A1A2E"/>
          <w:sz w:val="22"/>
          <w:szCs w:val="22"/>
        </w:rPr>
        <w:t xml:space="preserve">lmplot is the figure-level version of regplot. It can split the regression by a categorical variable using hue, col, or row — you get separate regression lines per group.</w:t>
      </w:r>
    </w:p>
    <w:p>
      <w:pPr>
        <w:shd w:fill="111827" w:val="clear"/>
        <w:spacing w:after="0" w:before="60"/>
        <w:ind w:left="200"/>
      </w:pPr>
      <w:r>
        <w:rPr>
          <w:rFonts w:ascii="Arial" w:cs="Arial" w:eastAsia="Arial" w:hAnsi="Arial"/>
          <w:b/>
          <w:bCs/>
          <w:color w:val="83C5BE"/>
          <w:sz w:val="19"/>
          <w:szCs w:val="19"/>
        </w:rPr>
        <w:t xml:space="preserve">lmplot — Separate Lines Per Group</w:t>
      </w:r>
    </w:p>
    <w:p>
      <w:pPr>
        <w:shd w:fill="1E2235" w:val="clear"/>
        <w:spacing w:after="0" w:before="0"/>
        <w:ind w:left="200" w:right="200"/>
      </w:pPr>
      <w:r>
        <w:rPr>
          <w:rFonts w:ascii="Courier New" w:cs="Courier New" w:eastAsia="Courier New" w:hAnsi="Courier New"/>
          <w:color w:val="7EC8A0"/>
          <w:sz w:val="18"/>
          <w:szCs w:val="18"/>
        </w:rPr>
        <w:t xml:space="preserve"># Separate regression line per day</w:t>
      </w:r>
    </w:p>
    <w:p>
      <w:pPr>
        <w:shd w:fill="1E2235" w:val="clear"/>
        <w:spacing w:after="0" w:before="0"/>
        <w:ind w:left="200" w:right="200"/>
      </w:pPr>
      <w:r>
        <w:rPr>
          <w:rFonts w:ascii="Courier New" w:cs="Courier New" w:eastAsia="Courier New" w:hAnsi="Courier New"/>
          <w:color w:val="7EC8A0"/>
          <w:sz w:val="18"/>
          <w:szCs w:val="18"/>
        </w:rPr>
        <w:t xml:space="preserve">sns.lmplot(x='total_bill', y='tip', data=tips,</w:t>
      </w:r>
    </w:p>
    <w:p>
      <w:pPr>
        <w:shd w:fill="1E2235" w:val="clear"/>
        <w:spacing w:after="0" w:before="0"/>
        <w:ind w:left="200" w:right="200"/>
      </w:pPr>
      <w:r>
        <w:rPr>
          <w:rFonts w:ascii="Courier New" w:cs="Courier New" w:eastAsia="Courier New" w:hAnsi="Courier New"/>
          <w:color w:val="7EC8A0"/>
          <w:sz w:val="18"/>
          <w:szCs w:val="18"/>
        </w:rPr>
        <w:t xml:space="preserve">           hue='day',           # different color + line per day</w:t>
      </w:r>
    </w:p>
    <w:p>
      <w:pPr>
        <w:shd w:fill="1E2235" w:val="clear"/>
        <w:spacing w:after="0" w:before="0"/>
        <w:ind w:left="200" w:right="200"/>
      </w:pPr>
      <w:r>
        <w:rPr>
          <w:rFonts w:ascii="Courier New" w:cs="Courier New" w:eastAsia="Courier New" w:hAnsi="Courier New"/>
          <w:color w:val="7EC8A0"/>
          <w:sz w:val="18"/>
          <w:szCs w:val="18"/>
        </w:rPr>
        <w:t xml:space="preserve">           palette='deep',</w:t>
      </w:r>
    </w:p>
    <w:p>
      <w:pPr>
        <w:shd w:fill="1E2235" w:val="clear"/>
        <w:spacing w:after="0" w:before="0"/>
        <w:ind w:left="200" w:right="200"/>
      </w:pPr>
      <w:r>
        <w:rPr>
          <w:rFonts w:ascii="Courier New" w:cs="Courier New" w:eastAsia="Courier New" w:hAnsi="Courier New"/>
          <w:color w:val="7EC8A0"/>
          <w:sz w:val="18"/>
          <w:szCs w:val="18"/>
        </w:rPr>
        <w:t xml:space="preserve">           markers='o',</w:t>
      </w:r>
    </w:p>
    <w:p>
      <w:pPr>
        <w:shd w:fill="1E2235" w:val="clear"/>
        <w:spacing w:after="0" w:before="0"/>
        <w:ind w:left="200" w:right="200"/>
      </w:pPr>
      <w:r>
        <w:rPr>
          <w:rFonts w:ascii="Courier New" w:cs="Courier New" w:eastAsia="Courier New" w:hAnsi="Courier New"/>
          <w:color w:val="7EC8A0"/>
          <w:sz w:val="18"/>
          <w:szCs w:val="18"/>
        </w:rPr>
        <w:t xml:space="preserve">           scatter_kws={'s': 50},</w:t>
      </w:r>
    </w:p>
    <w:p>
      <w:pPr>
        <w:shd w:fill="1E2235" w:val="clear"/>
        <w:spacing w:after="0" w:before="0"/>
        <w:ind w:left="200" w:right="200"/>
      </w:pPr>
      <w:r>
        <w:rPr>
          <w:rFonts w:ascii="Courier New" w:cs="Courier New" w:eastAsia="Courier New" w:hAnsi="Courier New"/>
          <w:color w:val="7EC8A0"/>
          <w:sz w:val="18"/>
          <w:szCs w:val="18"/>
        </w:rPr>
        <w:t xml:space="preserve">           ci=95,</w:t>
      </w:r>
    </w:p>
    <w:p>
      <w:pPr>
        <w:shd w:fill="1E2235" w:val="clear"/>
        <w:spacing w:after="0" w:before="0"/>
        <w:ind w:left="200" w:right="200"/>
      </w:pPr>
      <w:r>
        <w:rPr>
          <w:rFonts w:ascii="Courier New" w:cs="Courier New" w:eastAsia="Courier New" w:hAnsi="Courier New"/>
          <w:color w:val="7EC8A0"/>
          <w:sz w:val="18"/>
          <w:szCs w:val="18"/>
        </w:rPr>
        <w:t xml:space="preserve">           aspect=1.4)</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Separate plots per time</w:t>
      </w:r>
    </w:p>
    <w:p>
      <w:pPr>
        <w:shd w:fill="1E2235" w:val="clear"/>
        <w:spacing w:after="0" w:before="0"/>
        <w:ind w:left="200" w:right="200"/>
      </w:pPr>
      <w:r>
        <w:rPr>
          <w:rFonts w:ascii="Courier New" w:cs="Courier New" w:eastAsia="Courier New" w:hAnsi="Courier New"/>
          <w:color w:val="7EC8A0"/>
          <w:sz w:val="18"/>
          <w:szCs w:val="18"/>
        </w:rPr>
        <w:t xml:space="preserve">sns.lmplot(x='total_bill', y='tip', data=tips,</w:t>
      </w:r>
    </w:p>
    <w:p>
      <w:pPr>
        <w:shd w:fill="1E2235" w:val="clear"/>
        <w:spacing w:after="0" w:before="0"/>
        <w:ind w:left="200" w:right="200"/>
      </w:pPr>
      <w:r>
        <w:rPr>
          <w:rFonts w:ascii="Courier New" w:cs="Courier New" w:eastAsia="Courier New" w:hAnsi="Courier New"/>
          <w:color w:val="7EC8A0"/>
          <w:sz w:val="18"/>
          <w:szCs w:val="18"/>
        </w:rPr>
        <w:t xml:space="preserve">           col='time',   # separate column per time (Lunch/Dinner)</w:t>
      </w:r>
    </w:p>
    <w:p>
      <w:pPr>
        <w:shd w:fill="1E2235" w:val="clear"/>
        <w:spacing w:after="0" w:before="0"/>
        <w:ind w:left="200" w:right="200"/>
      </w:pPr>
      <w:r>
        <w:rPr>
          <w:rFonts w:ascii="Courier New" w:cs="Courier New" w:eastAsia="Courier New" w:hAnsi="Courier New"/>
          <w:color w:val="7EC8A0"/>
          <w:sz w:val="18"/>
          <w:szCs w:val="18"/>
        </w:rPr>
        <w:t xml:space="preserve">           hue='sex')</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residplot" w:id="123"/>
      <w:r>
        <w:rPr>
          <w:rFonts w:ascii="Arial" w:cs="Arial" w:eastAsia="Arial" w:hAnsi="Arial"/>
          <w:b/>
          <w:bCs/>
          <w:color w:val="006D77"/>
          <w:sz w:val="28"/>
          <w:szCs w:val="28"/>
        </w:rPr>
        <w:t xml:space="preserve">11.3 Residual Plot</w:t>
      </w:r>
      <w:bookmarkEnd w:id="124"/>
    </w:p>
    <w:p>
      <w:pPr>
        <w:spacing w:after="80" w:before="60"/>
      </w:pPr>
      <w:r>
        <w:rPr>
          <w:rFonts w:ascii="Arial" w:cs="Arial" w:eastAsia="Arial" w:hAnsi="Arial"/>
          <w:color w:val="1A1A2E"/>
          <w:sz w:val="22"/>
          <w:szCs w:val="22"/>
        </w:rPr>
        <w:t xml:space="preserve">A residual plot shows the errors (actual − predicted) on the Y axis vs the fitted values (or X) on the X axis. A well-behaved model should show </w:t>
      </w:r>
      <w:r>
        <w:rPr>
          <w:rFonts w:ascii="Arial" w:cs="Arial" w:eastAsia="Arial" w:hAnsi="Arial"/>
          <w:b/>
          <w:bCs/>
          <w:color w:val="1A1A2E"/>
          <w:sz w:val="22"/>
          <w:szCs w:val="22"/>
        </w:rPr>
        <w:t xml:space="preserve">randomly scattered residuals around zero</w:t>
      </w:r>
      <w:r>
        <w:rPr>
          <w:rFonts w:ascii="Arial" w:cs="Arial" w:eastAsia="Arial" w:hAnsi="Arial"/>
          <w:color w:val="1A1A2E"/>
          <w:sz w:val="22"/>
          <w:szCs w:val="22"/>
        </w:rPr>
        <w:t xml:space="preserve"> with no pattern. Any visible pattern means the model is missing something.</w:t>
      </w:r>
    </w:p>
    <w:p>
      <w:pPr>
        <w:shd w:fill="111827" w:val="clear"/>
        <w:spacing w:after="0" w:before="60"/>
        <w:ind w:left="200"/>
      </w:pPr>
      <w:r>
        <w:rPr>
          <w:rFonts w:ascii="Arial" w:cs="Arial" w:eastAsia="Arial" w:hAnsi="Arial"/>
          <w:b/>
          <w:bCs/>
          <w:color w:val="83C5BE"/>
          <w:sz w:val="19"/>
          <w:szCs w:val="19"/>
        </w:rPr>
        <w:t xml:space="preserve">Residual Plot</w:t>
      </w:r>
    </w:p>
    <w:p>
      <w:pPr>
        <w:shd w:fill="1E2235" w:val="clear"/>
        <w:spacing w:after="0" w:before="0"/>
        <w:ind w:left="200" w:right="200"/>
      </w:pPr>
      <w:r>
        <w:rPr>
          <w:rFonts w:ascii="Courier New" w:cs="Courier New" w:eastAsia="Courier New" w:hAnsi="Courier New"/>
          <w:color w:val="7EC8A0"/>
          <w:sz w:val="18"/>
          <w:szCs w:val="18"/>
        </w:rPr>
        <w:t xml:space="preserve"># Using seaborn</w:t>
      </w:r>
    </w:p>
    <w:p>
      <w:pPr>
        <w:shd w:fill="1E2235" w:val="clear"/>
        <w:spacing w:after="0" w:before="0"/>
        <w:ind w:left="200" w:right="200"/>
      </w:pPr>
      <w:r>
        <w:rPr>
          <w:rFonts w:ascii="Courier New" w:cs="Courier New" w:eastAsia="Courier New" w:hAnsi="Courier New"/>
          <w:color w:val="7EC8A0"/>
          <w:sz w:val="18"/>
          <w:szCs w:val="18"/>
        </w:rPr>
        <w:t xml:space="preserve">sns.residplot(x='total_bill', y='tip', data=tips, lowess=True,</w:t>
      </w:r>
    </w:p>
    <w:p>
      <w:pPr>
        <w:shd w:fill="1E2235" w:val="clear"/>
        <w:spacing w:after="0" w:before="0"/>
        <w:ind w:left="200" w:right="200"/>
      </w:pPr>
      <w:r>
        <w:rPr>
          <w:rFonts w:ascii="Courier New" w:cs="Courier New" w:eastAsia="Courier New" w:hAnsi="Courier New"/>
          <w:color w:val="7EC8A0"/>
          <w:sz w:val="18"/>
          <w:szCs w:val="18"/>
        </w:rPr>
        <w:t xml:space="preserve">              scatter_kws={'alpha': 0.5},</w:t>
      </w:r>
    </w:p>
    <w:p>
      <w:pPr>
        <w:shd w:fill="1E2235" w:val="clear"/>
        <w:spacing w:after="0" w:before="0"/>
        <w:ind w:left="200" w:right="200"/>
      </w:pPr>
      <w:r>
        <w:rPr>
          <w:rFonts w:ascii="Courier New" w:cs="Courier New" w:eastAsia="Courier New" w:hAnsi="Courier New"/>
          <w:color w:val="7EC8A0"/>
          <w:sz w:val="18"/>
          <w:szCs w:val="18"/>
        </w:rPr>
        <w:t xml:space="preserve">              line_kws={'color': 'red', 'linewidth': 2})</w:t>
      </w:r>
    </w:p>
    <w:p>
      <w:pPr>
        <w:shd w:fill="1E2235" w:val="clear"/>
        <w:spacing w:after="0" w:before="0"/>
        <w:ind w:left="200" w:right="200"/>
      </w:pPr>
      <w:r>
        <w:rPr>
          <w:rFonts w:ascii="Courier New" w:cs="Courier New" w:eastAsia="Courier New" w:hAnsi="Courier New"/>
          <w:color w:val="7EC8A0"/>
          <w:sz w:val="18"/>
          <w:szCs w:val="18"/>
        </w:rPr>
        <w:t xml:space="preserve">ax.axhline(0, color='black', linewidth=1)</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Manually</w:t>
      </w:r>
    </w:p>
    <w:p>
      <w:pPr>
        <w:shd w:fill="1E2235" w:val="clear"/>
        <w:spacing w:after="0" w:before="0"/>
        <w:ind w:left="200" w:right="200"/>
      </w:pPr>
      <w:r>
        <w:rPr>
          <w:rFonts w:ascii="Courier New" w:cs="Courier New" w:eastAsia="Courier New" w:hAnsi="Courier New"/>
          <w:color w:val="7EC8A0"/>
          <w:sz w:val="18"/>
          <w:szCs w:val="18"/>
        </w:rPr>
        <w:t xml:space="preserve">from sklearn.linear_model import LinearRegression</w:t>
      </w:r>
    </w:p>
    <w:p>
      <w:pPr>
        <w:shd w:fill="1E2235" w:val="clear"/>
        <w:spacing w:after="0" w:before="0"/>
        <w:ind w:left="200" w:right="200"/>
      </w:pPr>
      <w:r>
        <w:rPr>
          <w:rFonts w:ascii="Courier New" w:cs="Courier New" w:eastAsia="Courier New" w:hAnsi="Courier New"/>
          <w:color w:val="7EC8A0"/>
          <w:sz w:val="18"/>
          <w:szCs w:val="18"/>
        </w:rPr>
        <w:t xml:space="preserve">import numpy as np</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X = tips[['total_bill']]</w:t>
      </w:r>
    </w:p>
    <w:p>
      <w:pPr>
        <w:shd w:fill="1E2235" w:val="clear"/>
        <w:spacing w:after="0" w:before="0"/>
        <w:ind w:left="200" w:right="200"/>
      </w:pPr>
      <w:r>
        <w:rPr>
          <w:rFonts w:ascii="Courier New" w:cs="Courier New" w:eastAsia="Courier New" w:hAnsi="Courier New"/>
          <w:color w:val="7EC8A0"/>
          <w:sz w:val="18"/>
          <w:szCs w:val="18"/>
        </w:rPr>
        <w:t xml:space="preserve">y = tips['tip']</w:t>
      </w:r>
    </w:p>
    <w:p>
      <w:pPr>
        <w:shd w:fill="1E2235" w:val="clear"/>
        <w:spacing w:after="0" w:before="0"/>
        <w:ind w:left="200" w:right="200"/>
      </w:pPr>
      <w:r>
        <w:rPr>
          <w:rFonts w:ascii="Courier New" w:cs="Courier New" w:eastAsia="Courier New" w:hAnsi="Courier New"/>
          <w:color w:val="7EC8A0"/>
          <w:sz w:val="18"/>
          <w:szCs w:val="18"/>
        </w:rPr>
        <w:t xml:space="preserve">model = LinearRegression().fit(X, y)</w:t>
      </w:r>
    </w:p>
    <w:p>
      <w:pPr>
        <w:shd w:fill="1E2235" w:val="clear"/>
        <w:spacing w:after="0" w:before="0"/>
        <w:ind w:left="200" w:right="200"/>
      </w:pPr>
      <w:r>
        <w:rPr>
          <w:rFonts w:ascii="Courier New" w:cs="Courier New" w:eastAsia="Courier New" w:hAnsi="Courier New"/>
          <w:color w:val="7EC8A0"/>
          <w:sz w:val="18"/>
          <w:szCs w:val="18"/>
        </w:rPr>
        <w:t xml:space="preserve">residuals = y - model.predict(X)</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plt.scatter(model.predict(X), residuals, alpha=0.6)</w:t>
      </w:r>
    </w:p>
    <w:p>
      <w:pPr>
        <w:shd w:fill="1E2235" w:val="clear"/>
        <w:spacing w:after="0" w:before="0"/>
        <w:ind w:left="200" w:right="200"/>
      </w:pPr>
      <w:r>
        <w:rPr>
          <w:rFonts w:ascii="Courier New" w:cs="Courier New" w:eastAsia="Courier New" w:hAnsi="Courier New"/>
          <w:color w:val="7EC8A0"/>
          <w:sz w:val="18"/>
          <w:szCs w:val="18"/>
        </w:rPr>
        <w:t xml:space="preserve">plt.axhline(0, color='red', linestyle='--')</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reg_ml" w:id="125"/>
      <w:r>
        <w:rPr>
          <w:rFonts w:ascii="Arial" w:cs="Arial" w:eastAsia="Arial" w:hAnsi="Arial"/>
          <w:b/>
          <w:bCs/>
          <w:color w:val="006D77"/>
          <w:sz w:val="28"/>
          <w:szCs w:val="28"/>
        </w:rPr>
        <w:t xml:space="preserve">11.4 DS / ML Use Cases</w:t>
      </w:r>
      <w:bookmarkEnd w:id="126"/>
    </w:p>
    <w:p>
      <w:pPr>
        <w:spacing w:after="80" w:before="60"/>
      </w:pPr>
      <w:r>
        <w:rPr>
          <w:rFonts w:ascii="Arial" w:cs="Arial" w:eastAsia="Arial" w:hAnsi="Arial"/>
          <w:b/>
          <w:bCs/>
          <w:color w:val="1A1A2E"/>
          <w:sz w:val="22"/>
          <w:szCs w:val="22"/>
        </w:rPr>
        <w:t xml:space="preserve">OLS Regression Analysis:</w:t>
      </w:r>
      <w:r>
        <w:rPr>
          <w:rFonts w:ascii="Arial" w:cs="Arial" w:eastAsia="Arial" w:hAnsi="Arial"/>
          <w:color w:val="1A1A2E"/>
          <w:sz w:val="22"/>
          <w:szCs w:val="22"/>
        </w:rPr>
        <w:t xml:space="preserve"> Check if linear regression assumptions hold — scatter should be random around zero in residual plot.</w:t>
      </w:r>
    </w:p>
    <w:p>
      <w:pPr>
        <w:spacing w:after="80" w:before="60"/>
      </w:pPr>
      <w:r>
        <w:rPr>
          <w:rFonts w:ascii="Arial" w:cs="Arial" w:eastAsia="Arial" w:hAnsi="Arial"/>
          <w:b/>
          <w:bCs/>
          <w:color w:val="1A1A2E"/>
          <w:sz w:val="22"/>
          <w:szCs w:val="22"/>
        </w:rPr>
        <w:t xml:space="preserve">Feature Engineering:</w:t>
      </w:r>
      <w:r>
        <w:rPr>
          <w:rFonts w:ascii="Arial" w:cs="Arial" w:eastAsia="Arial" w:hAnsi="Arial"/>
          <w:color w:val="1A1A2E"/>
          <w:sz w:val="22"/>
          <w:szCs w:val="22"/>
        </w:rPr>
        <w:t xml:space="preserve"> If regplot shows a curve (not line), try log-transforming the feature.</w:t>
      </w:r>
    </w:p>
    <w:p>
      <w:pPr>
        <w:spacing w:after="80" w:before="60"/>
      </w:pPr>
      <w:r>
        <w:rPr>
          <w:rFonts w:ascii="Arial" w:cs="Arial" w:eastAsia="Arial" w:hAnsi="Arial"/>
          <w:b/>
          <w:bCs/>
          <w:color w:val="1A1A2E"/>
          <w:sz w:val="22"/>
          <w:szCs w:val="22"/>
        </w:rPr>
        <w:t xml:space="preserve">Predicted vs Actual Plot:</w:t>
      </w:r>
      <w:r>
        <w:rPr>
          <w:rFonts w:ascii="Arial" w:cs="Arial" w:eastAsia="Arial" w:hAnsi="Arial"/>
          <w:color w:val="1A1A2E"/>
          <w:sz w:val="22"/>
          <w:szCs w:val="22"/>
        </w:rPr>
        <w:t xml:space="preserve"> For any regression model, scatter plot of predicted vs actual values — perfect model = all points on diagonal.</w:t>
      </w:r>
    </w:p>
    <w:p>
      <w:pPr>
        <w:pBdr>
          <w:left w:val="thick" w:color="006D77" w:sz="12" w:space="8"/>
        </w:pBdr>
        <w:shd w:fill="FFF8E1" w:val="clear"/>
        <w:spacing w:after="80" w:before="80"/>
        <w:ind w:left="240" w:right="240"/>
      </w:pPr>
      <w:r>
        <w:rPr>
          <w:rFonts w:ascii="Arial" w:cs="Arial" w:eastAsia="Arial" w:hAnsi="Arial"/>
          <w:i w:val="false"/>
          <w:iCs w:val="false"/>
          <w:color w:val="1A1A2E"/>
          <w:sz w:val="21"/>
          <w:szCs w:val="21"/>
        </w:rPr>
        <w:t xml:space="preserve">⚠ If residuals show a fan-shaped pattern (increasing variance), you have heteroscedasticity — try log-transforming the target variable.</w:t>
      </w:r>
    </w:p>
    <w:p>
      <w:pPr>
        <w:pStyle w:val="Heading1"/>
        <w:pageBreakBefore/>
        <w:shd w:fill="006D77" w:val="clear"/>
        <w:spacing w:after="240" w:before="0"/>
        <w:ind w:left="200" w:right="200"/>
      </w:pPr>
      <w:bookmarkStart w:name="sec_pie" w:id="127"/>
      <w:r>
        <w:rPr>
          <w:rFonts w:ascii="Arial" w:cs="Arial" w:eastAsia="Arial" w:hAnsi="Arial"/>
          <w:b/>
          <w:bCs/>
          <w:color w:val="FFFFFF"/>
          <w:sz w:val="36"/>
          <w:szCs w:val="36"/>
        </w:rPr>
        <w:t xml:space="preserve">12. Pie Chart &amp; Donut Chart</w:t>
      </w:r>
      <w:bookmarkEnd w:id="128"/>
    </w:p>
    <w:p>
      <w:pPr>
        <w:spacing w:after="80" w:before="60"/>
      </w:pPr>
      <w:r>
        <w:rPr>
          <w:rFonts w:ascii="Arial" w:cs="Arial" w:eastAsia="Arial" w:hAnsi="Arial"/>
          <w:color w:val="1A1A2E"/>
          <w:sz w:val="22"/>
          <w:szCs w:val="22"/>
        </w:rPr>
        <w:t xml:space="preserve">Pie charts show </w:t>
      </w:r>
      <w:r>
        <w:rPr>
          <w:rFonts w:ascii="Arial" w:cs="Arial" w:eastAsia="Arial" w:hAnsi="Arial"/>
          <w:b/>
          <w:bCs/>
          <w:color w:val="1A1A2E"/>
          <w:sz w:val="22"/>
          <w:szCs w:val="22"/>
        </w:rPr>
        <w:t xml:space="preserve">parts of a whole</w:t>
      </w:r>
      <w:r>
        <w:rPr>
          <w:rFonts w:ascii="Arial" w:cs="Arial" w:eastAsia="Arial" w:hAnsi="Arial"/>
          <w:color w:val="1A1A2E"/>
          <w:sz w:val="22"/>
          <w:szCs w:val="22"/>
        </w:rPr>
        <w:t xml:space="preserve"> — each slice represents a percentage of the total. Donut charts are just pie charts with the center cut out, which makes them easier to read (the center can also hold a summary number).</w:t>
      </w:r>
    </w:p>
    <w:p>
      <w:pPr>
        <w:spacing w:after="120" w:before="120"/>
        <w:jc w:val="center"/>
      </w:pPr>
      <w:r>
        <w:drawing>
          <wp:inline distT="0" distB="0" distL="0" distR="0">
            <wp:extent cx="5524500" cy="2286000"/>
            <wp:effectExtent t="0" r="0" b="0" l="0"/>
            <wp:docPr id="1" name="pie_donut.png" descr="pie_donut.png" title="pie_don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2286000"/>
                    </a:xfrm>
                    <a:prstGeom prst="rect">
                      <a:avLst/>
                    </a:prstGeom>
                  </pic:spPr>
                </pic:pic>
              </a:graphicData>
            </a:graphic>
          </wp:inline>
        </w:drawing>
      </w:r>
    </w:p>
    <w:p>
      <w:pPr>
        <w:pStyle w:val="Heading2"/>
        <w:pBdr>
          <w:bottom w:val="single" w:color="83C5BE" w:sz="4" w:space="4"/>
        </w:pBdr>
        <w:spacing w:after="100" w:before="280"/>
      </w:pPr>
      <w:bookmarkStart w:name="sec_pie_when" w:id="129"/>
      <w:r>
        <w:rPr>
          <w:rFonts w:ascii="Arial" w:cs="Arial" w:eastAsia="Arial" w:hAnsi="Arial"/>
          <w:b/>
          <w:bCs/>
          <w:color w:val="006D77"/>
          <w:sz w:val="28"/>
          <w:szCs w:val="28"/>
        </w:rPr>
        <w:t xml:space="preserve">12.1 When to Use (and NOT Use) Pie Charts</w:t>
      </w:r>
      <w:bookmarkEnd w:id="13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Use Pie Chart</w:t>
            </w:r>
          </w:p>
        </w:tc>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Avoid Pie Chart</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3-5 categories at most</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More than 5-6 slices (too hard to compare)</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Proportions are very different (e.g., 70% vs 30%)</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When differences are subtle (e.g., 24% vs 26%)</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Showing part-to-whole is the main point</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When you need to compare exact values across groups</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Non-technical audience</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Scientific/analytical reports (use bar chart instead)</w:t>
            </w:r>
          </w:p>
        </w:tc>
      </w:tr>
    </w:tbl>
    <w:p>
      <w:pPr>
        <w:spacing w:after="60" w:before="0"/>
      </w:pPr>
      <w:r>
        <w:t xml:space="preserve"/>
      </w:r>
    </w:p>
    <w:p>
      <w:pPr>
        <w:pStyle w:val="Heading2"/>
        <w:pBdr>
          <w:bottom w:val="single" w:color="83C5BE" w:sz="4" w:space="4"/>
        </w:pBdr>
        <w:spacing w:after="100" w:before="280"/>
      </w:pPr>
      <w:bookmarkStart w:name="sec_pie_code" w:id="131"/>
      <w:r>
        <w:rPr>
          <w:rFonts w:ascii="Arial" w:cs="Arial" w:eastAsia="Arial" w:hAnsi="Arial"/>
          <w:b/>
          <w:bCs/>
          <w:color w:val="006D77"/>
          <w:sz w:val="28"/>
          <w:szCs w:val="28"/>
        </w:rPr>
        <w:t xml:space="preserve">12.2 Python Code</w:t>
      </w:r>
      <w:bookmarkEnd w:id="132"/>
    </w:p>
    <w:p>
      <w:pPr>
        <w:shd w:fill="111827" w:val="clear"/>
        <w:spacing w:after="0" w:before="60"/>
        <w:ind w:left="200"/>
      </w:pPr>
      <w:r>
        <w:rPr>
          <w:rFonts w:ascii="Arial" w:cs="Arial" w:eastAsia="Arial" w:hAnsi="Arial"/>
          <w:b/>
          <w:bCs/>
          <w:color w:val="83C5BE"/>
          <w:sz w:val="19"/>
          <w:szCs w:val="19"/>
        </w:rPr>
        <w:t xml:space="preserve">Pie and Donut Charts</w:t>
      </w:r>
    </w:p>
    <w:p>
      <w:pPr>
        <w:shd w:fill="1E2235" w:val="clear"/>
        <w:spacing w:after="0" w:before="0"/>
        <w:ind w:left="200" w:right="200"/>
      </w:pPr>
      <w:r>
        <w:rPr>
          <w:rFonts w:ascii="Courier New" w:cs="Courier New" w:eastAsia="Courier New" w:hAnsi="Courier New"/>
          <w:color w:val="7EC8A0"/>
          <w:sz w:val="18"/>
          <w:szCs w:val="18"/>
        </w:rPr>
        <w:t xml:space="preserve">import matplotlib.pyplot as plt</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labels = ['Revenue', 'COGS', 'Marketing', 'R&amp;D']</w:t>
      </w:r>
    </w:p>
    <w:p>
      <w:pPr>
        <w:shd w:fill="1E2235" w:val="clear"/>
        <w:spacing w:after="0" w:before="0"/>
        <w:ind w:left="200" w:right="200"/>
      </w:pPr>
      <w:r>
        <w:rPr>
          <w:rFonts w:ascii="Courier New" w:cs="Courier New" w:eastAsia="Courier New" w:hAnsi="Courier New"/>
          <w:color w:val="7EC8A0"/>
          <w:sz w:val="18"/>
          <w:szCs w:val="18"/>
        </w:rPr>
        <w:t xml:space="preserve">sizes  = [45, 30, 15, 10]</w:t>
      </w:r>
    </w:p>
    <w:p>
      <w:pPr>
        <w:shd w:fill="1E2235" w:val="clear"/>
        <w:spacing w:after="0" w:before="0"/>
        <w:ind w:left="200" w:right="200"/>
      </w:pPr>
      <w:r>
        <w:rPr>
          <w:rFonts w:ascii="Courier New" w:cs="Courier New" w:eastAsia="Courier New" w:hAnsi="Courier New"/>
          <w:color w:val="7EC8A0"/>
          <w:sz w:val="18"/>
          <w:szCs w:val="18"/>
        </w:rPr>
        <w:t xml:space="preserve">colors = ['#1565C0', '#2E7D32', '#E65100', '#6A1B9A']</w:t>
      </w:r>
    </w:p>
    <w:p>
      <w:pPr>
        <w:shd w:fill="1E2235" w:val="clear"/>
        <w:spacing w:after="0" w:before="0"/>
        <w:ind w:left="200" w:right="200"/>
      </w:pPr>
      <w:r>
        <w:rPr>
          <w:rFonts w:ascii="Courier New" w:cs="Courier New" w:eastAsia="Courier New" w:hAnsi="Courier New"/>
          <w:color w:val="7EC8A0"/>
          <w:sz w:val="18"/>
          <w:szCs w:val="18"/>
        </w:rPr>
        <w:t xml:space="preserve">explode = [0.05, 0, 0, 0]  # "explode" the first slice slightly</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Pie Chart</w:t>
      </w:r>
    </w:p>
    <w:p>
      <w:pPr>
        <w:shd w:fill="1E2235" w:val="clear"/>
        <w:spacing w:after="0" w:before="0"/>
        <w:ind w:left="200" w:right="200"/>
      </w:pPr>
      <w:r>
        <w:rPr>
          <w:rFonts w:ascii="Courier New" w:cs="Courier New" w:eastAsia="Courier New" w:hAnsi="Courier New"/>
          <w:color w:val="7EC8A0"/>
          <w:sz w:val="18"/>
          <w:szCs w:val="18"/>
        </w:rPr>
        <w:t xml:space="preserve">fig, axes = plt.subplots(1, 2, figsize=(12, 5))</w:t>
      </w:r>
    </w:p>
    <w:p>
      <w:pPr>
        <w:shd w:fill="1E2235" w:val="clear"/>
        <w:spacing w:after="0" w:before="0"/>
        <w:ind w:left="200" w:right="200"/>
      </w:pPr>
      <w:r>
        <w:rPr>
          <w:rFonts w:ascii="Courier New" w:cs="Courier New" w:eastAsia="Courier New" w:hAnsi="Courier New"/>
          <w:color w:val="7EC8A0"/>
          <w:sz w:val="18"/>
          <w:szCs w:val="18"/>
        </w:rPr>
        <w:t xml:space="preserve">axes[0].pie(sizes, labels=labels, colors=colors,</w:t>
      </w:r>
    </w:p>
    <w:p>
      <w:pPr>
        <w:shd w:fill="1E2235" w:val="clear"/>
        <w:spacing w:after="0" w:before="0"/>
        <w:ind w:left="200" w:right="200"/>
      </w:pPr>
      <w:r>
        <w:rPr>
          <w:rFonts w:ascii="Courier New" w:cs="Courier New" w:eastAsia="Courier New" w:hAnsi="Courier New"/>
          <w:color w:val="7EC8A0"/>
          <w:sz w:val="18"/>
          <w:szCs w:val="18"/>
        </w:rPr>
        <w:t xml:space="preserve">            autopct='%1.1f%%',      # show % on each slice</w:t>
      </w:r>
    </w:p>
    <w:p>
      <w:pPr>
        <w:shd w:fill="1E2235" w:val="clear"/>
        <w:spacing w:after="0" w:before="0"/>
        <w:ind w:left="200" w:right="200"/>
      </w:pPr>
      <w:r>
        <w:rPr>
          <w:rFonts w:ascii="Courier New" w:cs="Courier New" w:eastAsia="Courier New" w:hAnsi="Courier New"/>
          <w:color w:val="7EC8A0"/>
          <w:sz w:val="18"/>
          <w:szCs w:val="18"/>
        </w:rPr>
        <w:t xml:space="preserve">            startangle=90,          # start from top</w:t>
      </w:r>
    </w:p>
    <w:p>
      <w:pPr>
        <w:shd w:fill="1E2235" w:val="clear"/>
        <w:spacing w:after="0" w:before="0"/>
        <w:ind w:left="200" w:right="200"/>
      </w:pPr>
      <w:r>
        <w:rPr>
          <w:rFonts w:ascii="Courier New" w:cs="Courier New" w:eastAsia="Courier New" w:hAnsi="Courier New"/>
          <w:color w:val="7EC8A0"/>
          <w:sz w:val="18"/>
          <w:szCs w:val="18"/>
        </w:rPr>
        <w:t xml:space="preserve">            explode=explode,</w:t>
      </w:r>
    </w:p>
    <w:p>
      <w:pPr>
        <w:shd w:fill="1E2235" w:val="clear"/>
        <w:spacing w:after="0" w:before="0"/>
        <w:ind w:left="200" w:right="200"/>
      </w:pPr>
      <w:r>
        <w:rPr>
          <w:rFonts w:ascii="Courier New" w:cs="Courier New" w:eastAsia="Courier New" w:hAnsi="Courier New"/>
          <w:color w:val="7EC8A0"/>
          <w:sz w:val="18"/>
          <w:szCs w:val="18"/>
        </w:rPr>
        <w:t xml:space="preserve">            wedgeprops=dict(edgecolor='white', linewidth=2))</w:t>
      </w:r>
    </w:p>
    <w:p>
      <w:pPr>
        <w:shd w:fill="1E2235" w:val="clear"/>
        <w:spacing w:after="0" w:before="0"/>
        <w:ind w:left="200" w:right="200"/>
      </w:pPr>
      <w:r>
        <w:rPr>
          <w:rFonts w:ascii="Courier New" w:cs="Courier New" w:eastAsia="Courier New" w:hAnsi="Courier New"/>
          <w:color w:val="7EC8A0"/>
          <w:sz w:val="18"/>
          <w:szCs w:val="18"/>
        </w:rPr>
        <w:t xml:space="preserve">axes[0].set_title('Budget Breakdown', fontweight='bold')</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Donut Chart (just add width parameter)</w:t>
      </w:r>
    </w:p>
    <w:p>
      <w:pPr>
        <w:shd w:fill="1E2235" w:val="clear"/>
        <w:spacing w:after="0" w:before="0"/>
        <w:ind w:left="200" w:right="200"/>
      </w:pPr>
      <w:r>
        <w:rPr>
          <w:rFonts w:ascii="Courier New" w:cs="Courier New" w:eastAsia="Courier New" w:hAnsi="Courier New"/>
          <w:color w:val="7EC8A0"/>
          <w:sz w:val="18"/>
          <w:szCs w:val="18"/>
        </w:rPr>
        <w:t xml:space="preserve">axes[1].pie(sizes, labels=labels, colors=colors,</w:t>
      </w:r>
    </w:p>
    <w:p>
      <w:pPr>
        <w:shd w:fill="1E2235" w:val="clear"/>
        <w:spacing w:after="0" w:before="0"/>
        <w:ind w:left="200" w:right="200"/>
      </w:pPr>
      <w:r>
        <w:rPr>
          <w:rFonts w:ascii="Courier New" w:cs="Courier New" w:eastAsia="Courier New" w:hAnsi="Courier New"/>
          <w:color w:val="7EC8A0"/>
          <w:sz w:val="18"/>
          <w:szCs w:val="18"/>
        </w:rPr>
        <w:t xml:space="preserve">            autopct='%1.1f%%', startangle=90, pctdistance=0.75,</w:t>
      </w:r>
    </w:p>
    <w:p>
      <w:pPr>
        <w:shd w:fill="1E2235" w:val="clear"/>
        <w:spacing w:after="0" w:before="0"/>
        <w:ind w:left="200" w:right="200"/>
      </w:pPr>
      <w:r>
        <w:rPr>
          <w:rFonts w:ascii="Courier New" w:cs="Courier New" w:eastAsia="Courier New" w:hAnsi="Courier New"/>
          <w:color w:val="7EC8A0"/>
          <w:sz w:val="18"/>
          <w:szCs w:val="18"/>
        </w:rPr>
        <w:t xml:space="preserve">            wedgeprops=dict(width=0.5, edgecolor='white', linewidth=2))</w:t>
      </w:r>
    </w:p>
    <w:p>
      <w:pPr>
        <w:shd w:fill="1E2235" w:val="clear"/>
        <w:spacing w:after="0" w:before="0"/>
        <w:ind w:left="200" w:right="200"/>
      </w:pPr>
      <w:r>
        <w:rPr>
          <w:rFonts w:ascii="Courier New" w:cs="Courier New" w:eastAsia="Courier New" w:hAnsi="Courier New"/>
          <w:color w:val="7EC8A0"/>
          <w:sz w:val="18"/>
          <w:szCs w:val="18"/>
        </w:rPr>
        <w:t xml:space="preserve">axes[1].text(0, 0, '100%', ha='center', va='center',</w:t>
      </w:r>
    </w:p>
    <w:p>
      <w:pPr>
        <w:shd w:fill="1E2235" w:val="clear"/>
        <w:spacing w:after="0" w:before="0"/>
        <w:ind w:left="200" w:right="200"/>
      </w:pPr>
      <w:r>
        <w:rPr>
          <w:rFonts w:ascii="Courier New" w:cs="Courier New" w:eastAsia="Courier New" w:hAnsi="Courier New"/>
          <w:color w:val="7EC8A0"/>
          <w:sz w:val="18"/>
          <w:szCs w:val="18"/>
        </w:rPr>
        <w:t xml:space="preserve">             fontsize=18, fontweight='bold')  # center text</w:t>
      </w:r>
    </w:p>
    <w:p>
      <w:pPr>
        <w:shd w:fill="1E2235" w:val="clear"/>
        <w:spacing w:after="0" w:before="0"/>
        <w:ind w:left="200" w:right="200"/>
      </w:pPr>
      <w:r>
        <w:rPr>
          <w:rFonts w:ascii="Courier New" w:cs="Courier New" w:eastAsia="Courier New" w:hAnsi="Courier New"/>
          <w:color w:val="7EC8A0"/>
          <w:sz w:val="18"/>
          <w:szCs w:val="18"/>
        </w:rPr>
        <w:t xml:space="preserve">axes[1].set_title('Budget Donut', fontweight='bold')</w:t>
      </w:r>
    </w:p>
    <w:p>
      <w:pPr>
        <w:shd w:fill="1E2235" w:val="clear"/>
        <w:spacing w:after="0" w:before="0"/>
        <w:ind w:left="200" w:right="200"/>
      </w:pPr>
      <w:r>
        <w:rPr>
          <w:rFonts w:ascii="Courier New" w:cs="Courier New" w:eastAsia="Courier New" w:hAnsi="Courier New"/>
          <w:color w:val="7EC8A0"/>
          <w:sz w:val="18"/>
          <w:szCs w:val="18"/>
        </w:rPr>
        <w:t xml:space="preserve">plt.tight_layout(); plt.show()</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pie_edge" w:id="133"/>
      <w:r>
        <w:rPr>
          <w:rFonts w:ascii="Arial" w:cs="Arial" w:eastAsia="Arial" w:hAnsi="Arial"/>
          <w:b/>
          <w:bCs/>
          <w:color w:val="006D77"/>
          <w:sz w:val="28"/>
          <w:szCs w:val="28"/>
        </w:rPr>
        <w:t xml:space="preserve">12.3 Edge Cases &amp; Pitfalls</w:t>
      </w:r>
      <w:bookmarkEnd w:id="134"/>
    </w:p>
    <w:p>
      <w:pPr>
        <w:pBdr>
          <w:left w:val="thick" w:color="006D77" w:sz="12" w:space="8"/>
        </w:pBdr>
        <w:shd w:fill="FFF8E1" w:val="clear"/>
        <w:spacing w:after="80" w:before="80"/>
        <w:ind w:left="240" w:right="240"/>
      </w:pPr>
      <w:r>
        <w:rPr>
          <w:rFonts w:ascii="Arial" w:cs="Arial" w:eastAsia="Arial" w:hAnsi="Arial"/>
          <w:i w:val="false"/>
          <w:iCs w:val="false"/>
          <w:color w:val="1A1A2E"/>
          <w:sz w:val="21"/>
          <w:szCs w:val="21"/>
        </w:rPr>
        <w:t xml:space="preserve">⚠ Pie charts are among the most misused chart types. When in doubt, use a horizontal bar chart — it allows easier comparisons and handles more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Problem</w:t>
            </w:r>
          </w:p>
        </w:tc>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Slices don't add to 100%</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Double-check data; normalize if needed</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Percentages show wrong values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Verify data isn't already percentages (would double-count)</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3D pie chart requested</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Always reject — 3D distorts slice areas. Use flat 2D only.</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Too many thin slices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Group small categories into "Other"</w:t>
            </w:r>
          </w:p>
        </w:tc>
      </w:tr>
    </w:tbl>
    <w:p>
      <w:pPr>
        <w:pStyle w:val="Heading1"/>
        <w:pageBreakBefore/>
        <w:shd w:fill="006D77" w:val="clear"/>
        <w:spacing w:after="240" w:before="0"/>
        <w:ind w:left="200" w:right="200"/>
      </w:pPr>
      <w:bookmarkStart w:name="sec_area" w:id="135"/>
      <w:r>
        <w:rPr>
          <w:rFonts w:ascii="Arial" w:cs="Arial" w:eastAsia="Arial" w:hAnsi="Arial"/>
          <w:b/>
          <w:bCs/>
          <w:color w:val="FFFFFF"/>
          <w:sz w:val="36"/>
          <w:szCs w:val="36"/>
        </w:rPr>
        <w:t xml:space="preserve">13. Area Chart</w:t>
      </w:r>
      <w:bookmarkEnd w:id="136"/>
    </w:p>
    <w:p>
      <w:pPr>
        <w:spacing w:after="80" w:before="60"/>
      </w:pPr>
      <w:r>
        <w:rPr>
          <w:rFonts w:ascii="Arial" w:cs="Arial" w:eastAsia="Arial" w:hAnsi="Arial"/>
          <w:color w:val="1A1A2E"/>
          <w:sz w:val="22"/>
          <w:szCs w:val="22"/>
        </w:rPr>
        <w:t xml:space="preserve">An area chart is a line chart where the area below the line is filled with color. A stacked area chart shows multiple series stacked on top of each other, useful for showing how the composition of a total changes over time.</w:t>
      </w:r>
    </w:p>
    <w:p>
      <w:pPr>
        <w:spacing w:after="120" w:before="120"/>
        <w:jc w:val="center"/>
      </w:pPr>
      <w:r>
        <w:drawing>
          <wp:inline distT="0" distB="0" distL="0" distR="0">
            <wp:extent cx="6000750" cy="2190750"/>
            <wp:effectExtent t="0" r="0" b="0" l="0"/>
            <wp:docPr id="1" name="area_chart.png" descr="area_chart.png" title="area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00750" cy="2190750"/>
                    </a:xfrm>
                    <a:prstGeom prst="rect">
                      <a:avLst/>
                    </a:prstGeom>
                  </pic:spPr>
                </pic:pic>
              </a:graphicData>
            </a:graphic>
          </wp:inline>
        </w:drawing>
      </w:r>
    </w:p>
    <w:p>
      <w:pPr>
        <w:pStyle w:val="Heading2"/>
        <w:pBdr>
          <w:bottom w:val="single" w:color="83C5BE" w:sz="4" w:space="4"/>
        </w:pBdr>
        <w:spacing w:after="100" w:before="280"/>
      </w:pPr>
      <w:bookmarkStart w:name="sec_area_code" w:id="137"/>
      <w:r>
        <w:rPr>
          <w:rFonts w:ascii="Arial" w:cs="Arial" w:eastAsia="Arial" w:hAnsi="Arial"/>
          <w:b/>
          <w:bCs/>
          <w:color w:val="006D77"/>
          <w:sz w:val="28"/>
          <w:szCs w:val="28"/>
        </w:rPr>
        <w:t xml:space="preserve">13.1 Python Code</w:t>
      </w:r>
      <w:bookmarkEnd w:id="138"/>
    </w:p>
    <w:p>
      <w:pPr>
        <w:shd w:fill="111827" w:val="clear"/>
        <w:spacing w:after="0" w:before="60"/>
        <w:ind w:left="200"/>
      </w:pPr>
      <w:r>
        <w:rPr>
          <w:rFonts w:ascii="Arial" w:cs="Arial" w:eastAsia="Arial" w:hAnsi="Arial"/>
          <w:b/>
          <w:bCs/>
          <w:color w:val="83C5BE"/>
          <w:sz w:val="19"/>
          <w:szCs w:val="19"/>
        </w:rPr>
        <w:t xml:space="preserve">Area and Stacked Area Charts</w:t>
      </w:r>
    </w:p>
    <w:p>
      <w:pPr>
        <w:shd w:fill="1E2235" w:val="clear"/>
        <w:spacing w:after="0" w:before="0"/>
        <w:ind w:left="200" w:right="200"/>
      </w:pPr>
      <w:r>
        <w:rPr>
          <w:rFonts w:ascii="Courier New" w:cs="Courier New" w:eastAsia="Courier New" w:hAnsi="Courier New"/>
          <w:color w:val="7EC8A0"/>
          <w:sz w:val="18"/>
          <w:szCs w:val="18"/>
        </w:rPr>
        <w:t xml:space="preserve">import matplotlib.pyplot as plt</w:t>
      </w:r>
    </w:p>
    <w:p>
      <w:pPr>
        <w:shd w:fill="1E2235" w:val="clear"/>
        <w:spacing w:after="0" w:before="0"/>
        <w:ind w:left="200" w:right="200"/>
      </w:pPr>
      <w:r>
        <w:rPr>
          <w:rFonts w:ascii="Courier New" w:cs="Courier New" w:eastAsia="Courier New" w:hAnsi="Courier New"/>
          <w:color w:val="7EC8A0"/>
          <w:sz w:val="18"/>
          <w:szCs w:val="18"/>
        </w:rPr>
        <w:t xml:space="preserve">import numpy as np</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x = np.linspace(0, 10, 100)</w:t>
      </w:r>
    </w:p>
    <w:p>
      <w:pPr>
        <w:shd w:fill="1E2235" w:val="clear"/>
        <w:spacing w:after="0" w:before="0"/>
        <w:ind w:left="200" w:right="200"/>
      </w:pPr>
      <w:r>
        <w:rPr>
          <w:rFonts w:ascii="Courier New" w:cs="Courier New" w:eastAsia="Courier New" w:hAnsi="Courier New"/>
          <w:color w:val="7EC8A0"/>
          <w:sz w:val="18"/>
          <w:szCs w:val="18"/>
        </w:rPr>
        <w:t xml:space="preserve">y1 = np.sin(x) + 2</w:t>
      </w:r>
    </w:p>
    <w:p>
      <w:pPr>
        <w:shd w:fill="1E2235" w:val="clear"/>
        <w:spacing w:after="0" w:before="0"/>
        <w:ind w:left="200" w:right="200"/>
      </w:pPr>
      <w:r>
        <w:rPr>
          <w:rFonts w:ascii="Courier New" w:cs="Courier New" w:eastAsia="Courier New" w:hAnsi="Courier New"/>
          <w:color w:val="7EC8A0"/>
          <w:sz w:val="18"/>
          <w:szCs w:val="18"/>
        </w:rPr>
        <w:t xml:space="preserve">y2 = np.cos(x) + 3</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fig, axes = plt.subplots(1, 2, figsize=(13, 5))</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Simple area chart</w:t>
      </w:r>
    </w:p>
    <w:p>
      <w:pPr>
        <w:shd w:fill="1E2235" w:val="clear"/>
        <w:spacing w:after="0" w:before="0"/>
        <w:ind w:left="200" w:right="200"/>
      </w:pPr>
      <w:r>
        <w:rPr>
          <w:rFonts w:ascii="Courier New" w:cs="Courier New" w:eastAsia="Courier New" w:hAnsi="Courier New"/>
          <w:color w:val="7EC8A0"/>
          <w:sz w:val="18"/>
          <w:szCs w:val="18"/>
        </w:rPr>
        <w:t xml:space="preserve">axes[0].fill_between(x, y1, alpha=0.5, color='#1976D2', label='Series A')</w:t>
      </w:r>
    </w:p>
    <w:p>
      <w:pPr>
        <w:shd w:fill="1E2235" w:val="clear"/>
        <w:spacing w:after="0" w:before="0"/>
        <w:ind w:left="200" w:right="200"/>
      </w:pPr>
      <w:r>
        <w:rPr>
          <w:rFonts w:ascii="Courier New" w:cs="Courier New" w:eastAsia="Courier New" w:hAnsi="Courier New"/>
          <w:color w:val="7EC8A0"/>
          <w:sz w:val="18"/>
          <w:szCs w:val="18"/>
        </w:rPr>
        <w:t xml:space="preserve">axes[0].plot(x, y1, color='#0D47A1', linewidth=1.5)  # line on top</w:t>
      </w:r>
    </w:p>
    <w:p>
      <w:pPr>
        <w:shd w:fill="1E2235" w:val="clear"/>
        <w:spacing w:after="0" w:before="0"/>
        <w:ind w:left="200" w:right="200"/>
      </w:pPr>
      <w:r>
        <w:rPr>
          <w:rFonts w:ascii="Courier New" w:cs="Courier New" w:eastAsia="Courier New" w:hAnsi="Courier New"/>
          <w:color w:val="7EC8A0"/>
          <w:sz w:val="18"/>
          <w:szCs w:val="18"/>
        </w:rPr>
        <w:t xml:space="preserve">axes[0].set_title('Area Chart', fontweight='bold'); axes[0].legend()</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Stacked area chart</w:t>
      </w:r>
    </w:p>
    <w:p>
      <w:pPr>
        <w:shd w:fill="1E2235" w:val="clear"/>
        <w:spacing w:after="0" w:before="0"/>
        <w:ind w:left="200" w:right="200"/>
      </w:pPr>
      <w:r>
        <w:rPr>
          <w:rFonts w:ascii="Courier New" w:cs="Courier New" w:eastAsia="Courier New" w:hAnsi="Courier New"/>
          <w:color w:val="7EC8A0"/>
          <w:sz w:val="18"/>
          <w:szCs w:val="18"/>
        </w:rPr>
        <w:t xml:space="preserve">axes[1].stackplot(x, [y1, y2], labels=['A', 'B'],</w:t>
      </w:r>
    </w:p>
    <w:p>
      <w:pPr>
        <w:shd w:fill="1E2235" w:val="clear"/>
        <w:spacing w:after="0" w:before="0"/>
        <w:ind w:left="200" w:right="200"/>
      </w:pPr>
      <w:r>
        <w:rPr>
          <w:rFonts w:ascii="Courier New" w:cs="Courier New" w:eastAsia="Courier New" w:hAnsi="Courier New"/>
          <w:color w:val="7EC8A0"/>
          <w:sz w:val="18"/>
          <w:szCs w:val="18"/>
        </w:rPr>
        <w:t xml:space="preserve">                  colors=['#1976D2', '#E53935'], alpha=0.7)</w:t>
      </w:r>
    </w:p>
    <w:p>
      <w:pPr>
        <w:shd w:fill="1E2235" w:val="clear"/>
        <w:spacing w:after="0" w:before="0"/>
        <w:ind w:left="200" w:right="200"/>
      </w:pPr>
      <w:r>
        <w:rPr>
          <w:rFonts w:ascii="Courier New" w:cs="Courier New" w:eastAsia="Courier New" w:hAnsi="Courier New"/>
          <w:color w:val="7EC8A0"/>
          <w:sz w:val="18"/>
          <w:szCs w:val="18"/>
        </w:rPr>
        <w:t xml:space="preserve">axes[1].legend(loc='upper left')</w:t>
      </w:r>
    </w:p>
    <w:p>
      <w:pPr>
        <w:shd w:fill="1E2235" w:val="clear"/>
        <w:spacing w:after="0" w:before="0"/>
        <w:ind w:left="200" w:right="200"/>
      </w:pPr>
      <w:r>
        <w:rPr>
          <w:rFonts w:ascii="Courier New" w:cs="Courier New" w:eastAsia="Courier New" w:hAnsi="Courier New"/>
          <w:color w:val="7EC8A0"/>
          <w:sz w:val="18"/>
          <w:szCs w:val="18"/>
        </w:rPr>
        <w:t xml:space="preserve">axes[1].set_title('Stacked Area Chart', fontweight='bold')</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plt.tight_layout(); plt.show()</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area_ml" w:id="139"/>
      <w:r>
        <w:rPr>
          <w:rFonts w:ascii="Arial" w:cs="Arial" w:eastAsia="Arial" w:hAnsi="Arial"/>
          <w:b/>
          <w:bCs/>
          <w:color w:val="006D77"/>
          <w:sz w:val="28"/>
          <w:szCs w:val="28"/>
        </w:rPr>
        <w:t xml:space="preserve">13.2 DS / ML Use Cases</w:t>
      </w:r>
      <w:bookmarkEnd w:id="140"/>
    </w:p>
    <w:p>
      <w:pPr>
        <w:spacing w:after="80" w:before="60"/>
      </w:pPr>
      <w:r>
        <w:rPr>
          <w:rFonts w:ascii="Arial" w:cs="Arial" w:eastAsia="Arial" w:hAnsi="Arial"/>
          <w:b/>
          <w:bCs/>
          <w:color w:val="1A1A2E"/>
          <w:sz w:val="22"/>
          <w:szCs w:val="22"/>
        </w:rPr>
        <w:t xml:space="preserve">Time-series decomposition:</w:t>
      </w:r>
      <w:r>
        <w:rPr>
          <w:rFonts w:ascii="Arial" w:cs="Arial" w:eastAsia="Arial" w:hAnsi="Arial"/>
          <w:color w:val="1A1A2E"/>
          <w:sz w:val="22"/>
          <w:szCs w:val="22"/>
        </w:rPr>
        <w:t xml:space="preserve"> Stacked area chart showing trend + seasonality + residual components.</w:t>
      </w:r>
    </w:p>
    <w:p>
      <w:pPr>
        <w:spacing w:after="80" w:before="60"/>
      </w:pPr>
      <w:r>
        <w:rPr>
          <w:rFonts w:ascii="Arial" w:cs="Arial" w:eastAsia="Arial" w:hAnsi="Arial"/>
          <w:b/>
          <w:bCs/>
          <w:color w:val="1A1A2E"/>
          <w:sz w:val="22"/>
          <w:szCs w:val="22"/>
        </w:rPr>
        <w:t xml:space="preserve">Resource utilization:</w:t>
      </w:r>
      <w:r>
        <w:rPr>
          <w:rFonts w:ascii="Arial" w:cs="Arial" w:eastAsia="Arial" w:hAnsi="Arial"/>
          <w:color w:val="1A1A2E"/>
          <w:sz w:val="22"/>
          <w:szCs w:val="22"/>
        </w:rPr>
        <w:t xml:space="preserve"> CPU / GPU / memory usage over training time — each stacked layer is one component.</w:t>
      </w:r>
    </w:p>
    <w:p>
      <w:pPr>
        <w:spacing w:after="80" w:before="60"/>
      </w:pPr>
      <w:r>
        <w:rPr>
          <w:rFonts w:ascii="Arial" w:cs="Arial" w:eastAsia="Arial" w:hAnsi="Arial"/>
          <w:b/>
          <w:bCs/>
          <w:color w:val="1A1A2E"/>
          <w:sz w:val="22"/>
          <w:szCs w:val="22"/>
        </w:rPr>
        <w:t xml:space="preserve">Category proportions over time:</w:t>
      </w:r>
      <w:r>
        <w:rPr>
          <w:rFonts w:ascii="Arial" w:cs="Arial" w:eastAsia="Arial" w:hAnsi="Arial"/>
          <w:color w:val="1A1A2E"/>
          <w:sz w:val="22"/>
          <w:szCs w:val="22"/>
        </w:rPr>
        <w:t xml:space="preserve"> How market share changed across competitors year by year.</w:t>
      </w:r>
    </w:p>
    <w:p>
      <w:pPr>
        <w:pStyle w:val="Heading1"/>
        <w:pageBreakBefore/>
        <w:shd w:fill="006D77" w:val="clear"/>
        <w:spacing w:after="240" w:before="0"/>
        <w:ind w:left="200" w:right="200"/>
      </w:pPr>
      <w:bookmarkStart w:name="sec_hexbin" w:id="141"/>
      <w:r>
        <w:rPr>
          <w:rFonts w:ascii="Arial" w:cs="Arial" w:eastAsia="Arial" w:hAnsi="Arial"/>
          <w:b/>
          <w:bCs/>
          <w:color w:val="FFFFFF"/>
          <w:sz w:val="36"/>
          <w:szCs w:val="36"/>
        </w:rPr>
        <w:t xml:space="preserve">14. Hexbin Plot</w:t>
      </w:r>
      <w:bookmarkEnd w:id="142"/>
    </w:p>
    <w:p>
      <w:pPr>
        <w:spacing w:after="80" w:before="60"/>
      </w:pPr>
      <w:r>
        <w:rPr>
          <w:rFonts w:ascii="Arial" w:cs="Arial" w:eastAsia="Arial" w:hAnsi="Arial"/>
          <w:color w:val="1A1A2E"/>
          <w:sz w:val="22"/>
          <w:szCs w:val="22"/>
        </w:rPr>
        <w:t xml:space="preserve">A hexbin plot divides the plotting area into hexagonal bins and counts how many data points fall into each hexagon. The darker (or brighter) the hexagon, the more points it contains. It is the solution to </w:t>
      </w:r>
      <w:r>
        <w:rPr>
          <w:rFonts w:ascii="Arial" w:cs="Arial" w:eastAsia="Arial" w:hAnsi="Arial"/>
          <w:b/>
          <w:bCs/>
          <w:color w:val="1A1A2E"/>
          <w:sz w:val="22"/>
          <w:szCs w:val="22"/>
        </w:rPr>
        <w:t xml:space="preserve">overplotting</w:t>
      </w:r>
      <w:r>
        <w:rPr>
          <w:rFonts w:ascii="Arial" w:cs="Arial" w:eastAsia="Arial" w:hAnsi="Arial"/>
          <w:color w:val="1A1A2E"/>
          <w:sz w:val="22"/>
          <w:szCs w:val="22"/>
        </w:rPr>
        <w:t xml:space="preserve"> — when you have so many points in a scatter plot that they cover each other.</w:t>
      </w:r>
    </w:p>
    <w:p>
      <w:pPr>
        <w:spacing w:after="120" w:before="120"/>
        <w:jc w:val="center"/>
      </w:pPr>
      <w:r>
        <w:drawing>
          <wp:inline distT="0" distB="0" distL="0" distR="0">
            <wp:extent cx="6000750" cy="2190750"/>
            <wp:effectExtent t="0" r="0" b="0" l="0"/>
            <wp:docPr id="1" name="hexbin.png" descr="hexbin.png" title="hexb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00750" cy="2190750"/>
                    </a:xfrm>
                    <a:prstGeom prst="rect">
                      <a:avLst/>
                    </a:prstGeom>
                  </pic:spPr>
                </pic:pic>
              </a:graphicData>
            </a:graphic>
          </wp:inline>
        </w:drawing>
      </w:r>
    </w:p>
    <w:p>
      <w:pPr>
        <w:pStyle w:val="Heading2"/>
        <w:pBdr>
          <w:bottom w:val="single" w:color="83C5BE" w:sz="4" w:space="4"/>
        </w:pBdr>
        <w:spacing w:after="100" w:before="280"/>
      </w:pPr>
      <w:bookmarkStart w:name="sec_hexbin_code" w:id="143"/>
      <w:r>
        <w:rPr>
          <w:rFonts w:ascii="Arial" w:cs="Arial" w:eastAsia="Arial" w:hAnsi="Arial"/>
          <w:b/>
          <w:bCs/>
          <w:color w:val="006D77"/>
          <w:sz w:val="28"/>
          <w:szCs w:val="28"/>
        </w:rPr>
        <w:t xml:space="preserve">14.1 Python Code</w:t>
      </w:r>
      <w:bookmarkEnd w:id="144"/>
    </w:p>
    <w:p>
      <w:pPr>
        <w:shd w:fill="111827" w:val="clear"/>
        <w:spacing w:after="0" w:before="60"/>
        <w:ind w:left="200"/>
      </w:pPr>
      <w:r>
        <w:rPr>
          <w:rFonts w:ascii="Arial" w:cs="Arial" w:eastAsia="Arial" w:hAnsi="Arial"/>
          <w:b/>
          <w:bCs/>
          <w:color w:val="83C5BE"/>
          <w:sz w:val="19"/>
          <w:szCs w:val="19"/>
        </w:rPr>
        <w:t xml:space="preserve">Hexbin Plot</w:t>
      </w:r>
    </w:p>
    <w:p>
      <w:pPr>
        <w:shd w:fill="1E2235" w:val="clear"/>
        <w:spacing w:after="0" w:before="0"/>
        <w:ind w:left="200" w:right="200"/>
      </w:pPr>
      <w:r>
        <w:rPr>
          <w:rFonts w:ascii="Courier New" w:cs="Courier New" w:eastAsia="Courier New" w:hAnsi="Courier New"/>
          <w:color w:val="7EC8A0"/>
          <w:sz w:val="18"/>
          <w:szCs w:val="18"/>
        </w:rPr>
        <w:t xml:space="preserve">import matplotlib.pyplot as plt</w:t>
      </w:r>
    </w:p>
    <w:p>
      <w:pPr>
        <w:shd w:fill="1E2235" w:val="clear"/>
        <w:spacing w:after="0" w:before="0"/>
        <w:ind w:left="200" w:right="200"/>
      </w:pPr>
      <w:r>
        <w:rPr>
          <w:rFonts w:ascii="Courier New" w:cs="Courier New" w:eastAsia="Courier New" w:hAnsi="Courier New"/>
          <w:color w:val="7EC8A0"/>
          <w:sz w:val="18"/>
          <w:szCs w:val="18"/>
        </w:rPr>
        <w:t xml:space="preserve">import numpy as np</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np.random.seed(42)</w:t>
      </w:r>
    </w:p>
    <w:p>
      <w:pPr>
        <w:shd w:fill="1E2235" w:val="clear"/>
        <w:spacing w:after="0" w:before="0"/>
        <w:ind w:left="200" w:right="200"/>
      </w:pPr>
      <w:r>
        <w:rPr>
          <w:rFonts w:ascii="Courier New" w:cs="Courier New" w:eastAsia="Courier New" w:hAnsi="Courier New"/>
          <w:color w:val="7EC8A0"/>
          <w:sz w:val="18"/>
          <w:szCs w:val="18"/>
        </w:rPr>
        <w:t xml:space="preserve">x = np.random.randn(10000)</w:t>
      </w:r>
    </w:p>
    <w:p>
      <w:pPr>
        <w:shd w:fill="1E2235" w:val="clear"/>
        <w:spacing w:after="0" w:before="0"/>
        <w:ind w:left="200" w:right="200"/>
      </w:pPr>
      <w:r>
        <w:rPr>
          <w:rFonts w:ascii="Courier New" w:cs="Courier New" w:eastAsia="Courier New" w:hAnsi="Courier New"/>
          <w:color w:val="7EC8A0"/>
          <w:sz w:val="18"/>
          <w:szCs w:val="18"/>
        </w:rPr>
        <w:t xml:space="preserve">y = x * 0.8 + np.random.randn(10000) * 0.5</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fig, ax = plt.subplots(figsize=(8, 6))</w:t>
      </w:r>
    </w:p>
    <w:p>
      <w:pPr>
        <w:shd w:fill="1E2235" w:val="clear"/>
        <w:spacing w:after="0" w:before="0"/>
        <w:ind w:left="200" w:right="200"/>
      </w:pPr>
      <w:r>
        <w:rPr>
          <w:rFonts w:ascii="Courier New" w:cs="Courier New" w:eastAsia="Courier New" w:hAnsi="Courier New"/>
          <w:color w:val="7EC8A0"/>
          <w:sz w:val="18"/>
          <w:szCs w:val="18"/>
        </w:rPr>
        <w:t xml:space="preserve">hb = ax.hexbin(x, y,</w:t>
      </w:r>
    </w:p>
    <w:p>
      <w:pPr>
        <w:shd w:fill="1E2235" w:val="clear"/>
        <w:spacing w:after="0" w:before="0"/>
        <w:ind w:left="200" w:right="200"/>
      </w:pPr>
      <w:r>
        <w:rPr>
          <w:rFonts w:ascii="Courier New" w:cs="Courier New" w:eastAsia="Courier New" w:hAnsi="Courier New"/>
          <w:color w:val="7EC8A0"/>
          <w:sz w:val="18"/>
          <w:szCs w:val="18"/>
        </w:rPr>
        <w:t xml:space="preserve">               gridsize=40,    # number of hexagons per axis</w:t>
      </w:r>
    </w:p>
    <w:p>
      <w:pPr>
        <w:shd w:fill="1E2235" w:val="clear"/>
        <w:spacing w:after="0" w:before="0"/>
        <w:ind w:left="200" w:right="200"/>
      </w:pPr>
      <w:r>
        <w:rPr>
          <w:rFonts w:ascii="Courier New" w:cs="Courier New" w:eastAsia="Courier New" w:hAnsi="Courier New"/>
          <w:color w:val="7EC8A0"/>
          <w:sz w:val="18"/>
          <w:szCs w:val="18"/>
        </w:rPr>
        <w:t xml:space="preserve">               cmap='Blues',   # colormap</w:t>
      </w:r>
    </w:p>
    <w:p>
      <w:pPr>
        <w:shd w:fill="1E2235" w:val="clear"/>
        <w:spacing w:after="0" w:before="0"/>
        <w:ind w:left="200" w:right="200"/>
      </w:pPr>
      <w:r>
        <w:rPr>
          <w:rFonts w:ascii="Courier New" w:cs="Courier New" w:eastAsia="Courier New" w:hAnsi="Courier New"/>
          <w:color w:val="7EC8A0"/>
          <w:sz w:val="18"/>
          <w:szCs w:val="18"/>
        </w:rPr>
        <w:t xml:space="preserve">               mincnt=1)       # hide empty hexagons</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plt.colorbar(hb, ax=ax, label='Count')</w:t>
      </w:r>
    </w:p>
    <w:p>
      <w:pPr>
        <w:shd w:fill="1E2235" w:val="clear"/>
        <w:spacing w:after="0" w:before="0"/>
        <w:ind w:left="200" w:right="200"/>
      </w:pPr>
      <w:r>
        <w:rPr>
          <w:rFonts w:ascii="Courier New" w:cs="Courier New" w:eastAsia="Courier New" w:hAnsi="Courier New"/>
          <w:color w:val="7EC8A0"/>
          <w:sz w:val="18"/>
          <w:szCs w:val="18"/>
        </w:rPr>
        <w:t xml:space="preserve">ax.set_title('Hexbin — 10,000 Points', fontweight='bold')</w:t>
      </w:r>
    </w:p>
    <w:p>
      <w:pPr>
        <w:shd w:fill="1E2235" w:val="clear"/>
        <w:spacing w:after="0" w:before="0"/>
        <w:ind w:left="200" w:right="200"/>
      </w:pPr>
      <w:r>
        <w:rPr>
          <w:rFonts w:ascii="Courier New" w:cs="Courier New" w:eastAsia="Courier New" w:hAnsi="Courier New"/>
          <w:color w:val="7EC8A0"/>
          <w:sz w:val="18"/>
          <w:szCs w:val="18"/>
        </w:rPr>
        <w:t xml:space="preserve">plt.tight_layout(); plt.show()</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hexbin_ml" w:id="145"/>
      <w:r>
        <w:rPr>
          <w:rFonts w:ascii="Arial" w:cs="Arial" w:eastAsia="Arial" w:hAnsi="Arial"/>
          <w:b/>
          <w:bCs/>
          <w:color w:val="006D77"/>
          <w:sz w:val="28"/>
          <w:szCs w:val="28"/>
        </w:rPr>
        <w:t xml:space="preserve">14.2 DS / ML Use Cases</w:t>
      </w:r>
      <w:bookmarkEnd w:id="146"/>
    </w:p>
    <w:p>
      <w:pPr>
        <w:spacing w:after="80" w:before="60"/>
      </w:pPr>
      <w:r>
        <w:rPr>
          <w:rFonts w:ascii="Arial" w:cs="Arial" w:eastAsia="Arial" w:hAnsi="Arial"/>
          <w:b/>
          <w:bCs/>
          <w:color w:val="1A1A2E"/>
          <w:sz w:val="22"/>
          <w:szCs w:val="22"/>
        </w:rPr>
        <w:t xml:space="preserve">Large dataset EDA:</w:t>
      </w:r>
      <w:r>
        <w:rPr>
          <w:rFonts w:ascii="Arial" w:cs="Arial" w:eastAsia="Arial" w:hAnsi="Arial"/>
          <w:color w:val="1A1A2E"/>
          <w:sz w:val="22"/>
          <w:szCs w:val="22"/>
        </w:rPr>
        <w:t xml:space="preserve"> When working with millions of rows, scatter plots are unreadable. Hexbin shows the density structure clearly.</w:t>
      </w:r>
    </w:p>
    <w:p>
      <w:pPr>
        <w:spacing w:after="80" w:before="60"/>
      </w:pPr>
      <w:r>
        <w:rPr>
          <w:rFonts w:ascii="Arial" w:cs="Arial" w:eastAsia="Arial" w:hAnsi="Arial"/>
          <w:b/>
          <w:bCs/>
          <w:color w:val="1A1A2E"/>
          <w:sz w:val="22"/>
          <w:szCs w:val="22"/>
        </w:rPr>
        <w:t xml:space="preserve">Predicted vs Actual:</w:t>
      </w:r>
      <w:r>
        <w:rPr>
          <w:rFonts w:ascii="Arial" w:cs="Arial" w:eastAsia="Arial" w:hAnsi="Arial"/>
          <w:color w:val="1A1A2E"/>
          <w:sz w:val="22"/>
          <w:szCs w:val="22"/>
        </w:rPr>
        <w:t xml:space="preserve"> For large regression datasets, hexbin shows where the model is most accurate (dark hexagons on the diagonal).</w:t>
      </w:r>
    </w:p>
    <w:p>
      <w:pPr>
        <w:pBdr>
          <w:left w:val="thick" w:color="006D77" w:sz="12" w:space="8"/>
        </w:pBdr>
        <w:shd w:fill="F0FFF4" w:val="clear"/>
        <w:spacing w:after="80" w:before="80"/>
        <w:ind w:left="240" w:right="240"/>
      </w:pPr>
      <w:r>
        <w:rPr>
          <w:rFonts w:ascii="Arial" w:cs="Arial" w:eastAsia="Arial" w:hAnsi="Arial"/>
          <w:i w:val="false"/>
          <w:iCs w:val="false"/>
          <w:color w:val="1A1A2E"/>
          <w:sz w:val="21"/>
          <w:szCs w:val="21"/>
        </w:rPr>
        <w:t xml:space="preserve">✅ Use hexbin whenever your scatter plot has &gt; 5,000–10,000 points and you can't see the distribution clearly.</w:t>
      </w:r>
    </w:p>
    <w:p>
      <w:pPr>
        <w:pStyle w:val="Heading1"/>
        <w:pageBreakBefore/>
        <w:shd w:fill="006D77" w:val="clear"/>
        <w:spacing w:after="240" w:before="0"/>
        <w:ind w:left="200" w:right="200"/>
      </w:pPr>
      <w:bookmarkStart w:name="sec_roc" w:id="147"/>
      <w:r>
        <w:rPr>
          <w:rFonts w:ascii="Arial" w:cs="Arial" w:eastAsia="Arial" w:hAnsi="Arial"/>
          <w:b/>
          <w:bCs/>
          <w:color w:val="FFFFFF"/>
          <w:sz w:val="36"/>
          <w:szCs w:val="36"/>
        </w:rPr>
        <w:t xml:space="preserve">15. ROC Curve &amp; AUC</w:t>
      </w:r>
      <w:bookmarkEnd w:id="148"/>
    </w:p>
    <w:p>
      <w:pPr>
        <w:spacing w:after="80" w:before="60"/>
      </w:pPr>
      <w:r>
        <w:rPr>
          <w:rFonts w:ascii="Arial" w:cs="Arial" w:eastAsia="Arial" w:hAnsi="Arial"/>
          <w:color w:val="1A1A2E"/>
          <w:sz w:val="22"/>
          <w:szCs w:val="22"/>
        </w:rPr>
        <w:t xml:space="preserve">The ROC (Receiver Operating Characteristic) curve plots </w:t>
      </w:r>
      <w:r>
        <w:rPr>
          <w:rFonts w:ascii="Arial" w:cs="Arial" w:eastAsia="Arial" w:hAnsi="Arial"/>
          <w:b/>
          <w:bCs/>
          <w:color w:val="1A1A2E"/>
          <w:sz w:val="22"/>
          <w:szCs w:val="22"/>
        </w:rPr>
        <w:t xml:space="preserve">True Positive Rate (Recall)</w:t>
      </w:r>
      <w:r>
        <w:rPr>
          <w:rFonts w:ascii="Arial" w:cs="Arial" w:eastAsia="Arial" w:hAnsi="Arial"/>
          <w:color w:val="1A1A2E"/>
          <w:sz w:val="22"/>
          <w:szCs w:val="22"/>
        </w:rPr>
        <w:t xml:space="preserve"> on the Y-axis against </w:t>
      </w:r>
      <w:r>
        <w:rPr>
          <w:rFonts w:ascii="Arial" w:cs="Arial" w:eastAsia="Arial" w:hAnsi="Arial"/>
          <w:b/>
          <w:bCs/>
          <w:color w:val="1A1A2E"/>
          <w:sz w:val="22"/>
          <w:szCs w:val="22"/>
        </w:rPr>
        <w:t xml:space="preserve">False Positive Rate</w:t>
      </w:r>
      <w:r>
        <w:rPr>
          <w:rFonts w:ascii="Arial" w:cs="Arial" w:eastAsia="Arial" w:hAnsi="Arial"/>
          <w:color w:val="1A1A2E"/>
          <w:sz w:val="22"/>
          <w:szCs w:val="22"/>
        </w:rPr>
        <w:t xml:space="preserve"> on the X-axis at every possible classification threshold. It summarizes the performance of a binary classifier across all thresholds.</w:t>
      </w:r>
    </w:p>
    <w:p>
      <w:pPr>
        <w:spacing w:after="80" w:before="60"/>
      </w:pPr>
      <w:r>
        <w:rPr>
          <w:rFonts w:ascii="Arial" w:cs="Arial" w:eastAsia="Arial" w:hAnsi="Arial"/>
          <w:color w:val="1A1A2E"/>
          <w:sz w:val="22"/>
          <w:szCs w:val="22"/>
        </w:rPr>
        <w:t xml:space="preserve">The </w:t>
      </w:r>
      <w:r>
        <w:rPr>
          <w:rFonts w:ascii="Arial" w:cs="Arial" w:eastAsia="Arial" w:hAnsi="Arial"/>
          <w:b/>
          <w:bCs/>
          <w:color w:val="1A1A2E"/>
          <w:sz w:val="22"/>
          <w:szCs w:val="22"/>
        </w:rPr>
        <w:t xml:space="preserve">AUC (Area Under the Curve)</w:t>
      </w:r>
      <w:r>
        <w:rPr>
          <w:rFonts w:ascii="Arial" w:cs="Arial" w:eastAsia="Arial" w:hAnsi="Arial"/>
          <w:color w:val="1A1A2E"/>
          <w:sz w:val="22"/>
          <w:szCs w:val="22"/>
        </w:rPr>
        <w:t xml:space="preserve"> is a single number — the area under the ROC curve. AUC = 1.0 means perfect classifier. AUC = 0.5 means random (diagonal line). AUC = 0.0 means perfectly wrong.</w:t>
      </w:r>
    </w:p>
    <w:p>
      <w:pPr>
        <w:spacing w:after="120" w:before="120"/>
        <w:jc w:val="center"/>
      </w:pPr>
      <w:r>
        <w:drawing>
          <wp:inline distT="0" distB="0" distL="0" distR="0">
            <wp:extent cx="4286250" cy="3143250"/>
            <wp:effectExtent t="0" r="0" b="0" l="0"/>
            <wp:docPr id="1" name="roc_curve.png" descr="roc_curve.png" title="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286250" cy="3143250"/>
                    </a:xfrm>
                    <a:prstGeom prst="rect">
                      <a:avLst/>
                    </a:prstGeom>
                  </pic:spPr>
                </pic:pic>
              </a:graphicData>
            </a:graphic>
          </wp:inline>
        </w:drawing>
      </w:r>
    </w:p>
    <w:p>
      <w:pPr>
        <w:pStyle w:val="Heading2"/>
        <w:pBdr>
          <w:bottom w:val="single" w:color="83C5BE" w:sz="4" w:space="4"/>
        </w:pBdr>
        <w:spacing w:after="100" w:before="280"/>
      </w:pPr>
      <w:bookmarkStart w:name="sec_roc_code" w:id="149"/>
      <w:r>
        <w:rPr>
          <w:rFonts w:ascii="Arial" w:cs="Arial" w:eastAsia="Arial" w:hAnsi="Arial"/>
          <w:b/>
          <w:bCs/>
          <w:color w:val="006D77"/>
          <w:sz w:val="28"/>
          <w:szCs w:val="28"/>
        </w:rPr>
        <w:t xml:space="preserve">15.1 Python Code</w:t>
      </w:r>
      <w:bookmarkEnd w:id="150"/>
    </w:p>
    <w:p>
      <w:pPr>
        <w:shd w:fill="111827" w:val="clear"/>
        <w:spacing w:after="0" w:before="60"/>
        <w:ind w:left="200"/>
      </w:pPr>
      <w:r>
        <w:rPr>
          <w:rFonts w:ascii="Arial" w:cs="Arial" w:eastAsia="Arial" w:hAnsi="Arial"/>
          <w:b/>
          <w:bCs/>
          <w:color w:val="83C5BE"/>
          <w:sz w:val="19"/>
          <w:szCs w:val="19"/>
        </w:rPr>
        <w:t xml:space="preserve">ROC Curve with sklearn</w:t>
      </w:r>
    </w:p>
    <w:p>
      <w:pPr>
        <w:shd w:fill="1E2235" w:val="clear"/>
        <w:spacing w:after="0" w:before="0"/>
        <w:ind w:left="200" w:right="200"/>
      </w:pPr>
      <w:r>
        <w:rPr>
          <w:rFonts w:ascii="Courier New" w:cs="Courier New" w:eastAsia="Courier New" w:hAnsi="Courier New"/>
          <w:color w:val="7EC8A0"/>
          <w:sz w:val="18"/>
          <w:szCs w:val="18"/>
        </w:rPr>
        <w:t xml:space="preserve">from sklearn.metrics import roc_curve, auc</w:t>
      </w:r>
    </w:p>
    <w:p>
      <w:pPr>
        <w:shd w:fill="1E2235" w:val="clear"/>
        <w:spacing w:after="0" w:before="0"/>
        <w:ind w:left="200" w:right="200"/>
      </w:pPr>
      <w:r>
        <w:rPr>
          <w:rFonts w:ascii="Courier New" w:cs="Courier New" w:eastAsia="Courier New" w:hAnsi="Courier New"/>
          <w:color w:val="7EC8A0"/>
          <w:sz w:val="18"/>
          <w:szCs w:val="18"/>
        </w:rPr>
        <w:t xml:space="preserve">from sklearn.linear_model import LogisticRegression</w:t>
      </w:r>
    </w:p>
    <w:p>
      <w:pPr>
        <w:shd w:fill="1E2235" w:val="clear"/>
        <w:spacing w:after="0" w:before="0"/>
        <w:ind w:left="200" w:right="200"/>
      </w:pPr>
      <w:r>
        <w:rPr>
          <w:rFonts w:ascii="Courier New" w:cs="Courier New" w:eastAsia="Courier New" w:hAnsi="Courier New"/>
          <w:color w:val="7EC8A0"/>
          <w:sz w:val="18"/>
          <w:szCs w:val="18"/>
        </w:rPr>
        <w:t xml:space="preserve">import matplotlib.pyplot as plt</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Train a model</w:t>
      </w:r>
    </w:p>
    <w:p>
      <w:pPr>
        <w:shd w:fill="1E2235" w:val="clear"/>
        <w:spacing w:after="0" w:before="0"/>
        <w:ind w:left="200" w:right="200"/>
      </w:pPr>
      <w:r>
        <w:rPr>
          <w:rFonts w:ascii="Courier New" w:cs="Courier New" w:eastAsia="Courier New" w:hAnsi="Courier New"/>
          <w:color w:val="7EC8A0"/>
          <w:sz w:val="18"/>
          <w:szCs w:val="18"/>
        </w:rPr>
        <w:t xml:space="preserve">model = LogisticRegression()</w:t>
      </w:r>
    </w:p>
    <w:p>
      <w:pPr>
        <w:shd w:fill="1E2235" w:val="clear"/>
        <w:spacing w:after="0" w:before="0"/>
        <w:ind w:left="200" w:right="200"/>
      </w:pPr>
      <w:r>
        <w:rPr>
          <w:rFonts w:ascii="Courier New" w:cs="Courier New" w:eastAsia="Courier New" w:hAnsi="Courier New"/>
          <w:color w:val="7EC8A0"/>
          <w:sz w:val="18"/>
          <w:szCs w:val="18"/>
        </w:rPr>
        <w:t xml:space="preserve">model.fit(X_train, y_train)</w:t>
      </w:r>
    </w:p>
    <w:p>
      <w:pPr>
        <w:shd w:fill="1E2235" w:val="clear"/>
        <w:spacing w:after="0" w:before="0"/>
        <w:ind w:left="200" w:right="200"/>
      </w:pPr>
      <w:r>
        <w:rPr>
          <w:rFonts w:ascii="Courier New" w:cs="Courier New" w:eastAsia="Courier New" w:hAnsi="Courier New"/>
          <w:color w:val="7EC8A0"/>
          <w:sz w:val="18"/>
          <w:szCs w:val="18"/>
        </w:rPr>
        <w:t xml:space="preserve">y_proba = model.predict_proba(X_test)[:, 1]</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Calculate ROC</w:t>
      </w:r>
    </w:p>
    <w:p>
      <w:pPr>
        <w:shd w:fill="1E2235" w:val="clear"/>
        <w:spacing w:after="0" w:before="0"/>
        <w:ind w:left="200" w:right="200"/>
      </w:pPr>
      <w:r>
        <w:rPr>
          <w:rFonts w:ascii="Courier New" w:cs="Courier New" w:eastAsia="Courier New" w:hAnsi="Courier New"/>
          <w:color w:val="7EC8A0"/>
          <w:sz w:val="18"/>
          <w:szCs w:val="18"/>
        </w:rPr>
        <w:t xml:space="preserve">fpr, tpr, thresholds = roc_curve(y_test, y_proba)</w:t>
      </w:r>
    </w:p>
    <w:p>
      <w:pPr>
        <w:shd w:fill="1E2235" w:val="clear"/>
        <w:spacing w:after="0" w:before="0"/>
        <w:ind w:left="200" w:right="200"/>
      </w:pPr>
      <w:r>
        <w:rPr>
          <w:rFonts w:ascii="Courier New" w:cs="Courier New" w:eastAsia="Courier New" w:hAnsi="Courier New"/>
          <w:color w:val="7EC8A0"/>
          <w:sz w:val="18"/>
          <w:szCs w:val="18"/>
        </w:rPr>
        <w:t xml:space="preserve">roc_auc = auc(fpr, tpr)</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fig, ax = plt.subplots(figsize=(7, 6))</w:t>
      </w:r>
    </w:p>
    <w:p>
      <w:pPr>
        <w:shd w:fill="1E2235" w:val="clear"/>
        <w:spacing w:after="0" w:before="0"/>
        <w:ind w:left="200" w:right="200"/>
      </w:pPr>
      <w:r>
        <w:rPr>
          <w:rFonts w:ascii="Courier New" w:cs="Courier New" w:eastAsia="Courier New" w:hAnsi="Courier New"/>
          <w:color w:val="7EC8A0"/>
          <w:sz w:val="18"/>
          <w:szCs w:val="18"/>
        </w:rPr>
        <w:t xml:space="preserve">ax.plot(fpr, tpr, color='#1565C0', lw=2, label=f'AUC = {roc_auc:.3f}')</w:t>
      </w:r>
    </w:p>
    <w:p>
      <w:pPr>
        <w:shd w:fill="1E2235" w:val="clear"/>
        <w:spacing w:after="0" w:before="0"/>
        <w:ind w:left="200" w:right="200"/>
      </w:pPr>
      <w:r>
        <w:rPr>
          <w:rFonts w:ascii="Courier New" w:cs="Courier New" w:eastAsia="Courier New" w:hAnsi="Courier New"/>
          <w:color w:val="7EC8A0"/>
          <w:sz w:val="18"/>
          <w:szCs w:val="18"/>
        </w:rPr>
        <w:t xml:space="preserve">ax.plot([0,1],[0,1], 'k--', lw=1.5, label='Random Classifier')</w:t>
      </w:r>
    </w:p>
    <w:p>
      <w:pPr>
        <w:shd w:fill="1E2235" w:val="clear"/>
        <w:spacing w:after="0" w:before="0"/>
        <w:ind w:left="200" w:right="200"/>
      </w:pPr>
      <w:r>
        <w:rPr>
          <w:rFonts w:ascii="Courier New" w:cs="Courier New" w:eastAsia="Courier New" w:hAnsi="Courier New"/>
          <w:color w:val="7EC8A0"/>
          <w:sz w:val="18"/>
          <w:szCs w:val="18"/>
        </w:rPr>
        <w:t xml:space="preserve">ax.fill_between(fpr, tpr, alpha=0.1, color='#1565C0')  # shade AUC</w:t>
      </w:r>
    </w:p>
    <w:p>
      <w:pPr>
        <w:shd w:fill="1E2235" w:val="clear"/>
        <w:spacing w:after="0" w:before="0"/>
        <w:ind w:left="200" w:right="200"/>
      </w:pPr>
      <w:r>
        <w:rPr>
          <w:rFonts w:ascii="Courier New" w:cs="Courier New" w:eastAsia="Courier New" w:hAnsi="Courier New"/>
          <w:color w:val="7EC8A0"/>
          <w:sz w:val="18"/>
          <w:szCs w:val="18"/>
        </w:rPr>
        <w:t xml:space="preserve">ax.set_xlabel('False Positive Rate (FPR)')</w:t>
      </w:r>
    </w:p>
    <w:p>
      <w:pPr>
        <w:shd w:fill="1E2235" w:val="clear"/>
        <w:spacing w:after="0" w:before="0"/>
        <w:ind w:left="200" w:right="200"/>
      </w:pPr>
      <w:r>
        <w:rPr>
          <w:rFonts w:ascii="Courier New" w:cs="Courier New" w:eastAsia="Courier New" w:hAnsi="Courier New"/>
          <w:color w:val="7EC8A0"/>
          <w:sz w:val="18"/>
          <w:szCs w:val="18"/>
        </w:rPr>
        <w:t xml:space="preserve">ax.set_ylabel('True Positive Rate (TPR = Recall)')</w:t>
      </w:r>
    </w:p>
    <w:p>
      <w:pPr>
        <w:shd w:fill="1E2235" w:val="clear"/>
        <w:spacing w:after="0" w:before="0"/>
        <w:ind w:left="200" w:right="200"/>
      </w:pPr>
      <w:r>
        <w:rPr>
          <w:rFonts w:ascii="Courier New" w:cs="Courier New" w:eastAsia="Courier New" w:hAnsi="Courier New"/>
          <w:color w:val="7EC8A0"/>
          <w:sz w:val="18"/>
          <w:szCs w:val="18"/>
        </w:rPr>
        <w:t xml:space="preserve">ax.set_title('ROC Curve', fontweight='bold')</w:t>
      </w:r>
    </w:p>
    <w:p>
      <w:pPr>
        <w:shd w:fill="1E2235" w:val="clear"/>
        <w:spacing w:after="0" w:before="0"/>
        <w:ind w:left="200" w:right="200"/>
      </w:pPr>
      <w:r>
        <w:rPr>
          <w:rFonts w:ascii="Courier New" w:cs="Courier New" w:eastAsia="Courier New" w:hAnsi="Courier New"/>
          <w:color w:val="7EC8A0"/>
          <w:sz w:val="18"/>
          <w:szCs w:val="18"/>
        </w:rPr>
        <w:t xml:space="preserve">ax.legend(); plt.tight_layout(); plt.show()</w:t>
      </w:r>
    </w:p>
    <w:p>
      <w:pPr>
        <w:shd w:fill="1E2235" w:val="clear"/>
        <w:spacing w:after="120" w:before="0"/>
      </w:pPr>
      <w:r>
        <w:rPr>
          <w:sz w:val="8"/>
          <w:szCs w:val="8"/>
        </w:rPr>
        <w:t xml:space="preserve"> </w:t>
      </w:r>
    </w:p>
    <w:p>
      <w:pPr>
        <w:pBdr>
          <w:left w:val="thick" w:color="006D77" w:sz="12" w:space="8"/>
        </w:pBdr>
        <w:shd w:fill="F0FFF4" w:val="clear"/>
        <w:spacing w:after="80" w:before="80"/>
        <w:ind w:left="240" w:right="240"/>
      </w:pPr>
      <w:r>
        <w:rPr>
          <w:rFonts w:ascii="Arial" w:cs="Arial" w:eastAsia="Arial" w:hAnsi="Arial"/>
          <w:i w:val="false"/>
          <w:iCs w:val="false"/>
          <w:color w:val="1A1A2E"/>
          <w:sz w:val="21"/>
          <w:szCs w:val="21"/>
        </w:rPr>
        <w:t xml:space="preserve">✅ When comparing multiple models, plot all ROC curves on the same axes. The model with the highest AUC (and the curve furthest to the upper-left) is the best.</w:t>
      </w:r>
    </w:p>
    <w:p>
      <w:pPr>
        <w:pStyle w:val="Heading2"/>
        <w:pBdr>
          <w:bottom w:val="single" w:color="83C5BE" w:sz="4" w:space="4"/>
        </w:pBdr>
        <w:spacing w:after="100" w:before="280"/>
      </w:pPr>
      <w:bookmarkStart w:name="sec_roc_ml" w:id="151"/>
      <w:r>
        <w:rPr>
          <w:rFonts w:ascii="Arial" w:cs="Arial" w:eastAsia="Arial" w:hAnsi="Arial"/>
          <w:b/>
          <w:bCs/>
          <w:color w:val="006D77"/>
          <w:sz w:val="28"/>
          <w:szCs w:val="28"/>
        </w:rPr>
        <w:t xml:space="preserve">15.2 DS / ML Use Cases</w:t>
      </w:r>
      <w:bookmarkEnd w:id="152"/>
    </w:p>
    <w:p>
      <w:pPr>
        <w:spacing w:after="80" w:before="60"/>
      </w:pPr>
      <w:r>
        <w:rPr>
          <w:rFonts w:ascii="Arial" w:cs="Arial" w:eastAsia="Arial" w:hAnsi="Arial"/>
          <w:b/>
          <w:bCs/>
          <w:color w:val="1A1A2E"/>
          <w:sz w:val="22"/>
          <w:szCs w:val="22"/>
        </w:rPr>
        <w:t xml:space="preserve">Model selection:</w:t>
      </w:r>
      <w:r>
        <w:rPr>
          <w:rFonts w:ascii="Arial" w:cs="Arial" w:eastAsia="Arial" w:hAnsi="Arial"/>
          <w:color w:val="1A1A2E"/>
          <w:sz w:val="22"/>
          <w:szCs w:val="22"/>
        </w:rPr>
        <w:t xml:space="preserve"> Compare ROC curves of different classifiers — Logistic Regression vs SVM vs Random Forest.</w:t>
      </w:r>
    </w:p>
    <w:p>
      <w:pPr>
        <w:spacing w:after="80" w:before="60"/>
      </w:pPr>
      <w:r>
        <w:rPr>
          <w:rFonts w:ascii="Arial" w:cs="Arial" w:eastAsia="Arial" w:hAnsi="Arial"/>
          <w:b/>
          <w:bCs/>
          <w:color w:val="1A1A2E"/>
          <w:sz w:val="22"/>
          <w:szCs w:val="22"/>
        </w:rPr>
        <w:t xml:space="preserve">Threshold tuning:</w:t>
      </w:r>
      <w:r>
        <w:rPr>
          <w:rFonts w:ascii="Arial" w:cs="Arial" w:eastAsia="Arial" w:hAnsi="Arial"/>
          <w:color w:val="1A1A2E"/>
          <w:sz w:val="22"/>
          <w:szCs w:val="22"/>
        </w:rPr>
        <w:t xml:space="preserve"> Choose the threshold that balances FPR/TPR based on your business cost (false positives vs false negatives).</w:t>
      </w:r>
    </w:p>
    <w:p>
      <w:pPr>
        <w:spacing w:after="80" w:before="60"/>
      </w:pPr>
      <w:r>
        <w:rPr>
          <w:rFonts w:ascii="Arial" w:cs="Arial" w:eastAsia="Arial" w:hAnsi="Arial"/>
          <w:b/>
          <w:bCs/>
          <w:color w:val="1A1A2E"/>
          <w:sz w:val="22"/>
          <w:szCs w:val="22"/>
        </w:rPr>
        <w:t xml:space="preserve">Imbalanced data:</w:t>
      </w:r>
      <w:r>
        <w:rPr>
          <w:rFonts w:ascii="Arial" w:cs="Arial" w:eastAsia="Arial" w:hAnsi="Arial"/>
          <w:color w:val="1A1A2E"/>
          <w:sz w:val="22"/>
          <w:szCs w:val="22"/>
        </w:rPr>
        <w:t xml:space="preserve"> Unlike accuracy, AUC is robust to class imbalance.</w:t>
      </w:r>
    </w:p>
    <w:p>
      <w:pPr>
        <w:pStyle w:val="Heading1"/>
        <w:pageBreakBefore/>
        <w:shd w:fill="006D77" w:val="clear"/>
        <w:spacing w:after="240" w:before="0"/>
        <w:ind w:left="200" w:right="200"/>
      </w:pPr>
      <w:bookmarkStart w:name="sec_fi" w:id="153"/>
      <w:r>
        <w:rPr>
          <w:rFonts w:ascii="Arial" w:cs="Arial" w:eastAsia="Arial" w:hAnsi="Arial"/>
          <w:b/>
          <w:bCs/>
          <w:color w:val="FFFFFF"/>
          <w:sz w:val="36"/>
          <w:szCs w:val="36"/>
        </w:rPr>
        <w:t xml:space="preserve">16. Feature Importance Plot</w:t>
      </w:r>
      <w:bookmarkEnd w:id="154"/>
    </w:p>
    <w:p>
      <w:pPr>
        <w:spacing w:after="80" w:before="60"/>
      </w:pPr>
      <w:r>
        <w:rPr>
          <w:rFonts w:ascii="Arial" w:cs="Arial" w:eastAsia="Arial" w:hAnsi="Arial"/>
          <w:color w:val="1A1A2E"/>
          <w:sz w:val="22"/>
          <w:szCs w:val="22"/>
        </w:rPr>
        <w:t xml:space="preserve">A feature importance plot shows which input variables (features) had the most influence on a model's predictions. It is almost always shown as a </w:t>
      </w:r>
      <w:r>
        <w:rPr>
          <w:rFonts w:ascii="Arial" w:cs="Arial" w:eastAsia="Arial" w:hAnsi="Arial"/>
          <w:b/>
          <w:bCs/>
          <w:color w:val="1A1A2E"/>
          <w:sz w:val="22"/>
          <w:szCs w:val="22"/>
        </w:rPr>
        <w:t xml:space="preserve">horizontal bar chart</w:t>
      </w:r>
      <w:r>
        <w:rPr>
          <w:rFonts w:ascii="Arial" w:cs="Arial" w:eastAsia="Arial" w:hAnsi="Arial"/>
          <w:color w:val="1A1A2E"/>
          <w:sz w:val="22"/>
          <w:szCs w:val="22"/>
        </w:rPr>
        <w:t xml:space="preserve"> sorted by importance score, making it easy to read even with many features.</w:t>
      </w:r>
    </w:p>
    <w:p>
      <w:pPr>
        <w:spacing w:after="120" w:before="120"/>
        <w:jc w:val="center"/>
      </w:pPr>
      <w:r>
        <w:drawing>
          <wp:inline distT="0" distB="0" distL="0" distR="0">
            <wp:extent cx="5524500" cy="2381250"/>
            <wp:effectExtent t="0" r="0" b="0" l="0"/>
            <wp:docPr id="1" name="feature_importance.png" descr="feature_importance.png" title="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381250"/>
                    </a:xfrm>
                    <a:prstGeom prst="rect">
                      <a:avLst/>
                    </a:prstGeom>
                  </pic:spPr>
                </pic:pic>
              </a:graphicData>
            </a:graphic>
          </wp:inline>
        </w:drawing>
      </w:r>
    </w:p>
    <w:p>
      <w:pPr>
        <w:pStyle w:val="Heading2"/>
        <w:pBdr>
          <w:bottom w:val="single" w:color="83C5BE" w:sz="4" w:space="4"/>
        </w:pBdr>
        <w:spacing w:after="100" w:before="280"/>
      </w:pPr>
      <w:bookmarkStart w:name="sec_fi_code" w:id="155"/>
      <w:r>
        <w:rPr>
          <w:rFonts w:ascii="Arial" w:cs="Arial" w:eastAsia="Arial" w:hAnsi="Arial"/>
          <w:b/>
          <w:bCs/>
          <w:color w:val="006D77"/>
          <w:sz w:val="28"/>
          <w:szCs w:val="28"/>
        </w:rPr>
        <w:t xml:space="preserve">16.1 Python Code</w:t>
      </w:r>
      <w:bookmarkEnd w:id="156"/>
    </w:p>
    <w:p>
      <w:pPr>
        <w:shd w:fill="111827" w:val="clear"/>
        <w:spacing w:after="0" w:before="60"/>
        <w:ind w:left="200"/>
      </w:pPr>
      <w:r>
        <w:rPr>
          <w:rFonts w:ascii="Arial" w:cs="Arial" w:eastAsia="Arial" w:hAnsi="Arial"/>
          <w:b/>
          <w:bCs/>
          <w:color w:val="83C5BE"/>
          <w:sz w:val="19"/>
          <w:szCs w:val="19"/>
        </w:rPr>
        <w:t xml:space="preserve">Feature Importance from Random Forest</w:t>
      </w:r>
    </w:p>
    <w:p>
      <w:pPr>
        <w:shd w:fill="1E2235" w:val="clear"/>
        <w:spacing w:after="0" w:before="0"/>
        <w:ind w:left="200" w:right="200"/>
      </w:pPr>
      <w:r>
        <w:rPr>
          <w:rFonts w:ascii="Courier New" w:cs="Courier New" w:eastAsia="Courier New" w:hAnsi="Courier New"/>
          <w:color w:val="7EC8A0"/>
          <w:sz w:val="18"/>
          <w:szCs w:val="18"/>
        </w:rPr>
        <w:t xml:space="preserve">from sklearn.ensemble import RandomForestClassifier</w:t>
      </w:r>
    </w:p>
    <w:p>
      <w:pPr>
        <w:shd w:fill="1E2235" w:val="clear"/>
        <w:spacing w:after="0" w:before="0"/>
        <w:ind w:left="200" w:right="200"/>
      </w:pPr>
      <w:r>
        <w:rPr>
          <w:rFonts w:ascii="Courier New" w:cs="Courier New" w:eastAsia="Courier New" w:hAnsi="Courier New"/>
          <w:color w:val="7EC8A0"/>
          <w:sz w:val="18"/>
          <w:szCs w:val="18"/>
        </w:rPr>
        <w:t xml:space="preserve">import pandas as pd</w:t>
      </w:r>
    </w:p>
    <w:p>
      <w:pPr>
        <w:shd w:fill="1E2235" w:val="clear"/>
        <w:spacing w:after="0" w:before="0"/>
        <w:ind w:left="200" w:right="200"/>
      </w:pPr>
      <w:r>
        <w:rPr>
          <w:rFonts w:ascii="Courier New" w:cs="Courier New" w:eastAsia="Courier New" w:hAnsi="Courier New"/>
          <w:color w:val="7EC8A0"/>
          <w:sz w:val="18"/>
          <w:szCs w:val="18"/>
        </w:rPr>
        <w:t xml:space="preserve">import matplotlib.pyplot as plt</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Train model</w:t>
      </w:r>
    </w:p>
    <w:p>
      <w:pPr>
        <w:shd w:fill="1E2235" w:val="clear"/>
        <w:spacing w:after="0" w:before="0"/>
        <w:ind w:left="200" w:right="200"/>
      </w:pPr>
      <w:r>
        <w:rPr>
          <w:rFonts w:ascii="Courier New" w:cs="Courier New" w:eastAsia="Courier New" w:hAnsi="Courier New"/>
          <w:color w:val="7EC8A0"/>
          <w:sz w:val="18"/>
          <w:szCs w:val="18"/>
        </w:rPr>
        <w:t xml:space="preserve">model = RandomForestClassifier(n_estimators=100)</w:t>
      </w:r>
    </w:p>
    <w:p>
      <w:pPr>
        <w:shd w:fill="1E2235" w:val="clear"/>
        <w:spacing w:after="0" w:before="0"/>
        <w:ind w:left="200" w:right="200"/>
      </w:pPr>
      <w:r>
        <w:rPr>
          <w:rFonts w:ascii="Courier New" w:cs="Courier New" w:eastAsia="Courier New" w:hAnsi="Courier New"/>
          <w:color w:val="7EC8A0"/>
          <w:sz w:val="18"/>
          <w:szCs w:val="18"/>
        </w:rPr>
        <w:t xml:space="preserve">model.fit(X_train, y_train)</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Get importance scores</w:t>
      </w:r>
    </w:p>
    <w:p>
      <w:pPr>
        <w:shd w:fill="1E2235" w:val="clear"/>
        <w:spacing w:after="0" w:before="0"/>
        <w:ind w:left="200" w:right="200"/>
      </w:pPr>
      <w:r>
        <w:rPr>
          <w:rFonts w:ascii="Courier New" w:cs="Courier New" w:eastAsia="Courier New" w:hAnsi="Courier New"/>
          <w:color w:val="7EC8A0"/>
          <w:sz w:val="18"/>
          <w:szCs w:val="18"/>
        </w:rPr>
        <w:t xml:space="preserve">importances = model.feature_importances_</w:t>
      </w:r>
    </w:p>
    <w:p>
      <w:pPr>
        <w:shd w:fill="1E2235" w:val="clear"/>
        <w:spacing w:after="0" w:before="0"/>
        <w:ind w:left="200" w:right="200"/>
      </w:pPr>
      <w:r>
        <w:rPr>
          <w:rFonts w:ascii="Courier New" w:cs="Courier New" w:eastAsia="Courier New" w:hAnsi="Courier New"/>
          <w:color w:val="7EC8A0"/>
          <w:sz w:val="18"/>
          <w:szCs w:val="18"/>
        </w:rPr>
        <w:t xml:space="preserve">features = X_train.columns</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Sort and plot</w:t>
      </w:r>
    </w:p>
    <w:p>
      <w:pPr>
        <w:shd w:fill="1E2235" w:val="clear"/>
        <w:spacing w:after="0" w:before="0"/>
        <w:ind w:left="200" w:right="200"/>
      </w:pPr>
      <w:r>
        <w:rPr>
          <w:rFonts w:ascii="Courier New" w:cs="Courier New" w:eastAsia="Courier New" w:hAnsi="Courier New"/>
          <w:color w:val="7EC8A0"/>
          <w:sz w:val="18"/>
          <w:szCs w:val="18"/>
        </w:rPr>
        <w:t xml:space="preserve">fi = pd.Series(importances, index=features).sort_values()</w:t>
      </w:r>
    </w:p>
    <w:p>
      <w:pPr>
        <w:shd w:fill="1E2235" w:val="clear"/>
        <w:spacing w:after="0" w:before="0"/>
        <w:ind w:left="200" w:right="200"/>
      </w:pPr>
      <w:r>
        <w:rPr>
          <w:rFonts w:ascii="Courier New" w:cs="Courier New" w:eastAsia="Courier New" w:hAnsi="Courier New"/>
          <w:color w:val="7EC8A0"/>
          <w:sz w:val="18"/>
          <w:szCs w:val="18"/>
        </w:rPr>
        <w:t xml:space="preserve">fig, ax = plt.subplots(figsize=(9, 6))</w:t>
      </w:r>
    </w:p>
    <w:p>
      <w:pPr>
        <w:shd w:fill="1E2235" w:val="clear"/>
        <w:spacing w:after="0" w:before="0"/>
        <w:ind w:left="200" w:right="200"/>
      </w:pPr>
      <w:r>
        <w:rPr>
          <w:rFonts w:ascii="Courier New" w:cs="Courier New" w:eastAsia="Courier New" w:hAnsi="Courier New"/>
          <w:color w:val="7EC8A0"/>
          <w:sz w:val="18"/>
          <w:szCs w:val="18"/>
        </w:rPr>
        <w:t xml:space="preserve">fi.plot(kind='barh', ax=ax, color='#1565C0')</w:t>
      </w:r>
    </w:p>
    <w:p>
      <w:pPr>
        <w:shd w:fill="1E2235" w:val="clear"/>
        <w:spacing w:after="0" w:before="0"/>
        <w:ind w:left="200" w:right="200"/>
      </w:pPr>
      <w:r>
        <w:rPr>
          <w:rFonts w:ascii="Courier New" w:cs="Courier New" w:eastAsia="Courier New" w:hAnsi="Courier New"/>
          <w:color w:val="7EC8A0"/>
          <w:sz w:val="18"/>
          <w:szCs w:val="18"/>
        </w:rPr>
        <w:t xml:space="preserve">ax.set_xlabel('Feature Importance Score')</w:t>
      </w:r>
    </w:p>
    <w:p>
      <w:pPr>
        <w:shd w:fill="1E2235" w:val="clear"/>
        <w:spacing w:after="0" w:before="0"/>
        <w:ind w:left="200" w:right="200"/>
      </w:pPr>
      <w:r>
        <w:rPr>
          <w:rFonts w:ascii="Courier New" w:cs="Courier New" w:eastAsia="Courier New" w:hAnsi="Courier New"/>
          <w:color w:val="7EC8A0"/>
          <w:sz w:val="18"/>
          <w:szCs w:val="18"/>
        </w:rPr>
        <w:t xml:space="preserve">ax.set_title('Random Forest Feature Importance', fontweight='bold')</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Add value labels</w:t>
      </w:r>
    </w:p>
    <w:p>
      <w:pPr>
        <w:shd w:fill="1E2235" w:val="clear"/>
        <w:spacing w:after="0" w:before="0"/>
        <w:ind w:left="200" w:right="200"/>
      </w:pPr>
      <w:r>
        <w:rPr>
          <w:rFonts w:ascii="Courier New" w:cs="Courier New" w:eastAsia="Courier New" w:hAnsi="Courier New"/>
          <w:color w:val="7EC8A0"/>
          <w:sz w:val="18"/>
          <w:szCs w:val="18"/>
        </w:rPr>
        <w:t xml:space="preserve">for i, v in enumerate(fi):</w:t>
      </w:r>
    </w:p>
    <w:p>
      <w:pPr>
        <w:shd w:fill="1E2235" w:val="clear"/>
        <w:spacing w:after="0" w:before="0"/>
        <w:ind w:left="200" w:right="200"/>
      </w:pPr>
      <w:r>
        <w:rPr>
          <w:rFonts w:ascii="Courier New" w:cs="Courier New" w:eastAsia="Courier New" w:hAnsi="Courier New"/>
          <w:color w:val="7EC8A0"/>
          <w:sz w:val="18"/>
          <w:szCs w:val="18"/>
        </w:rPr>
        <w:t xml:space="preserve">    ax.text(v + 0.002, i, f'{v:.3f}', va='center', fontsize=9)</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plt.tight_layout(); plt.show()</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fi_ml" w:id="157"/>
      <w:r>
        <w:rPr>
          <w:rFonts w:ascii="Arial" w:cs="Arial" w:eastAsia="Arial" w:hAnsi="Arial"/>
          <w:b/>
          <w:bCs/>
          <w:color w:val="006D77"/>
          <w:sz w:val="28"/>
          <w:szCs w:val="28"/>
        </w:rPr>
        <w:t xml:space="preserve">16.2 DS / ML / DL Use Cases</w:t>
      </w:r>
      <w:bookmarkEnd w:id="158"/>
    </w:p>
    <w:p>
      <w:pPr>
        <w:spacing w:after="80" w:before="60"/>
      </w:pPr>
      <w:r>
        <w:rPr>
          <w:rFonts w:ascii="Arial" w:cs="Arial" w:eastAsia="Arial" w:hAnsi="Arial"/>
          <w:b/>
          <w:bCs/>
          <w:color w:val="1A1A2E"/>
          <w:sz w:val="22"/>
          <w:szCs w:val="22"/>
        </w:rPr>
        <w:t xml:space="preserve">Feature selection:</w:t>
      </w:r>
      <w:r>
        <w:rPr>
          <w:rFonts w:ascii="Arial" w:cs="Arial" w:eastAsia="Arial" w:hAnsi="Arial"/>
          <w:color w:val="1A1A2E"/>
          <w:sz w:val="22"/>
          <w:szCs w:val="22"/>
        </w:rPr>
        <w:t xml:space="preserve"> Remove features with near-zero importance to reduce overfitting and speed up inference.</w:t>
      </w:r>
    </w:p>
    <w:p>
      <w:pPr>
        <w:spacing w:after="80" w:before="60"/>
      </w:pPr>
      <w:r>
        <w:rPr>
          <w:rFonts w:ascii="Arial" w:cs="Arial" w:eastAsia="Arial" w:hAnsi="Arial"/>
          <w:b/>
          <w:bCs/>
          <w:color w:val="1A1A2E"/>
          <w:sz w:val="22"/>
          <w:szCs w:val="22"/>
        </w:rPr>
        <w:t xml:space="preserve">Model debugging:</w:t>
      </w:r>
      <w:r>
        <w:rPr>
          <w:rFonts w:ascii="Arial" w:cs="Arial" w:eastAsia="Arial" w:hAnsi="Arial"/>
          <w:color w:val="1A1A2E"/>
          <w:sz w:val="22"/>
          <w:szCs w:val="22"/>
        </w:rPr>
        <w:t xml:space="preserve"> If an obviously irrelevant feature has high importance, there may be a data leakage bug.</w:t>
      </w:r>
    </w:p>
    <w:p>
      <w:pPr>
        <w:spacing w:after="80" w:before="60"/>
      </w:pPr>
      <w:r>
        <w:rPr>
          <w:rFonts w:ascii="Arial" w:cs="Arial" w:eastAsia="Arial" w:hAnsi="Arial"/>
          <w:b/>
          <w:bCs/>
          <w:color w:val="1A1A2E"/>
          <w:sz w:val="22"/>
          <w:szCs w:val="22"/>
        </w:rPr>
        <w:t xml:space="preserve">DL/SHAP:</w:t>
      </w:r>
      <w:r>
        <w:rPr>
          <w:rFonts w:ascii="Arial" w:cs="Arial" w:eastAsia="Arial" w:hAnsi="Arial"/>
          <w:color w:val="1A1A2E"/>
          <w:sz w:val="22"/>
          <w:szCs w:val="22"/>
        </w:rPr>
        <w:t xml:space="preserve"> For neural networks, use SHAP values — plot a SHAP summary (beeswarm) instead of simple bar chart for richer insights.</w:t>
      </w:r>
    </w:p>
    <w:p>
      <w:pPr>
        <w:pStyle w:val="Heading1"/>
        <w:pageBreakBefore/>
        <w:shd w:fill="006D77" w:val="clear"/>
        <w:spacing w:after="240" w:before="0"/>
        <w:ind w:left="200" w:right="200"/>
      </w:pPr>
      <w:bookmarkStart w:name="sec_tsne" w:id="159"/>
      <w:r>
        <w:rPr>
          <w:rFonts w:ascii="Arial" w:cs="Arial" w:eastAsia="Arial" w:hAnsi="Arial"/>
          <w:b/>
          <w:bCs/>
          <w:color w:val="FFFFFF"/>
          <w:sz w:val="36"/>
          <w:szCs w:val="36"/>
        </w:rPr>
        <w:t xml:space="preserve">17. t-SNE / UMAP Visualization</w:t>
      </w:r>
      <w:bookmarkEnd w:id="160"/>
    </w:p>
    <w:p>
      <w:pPr>
        <w:spacing w:after="80" w:before="60"/>
      </w:pPr>
      <w:r>
        <w:rPr>
          <w:rFonts w:ascii="Arial" w:cs="Arial" w:eastAsia="Arial" w:hAnsi="Arial"/>
          <w:color w:val="1A1A2E"/>
          <w:sz w:val="22"/>
          <w:szCs w:val="22"/>
        </w:rPr>
        <w:t xml:space="preserve">t-SNE and UMAP are dimensionality reduction algorithms. They take </w:t>
      </w:r>
      <w:r>
        <w:rPr>
          <w:rFonts w:ascii="Arial" w:cs="Arial" w:eastAsia="Arial" w:hAnsi="Arial"/>
          <w:b/>
          <w:bCs/>
          <w:color w:val="1A1A2E"/>
          <w:sz w:val="22"/>
          <w:szCs w:val="22"/>
        </w:rPr>
        <w:t xml:space="preserve">high-dimensional data</w:t>
      </w:r>
      <w:r>
        <w:rPr>
          <w:rFonts w:ascii="Arial" w:cs="Arial" w:eastAsia="Arial" w:hAnsi="Arial"/>
          <w:color w:val="1A1A2E"/>
          <w:sz w:val="22"/>
          <w:szCs w:val="22"/>
        </w:rPr>
        <w:t xml:space="preserve"> (like 512-dimensional image embeddings or 768-dimensional text embeddings) and compress it to 2D so you can visualize it as a scatter plot.</w:t>
      </w:r>
    </w:p>
    <w:p>
      <w:pPr>
        <w:spacing w:after="80" w:before="60"/>
      </w:pPr>
      <w:r>
        <w:rPr>
          <w:rFonts w:ascii="Arial" w:cs="Arial" w:eastAsia="Arial" w:hAnsi="Arial"/>
          <w:color w:val="1A1A2E"/>
          <w:sz w:val="22"/>
          <w:szCs w:val="22"/>
        </w:rPr>
        <w:t xml:space="preserve">If samples of the same class cluster together in the 2D projection, your model has learned good representations. Overlapping clusters mean poor separation.</w:t>
      </w:r>
    </w:p>
    <w:p>
      <w:pPr>
        <w:spacing w:after="120" w:before="120"/>
        <w:jc w:val="center"/>
      </w:pPr>
      <w:r>
        <w:drawing>
          <wp:inline distT="0" distB="0" distL="0" distR="0">
            <wp:extent cx="5524500" cy="2667000"/>
            <wp:effectExtent t="0" r="0" b="0" l="0"/>
            <wp:docPr id="1" name="tsne_scatter.png" descr="tsne_scatter.png" title="tsne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667000"/>
                    </a:xfrm>
                    <a:prstGeom prst="rect">
                      <a:avLst/>
                    </a:prstGeom>
                  </pic:spPr>
                </pic:pic>
              </a:graphicData>
            </a:graphic>
          </wp:inline>
        </w:drawing>
      </w:r>
    </w:p>
    <w:p>
      <w:pPr>
        <w:pStyle w:val="Heading2"/>
        <w:pBdr>
          <w:bottom w:val="single" w:color="83C5BE" w:sz="4" w:space="4"/>
        </w:pBdr>
        <w:spacing w:after="100" w:before="280"/>
      </w:pPr>
      <w:bookmarkStart w:name="sec_tsne_code" w:id="161"/>
      <w:r>
        <w:rPr>
          <w:rFonts w:ascii="Arial" w:cs="Arial" w:eastAsia="Arial" w:hAnsi="Arial"/>
          <w:b/>
          <w:bCs/>
          <w:color w:val="006D77"/>
          <w:sz w:val="28"/>
          <w:szCs w:val="28"/>
        </w:rPr>
        <w:t xml:space="preserve">17.1 Python Code</w:t>
      </w:r>
      <w:bookmarkEnd w:id="162"/>
    </w:p>
    <w:p>
      <w:pPr>
        <w:shd w:fill="111827" w:val="clear"/>
        <w:spacing w:after="0" w:before="60"/>
        <w:ind w:left="200"/>
      </w:pPr>
      <w:r>
        <w:rPr>
          <w:rFonts w:ascii="Arial" w:cs="Arial" w:eastAsia="Arial" w:hAnsi="Arial"/>
          <w:b/>
          <w:bCs/>
          <w:color w:val="83C5BE"/>
          <w:sz w:val="19"/>
          <w:szCs w:val="19"/>
        </w:rPr>
        <w:t xml:space="preserve">t-SNE Visualization</w:t>
      </w:r>
    </w:p>
    <w:p>
      <w:pPr>
        <w:shd w:fill="1E2235" w:val="clear"/>
        <w:spacing w:after="0" w:before="0"/>
        <w:ind w:left="200" w:right="200"/>
      </w:pPr>
      <w:r>
        <w:rPr>
          <w:rFonts w:ascii="Courier New" w:cs="Courier New" w:eastAsia="Courier New" w:hAnsi="Courier New"/>
          <w:color w:val="7EC8A0"/>
          <w:sz w:val="18"/>
          <w:szCs w:val="18"/>
        </w:rPr>
        <w:t xml:space="preserve">from sklearn.manifold import TSNE</w:t>
      </w:r>
    </w:p>
    <w:p>
      <w:pPr>
        <w:shd w:fill="1E2235" w:val="clear"/>
        <w:spacing w:after="0" w:before="0"/>
        <w:ind w:left="200" w:right="200"/>
      </w:pPr>
      <w:r>
        <w:rPr>
          <w:rFonts w:ascii="Courier New" w:cs="Courier New" w:eastAsia="Courier New" w:hAnsi="Courier New"/>
          <w:color w:val="7EC8A0"/>
          <w:sz w:val="18"/>
          <w:szCs w:val="18"/>
        </w:rPr>
        <w:t xml:space="preserve">import matplotlib.pyplot as plt</w:t>
      </w:r>
    </w:p>
    <w:p>
      <w:pPr>
        <w:shd w:fill="1E2235" w:val="clear"/>
        <w:spacing w:after="0" w:before="0"/>
        <w:ind w:left="200" w:right="200"/>
      </w:pPr>
      <w:r>
        <w:rPr>
          <w:rFonts w:ascii="Courier New" w:cs="Courier New" w:eastAsia="Courier New" w:hAnsi="Courier New"/>
          <w:color w:val="7EC8A0"/>
          <w:sz w:val="18"/>
          <w:szCs w:val="18"/>
        </w:rPr>
        <w:t xml:space="preserve">import numpy as np</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Assume X = (N, 512) high-dimensional features, y = class labels</w:t>
      </w:r>
    </w:p>
    <w:p>
      <w:pPr>
        <w:shd w:fill="1E2235" w:val="clear"/>
        <w:spacing w:after="0" w:before="0"/>
        <w:ind w:left="200" w:right="200"/>
      </w:pPr>
      <w:r>
        <w:rPr>
          <w:rFonts w:ascii="Courier New" w:cs="Courier New" w:eastAsia="Courier New" w:hAnsi="Courier New"/>
          <w:color w:val="7EC8A0"/>
          <w:sz w:val="18"/>
          <w:szCs w:val="18"/>
        </w:rPr>
        <w:t xml:space="preserve">X = np.random.randn(500, 512)  # example: 500 samples, 512 features</w:t>
      </w:r>
    </w:p>
    <w:p>
      <w:pPr>
        <w:shd w:fill="1E2235" w:val="clear"/>
        <w:spacing w:after="0" w:before="0"/>
        <w:ind w:left="200" w:right="200"/>
      </w:pPr>
      <w:r>
        <w:rPr>
          <w:rFonts w:ascii="Courier New" w:cs="Courier New" w:eastAsia="Courier New" w:hAnsi="Courier New"/>
          <w:color w:val="7EC8A0"/>
          <w:sz w:val="18"/>
          <w:szCs w:val="18"/>
        </w:rPr>
        <w:t xml:space="preserve">y = np.random.choice([0,1,2,3], 500)</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Reduce to 2D</w:t>
      </w:r>
    </w:p>
    <w:p>
      <w:pPr>
        <w:shd w:fill="1E2235" w:val="clear"/>
        <w:spacing w:after="0" w:before="0"/>
        <w:ind w:left="200" w:right="200"/>
      </w:pPr>
      <w:r>
        <w:rPr>
          <w:rFonts w:ascii="Courier New" w:cs="Courier New" w:eastAsia="Courier New" w:hAnsi="Courier New"/>
          <w:color w:val="7EC8A0"/>
          <w:sz w:val="18"/>
          <w:szCs w:val="18"/>
        </w:rPr>
        <w:t xml:space="preserve">tsne = TSNE(n_components=2, random_state=42,</w:t>
      </w:r>
    </w:p>
    <w:p>
      <w:pPr>
        <w:shd w:fill="1E2235" w:val="clear"/>
        <w:spacing w:after="0" w:before="0"/>
        <w:ind w:left="200" w:right="200"/>
      </w:pPr>
      <w:r>
        <w:rPr>
          <w:rFonts w:ascii="Courier New" w:cs="Courier New" w:eastAsia="Courier New" w:hAnsi="Courier New"/>
          <w:color w:val="7EC8A0"/>
          <w:sz w:val="18"/>
          <w:szCs w:val="18"/>
        </w:rPr>
        <w:t xml:space="preserve">            perplexity=30,     # typical: 5-50</w:t>
      </w:r>
    </w:p>
    <w:p>
      <w:pPr>
        <w:shd w:fill="1E2235" w:val="clear"/>
        <w:spacing w:after="0" w:before="0"/>
        <w:ind w:left="200" w:right="200"/>
      </w:pPr>
      <w:r>
        <w:rPr>
          <w:rFonts w:ascii="Courier New" w:cs="Courier New" w:eastAsia="Courier New" w:hAnsi="Courier New"/>
          <w:color w:val="7EC8A0"/>
          <w:sz w:val="18"/>
          <w:szCs w:val="18"/>
        </w:rPr>
        <w:t xml:space="preserve">            max_iter=1000)</w:t>
      </w:r>
    </w:p>
    <w:p>
      <w:pPr>
        <w:shd w:fill="1E2235" w:val="clear"/>
        <w:spacing w:after="0" w:before="0"/>
        <w:ind w:left="200" w:right="200"/>
      </w:pPr>
      <w:r>
        <w:rPr>
          <w:rFonts w:ascii="Courier New" w:cs="Courier New" w:eastAsia="Courier New" w:hAnsi="Courier New"/>
          <w:color w:val="7EC8A0"/>
          <w:sz w:val="18"/>
          <w:szCs w:val="18"/>
        </w:rPr>
        <w:t xml:space="preserve">X_2d = tsne.fit_transform(X)</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Plot</w:t>
      </w:r>
    </w:p>
    <w:p>
      <w:pPr>
        <w:shd w:fill="1E2235" w:val="clear"/>
        <w:spacing w:after="0" w:before="0"/>
        <w:ind w:left="200" w:right="200"/>
      </w:pPr>
      <w:r>
        <w:rPr>
          <w:rFonts w:ascii="Courier New" w:cs="Courier New" w:eastAsia="Courier New" w:hAnsi="Courier New"/>
          <w:color w:val="7EC8A0"/>
          <w:sz w:val="18"/>
          <w:szCs w:val="18"/>
        </w:rPr>
        <w:t xml:space="preserve">fig, ax = plt.subplots(figsize=(9, 7))</w:t>
      </w:r>
    </w:p>
    <w:p>
      <w:pPr>
        <w:shd w:fill="1E2235" w:val="clear"/>
        <w:spacing w:after="0" w:before="0"/>
        <w:ind w:left="200" w:right="200"/>
      </w:pPr>
      <w:r>
        <w:rPr>
          <w:rFonts w:ascii="Courier New" w:cs="Courier New" w:eastAsia="Courier New" w:hAnsi="Courier New"/>
          <w:color w:val="7EC8A0"/>
          <w:sz w:val="18"/>
          <w:szCs w:val="18"/>
        </w:rPr>
        <w:t xml:space="preserve">colors = ['#1565C0', '#E53935', '#388E3C', '#F57F17']</w:t>
      </w:r>
    </w:p>
    <w:p>
      <w:pPr>
        <w:shd w:fill="1E2235" w:val="clear"/>
        <w:spacing w:after="0" w:before="0"/>
        <w:ind w:left="200" w:right="200"/>
      </w:pPr>
      <w:r>
        <w:rPr>
          <w:rFonts w:ascii="Courier New" w:cs="Courier New" w:eastAsia="Courier New" w:hAnsi="Courier New"/>
          <w:color w:val="7EC8A0"/>
          <w:sz w:val="18"/>
          <w:szCs w:val="18"/>
        </w:rPr>
        <w:t xml:space="preserve">for cls in range(4):</w:t>
      </w:r>
    </w:p>
    <w:p>
      <w:pPr>
        <w:shd w:fill="1E2235" w:val="clear"/>
        <w:spacing w:after="0" w:before="0"/>
        <w:ind w:left="200" w:right="200"/>
      </w:pPr>
      <w:r>
        <w:rPr>
          <w:rFonts w:ascii="Courier New" w:cs="Courier New" w:eastAsia="Courier New" w:hAnsi="Courier New"/>
          <w:color w:val="7EC8A0"/>
          <w:sz w:val="18"/>
          <w:szCs w:val="18"/>
        </w:rPr>
        <w:t xml:space="preserve">    mask = (y == cls)</w:t>
      </w:r>
    </w:p>
    <w:p>
      <w:pPr>
        <w:shd w:fill="1E2235" w:val="clear"/>
        <w:spacing w:after="0" w:before="0"/>
        <w:ind w:left="200" w:right="200"/>
      </w:pPr>
      <w:r>
        <w:rPr>
          <w:rFonts w:ascii="Courier New" w:cs="Courier New" w:eastAsia="Courier New" w:hAnsi="Courier New"/>
          <w:color w:val="7EC8A0"/>
          <w:sz w:val="18"/>
          <w:szCs w:val="18"/>
        </w:rPr>
        <w:t xml:space="preserve">    ax.scatter(X_2d[mask, 0], X_2d[mask, 1],</w:t>
      </w:r>
    </w:p>
    <w:p>
      <w:pPr>
        <w:shd w:fill="1E2235" w:val="clear"/>
        <w:spacing w:after="0" w:before="0"/>
        <w:ind w:left="200" w:right="200"/>
      </w:pPr>
      <w:r>
        <w:rPr>
          <w:rFonts w:ascii="Courier New" w:cs="Courier New" w:eastAsia="Courier New" w:hAnsi="Courier New"/>
          <w:color w:val="7EC8A0"/>
          <w:sz w:val="18"/>
          <w:szCs w:val="18"/>
        </w:rPr>
        <w:t xml:space="preserve">               c=colors[cls], label=f'Class {cls}', alpha=0.7, s=30)</w:t>
      </w:r>
    </w:p>
    <w:p>
      <w:pPr>
        <w:shd w:fill="1E2235" w:val="clear"/>
        <w:spacing w:after="0" w:before="0"/>
        <w:ind w:left="200" w:right="200"/>
      </w:pPr>
      <w:r>
        <w:rPr>
          <w:rFonts w:ascii="Courier New" w:cs="Courier New" w:eastAsia="Courier New" w:hAnsi="Courier New"/>
          <w:color w:val="7EC8A0"/>
          <w:sz w:val="18"/>
          <w:szCs w:val="18"/>
        </w:rPr>
        <w:t xml:space="preserve">ax.legend(title='Class')</w:t>
      </w:r>
    </w:p>
    <w:p>
      <w:pPr>
        <w:shd w:fill="1E2235" w:val="clear"/>
        <w:spacing w:after="0" w:before="0"/>
        <w:ind w:left="200" w:right="200"/>
      </w:pPr>
      <w:r>
        <w:rPr>
          <w:rFonts w:ascii="Courier New" w:cs="Courier New" w:eastAsia="Courier New" w:hAnsi="Courier New"/>
          <w:color w:val="7EC8A0"/>
          <w:sz w:val="18"/>
          <w:szCs w:val="18"/>
        </w:rPr>
        <w:t xml:space="preserve">ax.set_title('t-SNE — 512D → 2D Projection', fontweight='bold')</w:t>
      </w:r>
    </w:p>
    <w:p>
      <w:pPr>
        <w:shd w:fill="1E2235" w:val="clear"/>
        <w:spacing w:after="0" w:before="0"/>
        <w:ind w:left="200" w:right="200"/>
      </w:pPr>
      <w:r>
        <w:rPr>
          <w:rFonts w:ascii="Courier New" w:cs="Courier New" w:eastAsia="Courier New" w:hAnsi="Courier New"/>
          <w:color w:val="7EC8A0"/>
          <w:sz w:val="18"/>
          <w:szCs w:val="18"/>
        </w:rPr>
        <w:t xml:space="preserve">plt.tight_layout(); plt.show()</w:t>
      </w:r>
    </w:p>
    <w:p>
      <w:pPr>
        <w:shd w:fill="1E2235" w:val="clear"/>
        <w:spacing w:after="120" w:before="0"/>
      </w:pPr>
      <w:r>
        <w:rPr>
          <w:sz w:val="8"/>
          <w:szCs w:val="8"/>
        </w:rPr>
        <w:t xml:space="preserve"> </w:t>
      </w:r>
    </w:p>
    <w:p>
      <w:pPr>
        <w:pBdr>
          <w:left w:val="thick" w:color="006D77" w:sz="12" w:space="8"/>
        </w:pBdr>
        <w:shd w:fill="F0F8FF" w:val="clear"/>
        <w:spacing w:after="80" w:before="80"/>
        <w:ind w:left="240" w:right="240"/>
      </w:pPr>
      <w:r>
        <w:rPr>
          <w:rFonts w:ascii="Arial" w:cs="Arial" w:eastAsia="Arial" w:hAnsi="Arial"/>
          <w:i/>
          <w:iCs/>
          <w:color w:val="1A1A2E"/>
          <w:sz w:val="21"/>
          <w:szCs w:val="21"/>
        </w:rPr>
        <w:t xml:space="preserve">ℹ t-SNE: Run only on a sample (&lt; 10,000 points) as it is slow (O(n²)). UMAP is faster and better preserves global structure.</w:t>
      </w:r>
    </w:p>
    <w:p>
      <w:pPr>
        <w:pStyle w:val="Heading2"/>
        <w:pBdr>
          <w:bottom w:val="single" w:color="83C5BE" w:sz="4" w:space="4"/>
        </w:pBdr>
        <w:spacing w:after="100" w:before="280"/>
      </w:pPr>
      <w:bookmarkStart w:name="sec_tsne_ml" w:id="163"/>
      <w:r>
        <w:rPr>
          <w:rFonts w:ascii="Arial" w:cs="Arial" w:eastAsia="Arial" w:hAnsi="Arial"/>
          <w:b/>
          <w:bCs/>
          <w:color w:val="006D77"/>
          <w:sz w:val="28"/>
          <w:szCs w:val="28"/>
        </w:rPr>
        <w:t xml:space="preserve">17.2 DS / ML / DL / CV Use Cases</w:t>
      </w:r>
      <w:bookmarkEnd w:id="164"/>
    </w:p>
    <w:p>
      <w:pPr>
        <w:spacing w:after="80" w:before="60"/>
      </w:pPr>
      <w:r>
        <w:rPr>
          <w:rFonts w:ascii="Arial" w:cs="Arial" w:eastAsia="Arial" w:hAnsi="Arial"/>
          <w:b/>
          <w:bCs/>
          <w:color w:val="1A1A2E"/>
          <w:sz w:val="22"/>
          <w:szCs w:val="22"/>
        </w:rPr>
        <w:t xml:space="preserve">CV:</w:t>
      </w:r>
      <w:r>
        <w:rPr>
          <w:rFonts w:ascii="Arial" w:cs="Arial" w:eastAsia="Arial" w:hAnsi="Arial"/>
          <w:color w:val="1A1A2E"/>
          <w:sz w:val="22"/>
          <w:szCs w:val="22"/>
        </w:rPr>
        <w:t xml:space="preserve"> After training a CNN, extract penultimate layer features and apply t-SNE — well-trained models show clearly separated clusters per class.</w:t>
      </w:r>
    </w:p>
    <w:p>
      <w:pPr>
        <w:spacing w:after="80" w:before="60"/>
      </w:pPr>
      <w:r>
        <w:rPr>
          <w:rFonts w:ascii="Arial" w:cs="Arial" w:eastAsia="Arial" w:hAnsi="Arial"/>
          <w:b/>
          <w:bCs/>
          <w:color w:val="1A1A2E"/>
          <w:sz w:val="22"/>
          <w:szCs w:val="22"/>
        </w:rPr>
        <w:t xml:space="preserve">NLP:</w:t>
      </w:r>
      <w:r>
        <w:rPr>
          <w:rFonts w:ascii="Arial" w:cs="Arial" w:eastAsia="Arial" w:hAnsi="Arial"/>
          <w:color w:val="1A1A2E"/>
          <w:sz w:val="22"/>
          <w:szCs w:val="22"/>
        </w:rPr>
        <w:t xml:space="preserve"> Visualize word embeddings or sentence embeddings — semantically similar words cluster together.</w:t>
      </w:r>
    </w:p>
    <w:p>
      <w:pPr>
        <w:spacing w:after="80" w:before="60"/>
      </w:pPr>
      <w:r>
        <w:rPr>
          <w:rFonts w:ascii="Arial" w:cs="Arial" w:eastAsia="Arial" w:hAnsi="Arial"/>
          <w:b/>
          <w:bCs/>
          <w:color w:val="1A1A2E"/>
          <w:sz w:val="22"/>
          <w:szCs w:val="22"/>
        </w:rPr>
        <w:t xml:space="preserve">Anomaly detection:</w:t>
      </w:r>
      <w:r>
        <w:rPr>
          <w:rFonts w:ascii="Arial" w:cs="Arial" w:eastAsia="Arial" w:hAnsi="Arial"/>
          <w:color w:val="1A1A2E"/>
          <w:sz w:val="22"/>
          <w:szCs w:val="22"/>
        </w:rPr>
        <w:t xml:space="preserve"> Normal data points form a tight cluster; anomalies appear as isolated dots far from the cluster.</w:t>
      </w:r>
    </w:p>
    <w:p>
      <w:pPr>
        <w:pStyle w:val="Heading1"/>
        <w:pageBreakBefore/>
        <w:shd w:fill="006D77" w:val="clear"/>
        <w:spacing w:after="240" w:before="0"/>
        <w:ind w:left="200" w:right="200"/>
      </w:pPr>
      <w:bookmarkStart w:name="sec_plotly" w:id="165"/>
      <w:r>
        <w:rPr>
          <w:rFonts w:ascii="Arial" w:cs="Arial" w:eastAsia="Arial" w:hAnsi="Arial"/>
          <w:b/>
          <w:bCs/>
          <w:color w:val="FFFFFF"/>
          <w:sz w:val="36"/>
          <w:szCs w:val="36"/>
        </w:rPr>
        <w:t xml:space="preserve">18. Plotly — Interactive Plots</w:t>
      </w:r>
      <w:bookmarkEnd w:id="166"/>
    </w:p>
    <w:p>
      <w:pPr>
        <w:spacing w:after="80" w:before="60"/>
      </w:pPr>
      <w:r>
        <w:rPr>
          <w:rFonts w:ascii="Arial" w:cs="Arial" w:eastAsia="Arial" w:hAnsi="Arial"/>
          <w:color w:val="1A1A2E"/>
          <w:sz w:val="22"/>
          <w:szCs w:val="22"/>
        </w:rPr>
        <w:t xml:space="preserve">Plotly creates </w:t>
      </w:r>
      <w:r>
        <w:rPr>
          <w:rFonts w:ascii="Arial" w:cs="Arial" w:eastAsia="Arial" w:hAnsi="Arial"/>
          <w:b/>
          <w:bCs/>
          <w:color w:val="1A1A2E"/>
          <w:sz w:val="22"/>
          <w:szCs w:val="22"/>
        </w:rPr>
        <w:t xml:space="preserve">interactive</w:t>
      </w:r>
      <w:r>
        <w:rPr>
          <w:rFonts w:ascii="Arial" w:cs="Arial" w:eastAsia="Arial" w:hAnsi="Arial"/>
          <w:color w:val="1A1A2E"/>
          <w:sz w:val="22"/>
          <w:szCs w:val="22"/>
        </w:rPr>
        <w:t xml:space="preserve"> charts that you can zoom, pan, hover, and click. Unlike Matplotlib, Plotly outputs HTML — perfect for dashboards, web apps (Dash, Streamlit), and Jupyter notebooks where you want to explore data dynamically.</w:t>
      </w:r>
    </w:p>
    <w:p>
      <w:pPr>
        <w:pStyle w:val="Heading2"/>
        <w:pBdr>
          <w:bottom w:val="single" w:color="83C5BE" w:sz="4" w:space="4"/>
        </w:pBdr>
        <w:spacing w:after="100" w:before="280"/>
      </w:pPr>
      <w:bookmarkStart w:name="sec_plotly_express" w:id="167"/>
      <w:r>
        <w:rPr>
          <w:rFonts w:ascii="Arial" w:cs="Arial" w:eastAsia="Arial" w:hAnsi="Arial"/>
          <w:b/>
          <w:bCs/>
          <w:color w:val="006D77"/>
          <w:sz w:val="28"/>
          <w:szCs w:val="28"/>
        </w:rPr>
        <w:t xml:space="preserve">18.1 Plotly Express — Quick Plots</w:t>
      </w:r>
      <w:bookmarkEnd w:id="168"/>
    </w:p>
    <w:p>
      <w:pPr>
        <w:shd w:fill="111827" w:val="clear"/>
        <w:spacing w:after="0" w:before="60"/>
        <w:ind w:left="200"/>
      </w:pPr>
      <w:r>
        <w:rPr>
          <w:rFonts w:ascii="Arial" w:cs="Arial" w:eastAsia="Arial" w:hAnsi="Arial"/>
          <w:b/>
          <w:bCs/>
          <w:color w:val="83C5BE"/>
          <w:sz w:val="19"/>
          <w:szCs w:val="19"/>
        </w:rPr>
        <w:t xml:space="preserve">Plotly Express — One Line Interactive Charts</w:t>
      </w:r>
    </w:p>
    <w:p>
      <w:pPr>
        <w:shd w:fill="1E2235" w:val="clear"/>
        <w:spacing w:after="0" w:before="0"/>
        <w:ind w:left="200" w:right="200"/>
      </w:pPr>
      <w:r>
        <w:rPr>
          <w:rFonts w:ascii="Courier New" w:cs="Courier New" w:eastAsia="Courier New" w:hAnsi="Courier New"/>
          <w:color w:val="7EC8A0"/>
          <w:sz w:val="18"/>
          <w:szCs w:val="18"/>
        </w:rPr>
        <w:t xml:space="preserve">import plotly.express as px</w:t>
      </w:r>
    </w:p>
    <w:p>
      <w:pPr>
        <w:shd w:fill="1E2235" w:val="clear"/>
        <w:spacing w:after="0" w:before="0"/>
        <w:ind w:left="200" w:right="200"/>
      </w:pPr>
      <w:r>
        <w:rPr>
          <w:rFonts w:ascii="Courier New" w:cs="Courier New" w:eastAsia="Courier New" w:hAnsi="Courier New"/>
          <w:color w:val="7EC8A0"/>
          <w:sz w:val="18"/>
          <w:szCs w:val="18"/>
        </w:rPr>
        <w:t xml:space="preserve">import seaborn as sns</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tips = sns.load_dataset('tips')</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Interactive scatter</w:t>
      </w:r>
    </w:p>
    <w:p>
      <w:pPr>
        <w:shd w:fill="1E2235" w:val="clear"/>
        <w:spacing w:after="0" w:before="0"/>
        <w:ind w:left="200" w:right="200"/>
      </w:pPr>
      <w:r>
        <w:rPr>
          <w:rFonts w:ascii="Courier New" w:cs="Courier New" w:eastAsia="Courier New" w:hAnsi="Courier New"/>
          <w:color w:val="7EC8A0"/>
          <w:sz w:val="18"/>
          <w:szCs w:val="18"/>
        </w:rPr>
        <w:t xml:space="preserve">fig = px.scatter(tips, x='total_bill', y='tip',</w:t>
      </w:r>
    </w:p>
    <w:p>
      <w:pPr>
        <w:shd w:fill="1E2235" w:val="clear"/>
        <w:spacing w:after="0" w:before="0"/>
        <w:ind w:left="200" w:right="200"/>
      </w:pPr>
      <w:r>
        <w:rPr>
          <w:rFonts w:ascii="Courier New" w:cs="Courier New" w:eastAsia="Courier New" w:hAnsi="Courier New"/>
          <w:color w:val="7EC8A0"/>
          <w:sz w:val="18"/>
          <w:szCs w:val="18"/>
        </w:rPr>
        <w:t xml:space="preserve">                 color='day',   hover_data=['sex', 'smoker'],</w:t>
      </w:r>
    </w:p>
    <w:p>
      <w:pPr>
        <w:shd w:fill="1E2235" w:val="clear"/>
        <w:spacing w:after="0" w:before="0"/>
        <w:ind w:left="200" w:right="200"/>
      </w:pPr>
      <w:r>
        <w:rPr>
          <w:rFonts w:ascii="Courier New" w:cs="Courier New" w:eastAsia="Courier New" w:hAnsi="Courier New"/>
          <w:color w:val="7EC8A0"/>
          <w:sz w:val="18"/>
          <w:szCs w:val="18"/>
        </w:rPr>
        <w:t xml:space="preserve">                 title='Interactive Scatter — hover for details')</w:t>
      </w:r>
    </w:p>
    <w:p>
      <w:pPr>
        <w:shd w:fill="1E2235" w:val="clear"/>
        <w:spacing w:after="0" w:before="0"/>
        <w:ind w:left="200" w:right="200"/>
      </w:pPr>
      <w:r>
        <w:rPr>
          <w:rFonts w:ascii="Courier New" w:cs="Courier New" w:eastAsia="Courier New" w:hAnsi="Courier New"/>
          <w:color w:val="7EC8A0"/>
          <w:sz w:val="18"/>
          <w:szCs w:val="18"/>
        </w:rPr>
        <w:t xml:space="preserve">fig.show()</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Interactive bar</w:t>
      </w:r>
    </w:p>
    <w:p>
      <w:pPr>
        <w:shd w:fill="1E2235" w:val="clear"/>
        <w:spacing w:after="0" w:before="0"/>
        <w:ind w:left="200" w:right="200"/>
      </w:pPr>
      <w:r>
        <w:rPr>
          <w:rFonts w:ascii="Courier New" w:cs="Courier New" w:eastAsia="Courier New" w:hAnsi="Courier New"/>
          <w:color w:val="7EC8A0"/>
          <w:sz w:val="18"/>
          <w:szCs w:val="18"/>
        </w:rPr>
        <w:t xml:space="preserve">fig = px.bar(tips.groupby('day')['total_bill'].mean().reset_index(),</w:t>
      </w:r>
    </w:p>
    <w:p>
      <w:pPr>
        <w:shd w:fill="1E2235" w:val="clear"/>
        <w:spacing w:after="0" w:before="0"/>
        <w:ind w:left="200" w:right="200"/>
      </w:pPr>
      <w:r>
        <w:rPr>
          <w:rFonts w:ascii="Courier New" w:cs="Courier New" w:eastAsia="Courier New" w:hAnsi="Courier New"/>
          <w:color w:val="7EC8A0"/>
          <w:sz w:val="18"/>
          <w:szCs w:val="18"/>
        </w:rPr>
        <w:t xml:space="preserve">             x='day', y='total_bill', title='Mean Bill by Day')</w:t>
      </w:r>
    </w:p>
    <w:p>
      <w:pPr>
        <w:shd w:fill="1E2235" w:val="clear"/>
        <w:spacing w:after="0" w:before="0"/>
        <w:ind w:left="200" w:right="200"/>
      </w:pPr>
      <w:r>
        <w:rPr>
          <w:rFonts w:ascii="Courier New" w:cs="Courier New" w:eastAsia="Courier New" w:hAnsi="Courier New"/>
          <w:color w:val="7EC8A0"/>
          <w:sz w:val="18"/>
          <w:szCs w:val="18"/>
        </w:rPr>
        <w:t xml:space="preserve">fig.show()</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Interactive line</w:t>
      </w:r>
    </w:p>
    <w:p>
      <w:pPr>
        <w:shd w:fill="1E2235" w:val="clear"/>
        <w:spacing w:after="0" w:before="0"/>
        <w:ind w:left="200" w:right="200"/>
      </w:pPr>
      <w:r>
        <w:rPr>
          <w:rFonts w:ascii="Courier New" w:cs="Courier New" w:eastAsia="Courier New" w:hAnsi="Courier New"/>
          <w:color w:val="7EC8A0"/>
          <w:sz w:val="18"/>
          <w:szCs w:val="18"/>
        </w:rPr>
        <w:t xml:space="preserve">fig = px.line(df, x='date', y='value', color='category',</w:t>
      </w:r>
    </w:p>
    <w:p>
      <w:pPr>
        <w:shd w:fill="1E2235" w:val="clear"/>
        <w:spacing w:after="0" w:before="0"/>
        <w:ind w:left="200" w:right="200"/>
      </w:pPr>
      <w:r>
        <w:rPr>
          <w:rFonts w:ascii="Courier New" w:cs="Courier New" w:eastAsia="Courier New" w:hAnsi="Courier New"/>
          <w:color w:val="7EC8A0"/>
          <w:sz w:val="18"/>
          <w:szCs w:val="18"/>
        </w:rPr>
        <w:t xml:space="preserve">              title='Time Series — Zoomable')</w:t>
      </w:r>
    </w:p>
    <w:p>
      <w:pPr>
        <w:shd w:fill="1E2235" w:val="clear"/>
        <w:spacing w:after="0" w:before="0"/>
        <w:ind w:left="200" w:right="200"/>
      </w:pPr>
      <w:r>
        <w:rPr>
          <w:rFonts w:ascii="Courier New" w:cs="Courier New" w:eastAsia="Courier New" w:hAnsi="Courier New"/>
          <w:color w:val="7EC8A0"/>
          <w:sz w:val="18"/>
          <w:szCs w:val="18"/>
        </w:rPr>
        <w:t xml:space="preserve">fig.show()</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cufflinks" w:id="169"/>
      <w:r>
        <w:rPr>
          <w:rFonts w:ascii="Arial" w:cs="Arial" w:eastAsia="Arial" w:hAnsi="Arial"/>
          <w:b/>
          <w:bCs/>
          <w:color w:val="006D77"/>
          <w:sz w:val="28"/>
          <w:szCs w:val="28"/>
        </w:rPr>
        <w:t xml:space="preserve">18.2 Cufflinks — Pandas + Plotly</w:t>
      </w:r>
      <w:bookmarkEnd w:id="170"/>
    </w:p>
    <w:p>
      <w:pPr>
        <w:spacing w:after="80" w:before="60"/>
      </w:pPr>
      <w:r>
        <w:rPr>
          <w:rFonts w:ascii="Arial" w:cs="Arial" w:eastAsia="Arial" w:hAnsi="Arial"/>
          <w:color w:val="1A1A2E"/>
          <w:sz w:val="22"/>
          <w:szCs w:val="22"/>
        </w:rPr>
        <w:t xml:space="preserve">Cufflinks connects Pandas DataFrames directly to Plotly. You can call .iplot() on any DataFrame column exactly like .plot().</w:t>
      </w:r>
    </w:p>
    <w:p>
      <w:pPr>
        <w:shd w:fill="111827" w:val="clear"/>
        <w:spacing w:after="0" w:before="60"/>
        <w:ind w:left="200"/>
      </w:pPr>
      <w:r>
        <w:rPr>
          <w:rFonts w:ascii="Arial" w:cs="Arial" w:eastAsia="Arial" w:hAnsi="Arial"/>
          <w:b/>
          <w:bCs/>
          <w:color w:val="83C5BE"/>
          <w:sz w:val="19"/>
          <w:szCs w:val="19"/>
        </w:rPr>
        <w:t xml:space="preserve">Cufflinks One-Liners</w:t>
      </w:r>
    </w:p>
    <w:p>
      <w:pPr>
        <w:shd w:fill="1E2235" w:val="clear"/>
        <w:spacing w:after="0" w:before="0"/>
        <w:ind w:left="200" w:right="200"/>
      </w:pPr>
      <w:r>
        <w:rPr>
          <w:rFonts w:ascii="Courier New" w:cs="Courier New" w:eastAsia="Courier New" w:hAnsi="Courier New"/>
          <w:color w:val="7EC8A0"/>
          <w:sz w:val="18"/>
          <w:szCs w:val="18"/>
        </w:rPr>
        <w:t xml:space="preserve">import cufflinks as cf</w:t>
      </w:r>
    </w:p>
    <w:p>
      <w:pPr>
        <w:shd w:fill="1E2235" w:val="clear"/>
        <w:spacing w:after="0" w:before="0"/>
        <w:ind w:left="200" w:right="200"/>
      </w:pPr>
      <w:r>
        <w:rPr>
          <w:rFonts w:ascii="Courier New" w:cs="Courier New" w:eastAsia="Courier New" w:hAnsi="Courier New"/>
          <w:color w:val="7EC8A0"/>
          <w:sz w:val="18"/>
          <w:szCs w:val="18"/>
        </w:rPr>
        <w:t xml:space="preserve">cf.go_offline()   # run offline in Jupyter</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Line chart for a single column</w:t>
      </w:r>
    </w:p>
    <w:p>
      <w:pPr>
        <w:shd w:fill="1E2235" w:val="clear"/>
        <w:spacing w:after="0" w:before="0"/>
        <w:ind w:left="200" w:right="200"/>
      </w:pPr>
      <w:r>
        <w:rPr>
          <w:rFonts w:ascii="Courier New" w:cs="Courier New" w:eastAsia="Courier New" w:hAnsi="Courier New"/>
          <w:color w:val="7EC8A0"/>
          <w:sz w:val="18"/>
          <w:szCs w:val="18"/>
        </w:rPr>
        <w:t xml:space="preserve">tips['total_bill'].iplot(color='blue', title='Total Bills')</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Bar chart from grouped data</w:t>
      </w:r>
    </w:p>
    <w:p>
      <w:pPr>
        <w:shd w:fill="1E2235" w:val="clear"/>
        <w:spacing w:after="0" w:before="0"/>
        <w:ind w:left="200" w:right="200"/>
      </w:pPr>
      <w:r>
        <w:rPr>
          <w:rFonts w:ascii="Courier New" w:cs="Courier New" w:eastAsia="Courier New" w:hAnsi="Courier New"/>
          <w:color w:val="7EC8A0"/>
          <w:sz w:val="18"/>
          <w:szCs w:val="18"/>
        </w:rPr>
        <w:t xml:space="preserve">tips.groupby('day')['tip'].mean().iplot(kind='bar', title='Mean Tip by Day')</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Scatter plot</w:t>
      </w:r>
    </w:p>
    <w:p>
      <w:pPr>
        <w:shd w:fill="1E2235" w:val="clear"/>
        <w:spacing w:after="0" w:before="0"/>
        <w:ind w:left="200" w:right="200"/>
      </w:pPr>
      <w:r>
        <w:rPr>
          <w:rFonts w:ascii="Courier New" w:cs="Courier New" w:eastAsia="Courier New" w:hAnsi="Courier New"/>
          <w:color w:val="7EC8A0"/>
          <w:sz w:val="18"/>
          <w:szCs w:val="18"/>
        </w:rPr>
        <w:t xml:space="preserve">tips.iplot(kind='scatter', x='total_bill', y='tip', mode='markers')</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Box plot</w:t>
      </w:r>
    </w:p>
    <w:p>
      <w:pPr>
        <w:shd w:fill="1E2235" w:val="clear"/>
        <w:spacing w:after="0" w:before="0"/>
        <w:ind w:left="200" w:right="200"/>
      </w:pPr>
      <w:r>
        <w:rPr>
          <w:rFonts w:ascii="Courier New" w:cs="Courier New" w:eastAsia="Courier New" w:hAnsi="Courier New"/>
          <w:color w:val="7EC8A0"/>
          <w:sz w:val="18"/>
          <w:szCs w:val="18"/>
        </w:rPr>
        <w:t xml:space="preserve">tips[['total_bill', 'tip']].iplot(kind='box')</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plotly_go" w:id="171"/>
      <w:r>
        <w:rPr>
          <w:rFonts w:ascii="Arial" w:cs="Arial" w:eastAsia="Arial" w:hAnsi="Arial"/>
          <w:b/>
          <w:bCs/>
          <w:color w:val="006D77"/>
          <w:sz w:val="28"/>
          <w:szCs w:val="28"/>
        </w:rPr>
        <w:t xml:space="preserve">18.3 Plotly Graph Objects — Full Control</w:t>
      </w:r>
      <w:bookmarkEnd w:id="172"/>
    </w:p>
    <w:p>
      <w:pPr>
        <w:shd w:fill="111827" w:val="clear"/>
        <w:spacing w:after="0" w:before="60"/>
        <w:ind w:left="200"/>
      </w:pPr>
      <w:r>
        <w:rPr>
          <w:rFonts w:ascii="Arial" w:cs="Arial" w:eastAsia="Arial" w:hAnsi="Arial"/>
          <w:b/>
          <w:bCs/>
          <w:color w:val="83C5BE"/>
          <w:sz w:val="19"/>
          <w:szCs w:val="19"/>
        </w:rPr>
        <w:t xml:space="preserve">Custom Plotly Chart (Graph Objects)</w:t>
      </w:r>
    </w:p>
    <w:p>
      <w:pPr>
        <w:shd w:fill="1E2235" w:val="clear"/>
        <w:spacing w:after="0" w:before="0"/>
        <w:ind w:left="200" w:right="200"/>
      </w:pPr>
      <w:r>
        <w:rPr>
          <w:rFonts w:ascii="Courier New" w:cs="Courier New" w:eastAsia="Courier New" w:hAnsi="Courier New"/>
          <w:color w:val="7EC8A0"/>
          <w:sz w:val="18"/>
          <w:szCs w:val="18"/>
        </w:rPr>
        <w:t xml:space="preserve">import plotly.graph_objects as go</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fig = go.Figure()</w:t>
      </w:r>
    </w:p>
    <w:p>
      <w:pPr>
        <w:shd w:fill="1E2235" w:val="clear"/>
        <w:spacing w:after="0" w:before="0"/>
        <w:ind w:left="200" w:right="200"/>
      </w:pPr>
      <w:r>
        <w:rPr>
          <w:rFonts w:ascii="Courier New" w:cs="Courier New" w:eastAsia="Courier New" w:hAnsi="Courier New"/>
          <w:color w:val="7EC8A0"/>
          <w:sz w:val="18"/>
          <w:szCs w:val="18"/>
        </w:rPr>
        <w:t xml:space="preserve">fig.add_trace(go.Bar(</w:t>
      </w:r>
    </w:p>
    <w:p>
      <w:pPr>
        <w:shd w:fill="1E2235" w:val="clear"/>
        <w:spacing w:after="0" w:before="0"/>
        <w:ind w:left="200" w:right="200"/>
      </w:pPr>
      <w:r>
        <w:rPr>
          <w:rFonts w:ascii="Courier New" w:cs="Courier New" w:eastAsia="Courier New" w:hAnsi="Courier New"/>
          <w:color w:val="7EC8A0"/>
          <w:sz w:val="18"/>
          <w:szCs w:val="18"/>
        </w:rPr>
        <w:t xml:space="preserve">    x=['A', 'B', 'C', 'D'],</w:t>
      </w:r>
    </w:p>
    <w:p>
      <w:pPr>
        <w:shd w:fill="1E2235" w:val="clear"/>
        <w:spacing w:after="0" w:before="0"/>
        <w:ind w:left="200" w:right="200"/>
      </w:pPr>
      <w:r>
        <w:rPr>
          <w:rFonts w:ascii="Courier New" w:cs="Courier New" w:eastAsia="Courier New" w:hAnsi="Courier New"/>
          <w:color w:val="7EC8A0"/>
          <w:sz w:val="18"/>
          <w:szCs w:val="18"/>
        </w:rPr>
        <w:t xml:space="preserve">    y=[10, 25, 7, 18],</w:t>
      </w:r>
    </w:p>
    <w:p>
      <w:pPr>
        <w:shd w:fill="1E2235" w:val="clear"/>
        <w:spacing w:after="0" w:before="0"/>
        <w:ind w:left="200" w:right="200"/>
      </w:pPr>
      <w:r>
        <w:rPr>
          <w:rFonts w:ascii="Courier New" w:cs="Courier New" w:eastAsia="Courier New" w:hAnsi="Courier New"/>
          <w:color w:val="7EC8A0"/>
          <w:sz w:val="18"/>
          <w:szCs w:val="18"/>
        </w:rPr>
        <w:t xml:space="preserve">    marker_color=['#1565C0','#E53935','#388E3C','#F57F17'],</w:t>
      </w:r>
    </w:p>
    <w:p>
      <w:pPr>
        <w:shd w:fill="1E2235" w:val="clear"/>
        <w:spacing w:after="0" w:before="0"/>
        <w:ind w:left="200" w:right="200"/>
      </w:pPr>
      <w:r>
        <w:rPr>
          <w:rFonts w:ascii="Courier New" w:cs="Courier New" w:eastAsia="Courier New" w:hAnsi="Courier New"/>
          <w:color w:val="7EC8A0"/>
          <w:sz w:val="18"/>
          <w:szCs w:val="18"/>
        </w:rPr>
        <w:t xml:space="preserve">    text=[10, 25, 7, 18],</w:t>
      </w:r>
    </w:p>
    <w:p>
      <w:pPr>
        <w:shd w:fill="1E2235" w:val="clear"/>
        <w:spacing w:after="0" w:before="0"/>
        <w:ind w:left="200" w:right="200"/>
      </w:pPr>
      <w:r>
        <w:rPr>
          <w:rFonts w:ascii="Courier New" w:cs="Courier New" w:eastAsia="Courier New" w:hAnsi="Courier New"/>
          <w:color w:val="7EC8A0"/>
          <w:sz w:val="18"/>
          <w:szCs w:val="18"/>
        </w:rPr>
        <w:t xml:space="preserve">    textposition='outside'</w:t>
      </w:r>
    </w:p>
    <w:p>
      <w:pPr>
        <w:shd w:fill="1E2235" w:val="clear"/>
        <w:spacing w:after="0" w:before="0"/>
        <w:ind w:left="200" w:right="200"/>
      </w:pPr>
      <w:r>
        <w:rPr>
          <w:rFonts w:ascii="Courier New" w:cs="Courier New" w:eastAsia="Courier New" w:hAnsi="Courier New"/>
          <w:color w:val="7EC8A0"/>
          <w:sz w:val="18"/>
          <w:szCs w:val="18"/>
        </w:rPr>
        <w:t xml:space="preserve">))</w:t>
      </w:r>
    </w:p>
    <w:p>
      <w:pPr>
        <w:shd w:fill="1E2235" w:val="clear"/>
        <w:spacing w:after="0" w:before="0"/>
        <w:ind w:left="200" w:right="200"/>
      </w:pPr>
      <w:r>
        <w:rPr>
          <w:rFonts w:ascii="Courier New" w:cs="Courier New" w:eastAsia="Courier New" w:hAnsi="Courier New"/>
          <w:color w:val="7EC8A0"/>
          <w:sz w:val="18"/>
          <w:szCs w:val="18"/>
        </w:rPr>
        <w:t xml:space="preserve">fig.update_layout(</w:t>
      </w:r>
    </w:p>
    <w:p>
      <w:pPr>
        <w:shd w:fill="1E2235" w:val="clear"/>
        <w:spacing w:after="0" w:before="0"/>
        <w:ind w:left="200" w:right="200"/>
      </w:pPr>
      <w:r>
        <w:rPr>
          <w:rFonts w:ascii="Courier New" w:cs="Courier New" w:eastAsia="Courier New" w:hAnsi="Courier New"/>
          <w:color w:val="7EC8A0"/>
          <w:sz w:val="18"/>
          <w:szCs w:val="18"/>
        </w:rPr>
        <w:t xml:space="preserve">    title='Custom Interactive Bar Chart',</w:t>
      </w:r>
    </w:p>
    <w:p>
      <w:pPr>
        <w:shd w:fill="1E2235" w:val="clear"/>
        <w:spacing w:after="0" w:before="0"/>
        <w:ind w:left="200" w:right="200"/>
      </w:pPr>
      <w:r>
        <w:rPr>
          <w:rFonts w:ascii="Courier New" w:cs="Courier New" w:eastAsia="Courier New" w:hAnsi="Courier New"/>
          <w:color w:val="7EC8A0"/>
          <w:sz w:val="18"/>
          <w:szCs w:val="18"/>
        </w:rPr>
        <w:t xml:space="preserve">    xaxis_title='Category',</w:t>
      </w:r>
    </w:p>
    <w:p>
      <w:pPr>
        <w:shd w:fill="1E2235" w:val="clear"/>
        <w:spacing w:after="0" w:before="0"/>
        <w:ind w:left="200" w:right="200"/>
      </w:pPr>
      <w:r>
        <w:rPr>
          <w:rFonts w:ascii="Courier New" w:cs="Courier New" w:eastAsia="Courier New" w:hAnsi="Courier New"/>
          <w:color w:val="7EC8A0"/>
          <w:sz w:val="18"/>
          <w:szCs w:val="18"/>
        </w:rPr>
        <w:t xml:space="preserve">    yaxis_title='Value',</w:t>
      </w:r>
    </w:p>
    <w:p>
      <w:pPr>
        <w:shd w:fill="1E2235" w:val="clear"/>
        <w:spacing w:after="0" w:before="0"/>
        <w:ind w:left="200" w:right="200"/>
      </w:pPr>
      <w:r>
        <w:rPr>
          <w:rFonts w:ascii="Courier New" w:cs="Courier New" w:eastAsia="Courier New" w:hAnsi="Courier New"/>
          <w:color w:val="7EC8A0"/>
          <w:sz w:val="18"/>
          <w:szCs w:val="18"/>
        </w:rPr>
        <w:t xml:space="preserve">    template='plotly_white'</w:t>
      </w:r>
    </w:p>
    <w:p>
      <w:pPr>
        <w:shd w:fill="1E2235" w:val="clear"/>
        <w:spacing w:after="0" w:before="0"/>
        <w:ind w:left="200" w:right="200"/>
      </w:pPr>
      <w:r>
        <w:rPr>
          <w:rFonts w:ascii="Courier New" w:cs="Courier New" w:eastAsia="Courier New" w:hAnsi="Courier New"/>
          <w:color w:val="7EC8A0"/>
          <w:sz w:val="18"/>
          <w:szCs w:val="18"/>
        </w:rPr>
        <w:t xml:space="preserve">)</w:t>
      </w:r>
    </w:p>
    <w:p>
      <w:pPr>
        <w:shd w:fill="1E2235" w:val="clear"/>
        <w:spacing w:after="0" w:before="0"/>
        <w:ind w:left="200" w:right="200"/>
      </w:pPr>
      <w:r>
        <w:rPr>
          <w:rFonts w:ascii="Courier New" w:cs="Courier New" w:eastAsia="Courier New" w:hAnsi="Courier New"/>
          <w:color w:val="7EC8A0"/>
          <w:sz w:val="18"/>
          <w:szCs w:val="18"/>
        </w:rPr>
        <w:t xml:space="preserve">fig.show()</w:t>
      </w:r>
    </w:p>
    <w:p>
      <w:pPr>
        <w:shd w:fill="1E2235" w:val="clear"/>
        <w:spacing w:after="120" w:before="0"/>
      </w:pPr>
      <w:r>
        <w:rPr>
          <w:sz w:val="8"/>
          <w:szCs w:val="8"/>
        </w:rPr>
        <w:t xml:space="preserve"> </w:t>
      </w:r>
    </w:p>
    <w:p>
      <w:pPr>
        <w:pBdr>
          <w:left w:val="thick" w:color="006D77" w:sz="12" w:space="8"/>
        </w:pBdr>
        <w:shd w:fill="F0F8FF" w:val="clear"/>
        <w:spacing w:after="80" w:before="80"/>
        <w:ind w:left="240" w:right="240"/>
      </w:pPr>
      <w:r>
        <w:rPr>
          <w:rFonts w:ascii="Arial" w:cs="Arial" w:eastAsia="Arial" w:hAnsi="Arial"/>
          <w:i/>
          <w:iCs/>
          <w:color w:val="1A1A2E"/>
          <w:sz w:val="21"/>
          <w:szCs w:val="21"/>
        </w:rPr>
        <w:t xml:space="preserve">ℹ Use Plotly when building dashboards (Dash/Streamlit) or when stakeholders need to explore data interactively. For static reports and papers, use Matplotlib/Seaborn.</w:t>
      </w:r>
    </w:p>
    <w:p>
      <w:pPr>
        <w:pStyle w:val="Heading1"/>
        <w:pageBreakBefore/>
        <w:shd w:fill="006D77" w:val="clear"/>
        <w:spacing w:after="240" w:before="0"/>
        <w:ind w:left="200" w:right="200"/>
      </w:pPr>
      <w:bookmarkStart w:name="sec_images" w:id="173"/>
      <w:r>
        <w:rPr>
          <w:rFonts w:ascii="Arial" w:cs="Arial" w:eastAsia="Arial" w:hAnsi="Arial"/>
          <w:b/>
          <w:bCs/>
          <w:color w:val="FFFFFF"/>
          <w:sz w:val="36"/>
          <w:szCs w:val="36"/>
        </w:rPr>
        <w:t xml:space="preserve">19. Working with Images in Matplotlib</w:t>
      </w:r>
      <w:bookmarkEnd w:id="174"/>
    </w:p>
    <w:p>
      <w:pPr>
        <w:spacing w:after="80" w:before="60"/>
      </w:pPr>
      <w:r>
        <w:rPr>
          <w:rFonts w:ascii="Arial" w:cs="Arial" w:eastAsia="Arial" w:hAnsi="Arial"/>
          <w:color w:val="1A1A2E"/>
          <w:sz w:val="22"/>
          <w:szCs w:val="22"/>
        </w:rPr>
        <w:t xml:space="preserve">Matplotlib can load and display images, which is critical in Computer Vision (CV) workflows. Images in NumPy are just 3D arrays: (height, width, channels). Every pixel operation becomes an array operation.</w:t>
      </w:r>
    </w:p>
    <w:p>
      <w:pPr>
        <w:pStyle w:val="Heading2"/>
        <w:pBdr>
          <w:bottom w:val="single" w:color="83C5BE" w:sz="4" w:space="4"/>
        </w:pBdr>
        <w:spacing w:after="100" w:before="280"/>
      </w:pPr>
      <w:bookmarkStart w:name="sec_img_load" w:id="175"/>
      <w:r>
        <w:rPr>
          <w:rFonts w:ascii="Arial" w:cs="Arial" w:eastAsia="Arial" w:hAnsi="Arial"/>
          <w:b/>
          <w:bCs/>
          <w:color w:val="006D77"/>
          <w:sz w:val="28"/>
          <w:szCs w:val="28"/>
        </w:rPr>
        <w:t xml:space="preserve">19.1 Loading and Displaying Images</w:t>
      </w:r>
      <w:bookmarkEnd w:id="176"/>
    </w:p>
    <w:p>
      <w:pPr>
        <w:shd w:fill="111827" w:val="clear"/>
        <w:spacing w:after="0" w:before="60"/>
        <w:ind w:left="200"/>
      </w:pPr>
      <w:r>
        <w:rPr>
          <w:rFonts w:ascii="Arial" w:cs="Arial" w:eastAsia="Arial" w:hAnsi="Arial"/>
          <w:b/>
          <w:bCs/>
          <w:color w:val="83C5BE"/>
          <w:sz w:val="19"/>
          <w:szCs w:val="19"/>
        </w:rPr>
        <w:t xml:space="preserve">Load, Display, Crop Images</w:t>
      </w:r>
    </w:p>
    <w:p>
      <w:pPr>
        <w:shd w:fill="1E2235" w:val="clear"/>
        <w:spacing w:after="0" w:before="0"/>
        <w:ind w:left="200" w:right="200"/>
      </w:pPr>
      <w:r>
        <w:rPr>
          <w:rFonts w:ascii="Courier New" w:cs="Courier New" w:eastAsia="Courier New" w:hAnsi="Courier New"/>
          <w:color w:val="7EC8A0"/>
          <w:sz w:val="18"/>
          <w:szCs w:val="18"/>
        </w:rPr>
        <w:t xml:space="preserve">import matplotlib.image as mpimg</w:t>
      </w:r>
    </w:p>
    <w:p>
      <w:pPr>
        <w:shd w:fill="1E2235" w:val="clear"/>
        <w:spacing w:after="0" w:before="0"/>
        <w:ind w:left="200" w:right="200"/>
      </w:pPr>
      <w:r>
        <w:rPr>
          <w:rFonts w:ascii="Courier New" w:cs="Courier New" w:eastAsia="Courier New" w:hAnsi="Courier New"/>
          <w:color w:val="7EC8A0"/>
          <w:sz w:val="18"/>
          <w:szCs w:val="18"/>
        </w:rPr>
        <w:t xml:space="preserve">import matplotlib.pyplot as plt</w:t>
      </w:r>
    </w:p>
    <w:p>
      <w:pPr>
        <w:shd w:fill="1E2235" w:val="clear"/>
        <w:spacing w:after="0" w:before="0"/>
        <w:ind w:left="200" w:right="200"/>
      </w:pPr>
      <w:r>
        <w:rPr>
          <w:rFonts w:ascii="Courier New" w:cs="Courier New" w:eastAsia="Courier New" w:hAnsi="Courier New"/>
          <w:color w:val="7EC8A0"/>
          <w:sz w:val="18"/>
          <w:szCs w:val="18"/>
        </w:rPr>
        <w:t xml:space="preserve">import numpy as np</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Load image (returns NumPy array: shape = H × W × 3 for RGB)</w:t>
      </w:r>
    </w:p>
    <w:p>
      <w:pPr>
        <w:shd w:fill="1E2235" w:val="clear"/>
        <w:spacing w:after="0" w:before="0"/>
        <w:ind w:left="200" w:right="200"/>
      </w:pPr>
      <w:r>
        <w:rPr>
          <w:rFonts w:ascii="Courier New" w:cs="Courier New" w:eastAsia="Courier New" w:hAnsi="Courier New"/>
          <w:color w:val="7EC8A0"/>
          <w:sz w:val="18"/>
          <w:szCs w:val="18"/>
        </w:rPr>
        <w:t xml:space="preserve">img = mpimg.imread('flower.jpg')  # or use PIL/OpenCV</w:t>
      </w:r>
    </w:p>
    <w:p>
      <w:pPr>
        <w:shd w:fill="1E2235" w:val="clear"/>
        <w:spacing w:after="0" w:before="0"/>
        <w:ind w:left="200" w:right="200"/>
      </w:pPr>
      <w:r>
        <w:rPr>
          <w:rFonts w:ascii="Courier New" w:cs="Courier New" w:eastAsia="Courier New" w:hAnsi="Courier New"/>
          <w:color w:val="7EC8A0"/>
          <w:sz w:val="18"/>
          <w:szCs w:val="18"/>
        </w:rPr>
        <w:t xml:space="preserve">print(img.shape)  # e.g., (480, 640, 3)</w:t>
      </w:r>
    </w:p>
    <w:p>
      <w:pPr>
        <w:shd w:fill="1E2235" w:val="clear"/>
        <w:spacing w:after="0" w:before="0"/>
        <w:ind w:left="200" w:right="200"/>
      </w:pPr>
      <w:r>
        <w:rPr>
          <w:rFonts w:ascii="Courier New" w:cs="Courier New" w:eastAsia="Courier New" w:hAnsi="Courier New"/>
          <w:color w:val="7EC8A0"/>
          <w:sz w:val="18"/>
          <w:szCs w:val="18"/>
        </w:rPr>
        <w:t xml:space="preserve">print(img.dtype)  # uint8 (values 0-255)</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Display</w:t>
      </w:r>
    </w:p>
    <w:p>
      <w:pPr>
        <w:shd w:fill="1E2235" w:val="clear"/>
        <w:spacing w:after="0" w:before="0"/>
        <w:ind w:left="200" w:right="200"/>
      </w:pPr>
      <w:r>
        <w:rPr>
          <w:rFonts w:ascii="Courier New" w:cs="Courier New" w:eastAsia="Courier New" w:hAnsi="Courier New"/>
          <w:color w:val="7EC8A0"/>
          <w:sz w:val="18"/>
          <w:szCs w:val="18"/>
        </w:rPr>
        <w:t xml:space="preserve">fig, axes = plt.subplots(1, 3, figsize=(15, 5))</w:t>
      </w:r>
    </w:p>
    <w:p>
      <w:pPr>
        <w:shd w:fill="1E2235" w:val="clear"/>
        <w:spacing w:after="0" w:before="0"/>
        <w:ind w:left="200" w:right="200"/>
      </w:pPr>
      <w:r>
        <w:rPr>
          <w:rFonts w:ascii="Courier New" w:cs="Courier New" w:eastAsia="Courier New" w:hAnsi="Courier New"/>
          <w:color w:val="7EC8A0"/>
          <w:sz w:val="18"/>
          <w:szCs w:val="18"/>
        </w:rPr>
        <w:t xml:space="preserve">axes[0].imshow(img)</w:t>
      </w:r>
    </w:p>
    <w:p>
      <w:pPr>
        <w:shd w:fill="1E2235" w:val="clear"/>
        <w:spacing w:after="0" w:before="0"/>
        <w:ind w:left="200" w:right="200"/>
      </w:pPr>
      <w:r>
        <w:rPr>
          <w:rFonts w:ascii="Courier New" w:cs="Courier New" w:eastAsia="Courier New" w:hAnsi="Courier New"/>
          <w:color w:val="7EC8A0"/>
          <w:sz w:val="18"/>
          <w:szCs w:val="18"/>
        </w:rPr>
        <w:t xml:space="preserve">axes[0].axis('off')</w:t>
      </w:r>
    </w:p>
    <w:p>
      <w:pPr>
        <w:shd w:fill="1E2235" w:val="clear"/>
        <w:spacing w:after="0" w:before="0"/>
        <w:ind w:left="200" w:right="200"/>
      </w:pPr>
      <w:r>
        <w:rPr>
          <w:rFonts w:ascii="Courier New" w:cs="Courier New" w:eastAsia="Courier New" w:hAnsi="Courier New"/>
          <w:color w:val="7EC8A0"/>
          <w:sz w:val="18"/>
          <w:szCs w:val="18"/>
        </w:rPr>
        <w:t xml:space="preserve">axes[0].set_title('Original Image')</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Crop: img[row_start:row_end, col_start:col_end]</w:t>
      </w:r>
    </w:p>
    <w:p>
      <w:pPr>
        <w:shd w:fill="1E2235" w:val="clear"/>
        <w:spacing w:after="0" w:before="0"/>
        <w:ind w:left="200" w:right="200"/>
      </w:pPr>
      <w:r>
        <w:rPr>
          <w:rFonts w:ascii="Courier New" w:cs="Courier New" w:eastAsia="Courier New" w:hAnsi="Courier New"/>
          <w:color w:val="7EC8A0"/>
          <w:sz w:val="18"/>
          <w:szCs w:val="18"/>
        </w:rPr>
        <w:t xml:space="preserve">cropped = img[50:200, 100:300]</w:t>
      </w:r>
    </w:p>
    <w:p>
      <w:pPr>
        <w:shd w:fill="1E2235" w:val="clear"/>
        <w:spacing w:after="0" w:before="0"/>
        <w:ind w:left="200" w:right="200"/>
      </w:pPr>
      <w:r>
        <w:rPr>
          <w:rFonts w:ascii="Courier New" w:cs="Courier New" w:eastAsia="Courier New" w:hAnsi="Courier New"/>
          <w:color w:val="7EC8A0"/>
          <w:sz w:val="18"/>
          <w:szCs w:val="18"/>
        </w:rPr>
        <w:t xml:space="preserve">axes[1].imshow(cropped)</w:t>
      </w:r>
    </w:p>
    <w:p>
      <w:pPr>
        <w:shd w:fill="1E2235" w:val="clear"/>
        <w:spacing w:after="0" w:before="0"/>
        <w:ind w:left="200" w:right="200"/>
      </w:pPr>
      <w:r>
        <w:rPr>
          <w:rFonts w:ascii="Courier New" w:cs="Courier New" w:eastAsia="Courier New" w:hAnsi="Courier New"/>
          <w:color w:val="7EC8A0"/>
          <w:sz w:val="18"/>
          <w:szCs w:val="18"/>
        </w:rPr>
        <w:t xml:space="preserve">axes[1].axis('off')</w:t>
      </w:r>
    </w:p>
    <w:p>
      <w:pPr>
        <w:shd w:fill="1E2235" w:val="clear"/>
        <w:spacing w:after="0" w:before="0"/>
        <w:ind w:left="200" w:right="200"/>
      </w:pPr>
      <w:r>
        <w:rPr>
          <w:rFonts w:ascii="Courier New" w:cs="Courier New" w:eastAsia="Courier New" w:hAnsi="Courier New"/>
          <w:color w:val="7EC8A0"/>
          <w:sz w:val="18"/>
          <w:szCs w:val="18"/>
        </w:rPr>
        <w:t xml:space="preserve">axes[1].set_title('Cropped')</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Grayscale</w:t>
      </w:r>
    </w:p>
    <w:p>
      <w:pPr>
        <w:shd w:fill="1E2235" w:val="clear"/>
        <w:spacing w:after="0" w:before="0"/>
        <w:ind w:left="200" w:right="200"/>
      </w:pPr>
      <w:r>
        <w:rPr>
          <w:rFonts w:ascii="Courier New" w:cs="Courier New" w:eastAsia="Courier New" w:hAnsi="Courier New"/>
          <w:color w:val="7EC8A0"/>
          <w:sz w:val="18"/>
          <w:szCs w:val="18"/>
        </w:rPr>
        <w:t xml:space="preserve">gray = np.mean(img, axis=2).astype(np.uint8)</w:t>
      </w:r>
    </w:p>
    <w:p>
      <w:pPr>
        <w:shd w:fill="1E2235" w:val="clear"/>
        <w:spacing w:after="0" w:before="0"/>
        <w:ind w:left="200" w:right="200"/>
      </w:pPr>
      <w:r>
        <w:rPr>
          <w:rFonts w:ascii="Courier New" w:cs="Courier New" w:eastAsia="Courier New" w:hAnsi="Courier New"/>
          <w:color w:val="7EC8A0"/>
          <w:sz w:val="18"/>
          <w:szCs w:val="18"/>
        </w:rPr>
        <w:t xml:space="preserve">axes[2].imshow(gray, cmap='gray')</w:t>
      </w:r>
    </w:p>
    <w:p>
      <w:pPr>
        <w:shd w:fill="1E2235" w:val="clear"/>
        <w:spacing w:after="0" w:before="0"/>
        <w:ind w:left="200" w:right="200"/>
      </w:pPr>
      <w:r>
        <w:rPr>
          <w:rFonts w:ascii="Courier New" w:cs="Courier New" w:eastAsia="Courier New" w:hAnsi="Courier New"/>
          <w:color w:val="7EC8A0"/>
          <w:sz w:val="18"/>
          <w:szCs w:val="18"/>
        </w:rPr>
        <w:t xml:space="preserve">axes[2].axis('off')</w:t>
      </w:r>
    </w:p>
    <w:p>
      <w:pPr>
        <w:shd w:fill="1E2235" w:val="clear"/>
        <w:spacing w:after="0" w:before="0"/>
        <w:ind w:left="200" w:right="200"/>
      </w:pPr>
      <w:r>
        <w:rPr>
          <w:rFonts w:ascii="Courier New" w:cs="Courier New" w:eastAsia="Courier New" w:hAnsi="Courier New"/>
          <w:color w:val="7EC8A0"/>
          <w:sz w:val="18"/>
          <w:szCs w:val="18"/>
        </w:rPr>
        <w:t xml:space="preserve">axes[2].set_title('Grayscale')</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plt.tight_layout(); plt.show()</w:t>
      </w:r>
    </w:p>
    <w:p>
      <w:pPr>
        <w:shd w:fill="1E2235" w:val="clear"/>
        <w:spacing w:after="120" w:before="0"/>
      </w:pPr>
      <w:r>
        <w:rPr>
          <w:sz w:val="8"/>
          <w:szCs w:val="8"/>
        </w:rPr>
        <w:t xml:space="preserve"> </w:t>
      </w:r>
    </w:p>
    <w:p>
      <w:pPr>
        <w:shd w:fill="111827" w:val="clear"/>
        <w:spacing w:after="0" w:before="60"/>
        <w:ind w:left="200"/>
      </w:pPr>
      <w:r>
        <w:rPr>
          <w:rFonts w:ascii="Arial" w:cs="Arial" w:eastAsia="Arial" w:hAnsi="Arial"/>
          <w:b/>
          <w:bCs/>
          <w:color w:val="83C5BE"/>
          <w:sz w:val="19"/>
          <w:szCs w:val="19"/>
        </w:rPr>
        <w:t xml:space="preserve">Channel Manipulation</w:t>
      </w:r>
    </w:p>
    <w:p>
      <w:pPr>
        <w:shd w:fill="1E2235" w:val="clear"/>
        <w:spacing w:after="0" w:before="0"/>
        <w:ind w:left="200" w:right="200"/>
      </w:pPr>
      <w:r>
        <w:rPr>
          <w:rFonts w:ascii="Courier New" w:cs="Courier New" w:eastAsia="Courier New" w:hAnsi="Courier New"/>
          <w:color w:val="7EC8A0"/>
          <w:sz w:val="18"/>
          <w:szCs w:val="18"/>
        </w:rPr>
        <w:t xml:space="preserve"># Separate RGB channels</w:t>
      </w:r>
    </w:p>
    <w:p>
      <w:pPr>
        <w:shd w:fill="1E2235" w:val="clear"/>
        <w:spacing w:after="0" w:before="0"/>
        <w:ind w:left="200" w:right="200"/>
      </w:pPr>
      <w:r>
        <w:rPr>
          <w:rFonts w:ascii="Courier New" w:cs="Courier New" w:eastAsia="Courier New" w:hAnsi="Courier New"/>
          <w:color w:val="7EC8A0"/>
          <w:sz w:val="18"/>
          <w:szCs w:val="18"/>
        </w:rPr>
        <w:t xml:space="preserve">r, g, b = img[:,:,0], img[:,:,1], img[:,:,2]</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Show only red channel</w:t>
      </w:r>
    </w:p>
    <w:p>
      <w:pPr>
        <w:shd w:fill="1E2235" w:val="clear"/>
        <w:spacing w:after="0" w:before="0"/>
        <w:ind w:left="200" w:right="200"/>
      </w:pPr>
      <w:r>
        <w:rPr>
          <w:rFonts w:ascii="Courier New" w:cs="Courier New" w:eastAsia="Courier New" w:hAnsi="Courier New"/>
          <w:color w:val="7EC8A0"/>
          <w:sz w:val="18"/>
          <w:szCs w:val="18"/>
        </w:rPr>
        <w:t xml:space="preserve">fig, axes = plt.subplots(1, 4, figsize=(16, 4))</w:t>
      </w:r>
    </w:p>
    <w:p>
      <w:pPr>
        <w:shd w:fill="1E2235" w:val="clear"/>
        <w:spacing w:after="0" w:before="0"/>
        <w:ind w:left="200" w:right="200"/>
      </w:pPr>
      <w:r>
        <w:rPr>
          <w:rFonts w:ascii="Courier New" w:cs="Courier New" w:eastAsia="Courier New" w:hAnsi="Courier New"/>
          <w:color w:val="7EC8A0"/>
          <w:sz w:val="18"/>
          <w:szCs w:val="18"/>
        </w:rPr>
        <w:t xml:space="preserve">for ax, channel, title, cmap in zip(axes,</w:t>
      </w:r>
    </w:p>
    <w:p>
      <w:pPr>
        <w:shd w:fill="1E2235" w:val="clear"/>
        <w:spacing w:after="0" w:before="0"/>
        <w:ind w:left="200" w:right="200"/>
      </w:pPr>
      <w:r>
        <w:rPr>
          <w:rFonts w:ascii="Courier New" w:cs="Courier New" w:eastAsia="Courier New" w:hAnsi="Courier New"/>
          <w:color w:val="7EC8A0"/>
          <w:sz w:val="18"/>
          <w:szCs w:val="18"/>
        </w:rPr>
        <w:t xml:space="preserve">        [img, r, g, b], ['RGB','Red','Green','Blue'],</w:t>
      </w:r>
    </w:p>
    <w:p>
      <w:pPr>
        <w:shd w:fill="1E2235" w:val="clear"/>
        <w:spacing w:after="0" w:before="0"/>
        <w:ind w:left="200" w:right="200"/>
      </w:pPr>
      <w:r>
        <w:rPr>
          <w:rFonts w:ascii="Courier New" w:cs="Courier New" w:eastAsia="Courier New" w:hAnsi="Courier New"/>
          <w:color w:val="7EC8A0"/>
          <w:sz w:val="18"/>
          <w:szCs w:val="18"/>
        </w:rPr>
        <w:t xml:space="preserve">        [None,'Reds','Greens','Blues']):</w:t>
      </w:r>
    </w:p>
    <w:p>
      <w:pPr>
        <w:shd w:fill="1E2235" w:val="clear"/>
        <w:spacing w:after="0" w:before="0"/>
        <w:ind w:left="200" w:right="200"/>
      </w:pPr>
      <w:r>
        <w:rPr>
          <w:rFonts w:ascii="Courier New" w:cs="Courier New" w:eastAsia="Courier New" w:hAnsi="Courier New"/>
          <w:color w:val="7EC8A0"/>
          <w:sz w:val="18"/>
          <w:szCs w:val="18"/>
        </w:rPr>
        <w:t xml:space="preserve">    ax.imshow(channel, cmap=cmap); ax.axis('off'); ax.set_title(title)</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img_cv" w:id="177"/>
      <w:r>
        <w:rPr>
          <w:rFonts w:ascii="Arial" w:cs="Arial" w:eastAsia="Arial" w:hAnsi="Arial"/>
          <w:b/>
          <w:bCs/>
          <w:color w:val="006D77"/>
          <w:sz w:val="28"/>
          <w:szCs w:val="28"/>
        </w:rPr>
        <w:t xml:space="preserve">19.2 CV Use Cases</w:t>
      </w:r>
      <w:bookmarkEnd w:id="178"/>
    </w:p>
    <w:p>
      <w:pPr>
        <w:spacing w:after="80" w:before="60"/>
      </w:pPr>
      <w:r>
        <w:rPr>
          <w:rFonts w:ascii="Arial" w:cs="Arial" w:eastAsia="Arial" w:hAnsi="Arial"/>
          <w:b/>
          <w:bCs/>
          <w:color w:val="1A1A2E"/>
          <w:sz w:val="22"/>
          <w:szCs w:val="22"/>
        </w:rPr>
        <w:t xml:space="preserve">Model debugging:</w:t>
      </w:r>
      <w:r>
        <w:rPr>
          <w:rFonts w:ascii="Arial" w:cs="Arial" w:eastAsia="Arial" w:hAnsi="Arial"/>
          <w:color w:val="1A1A2E"/>
          <w:sz w:val="22"/>
          <w:szCs w:val="22"/>
        </w:rPr>
        <w:t xml:space="preserve"> Display images alongside model predictions. Show side-by-side: original, ground truth mask, predicted mask.</w:t>
      </w:r>
    </w:p>
    <w:p>
      <w:pPr>
        <w:spacing w:after="80" w:before="60"/>
      </w:pPr>
      <w:r>
        <w:rPr>
          <w:rFonts w:ascii="Arial" w:cs="Arial" w:eastAsia="Arial" w:hAnsi="Arial"/>
          <w:b/>
          <w:bCs/>
          <w:color w:val="1A1A2E"/>
          <w:sz w:val="22"/>
          <w:szCs w:val="22"/>
        </w:rPr>
        <w:t xml:space="preserve">Data augmentation preview:</w:t>
      </w:r>
      <w:r>
        <w:rPr>
          <w:rFonts w:ascii="Arial" w:cs="Arial" w:eastAsia="Arial" w:hAnsi="Arial"/>
          <w:color w:val="1A1A2E"/>
          <w:sz w:val="22"/>
          <w:szCs w:val="22"/>
        </w:rPr>
        <w:t xml:space="preserve"> Before training, visualize augmented samples to ensure augmentation is correct.</w:t>
      </w:r>
    </w:p>
    <w:p>
      <w:pPr>
        <w:spacing w:after="80" w:before="60"/>
      </w:pPr>
      <w:r>
        <w:rPr>
          <w:rFonts w:ascii="Arial" w:cs="Arial" w:eastAsia="Arial" w:hAnsi="Arial"/>
          <w:b/>
          <w:bCs/>
          <w:color w:val="1A1A2E"/>
          <w:sz w:val="22"/>
          <w:szCs w:val="22"/>
        </w:rPr>
        <w:t xml:space="preserve">Activation map visualization:</w:t>
      </w:r>
      <w:r>
        <w:rPr>
          <w:rFonts w:ascii="Arial" w:cs="Arial" w:eastAsia="Arial" w:hAnsi="Arial"/>
          <w:color w:val="1A1A2E"/>
          <w:sz w:val="22"/>
          <w:szCs w:val="22"/>
        </w:rPr>
        <w:t xml:space="preserve"> Show which areas of an image a CNN focuses on (Grad-CAM heatmaps).</w:t>
      </w:r>
    </w:p>
    <w:p>
      <w:pPr>
        <w:spacing w:after="80" w:before="60"/>
      </w:pPr>
      <w:r>
        <w:rPr>
          <w:rFonts w:ascii="Arial" w:cs="Arial" w:eastAsia="Arial" w:hAnsi="Arial"/>
          <w:b/>
          <w:bCs/>
          <w:color w:val="1A1A2E"/>
          <w:sz w:val="22"/>
          <w:szCs w:val="22"/>
        </w:rPr>
        <w:t xml:space="preserve">Batch visualization:</w:t>
      </w:r>
      <w:r>
        <w:rPr>
          <w:rFonts w:ascii="Arial" w:cs="Arial" w:eastAsia="Arial" w:hAnsi="Arial"/>
          <w:color w:val="1A1A2E"/>
          <w:sz w:val="22"/>
          <w:szCs w:val="22"/>
        </w:rPr>
        <w:t xml:space="preserve"> Display a 4×4 or 8×8 grid of training samples to inspect dataset quality.</w:t>
      </w:r>
    </w:p>
    <w:p>
      <w:pPr>
        <w:shd w:fill="111827" w:val="clear"/>
        <w:spacing w:after="0" w:before="60"/>
        <w:ind w:left="200"/>
      </w:pPr>
      <w:r>
        <w:rPr>
          <w:rFonts w:ascii="Arial" w:cs="Arial" w:eastAsia="Arial" w:hAnsi="Arial"/>
          <w:b/>
          <w:bCs/>
          <w:color w:val="83C5BE"/>
          <w:sz w:val="19"/>
          <w:szCs w:val="19"/>
        </w:rPr>
        <w:t xml:space="preserve">Image Grid (Batch Visualization)</w:t>
      </w:r>
    </w:p>
    <w:p>
      <w:pPr>
        <w:shd w:fill="1E2235" w:val="clear"/>
        <w:spacing w:after="0" w:before="0"/>
        <w:ind w:left="200" w:right="200"/>
      </w:pPr>
      <w:r>
        <w:rPr>
          <w:rFonts w:ascii="Courier New" w:cs="Courier New" w:eastAsia="Courier New" w:hAnsi="Courier New"/>
          <w:color w:val="7EC8A0"/>
          <w:sz w:val="18"/>
          <w:szCs w:val="18"/>
        </w:rPr>
        <w:t xml:space="preserve">def show_image_grid(images, labels, n=16):</w:t>
      </w:r>
    </w:p>
    <w:p>
      <w:pPr>
        <w:shd w:fill="1E2235" w:val="clear"/>
        <w:spacing w:after="0" w:before="0"/>
        <w:ind w:left="200" w:right="200"/>
      </w:pPr>
      <w:r>
        <w:rPr>
          <w:rFonts w:ascii="Courier New" w:cs="Courier New" w:eastAsia="Courier New" w:hAnsi="Courier New"/>
          <w:color w:val="7EC8A0"/>
          <w:sz w:val="18"/>
          <w:szCs w:val="18"/>
        </w:rPr>
        <w:t xml:space="preserve">    """Show n images in a grid with their labels."""</w:t>
      </w:r>
    </w:p>
    <w:p>
      <w:pPr>
        <w:shd w:fill="1E2235" w:val="clear"/>
        <w:spacing w:after="0" w:before="0"/>
        <w:ind w:left="200" w:right="200"/>
      </w:pPr>
      <w:r>
        <w:rPr>
          <w:rFonts w:ascii="Courier New" w:cs="Courier New" w:eastAsia="Courier New" w:hAnsi="Courier New"/>
          <w:color w:val="7EC8A0"/>
          <w:sz w:val="18"/>
          <w:szCs w:val="18"/>
        </w:rPr>
        <w:t xml:space="preserve">    fig, axes = plt.subplots(4, 4, figsize=(12, 12))</w:t>
      </w:r>
    </w:p>
    <w:p>
      <w:pPr>
        <w:shd w:fill="1E2235" w:val="clear"/>
        <w:spacing w:after="0" w:before="0"/>
        <w:ind w:left="200" w:right="200"/>
      </w:pPr>
      <w:r>
        <w:rPr>
          <w:rFonts w:ascii="Courier New" w:cs="Courier New" w:eastAsia="Courier New" w:hAnsi="Courier New"/>
          <w:color w:val="7EC8A0"/>
          <w:sz w:val="18"/>
          <w:szCs w:val="18"/>
        </w:rPr>
        <w:t xml:space="preserve">    for i, ax in enumerate(axes.flat):</w:t>
      </w:r>
    </w:p>
    <w:p>
      <w:pPr>
        <w:shd w:fill="1E2235" w:val="clear"/>
        <w:spacing w:after="0" w:before="0"/>
        <w:ind w:left="200" w:right="200"/>
      </w:pPr>
      <w:r>
        <w:rPr>
          <w:rFonts w:ascii="Courier New" w:cs="Courier New" w:eastAsia="Courier New" w:hAnsi="Courier New"/>
          <w:color w:val="7EC8A0"/>
          <w:sz w:val="18"/>
          <w:szCs w:val="18"/>
        </w:rPr>
        <w:t xml:space="preserve">        if i &lt; n:</w:t>
      </w:r>
    </w:p>
    <w:p>
      <w:pPr>
        <w:shd w:fill="1E2235" w:val="clear"/>
        <w:spacing w:after="0" w:before="0"/>
        <w:ind w:left="200" w:right="200"/>
      </w:pPr>
      <w:r>
        <w:rPr>
          <w:rFonts w:ascii="Courier New" w:cs="Courier New" w:eastAsia="Courier New" w:hAnsi="Courier New"/>
          <w:color w:val="7EC8A0"/>
          <w:sz w:val="18"/>
          <w:szCs w:val="18"/>
        </w:rPr>
        <w:t xml:space="preserve">            ax.imshow(images[i])</w:t>
      </w:r>
    </w:p>
    <w:p>
      <w:pPr>
        <w:shd w:fill="1E2235" w:val="clear"/>
        <w:spacing w:after="0" w:before="0"/>
        <w:ind w:left="200" w:right="200"/>
      </w:pPr>
      <w:r>
        <w:rPr>
          <w:rFonts w:ascii="Courier New" w:cs="Courier New" w:eastAsia="Courier New" w:hAnsi="Courier New"/>
          <w:color w:val="7EC8A0"/>
          <w:sz w:val="18"/>
          <w:szCs w:val="18"/>
        </w:rPr>
        <w:t xml:space="preserve">            ax.set_title(f'Label: {labels[i]}', fontsize=8)</w:t>
      </w:r>
    </w:p>
    <w:p>
      <w:pPr>
        <w:shd w:fill="1E2235" w:val="clear"/>
        <w:spacing w:after="0" w:before="0"/>
        <w:ind w:left="200" w:right="200"/>
      </w:pPr>
      <w:r>
        <w:rPr>
          <w:rFonts w:ascii="Courier New" w:cs="Courier New" w:eastAsia="Courier New" w:hAnsi="Courier New"/>
          <w:color w:val="7EC8A0"/>
          <w:sz w:val="18"/>
          <w:szCs w:val="18"/>
        </w:rPr>
        <w:t xml:space="preserve">        ax.axis('off')</w:t>
      </w:r>
    </w:p>
    <w:p>
      <w:pPr>
        <w:shd w:fill="1E2235" w:val="clear"/>
        <w:spacing w:after="0" w:before="0"/>
        <w:ind w:left="200" w:right="200"/>
      </w:pPr>
      <w:r>
        <w:rPr>
          <w:rFonts w:ascii="Courier New" w:cs="Courier New" w:eastAsia="Courier New" w:hAnsi="Courier New"/>
          <w:color w:val="7EC8A0"/>
          <w:sz w:val="18"/>
          <w:szCs w:val="18"/>
        </w:rPr>
        <w:t xml:space="preserve">    plt.suptitle('Training Batch Sample', fontweight='bold')</w:t>
      </w:r>
    </w:p>
    <w:p>
      <w:pPr>
        <w:shd w:fill="1E2235" w:val="clear"/>
        <w:spacing w:after="0" w:before="0"/>
        <w:ind w:left="200" w:right="200"/>
      </w:pPr>
      <w:r>
        <w:rPr>
          <w:rFonts w:ascii="Courier New" w:cs="Courier New" w:eastAsia="Courier New" w:hAnsi="Courier New"/>
          <w:color w:val="7EC8A0"/>
          <w:sz w:val="18"/>
          <w:szCs w:val="18"/>
        </w:rPr>
        <w:t xml:space="preserve">    plt.tight_layout(); plt.show()</w:t>
      </w:r>
    </w:p>
    <w:p>
      <w:pPr>
        <w:shd w:fill="1E2235" w:val="clear"/>
        <w:spacing w:after="120" w:before="0"/>
      </w:pPr>
      <w:r>
        <w:rPr>
          <w:sz w:val="8"/>
          <w:szCs w:val="8"/>
        </w:rPr>
        <w:t xml:space="preserve"> </w:t>
      </w:r>
    </w:p>
    <w:p>
      <w:pPr>
        <w:pStyle w:val="Heading1"/>
        <w:pageBreakBefore/>
        <w:shd w:fill="006D77" w:val="clear"/>
        <w:spacing w:after="240" w:before="0"/>
        <w:ind w:left="200" w:right="200"/>
      </w:pPr>
      <w:bookmarkStart w:name="sec_styling_full" w:id="179"/>
      <w:r>
        <w:rPr>
          <w:rFonts w:ascii="Arial" w:cs="Arial" w:eastAsia="Arial" w:hAnsi="Arial"/>
          <w:b/>
          <w:bCs/>
          <w:color w:val="FFFFFF"/>
          <w:sz w:val="36"/>
          <w:szCs w:val="36"/>
        </w:rPr>
        <w:t xml:space="preserve">20. Axis, Titles &amp; Professional Styling</w:t>
      </w:r>
      <w:bookmarkEnd w:id="180"/>
    </w:p>
    <w:p>
      <w:pPr>
        <w:spacing w:after="80" w:before="60"/>
      </w:pPr>
      <w:r>
        <w:rPr>
          <w:rFonts w:ascii="Arial" w:cs="Arial" w:eastAsia="Arial" w:hAnsi="Arial"/>
          <w:color w:val="1A1A2E"/>
          <w:sz w:val="22"/>
          <w:szCs w:val="22"/>
        </w:rPr>
        <w:t xml:space="preserve">Great data always gets overlooked when the chart looks amateur. Professional styling is not about making things pretty — it's about making your data readable, trustworthy, and publication-ready.</w:t>
      </w:r>
    </w:p>
    <w:p>
      <w:pPr>
        <w:pStyle w:val="Heading2"/>
        <w:pBdr>
          <w:bottom w:val="single" w:color="83C5BE" w:sz="4" w:space="4"/>
        </w:pBdr>
        <w:spacing w:after="100" w:before="280"/>
      </w:pPr>
      <w:bookmarkStart w:name="sec_style_template" w:id="181"/>
      <w:r>
        <w:rPr>
          <w:rFonts w:ascii="Arial" w:cs="Arial" w:eastAsia="Arial" w:hAnsi="Arial"/>
          <w:b/>
          <w:bCs/>
          <w:color w:val="006D77"/>
          <w:sz w:val="28"/>
          <w:szCs w:val="28"/>
        </w:rPr>
        <w:t xml:space="preserve">20.1 Complete Styling Template</w:t>
      </w:r>
      <w:bookmarkEnd w:id="182"/>
    </w:p>
    <w:p>
      <w:pPr>
        <w:shd w:fill="111827" w:val="clear"/>
        <w:spacing w:after="0" w:before="60"/>
        <w:ind w:left="200"/>
      </w:pPr>
      <w:r>
        <w:rPr>
          <w:rFonts w:ascii="Arial" w:cs="Arial" w:eastAsia="Arial" w:hAnsi="Arial"/>
          <w:b/>
          <w:bCs/>
          <w:color w:val="83C5BE"/>
          <w:sz w:val="19"/>
          <w:szCs w:val="19"/>
        </w:rPr>
        <w:t xml:space="preserve">Professional Plot Template</w:t>
      </w:r>
    </w:p>
    <w:p>
      <w:pPr>
        <w:shd w:fill="1E2235" w:val="clear"/>
        <w:spacing w:after="0" w:before="0"/>
        <w:ind w:left="200" w:right="200"/>
      </w:pPr>
      <w:r>
        <w:rPr>
          <w:rFonts w:ascii="Courier New" w:cs="Courier New" w:eastAsia="Courier New" w:hAnsi="Courier New"/>
          <w:color w:val="7EC8A0"/>
          <w:sz w:val="18"/>
          <w:szCs w:val="18"/>
        </w:rPr>
        <w:t xml:space="preserve">import matplotlib.pyplot as plt</w:t>
      </w:r>
    </w:p>
    <w:p>
      <w:pPr>
        <w:shd w:fill="1E2235" w:val="clear"/>
        <w:spacing w:after="0" w:before="0"/>
        <w:ind w:left="200" w:right="200"/>
      </w:pPr>
      <w:r>
        <w:rPr>
          <w:rFonts w:ascii="Courier New" w:cs="Courier New" w:eastAsia="Courier New" w:hAnsi="Courier New"/>
          <w:color w:val="7EC8A0"/>
          <w:sz w:val="18"/>
          <w:szCs w:val="18"/>
        </w:rPr>
        <w:t xml:space="preserve">import seaborn as sns</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 1. Set global style ─────────────────────────────────────────────────</w:t>
      </w:r>
    </w:p>
    <w:p>
      <w:pPr>
        <w:shd w:fill="1E2235" w:val="clear"/>
        <w:spacing w:after="0" w:before="0"/>
        <w:ind w:left="200" w:right="200"/>
      </w:pPr>
      <w:r>
        <w:rPr>
          <w:rFonts w:ascii="Courier New" w:cs="Courier New" w:eastAsia="Courier New" w:hAnsi="Courier New"/>
          <w:color w:val="7EC8A0"/>
          <w:sz w:val="18"/>
          <w:szCs w:val="18"/>
        </w:rPr>
        <w:t xml:space="preserve">plt.rcParams.update({</w:t>
      </w:r>
    </w:p>
    <w:p>
      <w:pPr>
        <w:shd w:fill="1E2235" w:val="clear"/>
        <w:spacing w:after="0" w:before="0"/>
        <w:ind w:left="200" w:right="200"/>
      </w:pPr>
      <w:r>
        <w:rPr>
          <w:rFonts w:ascii="Courier New" w:cs="Courier New" w:eastAsia="Courier New" w:hAnsi="Courier New"/>
          <w:color w:val="7EC8A0"/>
          <w:sz w:val="18"/>
          <w:szCs w:val="18"/>
        </w:rPr>
        <w:t xml:space="preserve">    'font.family':        'Arial',</w:t>
      </w:r>
    </w:p>
    <w:p>
      <w:pPr>
        <w:shd w:fill="1E2235" w:val="clear"/>
        <w:spacing w:after="0" w:before="0"/>
        <w:ind w:left="200" w:right="200"/>
      </w:pPr>
      <w:r>
        <w:rPr>
          <w:rFonts w:ascii="Courier New" w:cs="Courier New" w:eastAsia="Courier New" w:hAnsi="Courier New"/>
          <w:color w:val="7EC8A0"/>
          <w:sz w:val="18"/>
          <w:szCs w:val="18"/>
        </w:rPr>
        <w:t xml:space="preserve">    'font.size':          11,</w:t>
      </w:r>
    </w:p>
    <w:p>
      <w:pPr>
        <w:shd w:fill="1E2235" w:val="clear"/>
        <w:spacing w:after="0" w:before="0"/>
        <w:ind w:left="200" w:right="200"/>
      </w:pPr>
      <w:r>
        <w:rPr>
          <w:rFonts w:ascii="Courier New" w:cs="Courier New" w:eastAsia="Courier New" w:hAnsi="Courier New"/>
          <w:color w:val="7EC8A0"/>
          <w:sz w:val="18"/>
          <w:szCs w:val="18"/>
        </w:rPr>
        <w:t xml:space="preserve">    'axes.titlesize':     14,</w:t>
      </w:r>
    </w:p>
    <w:p>
      <w:pPr>
        <w:shd w:fill="1E2235" w:val="clear"/>
        <w:spacing w:after="0" w:before="0"/>
        <w:ind w:left="200" w:right="200"/>
      </w:pPr>
      <w:r>
        <w:rPr>
          <w:rFonts w:ascii="Courier New" w:cs="Courier New" w:eastAsia="Courier New" w:hAnsi="Courier New"/>
          <w:color w:val="7EC8A0"/>
          <w:sz w:val="18"/>
          <w:szCs w:val="18"/>
        </w:rPr>
        <w:t xml:space="preserve">    'axes.titleweight':   'bold',</w:t>
      </w:r>
    </w:p>
    <w:p>
      <w:pPr>
        <w:shd w:fill="1E2235" w:val="clear"/>
        <w:spacing w:after="0" w:before="0"/>
        <w:ind w:left="200" w:right="200"/>
      </w:pPr>
      <w:r>
        <w:rPr>
          <w:rFonts w:ascii="Courier New" w:cs="Courier New" w:eastAsia="Courier New" w:hAnsi="Courier New"/>
          <w:color w:val="7EC8A0"/>
          <w:sz w:val="18"/>
          <w:szCs w:val="18"/>
        </w:rPr>
        <w:t xml:space="preserve">    'axes.labelsize':     12,</w:t>
      </w:r>
    </w:p>
    <w:p>
      <w:pPr>
        <w:shd w:fill="1E2235" w:val="clear"/>
        <w:spacing w:after="0" w:before="0"/>
        <w:ind w:left="200" w:right="200"/>
      </w:pPr>
      <w:r>
        <w:rPr>
          <w:rFonts w:ascii="Courier New" w:cs="Courier New" w:eastAsia="Courier New" w:hAnsi="Courier New"/>
          <w:color w:val="7EC8A0"/>
          <w:sz w:val="18"/>
          <w:szCs w:val="18"/>
        </w:rPr>
        <w:t xml:space="preserve">    'xtick.labelsize':    10,</w:t>
      </w:r>
    </w:p>
    <w:p>
      <w:pPr>
        <w:shd w:fill="1E2235" w:val="clear"/>
        <w:spacing w:after="0" w:before="0"/>
        <w:ind w:left="200" w:right="200"/>
      </w:pPr>
      <w:r>
        <w:rPr>
          <w:rFonts w:ascii="Courier New" w:cs="Courier New" w:eastAsia="Courier New" w:hAnsi="Courier New"/>
          <w:color w:val="7EC8A0"/>
          <w:sz w:val="18"/>
          <w:szCs w:val="18"/>
        </w:rPr>
        <w:t xml:space="preserve">    'ytick.labelsize':    10,</w:t>
      </w:r>
    </w:p>
    <w:p>
      <w:pPr>
        <w:shd w:fill="1E2235" w:val="clear"/>
        <w:spacing w:after="0" w:before="0"/>
        <w:ind w:left="200" w:right="200"/>
      </w:pPr>
      <w:r>
        <w:rPr>
          <w:rFonts w:ascii="Courier New" w:cs="Courier New" w:eastAsia="Courier New" w:hAnsi="Courier New"/>
          <w:color w:val="7EC8A0"/>
          <w:sz w:val="18"/>
          <w:szCs w:val="18"/>
        </w:rPr>
        <w:t xml:space="preserve">    'legend.fontsize':    10,</w:t>
      </w:r>
    </w:p>
    <w:p>
      <w:pPr>
        <w:shd w:fill="1E2235" w:val="clear"/>
        <w:spacing w:after="0" w:before="0"/>
        <w:ind w:left="200" w:right="200"/>
      </w:pPr>
      <w:r>
        <w:rPr>
          <w:rFonts w:ascii="Courier New" w:cs="Courier New" w:eastAsia="Courier New" w:hAnsi="Courier New"/>
          <w:color w:val="7EC8A0"/>
          <w:sz w:val="18"/>
          <w:szCs w:val="18"/>
        </w:rPr>
        <w:t xml:space="preserve">    'figure.dpi':         150,</w:t>
      </w:r>
    </w:p>
    <w:p>
      <w:pPr>
        <w:shd w:fill="1E2235" w:val="clear"/>
        <w:spacing w:after="0" w:before="0"/>
        <w:ind w:left="200" w:right="200"/>
      </w:pPr>
      <w:r>
        <w:rPr>
          <w:rFonts w:ascii="Courier New" w:cs="Courier New" w:eastAsia="Courier New" w:hAnsi="Courier New"/>
          <w:color w:val="7EC8A0"/>
          <w:sz w:val="18"/>
          <w:szCs w:val="18"/>
        </w:rPr>
        <w:t xml:space="preserve">    'axes.spines.top':    False,  # remove top border</w:t>
      </w:r>
    </w:p>
    <w:p>
      <w:pPr>
        <w:shd w:fill="1E2235" w:val="clear"/>
        <w:spacing w:after="0" w:before="0"/>
        <w:ind w:left="200" w:right="200"/>
      </w:pPr>
      <w:r>
        <w:rPr>
          <w:rFonts w:ascii="Courier New" w:cs="Courier New" w:eastAsia="Courier New" w:hAnsi="Courier New"/>
          <w:color w:val="7EC8A0"/>
          <w:sz w:val="18"/>
          <w:szCs w:val="18"/>
        </w:rPr>
        <w:t xml:space="preserve">    'axes.spines.right':  False,  # remove right border</w:t>
      </w:r>
    </w:p>
    <w:p>
      <w:pPr>
        <w:shd w:fill="1E2235" w:val="clear"/>
        <w:spacing w:after="0" w:before="0"/>
        <w:ind w:left="200" w:right="200"/>
      </w:pPr>
      <w:r>
        <w:rPr>
          <w:rFonts w:ascii="Courier New" w:cs="Courier New" w:eastAsia="Courier New" w:hAnsi="Courier New"/>
          <w:color w:val="7EC8A0"/>
          <w:sz w:val="18"/>
          <w:szCs w:val="18"/>
        </w:rPr>
        <w:t xml:space="preserve">    'axes.grid':          True,</w:t>
      </w:r>
    </w:p>
    <w:p>
      <w:pPr>
        <w:shd w:fill="1E2235" w:val="clear"/>
        <w:spacing w:after="0" w:before="0"/>
        <w:ind w:left="200" w:right="200"/>
      </w:pPr>
      <w:r>
        <w:rPr>
          <w:rFonts w:ascii="Courier New" w:cs="Courier New" w:eastAsia="Courier New" w:hAnsi="Courier New"/>
          <w:color w:val="7EC8A0"/>
          <w:sz w:val="18"/>
          <w:szCs w:val="18"/>
        </w:rPr>
        <w:t xml:space="preserve">    'grid.alpha':         0.35,</w:t>
      </w:r>
    </w:p>
    <w:p>
      <w:pPr>
        <w:shd w:fill="1E2235" w:val="clear"/>
        <w:spacing w:after="0" w:before="0"/>
        <w:ind w:left="200" w:right="200"/>
      </w:pPr>
      <w:r>
        <w:rPr>
          <w:rFonts w:ascii="Courier New" w:cs="Courier New" w:eastAsia="Courier New" w:hAnsi="Courier New"/>
          <w:color w:val="7EC8A0"/>
          <w:sz w:val="18"/>
          <w:szCs w:val="18"/>
        </w:rPr>
        <w:t xml:space="preserve">    'grid.linestyle':     '--',</w:t>
      </w:r>
    </w:p>
    <w:p>
      <w:pPr>
        <w:shd w:fill="1E2235" w:val="clear"/>
        <w:spacing w:after="0" w:before="0"/>
        <w:ind w:left="200" w:right="200"/>
      </w:pPr>
      <w:r>
        <w:rPr>
          <w:rFonts w:ascii="Courier New" w:cs="Courier New" w:eastAsia="Courier New" w:hAnsi="Courier New"/>
          <w:color w:val="7EC8A0"/>
          <w:sz w:val="18"/>
          <w:szCs w:val="18"/>
        </w:rPr>
        <w:t xml:space="preserve">})</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 2. Create figure ────────────────────────────────────────────────────</w:t>
      </w:r>
    </w:p>
    <w:p>
      <w:pPr>
        <w:shd w:fill="1E2235" w:val="clear"/>
        <w:spacing w:after="0" w:before="0"/>
        <w:ind w:left="200" w:right="200"/>
      </w:pPr>
      <w:r>
        <w:rPr>
          <w:rFonts w:ascii="Courier New" w:cs="Courier New" w:eastAsia="Courier New" w:hAnsi="Courier New"/>
          <w:color w:val="7EC8A0"/>
          <w:sz w:val="18"/>
          <w:szCs w:val="18"/>
        </w:rPr>
        <w:t xml:space="preserve">fig, ax = plt.subplots(figsize=(10, 6))</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 3. Your plot ────────────────────────────────────────────────────────</w:t>
      </w:r>
    </w:p>
    <w:p>
      <w:pPr>
        <w:shd w:fill="1E2235" w:val="clear"/>
        <w:spacing w:after="0" w:before="0"/>
        <w:ind w:left="200" w:right="200"/>
      </w:pPr>
      <w:r>
        <w:rPr>
          <w:rFonts w:ascii="Courier New" w:cs="Courier New" w:eastAsia="Courier New" w:hAnsi="Courier New"/>
          <w:color w:val="7EC8A0"/>
          <w:sz w:val="18"/>
          <w:szCs w:val="18"/>
        </w:rPr>
        <w:t xml:space="preserve"># ax.plot(...) or ax.bar(...) etc.</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 4. Title, axis labels ───────────────────────────────────────────────</w:t>
      </w:r>
    </w:p>
    <w:p>
      <w:pPr>
        <w:shd w:fill="1E2235" w:val="clear"/>
        <w:spacing w:after="0" w:before="0"/>
        <w:ind w:left="200" w:right="200"/>
      </w:pPr>
      <w:r>
        <w:rPr>
          <w:rFonts w:ascii="Courier New" w:cs="Courier New" w:eastAsia="Courier New" w:hAnsi="Courier New"/>
          <w:color w:val="7EC8A0"/>
          <w:sz w:val="18"/>
          <w:szCs w:val="18"/>
        </w:rPr>
        <w:t xml:space="preserve">ax.set_title('Main Title Here', fontsize=15, fontweight='bold', pad=15)</w:t>
      </w:r>
    </w:p>
    <w:p>
      <w:pPr>
        <w:shd w:fill="1E2235" w:val="clear"/>
        <w:spacing w:after="0" w:before="0"/>
        <w:ind w:left="200" w:right="200"/>
      </w:pPr>
      <w:r>
        <w:rPr>
          <w:rFonts w:ascii="Courier New" w:cs="Courier New" w:eastAsia="Courier New" w:hAnsi="Courier New"/>
          <w:color w:val="7EC8A0"/>
          <w:sz w:val="18"/>
          <w:szCs w:val="18"/>
        </w:rPr>
        <w:t xml:space="preserve">ax.set_xlabel('X Variable (units)', fontsize=12, labelpad=10)</w:t>
      </w:r>
    </w:p>
    <w:p>
      <w:pPr>
        <w:shd w:fill="1E2235" w:val="clear"/>
        <w:spacing w:after="0" w:before="0"/>
        <w:ind w:left="200" w:right="200"/>
      </w:pPr>
      <w:r>
        <w:rPr>
          <w:rFonts w:ascii="Courier New" w:cs="Courier New" w:eastAsia="Courier New" w:hAnsi="Courier New"/>
          <w:color w:val="7EC8A0"/>
          <w:sz w:val="18"/>
          <w:szCs w:val="18"/>
        </w:rPr>
        <w:t xml:space="preserve">ax.set_ylabel('Y Variable (units)', fontsize=12, labelpad=10)</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 5. Legend ───────────────────────────────────────────────────────────</w:t>
      </w:r>
    </w:p>
    <w:p>
      <w:pPr>
        <w:shd w:fill="1E2235" w:val="clear"/>
        <w:spacing w:after="0" w:before="0"/>
        <w:ind w:left="200" w:right="200"/>
      </w:pPr>
      <w:r>
        <w:rPr>
          <w:rFonts w:ascii="Courier New" w:cs="Courier New" w:eastAsia="Courier New" w:hAnsi="Courier New"/>
          <w:color w:val="7EC8A0"/>
          <w:sz w:val="18"/>
          <w:szCs w:val="18"/>
        </w:rPr>
        <w:t xml:space="preserve">legend = ax.legend(title='Group Variable', loc='upper left',</w:t>
      </w:r>
    </w:p>
    <w:p>
      <w:pPr>
        <w:shd w:fill="1E2235" w:val="clear"/>
        <w:spacing w:after="0" w:before="0"/>
        <w:ind w:left="200" w:right="200"/>
      </w:pPr>
      <w:r>
        <w:rPr>
          <w:rFonts w:ascii="Courier New" w:cs="Courier New" w:eastAsia="Courier New" w:hAnsi="Courier New"/>
          <w:color w:val="7EC8A0"/>
          <w:sz w:val="18"/>
          <w:szCs w:val="18"/>
        </w:rPr>
        <w:t xml:space="preserve">                   framealpha=0.9, edgecolor='#BFCDD8')</w:t>
      </w:r>
    </w:p>
    <w:p>
      <w:pPr>
        <w:shd w:fill="1E2235" w:val="clear"/>
        <w:spacing w:after="0" w:before="0"/>
        <w:ind w:left="200" w:right="200"/>
      </w:pPr>
      <w:r>
        <w:rPr>
          <w:rFonts w:ascii="Courier New" w:cs="Courier New" w:eastAsia="Courier New" w:hAnsi="Courier New"/>
          <w:color w:val="7EC8A0"/>
          <w:sz w:val="18"/>
          <w:szCs w:val="18"/>
        </w:rPr>
        <w:t xml:space="preserve">legend.get_title().set_fontweight('bold')</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 6. Grid behind data ─────────────────────────────────────────────────</w:t>
      </w:r>
    </w:p>
    <w:p>
      <w:pPr>
        <w:shd w:fill="1E2235" w:val="clear"/>
        <w:spacing w:after="0" w:before="0"/>
        <w:ind w:left="200" w:right="200"/>
      </w:pPr>
      <w:r>
        <w:rPr>
          <w:rFonts w:ascii="Courier New" w:cs="Courier New" w:eastAsia="Courier New" w:hAnsi="Courier New"/>
          <w:color w:val="7EC8A0"/>
          <w:sz w:val="18"/>
          <w:szCs w:val="18"/>
        </w:rPr>
        <w:t xml:space="preserve">ax.set_axisbelow(True)</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 7. Data source annotation ───────────────────────────────────────────</w:t>
      </w:r>
    </w:p>
    <w:p>
      <w:pPr>
        <w:shd w:fill="1E2235" w:val="clear"/>
        <w:spacing w:after="0" w:before="0"/>
        <w:ind w:left="200" w:right="200"/>
      </w:pPr>
      <w:r>
        <w:rPr>
          <w:rFonts w:ascii="Courier New" w:cs="Courier New" w:eastAsia="Courier New" w:hAnsi="Courier New"/>
          <w:color w:val="7EC8A0"/>
          <w:sz w:val="18"/>
          <w:szCs w:val="18"/>
        </w:rPr>
        <w:t xml:space="preserve">fig.text(0.01, -0.02, 'Source: Dataset Name | Author: Your Name',</w:t>
      </w:r>
    </w:p>
    <w:p>
      <w:pPr>
        <w:shd w:fill="1E2235" w:val="clear"/>
        <w:spacing w:after="0" w:before="0"/>
        <w:ind w:left="200" w:right="200"/>
      </w:pPr>
      <w:r>
        <w:rPr>
          <w:rFonts w:ascii="Courier New" w:cs="Courier New" w:eastAsia="Courier New" w:hAnsi="Courier New"/>
          <w:color w:val="7EC8A0"/>
          <w:sz w:val="18"/>
          <w:szCs w:val="18"/>
        </w:rPr>
        <w:t xml:space="preserve">         ha='left', fontsize=8, color='gray')</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 8. Save ─────────────────────────────────────────────────────────────</w:t>
      </w:r>
    </w:p>
    <w:p>
      <w:pPr>
        <w:shd w:fill="1E2235" w:val="clear"/>
        <w:spacing w:after="0" w:before="0"/>
        <w:ind w:left="200" w:right="200"/>
      </w:pPr>
      <w:r>
        <w:rPr>
          <w:rFonts w:ascii="Courier New" w:cs="Courier New" w:eastAsia="Courier New" w:hAnsi="Courier New"/>
          <w:color w:val="7EC8A0"/>
          <w:sz w:val="18"/>
          <w:szCs w:val="18"/>
        </w:rPr>
        <w:t xml:space="preserve">plt.tight_layout()</w:t>
      </w:r>
    </w:p>
    <w:p>
      <w:pPr>
        <w:shd w:fill="1E2235" w:val="clear"/>
        <w:spacing w:after="0" w:before="0"/>
        <w:ind w:left="200" w:right="200"/>
      </w:pPr>
      <w:r>
        <w:rPr>
          <w:rFonts w:ascii="Courier New" w:cs="Courier New" w:eastAsia="Courier New" w:hAnsi="Courier New"/>
          <w:color w:val="7EC8A0"/>
          <w:sz w:val="18"/>
          <w:szCs w:val="18"/>
        </w:rPr>
        <w:t xml:space="preserve">plt.savefig('plot.png', dpi=300, bbox_inches='tight')  # high-res</w:t>
      </w:r>
    </w:p>
    <w:p>
      <w:pPr>
        <w:shd w:fill="1E2235" w:val="clear"/>
        <w:spacing w:after="0" w:before="0"/>
        <w:ind w:left="200" w:right="200"/>
      </w:pPr>
      <w:r>
        <w:rPr>
          <w:rFonts w:ascii="Courier New" w:cs="Courier New" w:eastAsia="Courier New" w:hAnsi="Courier New"/>
          <w:color w:val="7EC8A0"/>
          <w:sz w:val="18"/>
          <w:szCs w:val="18"/>
        </w:rPr>
        <w:t xml:space="preserve">plt.show()</w:t>
      </w:r>
    </w:p>
    <w:p>
      <w:pPr>
        <w:shd w:fill="1E2235" w:val="clear"/>
        <w:spacing w:after="120" w:before="0"/>
      </w:pPr>
      <w:r>
        <w:rPr>
          <w:sz w:val="8"/>
          <w:szCs w:val="8"/>
        </w:rPr>
        <w:t xml:space="preserve"> </w:t>
      </w:r>
    </w:p>
    <w:p>
      <w:pPr>
        <w:pStyle w:val="Heading2"/>
        <w:pBdr>
          <w:bottom w:val="single" w:color="83C5BE" w:sz="4" w:space="4"/>
        </w:pBdr>
        <w:spacing w:after="100" w:before="280"/>
      </w:pPr>
      <w:bookmarkStart w:name="sec_colors" w:id="183"/>
      <w:r>
        <w:rPr>
          <w:rFonts w:ascii="Arial" w:cs="Arial" w:eastAsia="Arial" w:hAnsi="Arial"/>
          <w:b/>
          <w:bCs/>
          <w:color w:val="006D77"/>
          <w:sz w:val="28"/>
          <w:szCs w:val="28"/>
        </w:rPr>
        <w:t xml:space="preserve">20.2 Colors &amp; Colormaps</w:t>
      </w:r>
      <w:bookmarkEnd w:id="18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 Purpose</w:t>
            </w:r>
          </w:p>
        </w:tc>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Choice</w:t>
            </w:r>
          </w:p>
        </w:tc>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Code</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Single series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Named color or hex</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color='#1565C0'</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Categorical groups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qualitative palette</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palette='Set2' or 'tab10'</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Sequential data (count, density)</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Blues, YlOrRd, viridis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cmap='Blues'</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Diverging data (correlation, change)</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coolwarm, RdBu, PiYG</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cmap='coolwarm'</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Colorblind-safe</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colorblind palette</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sns.set_palette('colorblind')</w:t>
            </w:r>
          </w:p>
        </w:tc>
      </w:tr>
    </w:tbl>
    <w:p>
      <w:pPr>
        <w:spacing w:after="60" w:before="0"/>
      </w:pPr>
      <w:r>
        <w:t xml:space="preserve"/>
      </w:r>
    </w:p>
    <w:p>
      <w:pPr>
        <w:pStyle w:val="Heading2"/>
        <w:pBdr>
          <w:bottom w:val="single" w:color="83C5BE" w:sz="4" w:space="4"/>
        </w:pBdr>
        <w:spacing w:after="100" w:before="280"/>
      </w:pPr>
      <w:bookmarkStart w:name="sec_save" w:id="185"/>
      <w:r>
        <w:rPr>
          <w:rFonts w:ascii="Arial" w:cs="Arial" w:eastAsia="Arial" w:hAnsi="Arial"/>
          <w:b/>
          <w:bCs/>
          <w:color w:val="006D77"/>
          <w:sz w:val="28"/>
          <w:szCs w:val="28"/>
        </w:rPr>
        <w:t xml:space="preserve">20.3 Saving Plots</w:t>
      </w:r>
      <w:bookmarkEnd w:id="186"/>
    </w:p>
    <w:p>
      <w:pPr>
        <w:shd w:fill="111827" w:val="clear"/>
        <w:spacing w:after="0" w:before="60"/>
        <w:ind w:left="200"/>
      </w:pPr>
      <w:r>
        <w:rPr>
          <w:rFonts w:ascii="Arial" w:cs="Arial" w:eastAsia="Arial" w:hAnsi="Arial"/>
          <w:b/>
          <w:bCs/>
          <w:color w:val="83C5BE"/>
          <w:sz w:val="19"/>
          <w:szCs w:val="19"/>
        </w:rPr>
        <w:t xml:space="preserve">Saving Plots in Different Formats</w:t>
      </w:r>
    </w:p>
    <w:p>
      <w:pPr>
        <w:shd w:fill="1E2235" w:val="clear"/>
        <w:spacing w:after="0" w:before="0"/>
        <w:ind w:left="200" w:right="200"/>
      </w:pPr>
      <w:r>
        <w:rPr>
          <w:rFonts w:ascii="Courier New" w:cs="Courier New" w:eastAsia="Courier New" w:hAnsi="Courier New"/>
          <w:color w:val="7EC8A0"/>
          <w:sz w:val="18"/>
          <w:szCs w:val="18"/>
        </w:rPr>
        <w:t xml:space="preserve"># High-resolution for publication/print</w:t>
      </w:r>
    </w:p>
    <w:p>
      <w:pPr>
        <w:shd w:fill="1E2235" w:val="clear"/>
        <w:spacing w:after="0" w:before="0"/>
        <w:ind w:left="200" w:right="200"/>
      </w:pPr>
      <w:r>
        <w:rPr>
          <w:rFonts w:ascii="Courier New" w:cs="Courier New" w:eastAsia="Courier New" w:hAnsi="Courier New"/>
          <w:color w:val="7EC8A0"/>
          <w:sz w:val="18"/>
          <w:szCs w:val="18"/>
        </w:rPr>
        <w:t xml:space="preserve">plt.savefig('figure.png', dpi=300, bbox_inches='tight', facecolor='white')</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PDF for vector graphics (best for papers/reports)</w:t>
      </w:r>
    </w:p>
    <w:p>
      <w:pPr>
        <w:shd w:fill="1E2235" w:val="clear"/>
        <w:spacing w:after="0" w:before="0"/>
        <w:ind w:left="200" w:right="200"/>
      </w:pPr>
      <w:r>
        <w:rPr>
          <w:rFonts w:ascii="Courier New" w:cs="Courier New" w:eastAsia="Courier New" w:hAnsi="Courier New"/>
          <w:color w:val="7EC8A0"/>
          <w:sz w:val="18"/>
          <w:szCs w:val="18"/>
        </w:rPr>
        <w:t xml:space="preserve">plt.savefig('figure.pdf', bbox_inches='tight')</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SVG for web / editing in Illustrator</w:t>
      </w:r>
    </w:p>
    <w:p>
      <w:pPr>
        <w:shd w:fill="1E2235" w:val="clear"/>
        <w:spacing w:after="0" w:before="0"/>
        <w:ind w:left="200" w:right="200"/>
      </w:pPr>
      <w:r>
        <w:rPr>
          <w:rFonts w:ascii="Courier New" w:cs="Courier New" w:eastAsia="Courier New" w:hAnsi="Courier New"/>
          <w:color w:val="7EC8A0"/>
          <w:sz w:val="18"/>
          <w:szCs w:val="18"/>
        </w:rPr>
        <w:t xml:space="preserve">plt.savefig('figure.svg', bbox_inches='tight')</w:t>
      </w:r>
    </w:p>
    <w:p>
      <w:pPr>
        <w:shd w:fill="1E2235" w:val="clear"/>
        <w:spacing w:after="0" w:before="0"/>
        <w:ind w:left="200" w:right="200"/>
      </w:pPr>
      <w:r>
        <w:rPr>
          <w:rFonts w:ascii="Courier New" w:cs="Courier New" w:eastAsia="Courier New" w:hAnsi="Courier New"/>
          <w:color w:val="7EC8A0"/>
          <w:sz w:val="18"/>
          <w:szCs w:val="18"/>
        </w:rPr>
        <w:t xml:space="preserve"> </w:t>
      </w:r>
    </w:p>
    <w:p>
      <w:pPr>
        <w:shd w:fill="1E2235" w:val="clear"/>
        <w:spacing w:after="0" w:before="0"/>
        <w:ind w:left="200" w:right="200"/>
      </w:pPr>
      <w:r>
        <w:rPr>
          <w:rFonts w:ascii="Courier New" w:cs="Courier New" w:eastAsia="Courier New" w:hAnsi="Courier New"/>
          <w:color w:val="7EC8A0"/>
          <w:sz w:val="18"/>
          <w:szCs w:val="18"/>
        </w:rPr>
        <w:t xml:space="preserve"># Transparent background</w:t>
      </w:r>
    </w:p>
    <w:p>
      <w:pPr>
        <w:shd w:fill="1E2235" w:val="clear"/>
        <w:spacing w:after="0" w:before="0"/>
        <w:ind w:left="200" w:right="200"/>
      </w:pPr>
      <w:r>
        <w:rPr>
          <w:rFonts w:ascii="Courier New" w:cs="Courier New" w:eastAsia="Courier New" w:hAnsi="Courier New"/>
          <w:color w:val="7EC8A0"/>
          <w:sz w:val="18"/>
          <w:szCs w:val="18"/>
        </w:rPr>
        <w:t xml:space="preserve">plt.savefig('figure.png', dpi=300, transparent=True, bbox_inches='tight')</w:t>
      </w:r>
    </w:p>
    <w:p>
      <w:pPr>
        <w:shd w:fill="1E2235" w:val="clear"/>
        <w:spacing w:after="120" w:before="0"/>
      </w:pPr>
      <w:r>
        <w:rPr>
          <w:sz w:val="8"/>
          <w:szCs w:val="8"/>
        </w:rPr>
        <w:t xml:space="preserve"> </w:t>
      </w:r>
    </w:p>
    <w:p>
      <w:pPr>
        <w:pStyle w:val="Heading1"/>
        <w:pageBreakBefore/>
        <w:shd w:fill="006D77" w:val="clear"/>
        <w:spacing w:after="240" w:before="0"/>
        <w:ind w:left="200" w:right="200"/>
      </w:pPr>
      <w:bookmarkStart w:name="sec_quickref" w:id="187"/>
      <w:r>
        <w:rPr>
          <w:rFonts w:ascii="Arial" w:cs="Arial" w:eastAsia="Arial" w:hAnsi="Arial"/>
          <w:b/>
          <w:bCs/>
          <w:color w:val="FFFFFF"/>
          <w:sz w:val="36"/>
          <w:szCs w:val="36"/>
        </w:rPr>
        <w:t xml:space="preserve">21. Quick Reference — Choose the Right Plot</w:t>
      </w:r>
      <w:bookmarkEnd w:id="188"/>
    </w:p>
    <w:p>
      <w:pPr>
        <w:spacing w:after="80" w:before="60"/>
      </w:pPr>
      <w:r>
        <w:rPr>
          <w:rFonts w:ascii="Arial" w:cs="Arial" w:eastAsia="Arial" w:hAnsi="Arial"/>
          <w:color w:val="1A1A2E"/>
          <w:sz w:val="22"/>
          <w:szCs w:val="22"/>
        </w:rPr>
        <w:t xml:space="preserve">Use this table as a cheat sheet. Find your question/data type in the first column, then pick the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rPr>
          <w:tblHeader/>
        </w:trPr>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Data / Question</w:t>
            </w:r>
          </w:p>
        </w:tc>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Chart</w:t>
            </w:r>
          </w:p>
        </w:tc>
        <w:tc>
          <w:tcPr>
            <w:tcBorders>
              <w:top w:val="single" w:color="D0DDE6" w:sz="1"/>
              <w:left w:val="single" w:color="D0DDE6" w:sz="1"/>
              <w:bottom w:val="single" w:color="D0DDE6" w:sz="1"/>
              <w:right w:val="single" w:color="D0DDE6" w:sz="1"/>
            </w:tcBorders>
            <w:shd w:fill="006D77" w:val="clear"/>
            <w:tcMar>
              <w:top w:type="dxa" w:w="80"/>
              <w:left w:type="dxa" w:w="120"/>
              <w:bottom w:type="dxa" w:w="80"/>
              <w:right w:type="dxa" w:w="120"/>
            </w:tcMar>
            <w:vAlign w:val="center"/>
          </w:tcPr>
          <w:p>
            <w:r>
              <w:rPr>
                <w:rFonts w:ascii="Arial" w:cs="Arial" w:eastAsia="Arial" w:hAnsi="Arial"/>
                <w:b/>
                <w:bCs/>
                <w:color w:val="FFFFFF"/>
                <w:sz w:val="20"/>
                <w:szCs w:val="20"/>
              </w:rPr>
              <w:t xml:space="preserve">Alternative</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Compare values across categories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Bar Chart (vertical)</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Dot plot, Lollipop chart</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Compare distributions across groups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Box Plot</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Violin Plot, Strip Plot</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Show distribution of ONE numeric var</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Histogram + KDE</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ECDF, Violin Plot</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Show relationship: two numeric vars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Scatter Plot</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Hexbin (large data)</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Show trend over time</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Line Chart</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Area Chart</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Show part-to-whole (≤ 5 categories)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Pie / Donut Chart</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Stacked Bar Chart</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Show part-to-whole OVER TIME</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Stacked Area Chart</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100% Stacked Bar</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Correlation matrix / grid data</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Heatmap</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Pair Plot</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Classify model evaluation</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Confusion Matrix Heatmap</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ROC Curve</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Regression model performance</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Scatter: Predicted vs Actual</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Residual Plot</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Feature importance</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Horizontal Bar Chart (sorted)</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SHAP beeswarm</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High-dimensional data in 2D</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t-SNE / UMAP Scatter</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PCA Biplot</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All pairwise relationships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Pair Plot (sns.pairplot)</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Correlation Heatmap</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Count per category</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Count Plot / Bar Chart</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Treemap</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Large scatter (&gt; 5000 pts)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Hexbin Plot</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Contour / density plot</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Binary classifier performance</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ROC Curve + AUC</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Precision-Recall Curve</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Group proportions</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Grouped Bar or 100% Stacked Bar</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Small multiples</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Many categories (&gt; 15)</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Horizontal Bar (sorted, top-N)</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Treemap</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Ranked comparison</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Horizontal Bar (sorted)</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Lollipop chart</w:t>
            </w:r>
          </w:p>
        </w:tc>
      </w:tr>
      <w:tr>
        <w:trPr>
          <w:tblHeader w:val="false"/>
        </w:trPr>
        <w:tc>
          <w:tcPr>
            <w:tcBorders>
              <w:top w:val="single" w:color="D0DDE6" w:sz="1"/>
              <w:left w:val="single" w:color="D0DDE6" w:sz="1"/>
              <w:bottom w:val="single" w:color="D0DDE6" w:sz="1"/>
              <w:right w:val="single" w:color="D0DDE6" w:sz="1"/>
            </w:tcBorders>
            <w:shd w:fill="E8F4F8" w:val="clear"/>
            <w:tcMar>
              <w:top w:type="dxa" w:w="80"/>
              <w:left w:type="dxa" w:w="120"/>
              <w:bottom w:type="dxa" w:w="80"/>
              <w:right w:type="dxa" w:w="120"/>
            </w:tcMar>
            <w:vAlign w:val="center"/>
          </w:tcPr>
          <w:p>
            <w:r>
              <w:rPr>
                <w:rFonts w:ascii="Arial" w:cs="Arial" w:eastAsia="Arial" w:hAnsi="Arial"/>
                <w:b/>
                <w:bCs/>
                <w:color w:val="1A1A2E"/>
                <w:sz w:val="20"/>
                <w:szCs w:val="20"/>
              </w:rPr>
              <w:t xml:space="preserve">Interactive exploration</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Plotly (any chart type)</w:t>
            </w:r>
          </w:p>
        </w:tc>
        <w:tc>
          <w:tcPr>
            <w:tcBorders>
              <w:top w:val="single" w:color="D0DDE6" w:sz="1"/>
              <w:left w:val="single" w:color="D0DDE6" w:sz="1"/>
              <w:bottom w:val="single" w:color="D0DDE6" w:sz="1"/>
              <w:right w:val="single" w:color="D0DDE6"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Bokeh, Altair</w:t>
            </w:r>
          </w:p>
        </w:tc>
      </w:tr>
    </w:tbl>
    <w:p>
      <w:pPr>
        <w:spacing w:after="60" w:before="0"/>
      </w:pPr>
      <w:r>
        <w:t xml:space="preserve"/>
      </w:r>
    </w:p>
    <w:p>
      <w:pPr>
        <w:pStyle w:val="Heading2"/>
        <w:pBdr>
          <w:bottom w:val="single" w:color="83C5BE" w:sz="4" w:space="4"/>
        </w:pBdr>
        <w:spacing w:after="100" w:before="280"/>
      </w:pPr>
      <w:bookmarkStart w:name="sec_golden" w:id="189"/>
      <w:r>
        <w:rPr>
          <w:rFonts w:ascii="Arial" w:cs="Arial" w:eastAsia="Arial" w:hAnsi="Arial"/>
          <w:b/>
          <w:bCs/>
          <w:color w:val="006D77"/>
          <w:sz w:val="28"/>
          <w:szCs w:val="28"/>
        </w:rPr>
        <w:t xml:space="preserve">Golden Rules of Data Visualization</w:t>
      </w:r>
      <w:bookmarkEnd w:id="190"/>
    </w:p>
    <w:p>
      <w:pPr>
        <w:pBdr>
          <w:left w:val="thick" w:color="006D77" w:sz="12" w:space="8"/>
        </w:pBdr>
        <w:shd w:fill="F0FFF4" w:val="clear"/>
        <w:spacing w:after="80" w:before="80"/>
        <w:ind w:left="240" w:right="240"/>
      </w:pPr>
      <w:r>
        <w:rPr>
          <w:rFonts w:ascii="Arial" w:cs="Arial" w:eastAsia="Arial" w:hAnsi="Arial"/>
          <w:i w:val="false"/>
          <w:iCs w:val="false"/>
          <w:color w:val="1A1A2E"/>
          <w:sz w:val="21"/>
          <w:szCs w:val="21"/>
        </w:rPr>
        <w:t xml:space="preserve">✅ 1. TITLE: Every chart must have a specific, descriptive title. Never leave it blank.</w:t>
      </w:r>
    </w:p>
    <w:p>
      <w:pPr>
        <w:pBdr>
          <w:left w:val="thick" w:color="006D77" w:sz="12" w:space="8"/>
        </w:pBdr>
        <w:shd w:fill="F0FFF4" w:val="clear"/>
        <w:spacing w:after="80" w:before="80"/>
        <w:ind w:left="240" w:right="240"/>
      </w:pPr>
      <w:r>
        <w:rPr>
          <w:rFonts w:ascii="Arial" w:cs="Arial" w:eastAsia="Arial" w:hAnsi="Arial"/>
          <w:i w:val="false"/>
          <w:iCs w:val="false"/>
          <w:color w:val="1A1A2E"/>
          <w:sz w:val="21"/>
          <w:szCs w:val="21"/>
        </w:rPr>
        <w:t xml:space="preserve">✅ 2. AXES: Always label both axes with the variable name AND units.</w:t>
      </w:r>
    </w:p>
    <w:p>
      <w:pPr>
        <w:pBdr>
          <w:left w:val="thick" w:color="006D77" w:sz="12" w:space="8"/>
        </w:pBdr>
        <w:shd w:fill="FFF8E1" w:val="clear"/>
        <w:spacing w:after="80" w:before="80"/>
        <w:ind w:left="240" w:right="240"/>
      </w:pPr>
      <w:r>
        <w:rPr>
          <w:rFonts w:ascii="Arial" w:cs="Arial" w:eastAsia="Arial" w:hAnsi="Arial"/>
          <w:i w:val="false"/>
          <w:iCs w:val="false"/>
          <w:color w:val="1A1A2E"/>
          <w:sz w:val="21"/>
          <w:szCs w:val="21"/>
        </w:rPr>
        <w:t xml:space="preserve">⚠ 3. START AT ZERO: Bar charts MUST start at zero. Starting higher is a visual lie.</w:t>
      </w:r>
    </w:p>
    <w:p>
      <w:pPr>
        <w:pBdr>
          <w:left w:val="thick" w:color="006D77" w:sz="12" w:space="8"/>
        </w:pBdr>
        <w:shd w:fill="F0FFF4" w:val="clear"/>
        <w:spacing w:after="80" w:before="80"/>
        <w:ind w:left="240" w:right="240"/>
      </w:pPr>
      <w:r>
        <w:rPr>
          <w:rFonts w:ascii="Arial" w:cs="Arial" w:eastAsia="Arial" w:hAnsi="Arial"/>
          <w:i w:val="false"/>
          <w:iCs w:val="false"/>
          <w:color w:val="1A1A2E"/>
          <w:sz w:val="21"/>
          <w:szCs w:val="21"/>
        </w:rPr>
        <w:t xml:space="preserve">✅ 4. COLOR: Use colorblind-safe palettes. Avoid rainbow colormaps for continuous data.</w:t>
      </w:r>
    </w:p>
    <w:p>
      <w:pPr>
        <w:pBdr>
          <w:left w:val="thick" w:color="006D77" w:sz="12" w:space="8"/>
        </w:pBdr>
        <w:shd w:fill="F0FFF4" w:val="clear"/>
        <w:spacing w:after="80" w:before="80"/>
        <w:ind w:left="240" w:right="240"/>
      </w:pPr>
      <w:r>
        <w:rPr>
          <w:rFonts w:ascii="Arial" w:cs="Arial" w:eastAsia="Arial" w:hAnsi="Arial"/>
          <w:i w:val="false"/>
          <w:iCs w:val="false"/>
          <w:color w:val="1A1A2E"/>
          <w:sz w:val="21"/>
          <w:szCs w:val="21"/>
        </w:rPr>
        <w:t xml:space="preserve">✅ 5. LEGEND: Only add a legend when there are multiple groups/series.</w:t>
      </w:r>
    </w:p>
    <w:p>
      <w:pPr>
        <w:pBdr>
          <w:left w:val="thick" w:color="006D77" w:sz="12" w:space="8"/>
        </w:pBdr>
        <w:shd w:fill="FFF8E1" w:val="clear"/>
        <w:spacing w:after="80" w:before="80"/>
        <w:ind w:left="240" w:right="240"/>
      </w:pPr>
      <w:r>
        <w:rPr>
          <w:rFonts w:ascii="Arial" w:cs="Arial" w:eastAsia="Arial" w:hAnsi="Arial"/>
          <w:i w:val="false"/>
          <w:iCs w:val="false"/>
          <w:color w:val="1A1A2E"/>
          <w:sz w:val="21"/>
          <w:szCs w:val="21"/>
        </w:rPr>
        <w:t xml:space="preserve">⚠ 6. CLUTTER: Remove chart junk — 3D effects, excessive borders, gradients. Less is more.</w:t>
      </w:r>
    </w:p>
    <w:p>
      <w:pPr>
        <w:pBdr>
          <w:left w:val="thick" w:color="006D77" w:sz="12" w:space="8"/>
        </w:pBdr>
        <w:shd w:fill="F0F8FF" w:val="clear"/>
        <w:spacing w:after="80" w:before="80"/>
        <w:ind w:left="240" w:right="240"/>
      </w:pPr>
      <w:r>
        <w:rPr>
          <w:rFonts w:ascii="Arial" w:cs="Arial" w:eastAsia="Arial" w:hAnsi="Arial"/>
          <w:i/>
          <w:iCs/>
          <w:color w:val="1A1A2E"/>
          <w:sz w:val="21"/>
          <w:szCs w:val="21"/>
        </w:rPr>
        <w:t xml:space="preserve">ℹ 7. AUDIENCE: Simplify for non-technical audiences; add detail for analysts.</w:t>
      </w:r>
    </w:p>
    <w:p>
      <w:pPr>
        <w:pBdr>
          <w:left w:val="thick" w:color="006D77" w:sz="12" w:space="8"/>
        </w:pBdr>
        <w:shd w:fill="F0FFF4" w:val="clear"/>
        <w:spacing w:after="80" w:before="80"/>
        <w:ind w:left="240" w:right="240"/>
      </w:pPr>
      <w:r>
        <w:rPr>
          <w:rFonts w:ascii="Arial" w:cs="Arial" w:eastAsia="Arial" w:hAnsi="Arial"/>
          <w:i w:val="false"/>
          <w:iCs w:val="false"/>
          <w:color w:val="1A1A2E"/>
          <w:sz w:val="21"/>
          <w:szCs w:val="21"/>
        </w:rPr>
        <w:t xml:space="preserve">✅ 8. RIGHT CHART: Match the chart type to your data type and the question being answered.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DE6" w:sz="2" w:space="4"/>
      </w:pBdr>
    </w:pPr>
    <w:r>
      <w:rPr>
        <w:rFonts w:ascii="Arial" w:cs="Arial" w:eastAsia="Arial" w:hAnsi="Arial"/>
        <w:color w:val="4A5568"/>
        <w:sz w:val="18"/>
        <w:szCs w:val="18"/>
      </w:rPr>
      <w:t xml:space="preserve">Page </w:t>
    </w:r>
    <w:r>
      <w:rPr>
        <w:rFonts w:ascii="Arial" w:cs="Arial" w:eastAsia="Arial" w:hAnsi="Arial"/>
        <w:color w:val="006D77"/>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 Matplotlib · Seaborn · Plotly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3C5BE" w:sz="4" w:space="4"/>
      </w:pBdr>
    </w:pPr>
    <w:r>
      <w:rPr>
        <w:rFonts w:ascii="Arial" w:cs="Arial" w:eastAsia="Arial" w:hAnsi="Arial"/>
        <w:color w:val="4A5568"/>
        <w:sz w:val="18"/>
        <w:szCs w:val="18"/>
      </w:rPr>
      <w:t xml:space="preserve">The Complete Guide to Data Visualization in Python</w:t>
    </w:r>
    <w:r>
      <w:rPr>
        <w:rFonts w:ascii="Arial" w:cs="Arial" w:eastAsia="Arial" w:hAnsi="Arial"/>
        <w:color w:val="006D77"/>
        <w:sz w:val="18"/>
        <w:szCs w:val="18"/>
      </w:rPr>
      <w:t xml:space="preserve">  |  NAVTTC Data Science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06D7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af78ee6f2fc2201724d07d54813b5ce3214631.png"/><Relationship Id="rId10" Type="http://schemas.openxmlformats.org/officeDocument/2006/relationships/image" Target="media/6d56fff81ae62441a6b6a9f072ea833999db382f.png"/><Relationship Id="rId11" Type="http://schemas.openxmlformats.org/officeDocument/2006/relationships/image" Target="media/cde73d9abeff3cbf9aa68982f830ae8e2d477c9a.png"/><Relationship Id="rId12" Type="http://schemas.openxmlformats.org/officeDocument/2006/relationships/image" Target="media/d18fcfd9b1d7102edc2c4ebe79ec1feea7bef62c.png"/><Relationship Id="rId13" Type="http://schemas.openxmlformats.org/officeDocument/2006/relationships/image" Target="media/9c83935dda4376746b9a38ded044293437038129.png"/><Relationship Id="rId14" Type="http://schemas.openxmlformats.org/officeDocument/2006/relationships/image" Target="media/47b66f3510696f533b15a9d2c97242c951a4e4d2.png"/><Relationship Id="rId15" Type="http://schemas.openxmlformats.org/officeDocument/2006/relationships/image" Target="media/1dfe5dc1bb56ea69544e067a6edab73b4786df8b.png"/><Relationship Id="rId16" Type="http://schemas.openxmlformats.org/officeDocument/2006/relationships/image" Target="media/908fafeeb06ce7dfe38c1cbdfbb3341c3cb91f5a.png"/><Relationship Id="rId17" Type="http://schemas.openxmlformats.org/officeDocument/2006/relationships/image" Target="media/6e2ce3fe9096af511bb1f12dad1404547f5039be.png"/><Relationship Id="rId18" Type="http://schemas.openxmlformats.org/officeDocument/2006/relationships/image" Target="media/eb5089314dcbcccbba1246f033c46abd237b0a73.png"/><Relationship Id="rId19" Type="http://schemas.openxmlformats.org/officeDocument/2006/relationships/image" Target="media/482f8ae7ce3bc136230a8bb22c6d90237da5675f.png"/><Relationship Id="rId20" Type="http://schemas.openxmlformats.org/officeDocument/2006/relationships/image" Target="media/cd239df8e88e232cfaba3504bad1368dd274415c.png"/><Relationship Id="rId21" Type="http://schemas.openxmlformats.org/officeDocument/2006/relationships/image" Target="media/7cb5553d81f909fa5280d983909e14cc2796c9e2.png"/><Relationship Id="rId22" Type="http://schemas.openxmlformats.org/officeDocument/2006/relationships/image" Target="media/2c6ff72a2fe9bb05f8777046df79ff67a4c06f27.png"/><Relationship Id="rId23" Type="http://schemas.openxmlformats.org/officeDocument/2006/relationships/image" Target="media/968f1847fd0e2a80b49e1c3b11e467b85b9cae11.png"/><Relationship Id="rId24" Type="http://schemas.openxmlformats.org/officeDocument/2006/relationships/image" Target="media/c0720a90ac3b8d1b53e415217f7a0b6da3f62d9e.png"/><Relationship Id="rId25" Type="http://schemas.openxmlformats.org/officeDocument/2006/relationships/image" Target="media/2a5d5231e12cf4e689701e42f3a8912b31348e96.png"/><Relationship Id="rId26" Type="http://schemas.openxmlformats.org/officeDocument/2006/relationships/image" Target="media/13898b35f652c8788a86974d82d5a54d46a04268.png"/><Relationship Id="rId27" Type="http://schemas.openxmlformats.org/officeDocument/2006/relationships/image" Target="media/da5d98492659d4a98e1deec79fcd420c2564c9de.png"/><Relationship Id="rId28" Type="http://schemas.openxmlformats.org/officeDocument/2006/relationships/image" Target="media/311d7e28d91995345661faf67fe9afde46147b5c.png"/><Relationship Id="rId29" Type="http://schemas.openxmlformats.org/officeDocument/2006/relationships/image" Target="media/348f1dd68a315b35fcb99de9e2e58a731d1bab65.png"/><Relationship Id="rId30" Type="http://schemas.openxmlformats.org/officeDocument/2006/relationships/image" Target="media/20d5217472656c0a0abb34a9bee1ecd0434fe72e.png"/><Relationship Id="rId31" Type="http://schemas.openxmlformats.org/officeDocument/2006/relationships/image" Target="media/09196efe31a23cdf6d772bbbdd98109f5e365191.png"/><Relationship Id="rId32" Type="http://schemas.openxmlformats.org/officeDocument/2006/relationships/image" Target="media/114a4660d00cdbe96530953df85fcd6679ebcfbc.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2026-04-12T07:41:25.884Z</dcterms:created>
  <dcterms:modified xsi:type="dcterms:W3CDTF">2026-04-12T07:41:25.884Z</dcterms:modified>
</cp:coreProperties>
</file>

<file path=docProps/custom.xml><?xml version="1.0" encoding="utf-8"?>
<Properties xmlns="http://schemas.openxmlformats.org/officeDocument/2006/custom-properties" xmlns:vt="http://schemas.openxmlformats.org/officeDocument/2006/docPropsVTypes"/>
</file>