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20B9C" w14:textId="77777777" w:rsidR="00723B29" w:rsidRPr="00723B29" w:rsidRDefault="00723B29" w:rsidP="00723B29">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723B29">
        <w:rPr>
          <w:rFonts w:ascii="Times New Roman" w:eastAsia="Times New Roman" w:hAnsi="Times New Roman" w:cs="Times New Roman"/>
          <w:b/>
          <w:bCs/>
          <w:kern w:val="36"/>
          <w:sz w:val="48"/>
          <w:szCs w:val="48"/>
          <w:lang w:val="en-PK" w:eastAsia="en-PK"/>
        </w:rPr>
        <w:t>Lecture-wise Simplified Notes</w:t>
      </w:r>
    </w:p>
    <w:p w14:paraId="04643060"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Topic: Processor Design – Datapath and Control</w:t>
      </w:r>
    </w:p>
    <w:p w14:paraId="12A0780B"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5D92CAC3">
          <v:rect id="_x0000_i1025" style="width:0;height:1.5pt" o:hralign="center" o:hrstd="t" o:hr="t" fillcolor="#a0a0a0" stroked="f"/>
        </w:pict>
      </w:r>
    </w:p>
    <w:p w14:paraId="3129F512"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1 – Title Slide</w:t>
      </w:r>
    </w:p>
    <w:p w14:paraId="31AB7A6C"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slide introduces the topic: </w:t>
      </w:r>
      <w:r w:rsidRPr="00723B29">
        <w:rPr>
          <w:rFonts w:ascii="Times New Roman" w:eastAsia="Times New Roman" w:hAnsi="Times New Roman" w:cs="Times New Roman"/>
          <w:b/>
          <w:bCs/>
          <w:sz w:val="24"/>
          <w:szCs w:val="24"/>
          <w:lang w:val="en-PK" w:eastAsia="en-PK"/>
        </w:rPr>
        <w:t>Processor Design: Datapath and Control</w:t>
      </w:r>
      <w:r w:rsidRPr="00723B29">
        <w:rPr>
          <w:rFonts w:ascii="Times New Roman" w:eastAsia="Times New Roman" w:hAnsi="Times New Roman" w:cs="Times New Roman"/>
          <w:sz w:val="24"/>
          <w:szCs w:val="24"/>
          <w:lang w:val="en-PK" w:eastAsia="en-PK"/>
        </w:rPr>
        <w:t xml:space="preserve">. It tells students that the lecture is about how a processor is actually built so that it can execute instructions, not just what instructions mean in theory. </w:t>
      </w:r>
    </w:p>
    <w:p w14:paraId="1A8454A2"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Simple note for students</w:t>
      </w:r>
    </w:p>
    <w:p w14:paraId="61AF84B2"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Until now, you may have studied instructions like </w:t>
      </w:r>
      <w:r w:rsidRPr="00723B29">
        <w:rPr>
          <w:rFonts w:ascii="Courier New" w:eastAsia="Times New Roman" w:hAnsi="Courier New" w:cs="Courier New"/>
          <w:sz w:val="20"/>
          <w:szCs w:val="20"/>
          <w:lang w:val="en-PK" w:eastAsia="en-PK"/>
        </w:rPr>
        <w:t>add</w:t>
      </w:r>
      <w:r w:rsidRPr="00723B29">
        <w:rPr>
          <w:rFonts w:ascii="Times New Roman" w:eastAsia="Times New Roman" w:hAnsi="Times New Roman" w:cs="Times New Roman"/>
          <w:sz w:val="24"/>
          <w:szCs w:val="24"/>
          <w:lang w:val="en-PK" w:eastAsia="en-PK"/>
        </w:rPr>
        <w:t xml:space="preserve">, </w:t>
      </w:r>
      <w:r w:rsidRPr="00723B29">
        <w:rPr>
          <w:rFonts w:ascii="Courier New" w:eastAsia="Times New Roman" w:hAnsi="Courier New" w:cs="Courier New"/>
          <w:sz w:val="20"/>
          <w:szCs w:val="20"/>
          <w:lang w:val="en-PK" w:eastAsia="en-PK"/>
        </w:rPr>
        <w:t>lw</w:t>
      </w:r>
      <w:r w:rsidRPr="00723B29">
        <w:rPr>
          <w:rFonts w:ascii="Times New Roman" w:eastAsia="Times New Roman" w:hAnsi="Times New Roman" w:cs="Times New Roman"/>
          <w:sz w:val="24"/>
          <w:szCs w:val="24"/>
          <w:lang w:val="en-PK" w:eastAsia="en-PK"/>
        </w:rPr>
        <w:t xml:space="preserve">, and </w:t>
      </w:r>
      <w:r w:rsidRPr="00723B29">
        <w:rPr>
          <w:rFonts w:ascii="Courier New" w:eastAsia="Times New Roman" w:hAnsi="Courier New" w:cs="Courier New"/>
          <w:sz w:val="20"/>
          <w:szCs w:val="20"/>
          <w:lang w:val="en-PK" w:eastAsia="en-PK"/>
        </w:rPr>
        <w:t>beq</w:t>
      </w:r>
      <w:r w:rsidRPr="00723B29">
        <w:rPr>
          <w:rFonts w:ascii="Times New Roman" w:eastAsia="Times New Roman" w:hAnsi="Times New Roman" w:cs="Times New Roman"/>
          <w:sz w:val="24"/>
          <w:szCs w:val="24"/>
          <w:lang w:val="en-PK" w:eastAsia="en-PK"/>
        </w:rPr>
        <w:t xml:space="preserve"> as written commands. In this lecture, you study the hardware that makes those instructions work inside the CPU.</w:t>
      </w:r>
    </w:p>
    <w:p w14:paraId="25828332"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637988FC">
          <v:rect id="_x0000_i1026" style="width:0;height:1.5pt" o:hralign="center" o:hrstd="t" o:hr="t" fillcolor="#a0a0a0" stroked="f"/>
        </w:pict>
      </w:r>
    </w:p>
    <w:p w14:paraId="1AEFE989"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2 – Where We Are in This Course Right Now</w:t>
      </w:r>
    </w:p>
    <w:p w14:paraId="00DEF47B"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slide explains the course progression:</w:t>
      </w:r>
    </w:p>
    <w:p w14:paraId="0455BFA5" w14:textId="77777777" w:rsidR="00723B29" w:rsidRPr="00723B29" w:rsidRDefault="00723B29" w:rsidP="00723B29">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earlier, students learned what architecture is, </w:t>
      </w:r>
    </w:p>
    <w:p w14:paraId="68A5CFD1" w14:textId="77777777" w:rsidR="00723B29" w:rsidRPr="00723B29" w:rsidRDefault="00723B29" w:rsidP="00723B29">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what instructions exist, </w:t>
      </w:r>
    </w:p>
    <w:p w14:paraId="3C227713" w14:textId="77777777" w:rsidR="00723B29" w:rsidRPr="00723B29" w:rsidRDefault="00723B29" w:rsidP="00723B29">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and how ALU operations work, </w:t>
      </w:r>
    </w:p>
    <w:p w14:paraId="113EEEF2" w14:textId="77777777" w:rsidR="00723B29" w:rsidRPr="00723B29" w:rsidRDefault="00723B29" w:rsidP="00723B29">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now, they move to full processor design, </w:t>
      </w:r>
    </w:p>
    <w:p w14:paraId="366161A1" w14:textId="77777777" w:rsidR="00723B29" w:rsidRPr="00723B29" w:rsidRDefault="00723B29" w:rsidP="00723B29">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later, they will study memory systems. </w:t>
      </w:r>
    </w:p>
    <w:p w14:paraId="50EB1B4E"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6683538E"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lecture is a bridge between:</w:t>
      </w:r>
    </w:p>
    <w:p w14:paraId="57294EB8" w14:textId="77777777" w:rsidR="00723B29" w:rsidRPr="00723B29" w:rsidRDefault="00723B29" w:rsidP="00723B29">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b/>
          <w:bCs/>
          <w:sz w:val="24"/>
          <w:szCs w:val="24"/>
          <w:lang w:val="en-PK" w:eastAsia="en-PK"/>
        </w:rPr>
        <w:t>instruction understanding</w:t>
      </w:r>
      <w:r w:rsidRPr="00723B29">
        <w:rPr>
          <w:rFonts w:ascii="Times New Roman" w:eastAsia="Times New Roman" w:hAnsi="Times New Roman" w:cs="Times New Roman"/>
          <w:sz w:val="24"/>
          <w:szCs w:val="24"/>
          <w:lang w:val="en-PK" w:eastAsia="en-PK"/>
        </w:rPr>
        <w:t xml:space="preserve">, and </w:t>
      </w:r>
    </w:p>
    <w:p w14:paraId="66BDC467" w14:textId="77777777" w:rsidR="00723B29" w:rsidRPr="00723B29" w:rsidRDefault="00723B29" w:rsidP="00723B29">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b/>
          <w:bCs/>
          <w:sz w:val="24"/>
          <w:szCs w:val="24"/>
          <w:lang w:val="en-PK" w:eastAsia="en-PK"/>
        </w:rPr>
        <w:t>processor implementation</w:t>
      </w:r>
      <w:r w:rsidRPr="00723B29">
        <w:rPr>
          <w:rFonts w:ascii="Times New Roman" w:eastAsia="Times New Roman" w:hAnsi="Times New Roman" w:cs="Times New Roman"/>
          <w:sz w:val="24"/>
          <w:szCs w:val="24"/>
          <w:lang w:val="en-PK" w:eastAsia="en-PK"/>
        </w:rPr>
        <w:t xml:space="preserve">. </w:t>
      </w:r>
    </w:p>
    <w:p w14:paraId="1924A246"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The ALU alone is not enough. A complete processor must also fetch instructions, decode them, and run them correctly.</w:t>
      </w:r>
    </w:p>
    <w:p w14:paraId="2D721EC3"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488905D6">
          <v:rect id="_x0000_i1027" style="width:0;height:1.5pt" o:hralign="center" o:hrstd="t" o:hr="t" fillcolor="#a0a0a0" stroked="f"/>
        </w:pict>
      </w:r>
    </w:p>
    <w:p w14:paraId="0E12F5AF"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3 – This Unit: Processor Design</w:t>
      </w:r>
    </w:p>
    <w:p w14:paraId="0868020F"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slide lists the full scope of the unit:</w:t>
      </w:r>
    </w:p>
    <w:p w14:paraId="1923B7DE" w14:textId="77777777" w:rsidR="00723B29" w:rsidRPr="00723B29" w:rsidRDefault="00723B29" w:rsidP="00723B29">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datapath components and timing, </w:t>
      </w:r>
    </w:p>
    <w:p w14:paraId="0A517EE4" w14:textId="77777777" w:rsidR="00723B29" w:rsidRPr="00723B29" w:rsidRDefault="00723B29" w:rsidP="00723B29">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registers and register files, </w:t>
      </w:r>
    </w:p>
    <w:p w14:paraId="737DAFFD" w14:textId="77777777" w:rsidR="00723B29" w:rsidRPr="00723B29" w:rsidRDefault="00723B29" w:rsidP="00723B29">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lastRenderedPageBreak/>
        <w:t xml:space="preserve">RAMs, </w:t>
      </w:r>
    </w:p>
    <w:p w14:paraId="37D581D5" w14:textId="77777777" w:rsidR="00723B29" w:rsidRPr="00723B29" w:rsidRDefault="00723B29" w:rsidP="00723B29">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mapping an ISA to datapath, </w:t>
      </w:r>
    </w:p>
    <w:p w14:paraId="14E2AB36" w14:textId="77777777" w:rsidR="00723B29" w:rsidRPr="00723B29" w:rsidRDefault="00723B29" w:rsidP="00723B29">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control, </w:t>
      </w:r>
    </w:p>
    <w:p w14:paraId="56CF007F" w14:textId="77777777" w:rsidR="00723B29" w:rsidRPr="00723B29" w:rsidRDefault="00723B29" w:rsidP="00723B29">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exceptions. </w:t>
      </w:r>
    </w:p>
    <w:p w14:paraId="5E52E5B8"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2D43BF07"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whole unit answers one big question:</w:t>
      </w:r>
    </w:p>
    <w:p w14:paraId="1B043AB3"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b/>
          <w:bCs/>
          <w:sz w:val="24"/>
          <w:szCs w:val="24"/>
          <w:lang w:val="en-PK" w:eastAsia="en-PK"/>
        </w:rPr>
        <w:t>How do we turn an ISA into real hardware?</w:t>
      </w:r>
    </w:p>
    <w:p w14:paraId="0C4C9FA0"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Students should understand that processor design is not one component; it is a combination of storage, computation, data movement, timing, and decision-making.</w:t>
      </w:r>
    </w:p>
    <w:p w14:paraId="7294723F"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4BB1B7DC">
          <v:rect id="_x0000_i1028" style="width:0;height:1.5pt" o:hralign="center" o:hrstd="t" o:hr="t" fillcolor="#a0a0a0" stroked="f"/>
        </w:pict>
      </w:r>
    </w:p>
    <w:p w14:paraId="43EFD2C6"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4 – Readings</w:t>
      </w:r>
    </w:p>
    <w:p w14:paraId="6275C161"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The slide recommends Patterson and Hennessy Chapter 4, Sections 4.1–4.4. </w:t>
      </w:r>
    </w:p>
    <w:p w14:paraId="5A88A311"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46E4B48B"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is a reading support slide. The message is:</w:t>
      </w:r>
    </w:p>
    <w:p w14:paraId="4EEF0B84" w14:textId="77777777" w:rsidR="00723B29" w:rsidRPr="00723B29" w:rsidRDefault="00723B29" w:rsidP="00723B29">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class time is limited, </w:t>
      </w:r>
    </w:p>
    <w:p w14:paraId="4399AAAF" w14:textId="77777777" w:rsidR="00723B29" w:rsidRPr="00723B29" w:rsidRDefault="00723B29" w:rsidP="00723B29">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textbook examples are important, </w:t>
      </w:r>
    </w:p>
    <w:p w14:paraId="7935CC58" w14:textId="77777777" w:rsidR="00723B29" w:rsidRPr="00723B29" w:rsidRDefault="00723B29" w:rsidP="00723B29">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students should read carefully because the topic is highly visual and cumulative. </w:t>
      </w:r>
    </w:p>
    <w:p w14:paraId="1FED44D5"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7BE759F2">
          <v:rect id="_x0000_i1029" style="width:0;height:1.5pt" o:hralign="center" o:hrstd="t" o:hr="t" fillcolor="#a0a0a0" stroked="f"/>
        </w:pict>
      </w:r>
    </w:p>
    <w:p w14:paraId="6C765267"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5 – So You Have an ALU…</w:t>
      </w:r>
    </w:p>
    <w:p w14:paraId="12442E02"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slide makes a major conceptual point: a processor is a </w:t>
      </w:r>
      <w:r w:rsidRPr="00723B29">
        <w:rPr>
          <w:rFonts w:ascii="Times New Roman" w:eastAsia="Times New Roman" w:hAnsi="Times New Roman" w:cs="Times New Roman"/>
          <w:b/>
          <w:bCs/>
          <w:sz w:val="24"/>
          <w:szCs w:val="24"/>
          <w:lang w:val="en-PK" w:eastAsia="en-PK"/>
        </w:rPr>
        <w:t>finite state machine (FSM)</w:t>
      </w:r>
      <w:r w:rsidRPr="00723B29">
        <w:rPr>
          <w:rFonts w:ascii="Times New Roman" w:eastAsia="Times New Roman" w:hAnsi="Times New Roman" w:cs="Times New Roman"/>
          <w:sz w:val="24"/>
          <w:szCs w:val="24"/>
          <w:lang w:val="en-PK" w:eastAsia="en-PK"/>
        </w:rPr>
        <w:t xml:space="preserve"> that interprets an ISA, and the ALU is only one part of the entire execution process. It mentions the need to fetch instructions, read/write registers, support loads/stores, and support branches. </w:t>
      </w:r>
    </w:p>
    <w:p w14:paraId="5CA5CE7A"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5FEF10A9"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Students often think:</w:t>
      </w:r>
    </w:p>
    <w:p w14:paraId="715F0446" w14:textId="77777777" w:rsidR="00723B29" w:rsidRPr="00723B29" w:rsidRDefault="00723B29" w:rsidP="00723B29">
      <w:pPr>
        <w:spacing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CPU = ALU</w:t>
      </w:r>
    </w:p>
    <w:p w14:paraId="6533EC4F"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That is incomplete.</w:t>
      </w:r>
    </w:p>
    <w:p w14:paraId="13FD8EB5"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The ALU can calculate, but a processor must also:</w:t>
      </w:r>
    </w:p>
    <w:p w14:paraId="015880D6" w14:textId="77777777" w:rsidR="00723B29" w:rsidRPr="00723B29" w:rsidRDefault="00723B29" w:rsidP="00723B29">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know which instruction to run, </w:t>
      </w:r>
    </w:p>
    <w:p w14:paraId="3B53455E" w14:textId="77777777" w:rsidR="00723B29" w:rsidRPr="00723B29" w:rsidRDefault="00723B29" w:rsidP="00723B29">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get the operands, </w:t>
      </w:r>
    </w:p>
    <w:p w14:paraId="049906C3" w14:textId="77777777" w:rsidR="00723B29" w:rsidRPr="00723B29" w:rsidRDefault="00723B29" w:rsidP="00723B29">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lastRenderedPageBreak/>
        <w:t xml:space="preserve">decide where the result goes, </w:t>
      </w:r>
    </w:p>
    <w:p w14:paraId="7DA51D16" w14:textId="77777777" w:rsidR="00723B29" w:rsidRPr="00723B29" w:rsidRDefault="00723B29" w:rsidP="00723B29">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access memory, </w:t>
      </w:r>
    </w:p>
    <w:p w14:paraId="4259C250" w14:textId="77777777" w:rsidR="00723B29" w:rsidRPr="00723B29" w:rsidRDefault="00723B29" w:rsidP="00723B29">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and sometimes change control flow. </w:t>
      </w:r>
    </w:p>
    <w:p w14:paraId="08805181"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Class emphasis</w:t>
      </w:r>
    </w:p>
    <w:p w14:paraId="3DC37E8E"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 processor is not just a calculator. It is a </w:t>
      </w:r>
      <w:r w:rsidRPr="00723B29">
        <w:rPr>
          <w:rFonts w:ascii="Times New Roman" w:eastAsia="Times New Roman" w:hAnsi="Times New Roman" w:cs="Times New Roman"/>
          <w:b/>
          <w:bCs/>
          <w:sz w:val="24"/>
          <w:szCs w:val="24"/>
          <w:lang w:val="en-PK" w:eastAsia="en-PK"/>
        </w:rPr>
        <w:t>coordinated machine</w:t>
      </w:r>
      <w:r w:rsidRPr="00723B29">
        <w:rPr>
          <w:rFonts w:ascii="Times New Roman" w:eastAsia="Times New Roman" w:hAnsi="Times New Roman" w:cs="Times New Roman"/>
          <w:sz w:val="24"/>
          <w:szCs w:val="24"/>
          <w:lang w:val="en-PK" w:eastAsia="en-PK"/>
        </w:rPr>
        <w:t>.</w:t>
      </w:r>
    </w:p>
    <w:p w14:paraId="0FDAEC60"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75728FBF">
          <v:rect id="_x0000_i1030" style="width:0;height:1.5pt" o:hralign="center" o:hrstd="t" o:hr="t" fillcolor="#a0a0a0" stroked="f"/>
        </w:pict>
      </w:r>
    </w:p>
    <w:p w14:paraId="5CAAC9BC"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6 – Datapath and Control</w:t>
      </w:r>
    </w:p>
    <w:p w14:paraId="1F0A073E"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slide defines:</w:t>
      </w:r>
    </w:p>
    <w:p w14:paraId="5EC4961C" w14:textId="77777777" w:rsidR="00723B29" w:rsidRPr="00723B29" w:rsidRDefault="00723B29" w:rsidP="00723B29">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b/>
          <w:bCs/>
          <w:sz w:val="24"/>
          <w:szCs w:val="24"/>
          <w:lang w:val="en-PK" w:eastAsia="en-PK"/>
        </w:rPr>
        <w:t>Datapath</w:t>
      </w:r>
      <w:r w:rsidRPr="00723B29">
        <w:rPr>
          <w:rFonts w:ascii="Times New Roman" w:eastAsia="Times New Roman" w:hAnsi="Times New Roman" w:cs="Times New Roman"/>
          <w:sz w:val="24"/>
          <w:szCs w:val="24"/>
          <w:lang w:val="en-PK" w:eastAsia="en-PK"/>
        </w:rPr>
        <w:t xml:space="preserve"> as registers, memories, ALUs, </w:t>
      </w:r>
    </w:p>
    <w:p w14:paraId="36BFA00A" w14:textId="77777777" w:rsidR="00723B29" w:rsidRPr="00723B29" w:rsidRDefault="00723B29" w:rsidP="00723B29">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b/>
          <w:bCs/>
          <w:sz w:val="24"/>
          <w:szCs w:val="24"/>
          <w:lang w:val="en-PK" w:eastAsia="en-PK"/>
        </w:rPr>
        <w:t>Control</w:t>
      </w:r>
      <w:r w:rsidRPr="00723B29">
        <w:rPr>
          <w:rFonts w:ascii="Times New Roman" w:eastAsia="Times New Roman" w:hAnsi="Times New Roman" w:cs="Times New Roman"/>
          <w:sz w:val="24"/>
          <w:szCs w:val="24"/>
          <w:lang w:val="en-PK" w:eastAsia="en-PK"/>
        </w:rPr>
        <w:t xml:space="preserve"> as deciding which registers read/write and what ALU does, </w:t>
      </w:r>
    </w:p>
    <w:p w14:paraId="706B80BD" w14:textId="77777777" w:rsidR="00723B29" w:rsidRPr="00723B29" w:rsidRDefault="00723B29" w:rsidP="00723B29">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b/>
          <w:bCs/>
          <w:sz w:val="24"/>
          <w:szCs w:val="24"/>
          <w:lang w:val="en-PK" w:eastAsia="en-PK"/>
        </w:rPr>
        <w:t>Fetch</w:t>
      </w:r>
      <w:r w:rsidRPr="00723B29">
        <w:rPr>
          <w:rFonts w:ascii="Times New Roman" w:eastAsia="Times New Roman" w:hAnsi="Times New Roman" w:cs="Times New Roman"/>
          <w:sz w:val="24"/>
          <w:szCs w:val="24"/>
          <w:lang w:val="en-PK" w:eastAsia="en-PK"/>
        </w:rPr>
        <w:t xml:space="preserve"> as getting the instruction and translating it into control, </w:t>
      </w:r>
    </w:p>
    <w:p w14:paraId="6736BC15" w14:textId="77777777" w:rsidR="00723B29" w:rsidRPr="00723B29" w:rsidRDefault="00723B29" w:rsidP="00723B29">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and the processor cycle as </w:t>
      </w:r>
      <w:r w:rsidRPr="00723B29">
        <w:rPr>
          <w:rFonts w:ascii="Times New Roman" w:eastAsia="Times New Roman" w:hAnsi="Times New Roman" w:cs="Times New Roman"/>
          <w:b/>
          <w:bCs/>
          <w:sz w:val="24"/>
          <w:szCs w:val="24"/>
          <w:lang w:val="en-PK" w:eastAsia="en-PK"/>
        </w:rPr>
        <w:t>Fetch → Decode → Execute</w:t>
      </w:r>
      <w:r w:rsidRPr="00723B29">
        <w:rPr>
          <w:rFonts w:ascii="Times New Roman" w:eastAsia="Times New Roman" w:hAnsi="Times New Roman" w:cs="Times New Roman"/>
          <w:sz w:val="24"/>
          <w:szCs w:val="24"/>
          <w:lang w:val="en-PK" w:eastAsia="en-PK"/>
        </w:rPr>
        <w:t xml:space="preserve">. </w:t>
      </w:r>
    </w:p>
    <w:p w14:paraId="39DA6159"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09D56682"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is one of the most important slides in the lecture.</w:t>
      </w:r>
    </w:p>
    <w:p w14:paraId="5ACA2E2A"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Key idea</w:t>
      </w:r>
    </w:p>
    <w:p w14:paraId="1959F028" w14:textId="77777777" w:rsidR="00723B29" w:rsidRPr="00723B29" w:rsidRDefault="00723B29" w:rsidP="00723B29">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b/>
          <w:bCs/>
          <w:sz w:val="24"/>
          <w:szCs w:val="24"/>
          <w:lang w:val="en-PK" w:eastAsia="en-PK"/>
        </w:rPr>
        <w:t>Datapath</w:t>
      </w:r>
      <w:r w:rsidRPr="00723B29">
        <w:rPr>
          <w:rFonts w:ascii="Times New Roman" w:eastAsia="Times New Roman" w:hAnsi="Times New Roman" w:cs="Times New Roman"/>
          <w:sz w:val="24"/>
          <w:szCs w:val="24"/>
          <w:lang w:val="en-PK" w:eastAsia="en-PK"/>
        </w:rPr>
        <w:t xml:space="preserve"> = hardware that carries and processes data </w:t>
      </w:r>
    </w:p>
    <w:p w14:paraId="2A5EDB6A" w14:textId="77777777" w:rsidR="00723B29" w:rsidRPr="00723B29" w:rsidRDefault="00723B29" w:rsidP="00723B29">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b/>
          <w:bCs/>
          <w:sz w:val="24"/>
          <w:szCs w:val="24"/>
          <w:lang w:val="en-PK" w:eastAsia="en-PK"/>
        </w:rPr>
        <w:t>Control</w:t>
      </w:r>
      <w:r w:rsidRPr="00723B29">
        <w:rPr>
          <w:rFonts w:ascii="Times New Roman" w:eastAsia="Times New Roman" w:hAnsi="Times New Roman" w:cs="Times New Roman"/>
          <w:sz w:val="24"/>
          <w:szCs w:val="24"/>
          <w:lang w:val="en-PK" w:eastAsia="en-PK"/>
        </w:rPr>
        <w:t xml:space="preserve"> = signals that tell hardware what to do </w:t>
      </w:r>
    </w:p>
    <w:p w14:paraId="141443C8"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Easy analogy</w:t>
      </w:r>
    </w:p>
    <w:p w14:paraId="68791410" w14:textId="77777777" w:rsidR="00723B29" w:rsidRPr="00723B29" w:rsidRDefault="00723B29" w:rsidP="00723B29">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Datapath = road system and machines </w:t>
      </w:r>
    </w:p>
    <w:p w14:paraId="0803A3CD" w14:textId="77777777" w:rsidR="00723B29" w:rsidRPr="00723B29" w:rsidRDefault="00723B29" w:rsidP="00723B29">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Control = traffic police or manager </w:t>
      </w:r>
    </w:p>
    <w:p w14:paraId="0EAF97DD"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Without datapath, nothing can move.</w:t>
      </w:r>
      <w:r w:rsidRPr="00723B29">
        <w:rPr>
          <w:rFonts w:ascii="Times New Roman" w:eastAsia="Times New Roman" w:hAnsi="Times New Roman" w:cs="Times New Roman"/>
          <w:sz w:val="24"/>
          <w:szCs w:val="24"/>
          <w:lang w:val="en-PK" w:eastAsia="en-PK"/>
        </w:rPr>
        <w:br/>
        <w:t>Without control, the datapath does not know what to do.</w:t>
      </w:r>
    </w:p>
    <w:p w14:paraId="0161A918"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470195E3">
          <v:rect id="_x0000_i1031" style="width:0;height:1.5pt" o:hralign="center" o:hrstd="t" o:hr="t" fillcolor="#a0a0a0" stroked="f"/>
        </w:pict>
      </w:r>
    </w:p>
    <w:p w14:paraId="1AA0ACDA"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7 – Building a Processor for an ISA</w:t>
      </w:r>
    </w:p>
    <w:p w14:paraId="2113E457"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slide says fetch is straightforward:</w:t>
      </w:r>
    </w:p>
    <w:p w14:paraId="132BA4FA" w14:textId="77777777" w:rsidR="00723B29" w:rsidRPr="00723B29" w:rsidRDefault="00723B29" w:rsidP="00723B29">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PC holds the next address, </w:t>
      </w:r>
    </w:p>
    <w:p w14:paraId="0C64D1F8" w14:textId="77777777" w:rsidR="00723B29" w:rsidRPr="00723B29" w:rsidRDefault="00723B29" w:rsidP="00723B29">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instruction memory returns the instruction at that address, </w:t>
      </w:r>
    </w:p>
    <w:p w14:paraId="12D7C956" w14:textId="77777777" w:rsidR="00723B29" w:rsidRPr="00723B29" w:rsidRDefault="00723B29" w:rsidP="00723B29">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and datapath design starts by looking at the ISA and ensuring every instruction can be implemented. </w:t>
      </w:r>
    </w:p>
    <w:p w14:paraId="7B53A6D7"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5334904F"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lastRenderedPageBreak/>
        <w:t>Processor design starts from the instruction set.</w:t>
      </w:r>
    </w:p>
    <w:p w14:paraId="22911538"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Design logic</w:t>
      </w:r>
    </w:p>
    <w:p w14:paraId="32E7DC1D" w14:textId="77777777" w:rsidR="00723B29" w:rsidRPr="00723B29" w:rsidRDefault="00723B29" w:rsidP="00723B29">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Look at the instruction types. </w:t>
      </w:r>
    </w:p>
    <w:p w14:paraId="03F4050D" w14:textId="77777777" w:rsidR="00723B29" w:rsidRPr="00723B29" w:rsidRDefault="00723B29" w:rsidP="00723B29">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Ask what hardware each instruction needs. </w:t>
      </w:r>
    </w:p>
    <w:p w14:paraId="43728642" w14:textId="77777777" w:rsidR="00723B29" w:rsidRPr="00723B29" w:rsidRDefault="00723B29" w:rsidP="00723B29">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Build datapath paths to support them. </w:t>
      </w:r>
    </w:p>
    <w:p w14:paraId="1B957735"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is a systematic design method.</w:t>
      </w:r>
    </w:p>
    <w:p w14:paraId="500AEEF0"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22DFF6EA">
          <v:rect id="_x0000_i1032" style="width:0;height:1.5pt" o:hralign="center" o:hrstd="t" o:hr="t" fillcolor="#a0a0a0" stroked="f"/>
        </w:pict>
      </w:r>
    </w:p>
    <w:p w14:paraId="4E7D605A"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8 – Datapath for MIPS ISA</w:t>
      </w:r>
    </w:p>
    <w:p w14:paraId="3AE63D81"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slide limits the focus to a small set of MIPS-like instructions:</w:t>
      </w:r>
    </w:p>
    <w:p w14:paraId="2DD24B6A" w14:textId="77777777" w:rsidR="00723B29" w:rsidRPr="00723B29" w:rsidRDefault="00723B29" w:rsidP="00723B29">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add</w:t>
      </w:r>
      <w:r w:rsidRPr="00723B29">
        <w:rPr>
          <w:rFonts w:ascii="Times New Roman" w:eastAsia="Times New Roman" w:hAnsi="Times New Roman" w:cs="Times New Roman"/>
          <w:sz w:val="24"/>
          <w:szCs w:val="24"/>
          <w:lang w:val="en-PK" w:eastAsia="en-PK"/>
        </w:rPr>
        <w:t xml:space="preserve"> </w:t>
      </w:r>
    </w:p>
    <w:p w14:paraId="77A3FB45" w14:textId="77777777" w:rsidR="00723B29" w:rsidRPr="00723B29" w:rsidRDefault="00723B29" w:rsidP="00723B29">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addi</w:t>
      </w:r>
      <w:r w:rsidRPr="00723B29">
        <w:rPr>
          <w:rFonts w:ascii="Times New Roman" w:eastAsia="Times New Roman" w:hAnsi="Times New Roman" w:cs="Times New Roman"/>
          <w:sz w:val="24"/>
          <w:szCs w:val="24"/>
          <w:lang w:val="en-PK" w:eastAsia="en-PK"/>
        </w:rPr>
        <w:t xml:space="preserve"> </w:t>
      </w:r>
    </w:p>
    <w:p w14:paraId="68EB7722" w14:textId="77777777" w:rsidR="00723B29" w:rsidRPr="00723B29" w:rsidRDefault="00723B29" w:rsidP="00723B29">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lw</w:t>
      </w:r>
      <w:r w:rsidRPr="00723B29">
        <w:rPr>
          <w:rFonts w:ascii="Times New Roman" w:eastAsia="Times New Roman" w:hAnsi="Times New Roman" w:cs="Times New Roman"/>
          <w:sz w:val="24"/>
          <w:szCs w:val="24"/>
          <w:lang w:val="en-PK" w:eastAsia="en-PK"/>
        </w:rPr>
        <w:t xml:space="preserve"> </w:t>
      </w:r>
    </w:p>
    <w:p w14:paraId="2C4630F0" w14:textId="77777777" w:rsidR="00723B29" w:rsidRPr="00723B29" w:rsidRDefault="00723B29" w:rsidP="00723B29">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sw</w:t>
      </w:r>
      <w:r w:rsidRPr="00723B29">
        <w:rPr>
          <w:rFonts w:ascii="Times New Roman" w:eastAsia="Times New Roman" w:hAnsi="Times New Roman" w:cs="Times New Roman"/>
          <w:sz w:val="24"/>
          <w:szCs w:val="24"/>
          <w:lang w:val="en-PK" w:eastAsia="en-PK"/>
        </w:rPr>
        <w:t xml:space="preserve"> </w:t>
      </w:r>
    </w:p>
    <w:p w14:paraId="1BD03C02" w14:textId="77777777" w:rsidR="00723B29" w:rsidRPr="00723B29" w:rsidRDefault="00723B29" w:rsidP="00723B29">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beq</w:t>
      </w:r>
      <w:r w:rsidRPr="00723B29">
        <w:rPr>
          <w:rFonts w:ascii="Times New Roman" w:eastAsia="Times New Roman" w:hAnsi="Times New Roman" w:cs="Times New Roman"/>
          <w:sz w:val="24"/>
          <w:szCs w:val="24"/>
          <w:lang w:val="en-PK" w:eastAsia="en-PK"/>
        </w:rPr>
        <w:t xml:space="preserve"> </w:t>
      </w:r>
    </w:p>
    <w:p w14:paraId="1E9AE3E2" w14:textId="77777777" w:rsidR="00723B29" w:rsidRPr="00723B29" w:rsidRDefault="00723B29" w:rsidP="00723B29">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j</w:t>
      </w:r>
      <w:r w:rsidRPr="00723B29">
        <w:rPr>
          <w:rFonts w:ascii="Times New Roman" w:eastAsia="Times New Roman" w:hAnsi="Times New Roman" w:cs="Times New Roman"/>
          <w:sz w:val="24"/>
          <w:szCs w:val="24"/>
          <w:lang w:val="en-PK" w:eastAsia="en-PK"/>
        </w:rPr>
        <w:t xml:space="preserve"> </w:t>
      </w:r>
    </w:p>
    <w:p w14:paraId="37250FB2"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It says these are enough because most other instructions are similar from a datapath point of view. </w:t>
      </w:r>
    </w:p>
    <w:p w14:paraId="23D7FB27"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2FCAD8B1"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Instead of designing for the entire ISA at once, the lecture uses a small “representative” set of instructions.</w:t>
      </w:r>
    </w:p>
    <w:p w14:paraId="13E7C9C2"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Why this is good for students</w:t>
      </w:r>
    </w:p>
    <w:p w14:paraId="3E33C795"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Once you understand these six instructions, you can usually extend the same reasoning to many other instructions.</w:t>
      </w:r>
    </w:p>
    <w:p w14:paraId="637C6A21"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0510337F">
          <v:rect id="_x0000_i1033" style="width:0;height:1.5pt" o:hralign="center" o:hrstd="t" o:hr="t" fillcolor="#a0a0a0" stroked="f"/>
        </w:pict>
      </w:r>
    </w:p>
    <w:p w14:paraId="37006D5F"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9 – Review: A Register</w:t>
      </w:r>
    </w:p>
    <w:p w14:paraId="2670B93E"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slide reviews a register as a D flip-flop array with a shared clock and write enable. </w:t>
      </w:r>
    </w:p>
    <w:p w14:paraId="4D7F504C"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2838461B"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A register is a very small, very fast storage unit inside the CPU.</w:t>
      </w:r>
    </w:p>
    <w:p w14:paraId="11E65320"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What students should remember</w:t>
      </w:r>
    </w:p>
    <w:p w14:paraId="4C0FB9E2" w14:textId="77777777" w:rsidR="00723B29" w:rsidRPr="00723B29" w:rsidRDefault="00723B29" w:rsidP="00723B29">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lastRenderedPageBreak/>
        <w:t xml:space="preserve">It stores one value. </w:t>
      </w:r>
    </w:p>
    <w:p w14:paraId="125AE2FA" w14:textId="77777777" w:rsidR="00723B29" w:rsidRPr="00723B29" w:rsidRDefault="00723B29" w:rsidP="00723B29">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It updates only when allowed. </w:t>
      </w:r>
    </w:p>
    <w:p w14:paraId="43C25C6C" w14:textId="77777777" w:rsidR="00723B29" w:rsidRPr="00723B29" w:rsidRDefault="00723B29" w:rsidP="00723B29">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The write enable decides whether a new value is written. </w:t>
      </w:r>
    </w:p>
    <w:p w14:paraId="12607FA4"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is the basic building block for larger structures like register files and the PC.</w:t>
      </w:r>
    </w:p>
    <w:p w14:paraId="1B0D7958"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5994435C">
          <v:rect id="_x0000_i1034" style="width:0;height:1.5pt" o:hralign="center" o:hrstd="t" o:hr="t" fillcolor="#a0a0a0" stroked="f"/>
        </w:pict>
      </w:r>
    </w:p>
    <w:p w14:paraId="6EF4D25F"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10 – Uses of Registers</w:t>
      </w:r>
    </w:p>
    <w:p w14:paraId="41378990"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slide highlights that a single register is useful for things like the </w:t>
      </w:r>
      <w:r w:rsidRPr="00723B29">
        <w:rPr>
          <w:rFonts w:ascii="Times New Roman" w:eastAsia="Times New Roman" w:hAnsi="Times New Roman" w:cs="Times New Roman"/>
          <w:b/>
          <w:bCs/>
          <w:sz w:val="24"/>
          <w:szCs w:val="24"/>
          <w:lang w:val="en-PK" w:eastAsia="en-PK"/>
        </w:rPr>
        <w:t>Program Counter (PC)</w:t>
      </w:r>
      <w:r w:rsidRPr="00723B29">
        <w:rPr>
          <w:rFonts w:ascii="Times New Roman" w:eastAsia="Times New Roman" w:hAnsi="Times New Roman" w:cs="Times New Roman"/>
          <w:sz w:val="24"/>
          <w:szCs w:val="24"/>
          <w:lang w:val="en-PK" w:eastAsia="en-PK"/>
        </w:rPr>
        <w:t xml:space="preserve"> and other internal values that are not part of the ISA-visible registers. </w:t>
      </w:r>
    </w:p>
    <w:p w14:paraId="0AA52751"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7CE20545"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Not every register in a processor is visible to the programmer.</w:t>
      </w:r>
    </w:p>
    <w:p w14:paraId="05F126C6"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Examples</w:t>
      </w:r>
    </w:p>
    <w:p w14:paraId="0F693367" w14:textId="77777777" w:rsidR="00723B29" w:rsidRPr="00723B29" w:rsidRDefault="00723B29" w:rsidP="00723B29">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PC holds the address of the next instruction. </w:t>
      </w:r>
    </w:p>
    <w:p w14:paraId="51E5B61B" w14:textId="77777777" w:rsidR="00723B29" w:rsidRPr="00723B29" w:rsidRDefault="00723B29" w:rsidP="00723B29">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Other internal registers may hold temporary values. </w:t>
      </w:r>
    </w:p>
    <w:p w14:paraId="748812C8"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So processors use registers for both:</w:t>
      </w:r>
    </w:p>
    <w:p w14:paraId="23456EDB" w14:textId="77777777" w:rsidR="00723B29" w:rsidRPr="00723B29" w:rsidRDefault="00723B29" w:rsidP="00723B29">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architectural state, </w:t>
      </w:r>
    </w:p>
    <w:p w14:paraId="39BA8620" w14:textId="77777777" w:rsidR="00723B29" w:rsidRPr="00723B29" w:rsidRDefault="00723B29" w:rsidP="00723B29">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and internal control/temporary purposes. </w:t>
      </w:r>
    </w:p>
    <w:p w14:paraId="43B846CD"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27E9116A">
          <v:rect id="_x0000_i1035" style="width:0;height:1.5pt" o:hralign="center" o:hrstd="t" o:hr="t" fillcolor="#a0a0a0" stroked="f"/>
        </w:pict>
      </w:r>
    </w:p>
    <w:p w14:paraId="0F8103C3"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11 – What About the ISA Registers?</w:t>
      </w:r>
    </w:p>
    <w:p w14:paraId="637A08C9"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slide introduces the </w:t>
      </w:r>
      <w:r w:rsidRPr="00723B29">
        <w:rPr>
          <w:rFonts w:ascii="Times New Roman" w:eastAsia="Times New Roman" w:hAnsi="Times New Roman" w:cs="Times New Roman"/>
          <w:b/>
          <w:bCs/>
          <w:sz w:val="24"/>
          <w:szCs w:val="24"/>
          <w:lang w:val="en-PK" w:eastAsia="en-PK"/>
        </w:rPr>
        <w:t>register file</w:t>
      </w:r>
      <w:r w:rsidRPr="00723B29">
        <w:rPr>
          <w:rFonts w:ascii="Times New Roman" w:eastAsia="Times New Roman" w:hAnsi="Times New Roman" w:cs="Times New Roman"/>
          <w:sz w:val="24"/>
          <w:szCs w:val="24"/>
          <w:lang w:val="en-PK" w:eastAsia="en-PK"/>
        </w:rPr>
        <w:t>:</w:t>
      </w:r>
    </w:p>
    <w:p w14:paraId="5BAFE2A8" w14:textId="77777777" w:rsidR="00723B29" w:rsidRPr="00723B29" w:rsidRDefault="00723B29" w:rsidP="00723B29">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it contains the visible ISA registers, </w:t>
      </w:r>
    </w:p>
    <w:p w14:paraId="0597267E" w14:textId="77777777" w:rsidR="00723B29" w:rsidRPr="00723B29" w:rsidRDefault="00723B29" w:rsidP="00723B29">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has two read ports and one write port, </w:t>
      </w:r>
    </w:p>
    <w:p w14:paraId="12AC72FD" w14:textId="77777777" w:rsidR="00723B29" w:rsidRPr="00723B29" w:rsidRDefault="00723B29" w:rsidP="00723B29">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and allows parallel register access. It also explains buses and port widths. </w:t>
      </w:r>
    </w:p>
    <w:p w14:paraId="7CC404C3"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06F7972B"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A register file is like a bank of registers.</w:t>
      </w:r>
    </w:p>
    <w:p w14:paraId="636EF681"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Why two read ports?</w:t>
      </w:r>
    </w:p>
    <w:p w14:paraId="32F3A14F"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Because many instructions need two source operands.</w:t>
      </w:r>
      <w:r w:rsidRPr="00723B29">
        <w:rPr>
          <w:rFonts w:ascii="Times New Roman" w:eastAsia="Times New Roman" w:hAnsi="Times New Roman" w:cs="Times New Roman"/>
          <w:sz w:val="24"/>
          <w:szCs w:val="24"/>
          <w:lang w:val="en-PK" w:eastAsia="en-PK"/>
        </w:rPr>
        <w:br/>
        <w:t xml:space="preserve">Example: </w:t>
      </w:r>
      <w:r w:rsidRPr="00723B29">
        <w:rPr>
          <w:rFonts w:ascii="Courier New" w:eastAsia="Times New Roman" w:hAnsi="Courier New" w:cs="Courier New"/>
          <w:sz w:val="20"/>
          <w:szCs w:val="20"/>
          <w:lang w:val="en-PK" w:eastAsia="en-PK"/>
        </w:rPr>
        <w:t>add $d, $s1, $s2</w:t>
      </w:r>
    </w:p>
    <w:p w14:paraId="4780237F"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Why one write port?</w:t>
      </w:r>
    </w:p>
    <w:p w14:paraId="19DEAA23"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lastRenderedPageBreak/>
        <w:t>Because the result usually goes to one destination register.</w:t>
      </w:r>
    </w:p>
    <w:p w14:paraId="0E31C2E1"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Student memory point</w:t>
      </w:r>
    </w:p>
    <w:p w14:paraId="260DF420"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The register file supports:</w:t>
      </w:r>
    </w:p>
    <w:p w14:paraId="005B46EC" w14:textId="77777777" w:rsidR="00723B29" w:rsidRPr="00723B29" w:rsidRDefault="00723B29" w:rsidP="00723B29">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reading two registers at once, </w:t>
      </w:r>
    </w:p>
    <w:p w14:paraId="48BC704D" w14:textId="77777777" w:rsidR="00723B29" w:rsidRPr="00723B29" w:rsidRDefault="00723B29" w:rsidP="00723B29">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writing one result back. </w:t>
      </w:r>
    </w:p>
    <w:p w14:paraId="002D0608"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That is exactly what many arithmetic instructions need.</w:t>
      </w:r>
    </w:p>
    <w:p w14:paraId="5A4D0A6A"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334DE60D">
          <v:rect id="_x0000_i1036" style="width:0;height:1.5pt" o:hralign="center" o:hrstd="t" o:hr="t" fillcolor="#a0a0a0" stroked="f"/>
        </w:pict>
      </w:r>
    </w:p>
    <w:p w14:paraId="58957679"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12 – Register File With Tri-State Read Ports</w:t>
      </w:r>
    </w:p>
    <w:p w14:paraId="78EEF2BE"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slide shows a more detailed internal implementation diagram of the register file using tri-state read ports. </w:t>
      </w:r>
    </w:p>
    <w:p w14:paraId="01E36DB8"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0CF4E7B7"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is a lower-level hardware view of the register file.</w:t>
      </w:r>
    </w:p>
    <w:p w14:paraId="2A6A0FFB"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What students really need to understand</w:t>
      </w:r>
    </w:p>
    <w:p w14:paraId="41F3D901"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Do not get lost in the detailed wiring. Focus on the big idea:</w:t>
      </w:r>
    </w:p>
    <w:p w14:paraId="42D8DB3C" w14:textId="77777777" w:rsidR="00723B29" w:rsidRPr="00723B29" w:rsidRDefault="00723B29" w:rsidP="00723B29">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the register file is designed so the CPU can select registers by number, </w:t>
      </w:r>
    </w:p>
    <w:p w14:paraId="145F631E" w14:textId="77777777" w:rsidR="00723B29" w:rsidRPr="00723B29" w:rsidRDefault="00723B29" w:rsidP="00723B29">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read their contents, </w:t>
      </w:r>
    </w:p>
    <w:p w14:paraId="2A6A32F7" w14:textId="77777777" w:rsidR="00723B29" w:rsidRPr="00723B29" w:rsidRDefault="00723B29" w:rsidP="00723B29">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and write results efficiently. </w:t>
      </w:r>
    </w:p>
    <w:p w14:paraId="473208FE"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For BS-level study, the concept of “two reads and one write” is more important than memorizing every internal wire.</w:t>
      </w:r>
    </w:p>
    <w:p w14:paraId="658FDB40"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4E7F52B2">
          <v:rect id="_x0000_i1037" style="width:0;height:1.5pt" o:hralign="center" o:hrstd="t" o:hr="t" fillcolor="#a0a0a0" stroked="f"/>
        </w:pict>
      </w:r>
    </w:p>
    <w:p w14:paraId="5ADB246E"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13 – Another Useful Component: Memory</w:t>
      </w:r>
    </w:p>
    <w:p w14:paraId="2411654E"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slide defines memory as the place where instructions and data reside. It describes one read/write port, one address bus, and separate input/output data buses. </w:t>
      </w:r>
    </w:p>
    <w:p w14:paraId="4A6836E7"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1B0F2665"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Memory is larger than registers but slower.</w:t>
      </w:r>
    </w:p>
    <w:p w14:paraId="2F40A870"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In this lecture, memory appears in two forms</w:t>
      </w:r>
    </w:p>
    <w:p w14:paraId="5E8AAFEB" w14:textId="77777777" w:rsidR="00723B29" w:rsidRPr="00723B29" w:rsidRDefault="00723B29" w:rsidP="00723B29">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b/>
          <w:bCs/>
          <w:sz w:val="24"/>
          <w:szCs w:val="24"/>
          <w:lang w:val="en-PK" w:eastAsia="en-PK"/>
        </w:rPr>
        <w:t>Instruction memory</w:t>
      </w:r>
      <w:r w:rsidRPr="00723B29">
        <w:rPr>
          <w:rFonts w:ascii="Times New Roman" w:eastAsia="Times New Roman" w:hAnsi="Times New Roman" w:cs="Times New Roman"/>
          <w:sz w:val="24"/>
          <w:szCs w:val="24"/>
          <w:lang w:val="en-PK" w:eastAsia="en-PK"/>
        </w:rPr>
        <w:t xml:space="preserve">: holds the program code </w:t>
      </w:r>
    </w:p>
    <w:p w14:paraId="098BC568" w14:textId="77777777" w:rsidR="00723B29" w:rsidRPr="00723B29" w:rsidRDefault="00723B29" w:rsidP="00723B29">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b/>
          <w:bCs/>
          <w:sz w:val="24"/>
          <w:szCs w:val="24"/>
          <w:lang w:val="en-PK" w:eastAsia="en-PK"/>
        </w:rPr>
        <w:t>Data memory</w:t>
      </w:r>
      <w:r w:rsidRPr="00723B29">
        <w:rPr>
          <w:rFonts w:ascii="Times New Roman" w:eastAsia="Times New Roman" w:hAnsi="Times New Roman" w:cs="Times New Roman"/>
          <w:sz w:val="24"/>
          <w:szCs w:val="24"/>
          <w:lang w:val="en-PK" w:eastAsia="en-PK"/>
        </w:rPr>
        <w:t xml:space="preserve">: holds data values used by instructions </w:t>
      </w:r>
    </w:p>
    <w:p w14:paraId="5220E3FF"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lastRenderedPageBreak/>
        <w:t>Student takeaway</w:t>
      </w:r>
    </w:p>
    <w:p w14:paraId="52D796D6"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Registers are fast and small.</w:t>
      </w:r>
      <w:r w:rsidRPr="00723B29">
        <w:rPr>
          <w:rFonts w:ascii="Times New Roman" w:eastAsia="Times New Roman" w:hAnsi="Times New Roman" w:cs="Times New Roman"/>
          <w:sz w:val="24"/>
          <w:szCs w:val="24"/>
          <w:lang w:val="en-PK" w:eastAsia="en-PK"/>
        </w:rPr>
        <w:br/>
        <w:t>Memory is large and slower.</w:t>
      </w:r>
    </w:p>
    <w:p w14:paraId="33C26A7B"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05944591">
          <v:rect id="_x0000_i1038" style="width:0;height:1.5pt" o:hralign="center" o:hrstd="t" o:hr="t" fillcolor="#a0a0a0" stroked="f"/>
        </w:pict>
      </w:r>
    </w:p>
    <w:p w14:paraId="447BC940"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14 – Dramatis Personae</w:t>
      </w:r>
    </w:p>
    <w:p w14:paraId="5BE46A8C"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slide introduces the main components used in the datapath:</w:t>
      </w:r>
    </w:p>
    <w:p w14:paraId="64D875F1" w14:textId="77777777" w:rsidR="00723B29" w:rsidRPr="00723B29" w:rsidRDefault="00723B29" w:rsidP="00723B29">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PC </w:t>
      </w:r>
    </w:p>
    <w:p w14:paraId="5F318CC5" w14:textId="77777777" w:rsidR="00723B29" w:rsidRPr="00723B29" w:rsidRDefault="00723B29" w:rsidP="00723B29">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memory </w:t>
      </w:r>
    </w:p>
    <w:p w14:paraId="0AF242D4" w14:textId="77777777" w:rsidR="00723B29" w:rsidRPr="00723B29" w:rsidRDefault="00723B29" w:rsidP="00723B29">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register file </w:t>
      </w:r>
    </w:p>
    <w:p w14:paraId="0AFA69A7" w14:textId="77777777" w:rsidR="00723B29" w:rsidRPr="00723B29" w:rsidRDefault="00723B29" w:rsidP="00723B29">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ALU </w:t>
      </w:r>
    </w:p>
    <w:p w14:paraId="43B3ECB5" w14:textId="77777777" w:rsidR="00723B29" w:rsidRPr="00723B29" w:rsidRDefault="00723B29" w:rsidP="00723B29">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shift-left-by-2 unit </w:t>
      </w:r>
    </w:p>
    <w:p w14:paraId="688CA8B4" w14:textId="77777777" w:rsidR="00723B29" w:rsidRPr="00723B29" w:rsidRDefault="00723B29" w:rsidP="00723B29">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adders </w:t>
      </w:r>
    </w:p>
    <w:p w14:paraId="7730F022" w14:textId="77777777" w:rsidR="00723B29" w:rsidRPr="00723B29" w:rsidRDefault="00723B29" w:rsidP="00723B29">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sign extender </w:t>
      </w:r>
    </w:p>
    <w:p w14:paraId="2B793406" w14:textId="77777777" w:rsidR="00723B29" w:rsidRPr="00723B29" w:rsidRDefault="00723B29" w:rsidP="00723B29">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mux </w:t>
      </w:r>
    </w:p>
    <w:p w14:paraId="63CDA4C4" w14:textId="77777777" w:rsidR="00723B29" w:rsidRPr="00723B29" w:rsidRDefault="00723B29" w:rsidP="00723B29">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AND gate </w:t>
      </w:r>
    </w:p>
    <w:p w14:paraId="6336E431" w14:textId="77777777" w:rsidR="00723B29" w:rsidRPr="00723B29" w:rsidRDefault="00723B29" w:rsidP="00723B29">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zero extender. </w:t>
      </w:r>
    </w:p>
    <w:p w14:paraId="4BDD28B5"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7E6F79B9"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is the vocabulary slide for processor hardware.</w:t>
      </w:r>
    </w:p>
    <w:p w14:paraId="159DA379"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Quick meanings</w:t>
      </w:r>
    </w:p>
    <w:p w14:paraId="5B9516C6" w14:textId="77777777" w:rsidR="00723B29" w:rsidRPr="00723B29" w:rsidRDefault="00723B29" w:rsidP="00723B29">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b/>
          <w:bCs/>
          <w:sz w:val="24"/>
          <w:szCs w:val="24"/>
          <w:lang w:val="en-PK" w:eastAsia="en-PK"/>
        </w:rPr>
        <w:t>Adder</w:t>
      </w:r>
      <w:r w:rsidRPr="00723B29">
        <w:rPr>
          <w:rFonts w:ascii="Times New Roman" w:eastAsia="Times New Roman" w:hAnsi="Times New Roman" w:cs="Times New Roman"/>
          <w:sz w:val="24"/>
          <w:szCs w:val="24"/>
          <w:lang w:val="en-PK" w:eastAsia="en-PK"/>
        </w:rPr>
        <w:t xml:space="preserve">: adds values </w:t>
      </w:r>
    </w:p>
    <w:p w14:paraId="01977E27" w14:textId="77777777" w:rsidR="00723B29" w:rsidRPr="00723B29" w:rsidRDefault="00723B29" w:rsidP="00723B29">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b/>
          <w:bCs/>
          <w:sz w:val="24"/>
          <w:szCs w:val="24"/>
          <w:lang w:val="en-PK" w:eastAsia="en-PK"/>
        </w:rPr>
        <w:t>Shift-left-by-2</w:t>
      </w:r>
      <w:r w:rsidRPr="00723B29">
        <w:rPr>
          <w:rFonts w:ascii="Times New Roman" w:eastAsia="Times New Roman" w:hAnsi="Times New Roman" w:cs="Times New Roman"/>
          <w:sz w:val="24"/>
          <w:szCs w:val="24"/>
          <w:lang w:val="en-PK" w:eastAsia="en-PK"/>
        </w:rPr>
        <w:t xml:space="preserve">: used in address calculations for branch/jump </w:t>
      </w:r>
    </w:p>
    <w:p w14:paraId="2BCF57F0" w14:textId="77777777" w:rsidR="00723B29" w:rsidRPr="00723B29" w:rsidRDefault="00723B29" w:rsidP="00723B29">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b/>
          <w:bCs/>
          <w:sz w:val="24"/>
          <w:szCs w:val="24"/>
          <w:lang w:val="en-PK" w:eastAsia="en-PK"/>
        </w:rPr>
        <w:t>Sign extender</w:t>
      </w:r>
      <w:r w:rsidRPr="00723B29">
        <w:rPr>
          <w:rFonts w:ascii="Times New Roman" w:eastAsia="Times New Roman" w:hAnsi="Times New Roman" w:cs="Times New Roman"/>
          <w:sz w:val="24"/>
          <w:szCs w:val="24"/>
          <w:lang w:val="en-PK" w:eastAsia="en-PK"/>
        </w:rPr>
        <w:t xml:space="preserve">: extends signed immediate values </w:t>
      </w:r>
    </w:p>
    <w:p w14:paraId="4C6D6DC0" w14:textId="77777777" w:rsidR="00723B29" w:rsidRPr="00723B29" w:rsidRDefault="00723B29" w:rsidP="00723B29">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b/>
          <w:bCs/>
          <w:sz w:val="24"/>
          <w:szCs w:val="24"/>
          <w:lang w:val="en-PK" w:eastAsia="en-PK"/>
        </w:rPr>
        <w:t>Zero extender</w:t>
      </w:r>
      <w:r w:rsidRPr="00723B29">
        <w:rPr>
          <w:rFonts w:ascii="Times New Roman" w:eastAsia="Times New Roman" w:hAnsi="Times New Roman" w:cs="Times New Roman"/>
          <w:sz w:val="24"/>
          <w:szCs w:val="24"/>
          <w:lang w:val="en-PK" w:eastAsia="en-PK"/>
        </w:rPr>
        <w:t xml:space="preserve">: extends unsigned values </w:t>
      </w:r>
    </w:p>
    <w:p w14:paraId="1D1842BF" w14:textId="77777777" w:rsidR="00723B29" w:rsidRPr="00723B29" w:rsidRDefault="00723B29" w:rsidP="00723B29">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b/>
          <w:bCs/>
          <w:sz w:val="24"/>
          <w:szCs w:val="24"/>
          <w:lang w:val="en-PK" w:eastAsia="en-PK"/>
        </w:rPr>
        <w:t>Mux</w:t>
      </w:r>
      <w:r w:rsidRPr="00723B29">
        <w:rPr>
          <w:rFonts w:ascii="Times New Roman" w:eastAsia="Times New Roman" w:hAnsi="Times New Roman" w:cs="Times New Roman"/>
          <w:sz w:val="24"/>
          <w:szCs w:val="24"/>
          <w:lang w:val="en-PK" w:eastAsia="en-PK"/>
        </w:rPr>
        <w:t xml:space="preserve">: chooses one of multiple inputs </w:t>
      </w:r>
    </w:p>
    <w:p w14:paraId="46C5490B" w14:textId="77777777" w:rsidR="00723B29" w:rsidRPr="00723B29" w:rsidRDefault="00723B29" w:rsidP="00723B29">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b/>
          <w:bCs/>
          <w:sz w:val="24"/>
          <w:szCs w:val="24"/>
          <w:lang w:val="en-PK" w:eastAsia="en-PK"/>
        </w:rPr>
        <w:t>AND gate</w:t>
      </w:r>
      <w:r w:rsidRPr="00723B29">
        <w:rPr>
          <w:rFonts w:ascii="Times New Roman" w:eastAsia="Times New Roman" w:hAnsi="Times New Roman" w:cs="Times New Roman"/>
          <w:sz w:val="24"/>
          <w:szCs w:val="24"/>
          <w:lang w:val="en-PK" w:eastAsia="en-PK"/>
        </w:rPr>
        <w:t xml:space="preserve">: helps control branch decisions </w:t>
      </w:r>
    </w:p>
    <w:p w14:paraId="198FF28E"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Best way to revise</w:t>
      </w:r>
    </w:p>
    <w:p w14:paraId="4258F6F8"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Students should learn each component’s </w:t>
      </w:r>
      <w:r w:rsidRPr="00723B29">
        <w:rPr>
          <w:rFonts w:ascii="Times New Roman" w:eastAsia="Times New Roman" w:hAnsi="Times New Roman" w:cs="Times New Roman"/>
          <w:b/>
          <w:bCs/>
          <w:sz w:val="24"/>
          <w:szCs w:val="24"/>
          <w:lang w:val="en-PK" w:eastAsia="en-PK"/>
        </w:rPr>
        <w:t>job</w:t>
      </w:r>
      <w:r w:rsidRPr="00723B29">
        <w:rPr>
          <w:rFonts w:ascii="Times New Roman" w:eastAsia="Times New Roman" w:hAnsi="Times New Roman" w:cs="Times New Roman"/>
          <w:sz w:val="24"/>
          <w:szCs w:val="24"/>
          <w:lang w:val="en-PK" w:eastAsia="en-PK"/>
        </w:rPr>
        <w:t>, not just its symbol.</w:t>
      </w:r>
    </w:p>
    <w:p w14:paraId="6A076993"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243D896B">
          <v:rect id="_x0000_i1039" style="width:0;height:1.5pt" o:hralign="center" o:hrstd="t" o:hr="t" fillcolor="#a0a0a0" stroked="f"/>
        </w:pict>
      </w:r>
    </w:p>
    <w:p w14:paraId="396A124E"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15 – Let’s Build a MIPS-like Datapath</w:t>
      </w:r>
    </w:p>
    <w:p w14:paraId="354D1560"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is a transition slide announcing the actual construction of the datapath. </w:t>
      </w:r>
    </w:p>
    <w:p w14:paraId="6939D1F3"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6A383B74"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Now the lecture stops defining pieces and starts combining them into a working processor.</w:t>
      </w:r>
    </w:p>
    <w:p w14:paraId="0A4DCBBA"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lastRenderedPageBreak/>
        <w:pict w14:anchorId="67CD9B1F">
          <v:rect id="_x0000_i1040" style="width:0;height:1.5pt" o:hralign="center" o:hrstd="t" o:hr="t" fillcolor="#a0a0a0" stroked="f"/>
        </w:pict>
      </w:r>
    </w:p>
    <w:p w14:paraId="658D5857"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16 – Start With Fetch</w:t>
      </w:r>
    </w:p>
    <w:p w14:paraId="7A82DD2A"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slide shows the first step:</w:t>
      </w:r>
    </w:p>
    <w:p w14:paraId="096B931D" w14:textId="77777777" w:rsidR="00723B29" w:rsidRPr="00723B29" w:rsidRDefault="00723B29" w:rsidP="00723B29">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PC </w:t>
      </w:r>
    </w:p>
    <w:p w14:paraId="7EF786F0" w14:textId="77777777" w:rsidR="00723B29" w:rsidRPr="00723B29" w:rsidRDefault="00723B29" w:rsidP="00723B29">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instruction memory </w:t>
      </w:r>
    </w:p>
    <w:p w14:paraId="7900A95C" w14:textId="77777777" w:rsidR="00723B29" w:rsidRPr="00723B29" w:rsidRDefault="00723B29" w:rsidP="00723B29">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 </w:t>
      </w:r>
      <w:r w:rsidRPr="00723B29">
        <w:rPr>
          <w:rFonts w:ascii="Courier New" w:eastAsia="Times New Roman" w:hAnsi="Courier New" w:cs="Courier New"/>
          <w:sz w:val="20"/>
          <w:szCs w:val="20"/>
          <w:lang w:val="en-PK" w:eastAsia="en-PK"/>
        </w:rPr>
        <w:t>+4</w:t>
      </w:r>
      <w:r w:rsidRPr="00723B29">
        <w:rPr>
          <w:rFonts w:ascii="Times New Roman" w:eastAsia="Times New Roman" w:hAnsi="Times New Roman" w:cs="Times New Roman"/>
          <w:sz w:val="24"/>
          <w:szCs w:val="24"/>
          <w:lang w:val="en-PK" w:eastAsia="en-PK"/>
        </w:rPr>
        <w:t xml:space="preserve"> incrementer for the next instruction address. It also asks why the increment is by 4. </w:t>
      </w:r>
    </w:p>
    <w:p w14:paraId="296E1826"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7FA128AA"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Fetch is the process of getting the next instruction.</w:t>
      </w:r>
    </w:p>
    <w:p w14:paraId="64A2112B"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Why PC + 4?</w:t>
      </w:r>
    </w:p>
    <w:p w14:paraId="387991F0"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Because MIPS instructions are 32 bits = 4 bytes.</w:t>
      </w:r>
      <w:r w:rsidRPr="00723B29">
        <w:rPr>
          <w:rFonts w:ascii="Times New Roman" w:eastAsia="Times New Roman" w:hAnsi="Times New Roman" w:cs="Times New Roman"/>
          <w:sz w:val="24"/>
          <w:szCs w:val="24"/>
          <w:lang w:val="en-PK" w:eastAsia="en-PK"/>
        </w:rPr>
        <w:br/>
        <w:t>So each next instruction begins 4 bytes later.</w:t>
      </w:r>
    </w:p>
    <w:p w14:paraId="2AE06C92"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Student takeaway</w:t>
      </w:r>
    </w:p>
    <w:p w14:paraId="7EB1E258"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The processor starts by:</w:t>
      </w:r>
    </w:p>
    <w:p w14:paraId="09454AD9" w14:textId="77777777" w:rsidR="00723B29" w:rsidRPr="00723B29" w:rsidRDefault="00723B29" w:rsidP="00723B29">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reading the instruction at the current PC, </w:t>
      </w:r>
    </w:p>
    <w:p w14:paraId="42552A7E" w14:textId="77777777" w:rsidR="00723B29" w:rsidRPr="00723B29" w:rsidRDefault="00723B29" w:rsidP="00723B29">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preparing the default next PC. </w:t>
      </w:r>
    </w:p>
    <w:p w14:paraId="584BFE6F"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55C4D884">
          <v:rect id="_x0000_i1041" style="width:0;height:1.5pt" o:hralign="center" o:hrstd="t" o:hr="t" fillcolor="#a0a0a0" stroked="f"/>
        </w:pict>
      </w:r>
    </w:p>
    <w:p w14:paraId="766CE048"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 xml:space="preserve">Slide 17 – First Instruction: </w:t>
      </w:r>
      <w:r w:rsidRPr="00723B29">
        <w:rPr>
          <w:rFonts w:ascii="Courier New" w:eastAsia="Times New Roman" w:hAnsi="Courier New" w:cs="Courier New"/>
          <w:b/>
          <w:bCs/>
          <w:sz w:val="20"/>
          <w:szCs w:val="20"/>
          <w:lang w:val="en-PK" w:eastAsia="en-PK"/>
        </w:rPr>
        <w:t>add $rd, $rs, $rt</w:t>
      </w:r>
    </w:p>
    <w:p w14:paraId="49E522F1"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slide adds:</w:t>
      </w:r>
    </w:p>
    <w:p w14:paraId="767A49E5" w14:textId="77777777" w:rsidR="00723B29" w:rsidRPr="00723B29" w:rsidRDefault="00723B29" w:rsidP="00723B29">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register file </w:t>
      </w:r>
    </w:p>
    <w:p w14:paraId="4C71C7EF" w14:textId="77777777" w:rsidR="00723B29" w:rsidRPr="00723B29" w:rsidRDefault="00723B29" w:rsidP="00723B29">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ALU </w:t>
      </w:r>
    </w:p>
    <w:p w14:paraId="440FEB79"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to support register-to-register addition. </w:t>
      </w:r>
    </w:p>
    <w:p w14:paraId="31C95E05"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1528B039"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To execute </w:t>
      </w:r>
      <w:r w:rsidRPr="00723B29">
        <w:rPr>
          <w:rFonts w:ascii="Courier New" w:eastAsia="Times New Roman" w:hAnsi="Courier New" w:cs="Courier New"/>
          <w:sz w:val="20"/>
          <w:szCs w:val="20"/>
          <w:lang w:val="en-PK" w:eastAsia="en-PK"/>
        </w:rPr>
        <w:t>add</w:t>
      </w:r>
      <w:r w:rsidRPr="00723B29">
        <w:rPr>
          <w:rFonts w:ascii="Times New Roman" w:eastAsia="Times New Roman" w:hAnsi="Times New Roman" w:cs="Times New Roman"/>
          <w:sz w:val="24"/>
          <w:szCs w:val="24"/>
          <w:lang w:val="en-PK" w:eastAsia="en-PK"/>
        </w:rPr>
        <w:t>, the CPU must:</w:t>
      </w:r>
    </w:p>
    <w:p w14:paraId="54FD3C58" w14:textId="77777777" w:rsidR="00723B29" w:rsidRPr="00723B29" w:rsidRDefault="00723B29" w:rsidP="00723B29">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fetch the instruction, </w:t>
      </w:r>
    </w:p>
    <w:p w14:paraId="1200DA4E" w14:textId="77777777" w:rsidR="00723B29" w:rsidRPr="00723B29" w:rsidRDefault="00723B29" w:rsidP="00723B29">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read two source registers, </w:t>
      </w:r>
    </w:p>
    <w:p w14:paraId="45C3B01D" w14:textId="77777777" w:rsidR="00723B29" w:rsidRPr="00723B29" w:rsidRDefault="00723B29" w:rsidP="00723B29">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send them to the ALU, </w:t>
      </w:r>
    </w:p>
    <w:p w14:paraId="7F4810D6" w14:textId="77777777" w:rsidR="00723B29" w:rsidRPr="00723B29" w:rsidRDefault="00723B29" w:rsidP="00723B29">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perform addition, </w:t>
      </w:r>
    </w:p>
    <w:p w14:paraId="0ABAECD0" w14:textId="77777777" w:rsidR="00723B29" w:rsidRPr="00723B29" w:rsidRDefault="00723B29" w:rsidP="00723B29">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write result into destination register. </w:t>
      </w:r>
    </w:p>
    <w:p w14:paraId="401B9FD5"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lastRenderedPageBreak/>
        <w:t>Big lesson</w:t>
      </w:r>
    </w:p>
    <w:p w14:paraId="7ECF9806"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The datapath must physically connect:</w:t>
      </w:r>
    </w:p>
    <w:p w14:paraId="7D0822B9" w14:textId="77777777" w:rsidR="00723B29" w:rsidRPr="00723B29" w:rsidRDefault="00723B29" w:rsidP="00723B29">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instruction fields, </w:t>
      </w:r>
    </w:p>
    <w:p w14:paraId="3C291FD9" w14:textId="77777777" w:rsidR="00723B29" w:rsidRPr="00723B29" w:rsidRDefault="00723B29" w:rsidP="00723B29">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register file ports, </w:t>
      </w:r>
    </w:p>
    <w:p w14:paraId="10B79F6D" w14:textId="77777777" w:rsidR="00723B29" w:rsidRPr="00723B29" w:rsidRDefault="00723B29" w:rsidP="00723B29">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ALU inputs, </w:t>
      </w:r>
    </w:p>
    <w:p w14:paraId="6F6BD909" w14:textId="77777777" w:rsidR="00723B29" w:rsidRPr="00723B29" w:rsidRDefault="00723B29" w:rsidP="00723B29">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write-back path. </w:t>
      </w:r>
    </w:p>
    <w:p w14:paraId="17721034"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7BB31B23">
          <v:rect id="_x0000_i1042" style="width:0;height:1.5pt" o:hralign="center" o:hrstd="t" o:hr="t" fillcolor="#a0a0a0" stroked="f"/>
        </w:pict>
      </w:r>
    </w:p>
    <w:p w14:paraId="0DE45DF4"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 xml:space="preserve">Slide 18 – Second Instruction: </w:t>
      </w:r>
      <w:r w:rsidRPr="00723B29">
        <w:rPr>
          <w:rFonts w:ascii="Courier New" w:eastAsia="Times New Roman" w:hAnsi="Courier New" w:cs="Courier New"/>
          <w:b/>
          <w:bCs/>
          <w:sz w:val="20"/>
          <w:szCs w:val="20"/>
          <w:lang w:val="en-PK" w:eastAsia="en-PK"/>
        </w:rPr>
        <w:t>addi $rt, $rs, imm</w:t>
      </w:r>
    </w:p>
    <w:p w14:paraId="0CF522ED"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slide adds:</w:t>
      </w:r>
    </w:p>
    <w:p w14:paraId="334983F0" w14:textId="77777777" w:rsidR="00723B29" w:rsidRPr="00723B29" w:rsidRDefault="00723B29" w:rsidP="00723B29">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sign extension, </w:t>
      </w:r>
    </w:p>
    <w:p w14:paraId="26575D9D" w14:textId="77777777" w:rsidR="00723B29" w:rsidRPr="00723B29" w:rsidRDefault="00723B29" w:rsidP="00723B29">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 mux into ALU input B, </w:t>
      </w:r>
    </w:p>
    <w:p w14:paraId="00AF1832" w14:textId="77777777" w:rsidR="00723B29" w:rsidRPr="00723B29" w:rsidRDefault="00723B29" w:rsidP="00723B29">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and support for choosing </w:t>
      </w:r>
      <w:r w:rsidRPr="00723B29">
        <w:rPr>
          <w:rFonts w:ascii="Courier New" w:eastAsia="Times New Roman" w:hAnsi="Courier New" w:cs="Courier New"/>
          <w:sz w:val="20"/>
          <w:szCs w:val="20"/>
          <w:lang w:val="en-PK" w:eastAsia="en-PK"/>
        </w:rPr>
        <w:t>rt</w:t>
      </w:r>
      <w:r w:rsidRPr="00723B29">
        <w:rPr>
          <w:rFonts w:ascii="Times New Roman" w:eastAsia="Times New Roman" w:hAnsi="Times New Roman" w:cs="Times New Roman"/>
          <w:sz w:val="24"/>
          <w:szCs w:val="24"/>
          <w:lang w:val="en-PK" w:eastAsia="en-PK"/>
        </w:rPr>
        <w:t xml:space="preserve"> as destination. </w:t>
      </w:r>
    </w:p>
    <w:p w14:paraId="583FE691"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267D2F8E"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addi</w:t>
      </w:r>
      <w:r w:rsidRPr="00723B29">
        <w:rPr>
          <w:rFonts w:ascii="Times New Roman" w:eastAsia="Times New Roman" w:hAnsi="Times New Roman" w:cs="Times New Roman"/>
          <w:sz w:val="24"/>
          <w:szCs w:val="24"/>
          <w:lang w:val="en-PK" w:eastAsia="en-PK"/>
        </w:rPr>
        <w:t xml:space="preserve"> is like </w:t>
      </w:r>
      <w:r w:rsidRPr="00723B29">
        <w:rPr>
          <w:rFonts w:ascii="Courier New" w:eastAsia="Times New Roman" w:hAnsi="Courier New" w:cs="Courier New"/>
          <w:sz w:val="20"/>
          <w:szCs w:val="20"/>
          <w:lang w:val="en-PK" w:eastAsia="en-PK"/>
        </w:rPr>
        <w:t>add</w:t>
      </w:r>
      <w:r w:rsidRPr="00723B29">
        <w:rPr>
          <w:rFonts w:ascii="Times New Roman" w:eastAsia="Times New Roman" w:hAnsi="Times New Roman" w:cs="Times New Roman"/>
          <w:sz w:val="24"/>
          <w:szCs w:val="24"/>
          <w:lang w:val="en-PK" w:eastAsia="en-PK"/>
        </w:rPr>
        <w:t>, but the second operand is an immediate constant, not a second register.</w:t>
      </w:r>
    </w:p>
    <w:p w14:paraId="2B962896"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Why sign extension?</w:t>
      </w:r>
    </w:p>
    <w:p w14:paraId="3A9FDFB4"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Because the immediate field is smaller and must be extended to full ALU width.</w:t>
      </w:r>
    </w:p>
    <w:p w14:paraId="2255D4BC"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Why the mux?</w:t>
      </w:r>
    </w:p>
    <w:p w14:paraId="51CEE9B1"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Because now ALU input B can come from:</w:t>
      </w:r>
    </w:p>
    <w:p w14:paraId="09E80A63" w14:textId="77777777" w:rsidR="00723B29" w:rsidRPr="00723B29" w:rsidRDefault="00723B29" w:rsidP="00723B29">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register value, or </w:t>
      </w:r>
    </w:p>
    <w:p w14:paraId="25E33EB3" w14:textId="77777777" w:rsidR="00723B29" w:rsidRPr="00723B29" w:rsidRDefault="00723B29" w:rsidP="00723B29">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immediate value. </w:t>
      </w:r>
    </w:p>
    <w:p w14:paraId="19E91E7D"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21251018">
          <v:rect id="_x0000_i1043" style="width:0;height:1.5pt" o:hralign="center" o:hrstd="t" o:hr="t" fillcolor="#a0a0a0" stroked="f"/>
        </w:pict>
      </w:r>
    </w:p>
    <w:p w14:paraId="1F436380"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 xml:space="preserve">Slide 19 – Third Instruction: </w:t>
      </w:r>
      <w:r w:rsidRPr="00723B29">
        <w:rPr>
          <w:rFonts w:ascii="Courier New" w:eastAsia="Times New Roman" w:hAnsi="Courier New" w:cs="Courier New"/>
          <w:b/>
          <w:bCs/>
          <w:sz w:val="20"/>
          <w:szCs w:val="20"/>
          <w:lang w:val="en-PK" w:eastAsia="en-PK"/>
        </w:rPr>
        <w:t>lw $rt, imm($rs)</w:t>
      </w:r>
    </w:p>
    <w:p w14:paraId="774CE0EA"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slide adds:</w:t>
      </w:r>
    </w:p>
    <w:p w14:paraId="5B5D72C8" w14:textId="77777777" w:rsidR="00723B29" w:rsidRPr="00723B29" w:rsidRDefault="00723B29" w:rsidP="00723B29">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data memory, </w:t>
      </w:r>
    </w:p>
    <w:p w14:paraId="2B095393" w14:textId="77777777" w:rsidR="00723B29" w:rsidRPr="00723B29" w:rsidRDefault="00723B29" w:rsidP="00723B29">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ALU address computation, </w:t>
      </w:r>
    </w:p>
    <w:p w14:paraId="1FD7FDFA" w14:textId="77777777" w:rsidR="00723B29" w:rsidRPr="00723B29" w:rsidRDefault="00723B29" w:rsidP="00723B29">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 mux to select whether write-back comes from ALU result or memory output. </w:t>
      </w:r>
    </w:p>
    <w:p w14:paraId="3C3735EA"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2D1C2089"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For </w:t>
      </w:r>
      <w:r w:rsidRPr="00723B29">
        <w:rPr>
          <w:rFonts w:ascii="Courier New" w:eastAsia="Times New Roman" w:hAnsi="Courier New" w:cs="Courier New"/>
          <w:sz w:val="20"/>
          <w:szCs w:val="20"/>
          <w:lang w:val="en-PK" w:eastAsia="en-PK"/>
        </w:rPr>
        <w:t>lw</w:t>
      </w:r>
      <w:r w:rsidRPr="00723B29">
        <w:rPr>
          <w:rFonts w:ascii="Times New Roman" w:eastAsia="Times New Roman" w:hAnsi="Times New Roman" w:cs="Times New Roman"/>
          <w:sz w:val="24"/>
          <w:szCs w:val="24"/>
          <w:lang w:val="en-PK" w:eastAsia="en-PK"/>
        </w:rPr>
        <w:t>, the CPU:</w:t>
      </w:r>
    </w:p>
    <w:p w14:paraId="2B18E909" w14:textId="77777777" w:rsidR="00723B29" w:rsidRPr="00723B29" w:rsidRDefault="00723B29" w:rsidP="00723B29">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lastRenderedPageBreak/>
        <w:t xml:space="preserve">takes base register </w:t>
      </w:r>
      <w:r w:rsidRPr="00723B29">
        <w:rPr>
          <w:rFonts w:ascii="Courier New" w:eastAsia="Times New Roman" w:hAnsi="Courier New" w:cs="Courier New"/>
          <w:sz w:val="20"/>
          <w:szCs w:val="20"/>
          <w:lang w:val="en-PK" w:eastAsia="en-PK"/>
        </w:rPr>
        <w:t>rs</w:t>
      </w:r>
      <w:r w:rsidRPr="00723B29">
        <w:rPr>
          <w:rFonts w:ascii="Times New Roman" w:eastAsia="Times New Roman" w:hAnsi="Times New Roman" w:cs="Times New Roman"/>
          <w:sz w:val="24"/>
          <w:szCs w:val="24"/>
          <w:lang w:val="en-PK" w:eastAsia="en-PK"/>
        </w:rPr>
        <w:t xml:space="preserve">, </w:t>
      </w:r>
    </w:p>
    <w:p w14:paraId="75B0B9C2" w14:textId="77777777" w:rsidR="00723B29" w:rsidRPr="00723B29" w:rsidRDefault="00723B29" w:rsidP="00723B29">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adds the sign-extended immediate, </w:t>
      </w:r>
    </w:p>
    <w:p w14:paraId="17D35039" w14:textId="77777777" w:rsidR="00723B29" w:rsidRPr="00723B29" w:rsidRDefault="00723B29" w:rsidP="00723B29">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gets a memory address, </w:t>
      </w:r>
    </w:p>
    <w:p w14:paraId="20B96137" w14:textId="77777777" w:rsidR="00723B29" w:rsidRPr="00723B29" w:rsidRDefault="00723B29" w:rsidP="00723B29">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reads data from memory, </w:t>
      </w:r>
    </w:p>
    <w:p w14:paraId="02D351E7" w14:textId="77777777" w:rsidR="00723B29" w:rsidRPr="00723B29" w:rsidRDefault="00723B29" w:rsidP="00723B29">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writes that data into register </w:t>
      </w:r>
      <w:r w:rsidRPr="00723B29">
        <w:rPr>
          <w:rFonts w:ascii="Courier New" w:eastAsia="Times New Roman" w:hAnsi="Courier New" w:cs="Courier New"/>
          <w:sz w:val="20"/>
          <w:szCs w:val="20"/>
          <w:lang w:val="en-PK" w:eastAsia="en-PK"/>
        </w:rPr>
        <w:t>rt</w:t>
      </w:r>
      <w:r w:rsidRPr="00723B29">
        <w:rPr>
          <w:rFonts w:ascii="Times New Roman" w:eastAsia="Times New Roman" w:hAnsi="Times New Roman" w:cs="Times New Roman"/>
          <w:sz w:val="24"/>
          <w:szCs w:val="24"/>
          <w:lang w:val="en-PK" w:eastAsia="en-PK"/>
        </w:rPr>
        <w:t xml:space="preserve">. </w:t>
      </w:r>
    </w:p>
    <w:p w14:paraId="7FF9B300"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Main point</w:t>
      </w:r>
    </w:p>
    <w:p w14:paraId="29550E06"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lw</w:t>
      </w:r>
      <w:r w:rsidRPr="00723B29">
        <w:rPr>
          <w:rFonts w:ascii="Times New Roman" w:eastAsia="Times New Roman" w:hAnsi="Times New Roman" w:cs="Times New Roman"/>
          <w:sz w:val="24"/>
          <w:szCs w:val="24"/>
          <w:lang w:val="en-PK" w:eastAsia="en-PK"/>
        </w:rPr>
        <w:t xml:space="preserve"> needs both:</w:t>
      </w:r>
    </w:p>
    <w:p w14:paraId="3F07D2DF" w14:textId="77777777" w:rsidR="00723B29" w:rsidRPr="00723B29" w:rsidRDefault="00723B29" w:rsidP="00723B29">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address calculation, </w:t>
      </w:r>
    </w:p>
    <w:p w14:paraId="2A3194EC" w14:textId="77777777" w:rsidR="00723B29" w:rsidRPr="00723B29" w:rsidRDefault="00723B29" w:rsidP="00723B29">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and memory reading. </w:t>
      </w:r>
    </w:p>
    <w:p w14:paraId="4B2AE864"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25E71E4B">
          <v:rect id="_x0000_i1044" style="width:0;height:1.5pt" o:hralign="center" o:hrstd="t" o:hr="t" fillcolor="#a0a0a0" stroked="f"/>
        </w:pict>
      </w:r>
    </w:p>
    <w:p w14:paraId="4822292E"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 xml:space="preserve">Slide 20 – Fourth Instruction: </w:t>
      </w:r>
      <w:r w:rsidRPr="00723B29">
        <w:rPr>
          <w:rFonts w:ascii="Courier New" w:eastAsia="Times New Roman" w:hAnsi="Courier New" w:cs="Courier New"/>
          <w:b/>
          <w:bCs/>
          <w:sz w:val="20"/>
          <w:szCs w:val="20"/>
          <w:lang w:val="en-PK" w:eastAsia="en-PK"/>
        </w:rPr>
        <w:t>sw $rt, imm($rs)</w:t>
      </w:r>
    </w:p>
    <w:p w14:paraId="6192B648"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slide adds a path from the second register output to data memory input and disables register-file write enable. </w:t>
      </w:r>
    </w:p>
    <w:p w14:paraId="5467C990"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2CAC7840"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For </w:t>
      </w:r>
      <w:r w:rsidRPr="00723B29">
        <w:rPr>
          <w:rFonts w:ascii="Courier New" w:eastAsia="Times New Roman" w:hAnsi="Courier New" w:cs="Courier New"/>
          <w:sz w:val="20"/>
          <w:szCs w:val="20"/>
          <w:lang w:val="en-PK" w:eastAsia="en-PK"/>
        </w:rPr>
        <w:t>sw</w:t>
      </w:r>
      <w:r w:rsidRPr="00723B29">
        <w:rPr>
          <w:rFonts w:ascii="Times New Roman" w:eastAsia="Times New Roman" w:hAnsi="Times New Roman" w:cs="Times New Roman"/>
          <w:sz w:val="24"/>
          <w:szCs w:val="24"/>
          <w:lang w:val="en-PK" w:eastAsia="en-PK"/>
        </w:rPr>
        <w:t>, the CPU:</w:t>
      </w:r>
    </w:p>
    <w:p w14:paraId="6F8DE80B" w14:textId="77777777" w:rsidR="00723B29" w:rsidRPr="00723B29" w:rsidRDefault="00723B29" w:rsidP="00723B29">
      <w:pPr>
        <w:numPr>
          <w:ilvl w:val="0"/>
          <w:numId w:val="3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computes address from </w:t>
      </w:r>
      <w:r w:rsidRPr="00723B29">
        <w:rPr>
          <w:rFonts w:ascii="Courier New" w:eastAsia="Times New Roman" w:hAnsi="Courier New" w:cs="Courier New"/>
          <w:sz w:val="20"/>
          <w:szCs w:val="20"/>
          <w:lang w:val="en-PK" w:eastAsia="en-PK"/>
        </w:rPr>
        <w:t>rs + imm</w:t>
      </w:r>
      <w:r w:rsidRPr="00723B29">
        <w:rPr>
          <w:rFonts w:ascii="Times New Roman" w:eastAsia="Times New Roman" w:hAnsi="Times New Roman" w:cs="Times New Roman"/>
          <w:sz w:val="24"/>
          <w:szCs w:val="24"/>
          <w:lang w:val="en-PK" w:eastAsia="en-PK"/>
        </w:rPr>
        <w:t xml:space="preserve">, </w:t>
      </w:r>
    </w:p>
    <w:p w14:paraId="320BE210" w14:textId="77777777" w:rsidR="00723B29" w:rsidRPr="00723B29" w:rsidRDefault="00723B29" w:rsidP="00723B29">
      <w:pPr>
        <w:numPr>
          <w:ilvl w:val="0"/>
          <w:numId w:val="3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takes data from register </w:t>
      </w:r>
      <w:r w:rsidRPr="00723B29">
        <w:rPr>
          <w:rFonts w:ascii="Courier New" w:eastAsia="Times New Roman" w:hAnsi="Courier New" w:cs="Courier New"/>
          <w:sz w:val="20"/>
          <w:szCs w:val="20"/>
          <w:lang w:val="en-PK" w:eastAsia="en-PK"/>
        </w:rPr>
        <w:t>rt</w:t>
      </w:r>
      <w:r w:rsidRPr="00723B29">
        <w:rPr>
          <w:rFonts w:ascii="Times New Roman" w:eastAsia="Times New Roman" w:hAnsi="Times New Roman" w:cs="Times New Roman"/>
          <w:sz w:val="24"/>
          <w:szCs w:val="24"/>
          <w:lang w:val="en-PK" w:eastAsia="en-PK"/>
        </w:rPr>
        <w:t xml:space="preserve">, </w:t>
      </w:r>
    </w:p>
    <w:p w14:paraId="0CEC413A" w14:textId="77777777" w:rsidR="00723B29" w:rsidRPr="00723B29" w:rsidRDefault="00723B29" w:rsidP="00723B29">
      <w:pPr>
        <w:numPr>
          <w:ilvl w:val="0"/>
          <w:numId w:val="3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writes it into memory. </w:t>
      </w:r>
    </w:p>
    <w:p w14:paraId="5E8F1780"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 xml:space="preserve">Important difference from </w:t>
      </w:r>
      <w:r w:rsidRPr="00723B29">
        <w:rPr>
          <w:rFonts w:ascii="Courier New" w:eastAsia="Times New Roman" w:hAnsi="Courier New" w:cs="Courier New"/>
          <w:b/>
          <w:bCs/>
          <w:sz w:val="20"/>
          <w:szCs w:val="20"/>
          <w:lang w:val="en-PK" w:eastAsia="en-PK"/>
        </w:rPr>
        <w:t>lw</w:t>
      </w:r>
    </w:p>
    <w:p w14:paraId="328563A4" w14:textId="77777777" w:rsidR="00723B29" w:rsidRPr="00723B29" w:rsidRDefault="00723B29" w:rsidP="00723B29">
      <w:pPr>
        <w:numPr>
          <w:ilvl w:val="0"/>
          <w:numId w:val="3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lw</w:t>
      </w:r>
      <w:r w:rsidRPr="00723B29">
        <w:rPr>
          <w:rFonts w:ascii="Times New Roman" w:eastAsia="Times New Roman" w:hAnsi="Times New Roman" w:cs="Times New Roman"/>
          <w:sz w:val="24"/>
          <w:szCs w:val="24"/>
          <w:lang w:val="en-PK" w:eastAsia="en-PK"/>
        </w:rPr>
        <w:t xml:space="preserve"> reads memory and writes a register </w:t>
      </w:r>
    </w:p>
    <w:p w14:paraId="424C51C3" w14:textId="77777777" w:rsidR="00723B29" w:rsidRPr="00723B29" w:rsidRDefault="00723B29" w:rsidP="00723B29">
      <w:pPr>
        <w:numPr>
          <w:ilvl w:val="0"/>
          <w:numId w:val="3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sw</w:t>
      </w:r>
      <w:r w:rsidRPr="00723B29">
        <w:rPr>
          <w:rFonts w:ascii="Times New Roman" w:eastAsia="Times New Roman" w:hAnsi="Times New Roman" w:cs="Times New Roman"/>
          <w:sz w:val="24"/>
          <w:szCs w:val="24"/>
          <w:lang w:val="en-PK" w:eastAsia="en-PK"/>
        </w:rPr>
        <w:t xml:space="preserve"> reads a register and writes memory </w:t>
      </w:r>
    </w:p>
    <w:p w14:paraId="04E96EC0"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So the write-enable targets change.</w:t>
      </w:r>
    </w:p>
    <w:p w14:paraId="0A4A651D"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2E81F837">
          <v:rect id="_x0000_i1045" style="width:0;height:1.5pt" o:hralign="center" o:hrstd="t" o:hr="t" fillcolor="#a0a0a0" stroked="f"/>
        </w:pict>
      </w:r>
    </w:p>
    <w:p w14:paraId="6315C733"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 xml:space="preserve">Slide 21 – Fifth Instruction: </w:t>
      </w:r>
      <w:r w:rsidRPr="00723B29">
        <w:rPr>
          <w:rFonts w:ascii="Courier New" w:eastAsia="Times New Roman" w:hAnsi="Courier New" w:cs="Courier New"/>
          <w:b/>
          <w:bCs/>
          <w:sz w:val="20"/>
          <w:szCs w:val="20"/>
          <w:lang w:val="en-PK" w:eastAsia="en-PK"/>
        </w:rPr>
        <w:t>beq $1, $2, target</w:t>
      </w:r>
    </w:p>
    <w:p w14:paraId="5587DC2C"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slide adds:</w:t>
      </w:r>
    </w:p>
    <w:p w14:paraId="58166C5C" w14:textId="77777777" w:rsidR="00723B29" w:rsidRPr="00723B29" w:rsidRDefault="00723B29" w:rsidP="00723B29">
      <w:pPr>
        <w:numPr>
          <w:ilvl w:val="0"/>
          <w:numId w:val="3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shift-left-by-2 unit, </w:t>
      </w:r>
    </w:p>
    <w:p w14:paraId="6F47E03B" w14:textId="77777777" w:rsidR="00723B29" w:rsidRPr="00723B29" w:rsidRDefault="00723B29" w:rsidP="00723B29">
      <w:pPr>
        <w:numPr>
          <w:ilvl w:val="0"/>
          <w:numId w:val="3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branch target adder, </w:t>
      </w:r>
    </w:p>
    <w:p w14:paraId="33723D55" w14:textId="77777777" w:rsidR="00723B29" w:rsidRPr="00723B29" w:rsidRDefault="00723B29" w:rsidP="00723B29">
      <w:pPr>
        <w:numPr>
          <w:ilvl w:val="0"/>
          <w:numId w:val="3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and a mux to select the next PC. </w:t>
      </w:r>
    </w:p>
    <w:p w14:paraId="40A7B022"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7C1CE269"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For </w:t>
      </w:r>
      <w:r w:rsidRPr="00723B29">
        <w:rPr>
          <w:rFonts w:ascii="Courier New" w:eastAsia="Times New Roman" w:hAnsi="Courier New" w:cs="Courier New"/>
          <w:sz w:val="20"/>
          <w:szCs w:val="20"/>
          <w:lang w:val="en-PK" w:eastAsia="en-PK"/>
        </w:rPr>
        <w:t>beq</w:t>
      </w:r>
      <w:r w:rsidRPr="00723B29">
        <w:rPr>
          <w:rFonts w:ascii="Times New Roman" w:eastAsia="Times New Roman" w:hAnsi="Times New Roman" w:cs="Times New Roman"/>
          <w:sz w:val="24"/>
          <w:szCs w:val="24"/>
          <w:lang w:val="en-PK" w:eastAsia="en-PK"/>
        </w:rPr>
        <w:t>, the CPU must:</w:t>
      </w:r>
    </w:p>
    <w:p w14:paraId="7B26E315" w14:textId="77777777" w:rsidR="00723B29" w:rsidRPr="00723B29" w:rsidRDefault="00723B29" w:rsidP="00723B29">
      <w:pPr>
        <w:numPr>
          <w:ilvl w:val="0"/>
          <w:numId w:val="3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lastRenderedPageBreak/>
        <w:t xml:space="preserve">compare two registers, </w:t>
      </w:r>
    </w:p>
    <w:p w14:paraId="1DE29019" w14:textId="77777777" w:rsidR="00723B29" w:rsidRPr="00723B29" w:rsidRDefault="00723B29" w:rsidP="00723B29">
      <w:pPr>
        <w:numPr>
          <w:ilvl w:val="0"/>
          <w:numId w:val="3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decide if they are equal, </w:t>
      </w:r>
    </w:p>
    <w:p w14:paraId="17BEBF1D" w14:textId="77777777" w:rsidR="00723B29" w:rsidRPr="00723B29" w:rsidRDefault="00723B29" w:rsidP="00723B29">
      <w:pPr>
        <w:numPr>
          <w:ilvl w:val="0"/>
          <w:numId w:val="3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if equal, branch to a computed target, </w:t>
      </w:r>
    </w:p>
    <w:p w14:paraId="0BB67F93" w14:textId="77777777" w:rsidR="00723B29" w:rsidRPr="00723B29" w:rsidRDefault="00723B29" w:rsidP="00723B29">
      <w:pPr>
        <w:numPr>
          <w:ilvl w:val="0"/>
          <w:numId w:val="3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otherwise continue with </w:t>
      </w:r>
      <w:r w:rsidRPr="00723B29">
        <w:rPr>
          <w:rFonts w:ascii="Courier New" w:eastAsia="Times New Roman" w:hAnsi="Courier New" w:cs="Courier New"/>
          <w:sz w:val="20"/>
          <w:szCs w:val="20"/>
          <w:lang w:val="en-PK" w:eastAsia="en-PK"/>
        </w:rPr>
        <w:t>PC + 4</w:t>
      </w:r>
      <w:r w:rsidRPr="00723B29">
        <w:rPr>
          <w:rFonts w:ascii="Times New Roman" w:eastAsia="Times New Roman" w:hAnsi="Times New Roman" w:cs="Times New Roman"/>
          <w:sz w:val="24"/>
          <w:szCs w:val="24"/>
          <w:lang w:val="en-PK" w:eastAsia="en-PK"/>
        </w:rPr>
        <w:t xml:space="preserve">. </w:t>
      </w:r>
    </w:p>
    <w:p w14:paraId="7348DB2E"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Why shift left by 2?</w:t>
      </w:r>
    </w:p>
    <w:p w14:paraId="4D0D5711"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Because the branch immediate represents word offset, but addresses are in bytes.</w:t>
      </w:r>
    </w:p>
    <w:p w14:paraId="13D1FB9F"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Main datapath idea</w:t>
      </w:r>
    </w:p>
    <w:p w14:paraId="79AED16F"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Now the PC no longer always takes </w:t>
      </w:r>
      <w:r w:rsidRPr="00723B29">
        <w:rPr>
          <w:rFonts w:ascii="Courier New" w:eastAsia="Times New Roman" w:hAnsi="Courier New" w:cs="Courier New"/>
          <w:sz w:val="20"/>
          <w:szCs w:val="20"/>
          <w:lang w:val="en-PK" w:eastAsia="en-PK"/>
        </w:rPr>
        <w:t>PC + 4</w:t>
      </w:r>
      <w:r w:rsidRPr="00723B29">
        <w:rPr>
          <w:rFonts w:ascii="Times New Roman" w:eastAsia="Times New Roman" w:hAnsi="Times New Roman" w:cs="Times New Roman"/>
          <w:sz w:val="24"/>
          <w:szCs w:val="24"/>
          <w:lang w:val="en-PK" w:eastAsia="en-PK"/>
        </w:rPr>
        <w:t>. It may take a branch target instead.</w:t>
      </w:r>
    </w:p>
    <w:p w14:paraId="42A584E3"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4B1C2F12">
          <v:rect id="_x0000_i1046" style="width:0;height:1.5pt" o:hralign="center" o:hrstd="t" o:hr="t" fillcolor="#a0a0a0" stroked="f"/>
        </w:pict>
      </w:r>
    </w:p>
    <w:p w14:paraId="62E7D227"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 xml:space="preserve">Slide 22 – Sixth Instruction: </w:t>
      </w:r>
      <w:r w:rsidRPr="00723B29">
        <w:rPr>
          <w:rFonts w:ascii="Courier New" w:eastAsia="Times New Roman" w:hAnsi="Courier New" w:cs="Courier New"/>
          <w:b/>
          <w:bCs/>
          <w:sz w:val="20"/>
          <w:szCs w:val="20"/>
          <w:lang w:val="en-PK" w:eastAsia="en-PK"/>
        </w:rPr>
        <w:t>j</w:t>
      </w:r>
    </w:p>
    <w:p w14:paraId="72760C44"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slide adds:</w:t>
      </w:r>
    </w:p>
    <w:p w14:paraId="35C16E56" w14:textId="77777777" w:rsidR="00723B29" w:rsidRPr="00723B29" w:rsidRDefault="00723B29" w:rsidP="00723B29">
      <w:pPr>
        <w:numPr>
          <w:ilvl w:val="0"/>
          <w:numId w:val="3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 shifter for the 26-bit jump immediate, </w:t>
      </w:r>
    </w:p>
    <w:p w14:paraId="58B2A6CB" w14:textId="77777777" w:rsidR="00723B29" w:rsidRPr="00723B29" w:rsidRDefault="00723B29" w:rsidP="00723B29">
      <w:pPr>
        <w:numPr>
          <w:ilvl w:val="0"/>
          <w:numId w:val="3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and another mux on the PC input for jump target. </w:t>
      </w:r>
    </w:p>
    <w:p w14:paraId="58B59382"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48E8D34B"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A jump instruction changes control flow directly.</w:t>
      </w:r>
    </w:p>
    <w:p w14:paraId="26FEC1C2"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What hardware is needed</w:t>
      </w:r>
    </w:p>
    <w:p w14:paraId="165BFD54"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The CPU must build the jump target address and send it to the PC.</w:t>
      </w:r>
    </w:p>
    <w:p w14:paraId="62124ECA"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Student takeaway</w:t>
      </w:r>
    </w:p>
    <w:p w14:paraId="73657BF6"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Both </w:t>
      </w:r>
      <w:r w:rsidRPr="00723B29">
        <w:rPr>
          <w:rFonts w:ascii="Courier New" w:eastAsia="Times New Roman" w:hAnsi="Courier New" w:cs="Courier New"/>
          <w:sz w:val="20"/>
          <w:szCs w:val="20"/>
          <w:lang w:val="en-PK" w:eastAsia="en-PK"/>
        </w:rPr>
        <w:t>beq</w:t>
      </w:r>
      <w:r w:rsidRPr="00723B29">
        <w:rPr>
          <w:rFonts w:ascii="Times New Roman" w:eastAsia="Times New Roman" w:hAnsi="Times New Roman" w:cs="Times New Roman"/>
          <w:sz w:val="24"/>
          <w:szCs w:val="24"/>
          <w:lang w:val="en-PK" w:eastAsia="en-PK"/>
        </w:rPr>
        <w:t xml:space="preserve"> and </w:t>
      </w:r>
      <w:r w:rsidRPr="00723B29">
        <w:rPr>
          <w:rFonts w:ascii="Courier New" w:eastAsia="Times New Roman" w:hAnsi="Courier New" w:cs="Courier New"/>
          <w:sz w:val="20"/>
          <w:szCs w:val="20"/>
          <w:lang w:val="en-PK" w:eastAsia="en-PK"/>
        </w:rPr>
        <w:t>j</w:t>
      </w:r>
      <w:r w:rsidRPr="00723B29">
        <w:rPr>
          <w:rFonts w:ascii="Times New Roman" w:eastAsia="Times New Roman" w:hAnsi="Times New Roman" w:cs="Times New Roman"/>
          <w:sz w:val="24"/>
          <w:szCs w:val="24"/>
          <w:lang w:val="en-PK" w:eastAsia="en-PK"/>
        </w:rPr>
        <w:t xml:space="preserve"> affect the PC, but in different ways:</w:t>
      </w:r>
    </w:p>
    <w:p w14:paraId="175191BE" w14:textId="77777777" w:rsidR="00723B29" w:rsidRPr="00723B29" w:rsidRDefault="00723B29" w:rsidP="00723B29">
      <w:pPr>
        <w:numPr>
          <w:ilvl w:val="0"/>
          <w:numId w:val="3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beq</w:t>
      </w:r>
      <w:r w:rsidRPr="00723B29">
        <w:rPr>
          <w:rFonts w:ascii="Times New Roman" w:eastAsia="Times New Roman" w:hAnsi="Times New Roman" w:cs="Times New Roman"/>
          <w:sz w:val="24"/>
          <w:szCs w:val="24"/>
          <w:lang w:val="en-PK" w:eastAsia="en-PK"/>
        </w:rPr>
        <w:t xml:space="preserve"> is conditional, </w:t>
      </w:r>
    </w:p>
    <w:p w14:paraId="2F50E5CA" w14:textId="77777777" w:rsidR="00723B29" w:rsidRPr="00723B29" w:rsidRDefault="00723B29" w:rsidP="00723B29">
      <w:pPr>
        <w:numPr>
          <w:ilvl w:val="0"/>
          <w:numId w:val="3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j</w:t>
      </w:r>
      <w:r w:rsidRPr="00723B29">
        <w:rPr>
          <w:rFonts w:ascii="Times New Roman" w:eastAsia="Times New Roman" w:hAnsi="Times New Roman" w:cs="Times New Roman"/>
          <w:sz w:val="24"/>
          <w:szCs w:val="24"/>
          <w:lang w:val="en-PK" w:eastAsia="en-PK"/>
        </w:rPr>
        <w:t xml:space="preserve"> is unconditional. </w:t>
      </w:r>
    </w:p>
    <w:p w14:paraId="4D8C3FF6"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13469E42">
          <v:rect id="_x0000_i1047" style="width:0;height:1.5pt" o:hralign="center" o:hrstd="t" o:hr="t" fillcolor="#a0a0a0" stroked="f"/>
        </w:pict>
      </w:r>
    </w:p>
    <w:p w14:paraId="187EA872"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23 – Seventh, Eighth, Ninth Instructions</w:t>
      </w:r>
    </w:p>
    <w:p w14:paraId="4E10DC5A"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slide discusses </w:t>
      </w:r>
      <w:r w:rsidRPr="00723B29">
        <w:rPr>
          <w:rFonts w:ascii="Courier New" w:eastAsia="Times New Roman" w:hAnsi="Courier New" w:cs="Courier New"/>
          <w:sz w:val="20"/>
          <w:szCs w:val="20"/>
          <w:lang w:val="en-PK" w:eastAsia="en-PK"/>
        </w:rPr>
        <w:t>sll</w:t>
      </w:r>
      <w:r w:rsidRPr="00723B29">
        <w:rPr>
          <w:rFonts w:ascii="Times New Roman" w:eastAsia="Times New Roman" w:hAnsi="Times New Roman" w:cs="Times New Roman"/>
          <w:sz w:val="24"/>
          <w:szCs w:val="24"/>
          <w:lang w:val="en-PK" w:eastAsia="en-PK"/>
        </w:rPr>
        <w:t xml:space="preserve">, </w:t>
      </w:r>
      <w:r w:rsidRPr="00723B29">
        <w:rPr>
          <w:rFonts w:ascii="Courier New" w:eastAsia="Times New Roman" w:hAnsi="Courier New" w:cs="Courier New"/>
          <w:sz w:val="20"/>
          <w:szCs w:val="20"/>
          <w:lang w:val="en-PK" w:eastAsia="en-PK"/>
        </w:rPr>
        <w:t>slt</w:t>
      </w:r>
      <w:r w:rsidRPr="00723B29">
        <w:rPr>
          <w:rFonts w:ascii="Times New Roman" w:eastAsia="Times New Roman" w:hAnsi="Times New Roman" w:cs="Times New Roman"/>
          <w:sz w:val="24"/>
          <w:szCs w:val="24"/>
          <w:lang w:val="en-PK" w:eastAsia="en-PK"/>
        </w:rPr>
        <w:t xml:space="preserve">, </w:t>
      </w:r>
      <w:r w:rsidRPr="00723B29">
        <w:rPr>
          <w:rFonts w:ascii="Courier New" w:eastAsia="Times New Roman" w:hAnsi="Courier New" w:cs="Courier New"/>
          <w:sz w:val="20"/>
          <w:szCs w:val="20"/>
          <w:lang w:val="en-PK" w:eastAsia="en-PK"/>
        </w:rPr>
        <w:t>jal</w:t>
      </w:r>
      <w:r w:rsidRPr="00723B29">
        <w:rPr>
          <w:rFonts w:ascii="Times New Roman" w:eastAsia="Times New Roman" w:hAnsi="Times New Roman" w:cs="Times New Roman"/>
          <w:sz w:val="24"/>
          <w:szCs w:val="24"/>
          <w:lang w:val="en-PK" w:eastAsia="en-PK"/>
        </w:rPr>
        <w:t xml:space="preserve">, and </w:t>
      </w:r>
      <w:r w:rsidRPr="00723B29">
        <w:rPr>
          <w:rFonts w:ascii="Courier New" w:eastAsia="Times New Roman" w:hAnsi="Courier New" w:cs="Courier New"/>
          <w:sz w:val="20"/>
          <w:szCs w:val="20"/>
          <w:lang w:val="en-PK" w:eastAsia="en-PK"/>
        </w:rPr>
        <w:t>jr</w:t>
      </w:r>
      <w:r w:rsidRPr="00723B29">
        <w:rPr>
          <w:rFonts w:ascii="Times New Roman" w:eastAsia="Times New Roman" w:hAnsi="Times New Roman" w:cs="Times New Roman"/>
          <w:sz w:val="24"/>
          <w:szCs w:val="24"/>
          <w:lang w:val="en-PK" w:eastAsia="en-PK"/>
        </w:rPr>
        <w:t xml:space="preserve">, explaining what extra paths they would need. </w:t>
      </w:r>
    </w:p>
    <w:p w14:paraId="77E258B6"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41722D29"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slide teaches a powerful design principle:</w:t>
      </w:r>
    </w:p>
    <w:p w14:paraId="543B5F3A" w14:textId="77777777" w:rsidR="00723B29" w:rsidRPr="00723B29" w:rsidRDefault="00723B29" w:rsidP="00723B29">
      <w:pPr>
        <w:spacing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Every extra instruction may need extra datapath support.</w:t>
      </w:r>
    </w:p>
    <w:p w14:paraId="04C10C0A"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lastRenderedPageBreak/>
        <w:t>Examples</w:t>
      </w:r>
    </w:p>
    <w:p w14:paraId="7CF7988C" w14:textId="77777777" w:rsidR="00723B29" w:rsidRPr="00723B29" w:rsidRDefault="00723B29" w:rsidP="00723B29">
      <w:pPr>
        <w:numPr>
          <w:ilvl w:val="0"/>
          <w:numId w:val="37"/>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sll</w:t>
      </w:r>
      <w:r w:rsidRPr="00723B29">
        <w:rPr>
          <w:rFonts w:ascii="Times New Roman" w:eastAsia="Times New Roman" w:hAnsi="Times New Roman" w:cs="Times New Roman"/>
          <w:sz w:val="24"/>
          <w:szCs w:val="24"/>
          <w:lang w:val="en-PK" w:eastAsia="en-PK"/>
        </w:rPr>
        <w:t xml:space="preserve"> needs a shifter, </w:t>
      </w:r>
    </w:p>
    <w:p w14:paraId="41A4268D" w14:textId="77777777" w:rsidR="00723B29" w:rsidRPr="00723B29" w:rsidRDefault="00723B29" w:rsidP="00723B29">
      <w:pPr>
        <w:numPr>
          <w:ilvl w:val="0"/>
          <w:numId w:val="37"/>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slt</w:t>
      </w:r>
      <w:r w:rsidRPr="00723B29">
        <w:rPr>
          <w:rFonts w:ascii="Times New Roman" w:eastAsia="Times New Roman" w:hAnsi="Times New Roman" w:cs="Times New Roman"/>
          <w:sz w:val="24"/>
          <w:szCs w:val="24"/>
          <w:lang w:val="en-PK" w:eastAsia="en-PK"/>
        </w:rPr>
        <w:t xml:space="preserve"> needs comparison-result handling, </w:t>
      </w:r>
    </w:p>
    <w:p w14:paraId="5167B415" w14:textId="77777777" w:rsidR="00723B29" w:rsidRPr="00723B29" w:rsidRDefault="00723B29" w:rsidP="00723B29">
      <w:pPr>
        <w:numPr>
          <w:ilvl w:val="0"/>
          <w:numId w:val="37"/>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jal</w:t>
      </w:r>
      <w:r w:rsidRPr="00723B29">
        <w:rPr>
          <w:rFonts w:ascii="Times New Roman" w:eastAsia="Times New Roman" w:hAnsi="Times New Roman" w:cs="Times New Roman"/>
          <w:sz w:val="24"/>
          <w:szCs w:val="24"/>
          <w:lang w:val="en-PK" w:eastAsia="en-PK"/>
        </w:rPr>
        <w:t xml:space="preserve"> needs to save </w:t>
      </w:r>
      <w:r w:rsidRPr="00723B29">
        <w:rPr>
          <w:rFonts w:ascii="Courier New" w:eastAsia="Times New Roman" w:hAnsi="Courier New" w:cs="Courier New"/>
          <w:sz w:val="20"/>
          <w:szCs w:val="20"/>
          <w:lang w:val="en-PK" w:eastAsia="en-PK"/>
        </w:rPr>
        <w:t>PC + 4</w:t>
      </w:r>
      <w:r w:rsidRPr="00723B29">
        <w:rPr>
          <w:rFonts w:ascii="Times New Roman" w:eastAsia="Times New Roman" w:hAnsi="Times New Roman" w:cs="Times New Roman"/>
          <w:sz w:val="24"/>
          <w:szCs w:val="24"/>
          <w:lang w:val="en-PK" w:eastAsia="en-PK"/>
        </w:rPr>
        <w:t xml:space="preserve"> in </w:t>
      </w:r>
      <w:r w:rsidRPr="00723B29">
        <w:rPr>
          <w:rFonts w:ascii="Courier New" w:eastAsia="Times New Roman" w:hAnsi="Courier New" w:cs="Courier New"/>
          <w:sz w:val="20"/>
          <w:szCs w:val="20"/>
          <w:lang w:val="en-PK" w:eastAsia="en-PK"/>
        </w:rPr>
        <w:t>$ra</w:t>
      </w:r>
      <w:r w:rsidRPr="00723B29">
        <w:rPr>
          <w:rFonts w:ascii="Times New Roman" w:eastAsia="Times New Roman" w:hAnsi="Times New Roman" w:cs="Times New Roman"/>
          <w:sz w:val="24"/>
          <w:szCs w:val="24"/>
          <w:lang w:val="en-PK" w:eastAsia="en-PK"/>
        </w:rPr>
        <w:t xml:space="preserve">, </w:t>
      </w:r>
    </w:p>
    <w:p w14:paraId="127460B3" w14:textId="77777777" w:rsidR="00723B29" w:rsidRPr="00723B29" w:rsidRDefault="00723B29" w:rsidP="00723B29">
      <w:pPr>
        <w:numPr>
          <w:ilvl w:val="0"/>
          <w:numId w:val="37"/>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jr</w:t>
      </w:r>
      <w:r w:rsidRPr="00723B29">
        <w:rPr>
          <w:rFonts w:ascii="Times New Roman" w:eastAsia="Times New Roman" w:hAnsi="Times New Roman" w:cs="Times New Roman"/>
          <w:sz w:val="24"/>
          <w:szCs w:val="24"/>
          <w:lang w:val="en-PK" w:eastAsia="en-PK"/>
        </w:rPr>
        <w:t xml:space="preserve"> needs a path from register value to PC. </w:t>
      </w:r>
    </w:p>
    <w:p w14:paraId="15AE690E"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Revision point</w:t>
      </w:r>
    </w:p>
    <w:p w14:paraId="5F00F023"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Understanding one instruction at a time helps students see why datapath complexity grows.</w:t>
      </w:r>
    </w:p>
    <w:p w14:paraId="42095571"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1731FFDA">
          <v:rect id="_x0000_i1048" style="width:0;height:1.5pt" o:hralign="center" o:hrstd="t" o:hr="t" fillcolor="#a0a0a0" stroked="f"/>
        </w:pict>
      </w:r>
    </w:p>
    <w:p w14:paraId="7B1FAB03"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24 – Clock Timing</w:t>
      </w:r>
    </w:p>
    <w:p w14:paraId="08F07F90"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slide explains timing concerns:</w:t>
      </w:r>
    </w:p>
    <w:p w14:paraId="0D5A7954" w14:textId="77777777" w:rsidR="00723B29" w:rsidRPr="00723B29" w:rsidRDefault="00723B29" w:rsidP="00723B29">
      <w:pPr>
        <w:numPr>
          <w:ilvl w:val="0"/>
          <w:numId w:val="38"/>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avoiding races, </w:t>
      </w:r>
    </w:p>
    <w:p w14:paraId="62ED3FF7" w14:textId="77777777" w:rsidR="00723B29" w:rsidRPr="00723B29" w:rsidRDefault="00723B29" w:rsidP="00723B29">
      <w:pPr>
        <w:numPr>
          <w:ilvl w:val="0"/>
          <w:numId w:val="38"/>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avoiding simultaneous read/write issues, </w:t>
      </w:r>
    </w:p>
    <w:p w14:paraId="42BBC644" w14:textId="77777777" w:rsidR="00723B29" w:rsidRPr="00723B29" w:rsidRDefault="00723B29" w:rsidP="00723B29">
      <w:pPr>
        <w:numPr>
          <w:ilvl w:val="0"/>
          <w:numId w:val="38"/>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keeping the clock simple and global, </w:t>
      </w:r>
    </w:p>
    <w:p w14:paraId="38B1E8E2" w14:textId="77777777" w:rsidR="00723B29" w:rsidRPr="00723B29" w:rsidRDefault="00723B29" w:rsidP="00723B29">
      <w:pPr>
        <w:numPr>
          <w:ilvl w:val="0"/>
          <w:numId w:val="38"/>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separating PC changes from other logic if necessary. </w:t>
      </w:r>
    </w:p>
    <w:p w14:paraId="1C3FF933"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5D47DDDC"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Even if the datapath connections are correct, bad timing can still break the processor.</w:t>
      </w:r>
    </w:p>
    <w:p w14:paraId="291733F0"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Why timing matters</w:t>
      </w:r>
    </w:p>
    <w:p w14:paraId="7A30510E"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If signals change too early or too late:</w:t>
      </w:r>
    </w:p>
    <w:p w14:paraId="2AA2823E" w14:textId="77777777" w:rsidR="00723B29" w:rsidRPr="00723B29" w:rsidRDefault="00723B29" w:rsidP="00723B29">
      <w:pPr>
        <w:numPr>
          <w:ilvl w:val="0"/>
          <w:numId w:val="3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the wrong instruction may be read, </w:t>
      </w:r>
    </w:p>
    <w:p w14:paraId="376B5D9D" w14:textId="77777777" w:rsidR="00723B29" w:rsidRPr="00723B29" w:rsidRDefault="00723B29" w:rsidP="00723B29">
      <w:pPr>
        <w:numPr>
          <w:ilvl w:val="0"/>
          <w:numId w:val="3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unstable values may appear, </w:t>
      </w:r>
    </w:p>
    <w:p w14:paraId="2CF328C0" w14:textId="77777777" w:rsidR="00723B29" w:rsidRPr="00723B29" w:rsidRDefault="00723B29" w:rsidP="00723B29">
      <w:pPr>
        <w:numPr>
          <w:ilvl w:val="0"/>
          <w:numId w:val="3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behavior becomes unpredictable. </w:t>
      </w:r>
    </w:p>
    <w:p w14:paraId="076F29FE"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Student summary</w:t>
      </w:r>
    </w:p>
    <w:p w14:paraId="4EAA9963"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Hardware correctness depends on both:</w:t>
      </w:r>
    </w:p>
    <w:p w14:paraId="01CB59F0" w14:textId="77777777" w:rsidR="00723B29" w:rsidRPr="00723B29" w:rsidRDefault="00723B29" w:rsidP="00723B29">
      <w:pPr>
        <w:numPr>
          <w:ilvl w:val="0"/>
          <w:numId w:val="40"/>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logic, </w:t>
      </w:r>
    </w:p>
    <w:p w14:paraId="71460009" w14:textId="77777777" w:rsidR="00723B29" w:rsidRPr="00723B29" w:rsidRDefault="00723B29" w:rsidP="00723B29">
      <w:pPr>
        <w:numPr>
          <w:ilvl w:val="0"/>
          <w:numId w:val="40"/>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and timing. </w:t>
      </w:r>
    </w:p>
    <w:p w14:paraId="257C4DCA"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743118AC">
          <v:rect id="_x0000_i1049" style="width:0;height:1.5pt" o:hralign="center" o:hrstd="t" o:hr="t" fillcolor="#a0a0a0" stroked="f"/>
        </w:pict>
      </w:r>
    </w:p>
    <w:p w14:paraId="2CC0F3CF"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25 – This Unit: Processor Design</w:t>
      </w:r>
    </w:p>
    <w:p w14:paraId="0156133C"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slide repeats the unit map, now emphasizing </w:t>
      </w:r>
      <w:r w:rsidRPr="00723B29">
        <w:rPr>
          <w:rFonts w:ascii="Times New Roman" w:eastAsia="Times New Roman" w:hAnsi="Times New Roman" w:cs="Times New Roman"/>
          <w:b/>
          <w:bCs/>
          <w:sz w:val="24"/>
          <w:szCs w:val="24"/>
          <w:lang w:val="en-PK" w:eastAsia="en-PK"/>
        </w:rPr>
        <w:t>control</w:t>
      </w:r>
      <w:r w:rsidRPr="00723B29">
        <w:rPr>
          <w:rFonts w:ascii="Times New Roman" w:eastAsia="Times New Roman" w:hAnsi="Times New Roman" w:cs="Times New Roman"/>
          <w:sz w:val="24"/>
          <w:szCs w:val="24"/>
          <w:lang w:val="en-PK" w:eastAsia="en-PK"/>
        </w:rPr>
        <w:t xml:space="preserve">. </w:t>
      </w:r>
    </w:p>
    <w:p w14:paraId="5E2C9FC4"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70F9FA2B"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lastRenderedPageBreak/>
        <w:t>The lecture is now shifting from datapath construction to the signals that control the datapath.</w:t>
      </w:r>
    </w:p>
    <w:p w14:paraId="40FF325E"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1A8C6D75">
          <v:rect id="_x0000_i1050" style="width:0;height:1.5pt" o:hralign="center" o:hrstd="t" o:hr="t" fillcolor="#a0a0a0" stroked="f"/>
        </w:pict>
      </w:r>
    </w:p>
    <w:p w14:paraId="193C059C"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26 – What Is Control?</w:t>
      </w:r>
    </w:p>
    <w:p w14:paraId="2EAFF3C3"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slide says the simple datapath is governed by 9 control signals, including mux selectors and write-enable signals. </w:t>
      </w:r>
    </w:p>
    <w:p w14:paraId="2F273B42"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0F192E64"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Control tells the datapath:</w:t>
      </w:r>
    </w:p>
    <w:p w14:paraId="54157CE2" w14:textId="77777777" w:rsidR="00723B29" w:rsidRPr="00723B29" w:rsidRDefault="00723B29" w:rsidP="00723B29">
      <w:pPr>
        <w:numPr>
          <w:ilvl w:val="0"/>
          <w:numId w:val="4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which path to use, </w:t>
      </w:r>
    </w:p>
    <w:p w14:paraId="5764B9AD" w14:textId="77777777" w:rsidR="00723B29" w:rsidRPr="00723B29" w:rsidRDefault="00723B29" w:rsidP="00723B29">
      <w:pPr>
        <w:numPr>
          <w:ilvl w:val="0"/>
          <w:numId w:val="4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which component should write, </w:t>
      </w:r>
    </w:p>
    <w:p w14:paraId="4E33F7F1" w14:textId="77777777" w:rsidR="00723B29" w:rsidRPr="00723B29" w:rsidRDefault="00723B29" w:rsidP="00723B29">
      <w:pPr>
        <w:numPr>
          <w:ilvl w:val="0"/>
          <w:numId w:val="4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what operation the ALU should do, </w:t>
      </w:r>
    </w:p>
    <w:p w14:paraId="3ABBA714" w14:textId="77777777" w:rsidR="00723B29" w:rsidRPr="00723B29" w:rsidRDefault="00723B29" w:rsidP="00723B29">
      <w:pPr>
        <w:numPr>
          <w:ilvl w:val="0"/>
          <w:numId w:val="4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whether to branch or jump. </w:t>
      </w:r>
    </w:p>
    <w:p w14:paraId="4C056B87"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Key student idea</w:t>
      </w:r>
    </w:p>
    <w:p w14:paraId="06FAFBE7"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The datapath is the hardware possibility.</w:t>
      </w:r>
      <w:r w:rsidRPr="00723B29">
        <w:rPr>
          <w:rFonts w:ascii="Times New Roman" w:eastAsia="Times New Roman" w:hAnsi="Times New Roman" w:cs="Times New Roman"/>
          <w:sz w:val="24"/>
          <w:szCs w:val="24"/>
          <w:lang w:val="en-PK" w:eastAsia="en-PK"/>
        </w:rPr>
        <w:br/>
        <w:t>Control selects the correct possibility for the current instruction.</w:t>
      </w:r>
    </w:p>
    <w:p w14:paraId="659E88EF"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184FD56F">
          <v:rect id="_x0000_i1051" style="width:0;height:1.5pt" o:hralign="center" o:hrstd="t" o:hr="t" fillcolor="#a0a0a0" stroked="f"/>
        </w:pict>
      </w:r>
    </w:p>
    <w:p w14:paraId="0DF825A0"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 xml:space="preserve">Slide 27 – Example: Control for </w:t>
      </w:r>
      <w:r w:rsidRPr="00723B29">
        <w:rPr>
          <w:rFonts w:ascii="Courier New" w:eastAsia="Times New Roman" w:hAnsi="Courier New" w:cs="Courier New"/>
          <w:b/>
          <w:bCs/>
          <w:sz w:val="20"/>
          <w:szCs w:val="20"/>
          <w:lang w:val="en-PK" w:eastAsia="en-PK"/>
        </w:rPr>
        <w:t>add</w:t>
      </w:r>
    </w:p>
    <w:p w14:paraId="03C814B7"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slide shows the specific control settings for </w:t>
      </w:r>
      <w:r w:rsidRPr="00723B29">
        <w:rPr>
          <w:rFonts w:ascii="Courier New" w:eastAsia="Times New Roman" w:hAnsi="Courier New" w:cs="Courier New"/>
          <w:sz w:val="20"/>
          <w:szCs w:val="20"/>
          <w:lang w:val="en-PK" w:eastAsia="en-PK"/>
        </w:rPr>
        <w:t>add</w:t>
      </w:r>
      <w:r w:rsidRPr="00723B29">
        <w:rPr>
          <w:rFonts w:ascii="Times New Roman" w:eastAsia="Times New Roman" w:hAnsi="Times New Roman" w:cs="Times New Roman"/>
          <w:sz w:val="24"/>
          <w:szCs w:val="24"/>
          <w:lang w:val="en-PK" w:eastAsia="en-PK"/>
        </w:rPr>
        <w:t xml:space="preserve">, including values for </w:t>
      </w:r>
      <w:r w:rsidRPr="00723B29">
        <w:rPr>
          <w:rFonts w:ascii="Courier New" w:eastAsia="Times New Roman" w:hAnsi="Courier New" w:cs="Courier New"/>
          <w:sz w:val="20"/>
          <w:szCs w:val="20"/>
          <w:lang w:val="en-PK" w:eastAsia="en-PK"/>
        </w:rPr>
        <w:t>Rwe</w:t>
      </w:r>
      <w:r w:rsidRPr="00723B29">
        <w:rPr>
          <w:rFonts w:ascii="Times New Roman" w:eastAsia="Times New Roman" w:hAnsi="Times New Roman" w:cs="Times New Roman"/>
          <w:sz w:val="24"/>
          <w:szCs w:val="24"/>
          <w:lang w:val="en-PK" w:eastAsia="en-PK"/>
        </w:rPr>
        <w:t xml:space="preserve">, </w:t>
      </w:r>
      <w:r w:rsidRPr="00723B29">
        <w:rPr>
          <w:rFonts w:ascii="Courier New" w:eastAsia="Times New Roman" w:hAnsi="Courier New" w:cs="Courier New"/>
          <w:sz w:val="20"/>
          <w:szCs w:val="20"/>
          <w:lang w:val="en-PK" w:eastAsia="en-PK"/>
        </w:rPr>
        <w:t>Rdst</w:t>
      </w:r>
      <w:r w:rsidRPr="00723B29">
        <w:rPr>
          <w:rFonts w:ascii="Times New Roman" w:eastAsia="Times New Roman" w:hAnsi="Times New Roman" w:cs="Times New Roman"/>
          <w:sz w:val="24"/>
          <w:szCs w:val="24"/>
          <w:lang w:val="en-PK" w:eastAsia="en-PK"/>
        </w:rPr>
        <w:t xml:space="preserve">, </w:t>
      </w:r>
      <w:r w:rsidRPr="00723B29">
        <w:rPr>
          <w:rFonts w:ascii="Courier New" w:eastAsia="Times New Roman" w:hAnsi="Courier New" w:cs="Courier New"/>
          <w:sz w:val="20"/>
          <w:szCs w:val="20"/>
          <w:lang w:val="en-PK" w:eastAsia="en-PK"/>
        </w:rPr>
        <w:t>ALUinB</w:t>
      </w:r>
      <w:r w:rsidRPr="00723B29">
        <w:rPr>
          <w:rFonts w:ascii="Times New Roman" w:eastAsia="Times New Roman" w:hAnsi="Times New Roman" w:cs="Times New Roman"/>
          <w:sz w:val="24"/>
          <w:szCs w:val="24"/>
          <w:lang w:val="en-PK" w:eastAsia="en-PK"/>
        </w:rPr>
        <w:t xml:space="preserve">, </w:t>
      </w:r>
      <w:r w:rsidRPr="00723B29">
        <w:rPr>
          <w:rFonts w:ascii="Courier New" w:eastAsia="Times New Roman" w:hAnsi="Courier New" w:cs="Courier New"/>
          <w:sz w:val="20"/>
          <w:szCs w:val="20"/>
          <w:lang w:val="en-PK" w:eastAsia="en-PK"/>
        </w:rPr>
        <w:t>ALUop</w:t>
      </w:r>
      <w:r w:rsidRPr="00723B29">
        <w:rPr>
          <w:rFonts w:ascii="Times New Roman" w:eastAsia="Times New Roman" w:hAnsi="Times New Roman" w:cs="Times New Roman"/>
          <w:sz w:val="24"/>
          <w:szCs w:val="24"/>
          <w:lang w:val="en-PK" w:eastAsia="en-PK"/>
        </w:rPr>
        <w:t xml:space="preserve">, </w:t>
      </w:r>
      <w:r w:rsidRPr="00723B29">
        <w:rPr>
          <w:rFonts w:ascii="Courier New" w:eastAsia="Times New Roman" w:hAnsi="Courier New" w:cs="Courier New"/>
          <w:sz w:val="20"/>
          <w:szCs w:val="20"/>
          <w:lang w:val="en-PK" w:eastAsia="en-PK"/>
        </w:rPr>
        <w:t>DMwe</w:t>
      </w:r>
      <w:r w:rsidRPr="00723B29">
        <w:rPr>
          <w:rFonts w:ascii="Times New Roman" w:eastAsia="Times New Roman" w:hAnsi="Times New Roman" w:cs="Times New Roman"/>
          <w:sz w:val="24"/>
          <w:szCs w:val="24"/>
          <w:lang w:val="en-PK" w:eastAsia="en-PK"/>
        </w:rPr>
        <w:t xml:space="preserve">, </w:t>
      </w:r>
      <w:r w:rsidRPr="00723B29">
        <w:rPr>
          <w:rFonts w:ascii="Courier New" w:eastAsia="Times New Roman" w:hAnsi="Courier New" w:cs="Courier New"/>
          <w:sz w:val="20"/>
          <w:szCs w:val="20"/>
          <w:lang w:val="en-PK" w:eastAsia="en-PK"/>
        </w:rPr>
        <w:t>Rwd</w:t>
      </w:r>
      <w:r w:rsidRPr="00723B29">
        <w:rPr>
          <w:rFonts w:ascii="Times New Roman" w:eastAsia="Times New Roman" w:hAnsi="Times New Roman" w:cs="Times New Roman"/>
          <w:sz w:val="24"/>
          <w:szCs w:val="24"/>
          <w:lang w:val="en-PK" w:eastAsia="en-PK"/>
        </w:rPr>
        <w:t xml:space="preserve">, </w:t>
      </w:r>
      <w:r w:rsidRPr="00723B29">
        <w:rPr>
          <w:rFonts w:ascii="Courier New" w:eastAsia="Times New Roman" w:hAnsi="Courier New" w:cs="Courier New"/>
          <w:sz w:val="20"/>
          <w:szCs w:val="20"/>
          <w:lang w:val="en-PK" w:eastAsia="en-PK"/>
        </w:rPr>
        <w:t>BR</w:t>
      </w:r>
      <w:r w:rsidRPr="00723B29">
        <w:rPr>
          <w:rFonts w:ascii="Times New Roman" w:eastAsia="Times New Roman" w:hAnsi="Times New Roman" w:cs="Times New Roman"/>
          <w:sz w:val="24"/>
          <w:szCs w:val="24"/>
          <w:lang w:val="en-PK" w:eastAsia="en-PK"/>
        </w:rPr>
        <w:t xml:space="preserve">, and </w:t>
      </w:r>
      <w:r w:rsidRPr="00723B29">
        <w:rPr>
          <w:rFonts w:ascii="Courier New" w:eastAsia="Times New Roman" w:hAnsi="Courier New" w:cs="Courier New"/>
          <w:sz w:val="20"/>
          <w:szCs w:val="20"/>
          <w:lang w:val="en-PK" w:eastAsia="en-PK"/>
        </w:rPr>
        <w:t>JP</w:t>
      </w:r>
      <w:r w:rsidRPr="00723B29">
        <w:rPr>
          <w:rFonts w:ascii="Times New Roman" w:eastAsia="Times New Roman" w:hAnsi="Times New Roman" w:cs="Times New Roman"/>
          <w:sz w:val="24"/>
          <w:szCs w:val="24"/>
          <w:lang w:val="en-PK" w:eastAsia="en-PK"/>
        </w:rPr>
        <w:t xml:space="preserve">. </w:t>
      </w:r>
    </w:p>
    <w:p w14:paraId="2DCF5CB1"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0723AC39"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For </w:t>
      </w:r>
      <w:r w:rsidRPr="00723B29">
        <w:rPr>
          <w:rFonts w:ascii="Courier New" w:eastAsia="Times New Roman" w:hAnsi="Courier New" w:cs="Courier New"/>
          <w:sz w:val="20"/>
          <w:szCs w:val="20"/>
          <w:lang w:val="en-PK" w:eastAsia="en-PK"/>
        </w:rPr>
        <w:t>add</w:t>
      </w:r>
      <w:r w:rsidRPr="00723B29">
        <w:rPr>
          <w:rFonts w:ascii="Times New Roman" w:eastAsia="Times New Roman" w:hAnsi="Times New Roman" w:cs="Times New Roman"/>
          <w:sz w:val="24"/>
          <w:szCs w:val="24"/>
          <w:lang w:val="en-PK" w:eastAsia="en-PK"/>
        </w:rPr>
        <w:t>:</w:t>
      </w:r>
    </w:p>
    <w:p w14:paraId="7E92C9D7" w14:textId="77777777" w:rsidR="00723B29" w:rsidRPr="00723B29" w:rsidRDefault="00723B29" w:rsidP="00723B29">
      <w:pPr>
        <w:numPr>
          <w:ilvl w:val="0"/>
          <w:numId w:val="4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register writing is enabled, </w:t>
      </w:r>
    </w:p>
    <w:p w14:paraId="605633B7" w14:textId="77777777" w:rsidR="00723B29" w:rsidRPr="00723B29" w:rsidRDefault="00723B29" w:rsidP="00723B29">
      <w:pPr>
        <w:numPr>
          <w:ilvl w:val="0"/>
          <w:numId w:val="4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destination is </w:t>
      </w:r>
      <w:r w:rsidRPr="00723B29">
        <w:rPr>
          <w:rFonts w:ascii="Courier New" w:eastAsia="Times New Roman" w:hAnsi="Courier New" w:cs="Courier New"/>
          <w:sz w:val="20"/>
          <w:szCs w:val="20"/>
          <w:lang w:val="en-PK" w:eastAsia="en-PK"/>
        </w:rPr>
        <w:t>rd</w:t>
      </w:r>
      <w:r w:rsidRPr="00723B29">
        <w:rPr>
          <w:rFonts w:ascii="Times New Roman" w:eastAsia="Times New Roman" w:hAnsi="Times New Roman" w:cs="Times New Roman"/>
          <w:sz w:val="24"/>
          <w:szCs w:val="24"/>
          <w:lang w:val="en-PK" w:eastAsia="en-PK"/>
        </w:rPr>
        <w:t xml:space="preserve">, </w:t>
      </w:r>
    </w:p>
    <w:p w14:paraId="660AE1FF" w14:textId="77777777" w:rsidR="00723B29" w:rsidRPr="00723B29" w:rsidRDefault="00723B29" w:rsidP="00723B29">
      <w:pPr>
        <w:numPr>
          <w:ilvl w:val="0"/>
          <w:numId w:val="4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ALU uses two register inputs, </w:t>
      </w:r>
    </w:p>
    <w:p w14:paraId="4A8CF0C4" w14:textId="77777777" w:rsidR="00723B29" w:rsidRPr="00723B29" w:rsidRDefault="00723B29" w:rsidP="00723B29">
      <w:pPr>
        <w:numPr>
          <w:ilvl w:val="0"/>
          <w:numId w:val="4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memory is not written, </w:t>
      </w:r>
    </w:p>
    <w:p w14:paraId="1BFD7615" w14:textId="77777777" w:rsidR="00723B29" w:rsidRPr="00723B29" w:rsidRDefault="00723B29" w:rsidP="00723B29">
      <w:pPr>
        <w:numPr>
          <w:ilvl w:val="0"/>
          <w:numId w:val="4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no branch or jump occurs. </w:t>
      </w:r>
    </w:p>
    <w:p w14:paraId="65A7C62A"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Student takeaway</w:t>
      </w:r>
    </w:p>
    <w:p w14:paraId="706A1E7C"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add</w:t>
      </w:r>
      <w:r w:rsidRPr="00723B29">
        <w:rPr>
          <w:rFonts w:ascii="Times New Roman" w:eastAsia="Times New Roman" w:hAnsi="Times New Roman" w:cs="Times New Roman"/>
          <w:sz w:val="24"/>
          <w:szCs w:val="24"/>
          <w:lang w:val="en-PK" w:eastAsia="en-PK"/>
        </w:rPr>
        <w:t xml:space="preserve"> activates only the paths needed for register arithmetic.</w:t>
      </w:r>
    </w:p>
    <w:p w14:paraId="32206419"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49BBB214">
          <v:rect id="_x0000_i1052" style="width:0;height:1.5pt" o:hralign="center" o:hrstd="t" o:hr="t" fillcolor="#a0a0a0" stroked="f"/>
        </w:pict>
      </w:r>
    </w:p>
    <w:p w14:paraId="1FACE009"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 xml:space="preserve">Slides 28–29 – Example: Control for </w:t>
      </w:r>
      <w:r w:rsidRPr="00723B29">
        <w:rPr>
          <w:rFonts w:ascii="Courier New" w:eastAsia="Times New Roman" w:hAnsi="Courier New" w:cs="Courier New"/>
          <w:b/>
          <w:bCs/>
          <w:sz w:val="20"/>
          <w:szCs w:val="20"/>
          <w:lang w:val="en-PK" w:eastAsia="en-PK"/>
        </w:rPr>
        <w:t>sw</w:t>
      </w:r>
    </w:p>
    <w:p w14:paraId="461B81A6"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lastRenderedPageBreak/>
        <w:t xml:space="preserve">These slides show the control settings for </w:t>
      </w:r>
      <w:r w:rsidRPr="00723B29">
        <w:rPr>
          <w:rFonts w:ascii="Courier New" w:eastAsia="Times New Roman" w:hAnsi="Courier New" w:cs="Courier New"/>
          <w:sz w:val="20"/>
          <w:szCs w:val="20"/>
          <w:lang w:val="en-PK" w:eastAsia="en-PK"/>
        </w:rPr>
        <w:t>sw</w:t>
      </w:r>
      <w:r w:rsidRPr="00723B29">
        <w:rPr>
          <w:rFonts w:ascii="Times New Roman" w:eastAsia="Times New Roman" w:hAnsi="Times New Roman" w:cs="Times New Roman"/>
          <w:sz w:val="24"/>
          <w:szCs w:val="24"/>
          <w:lang w:val="en-PK" w:eastAsia="en-PK"/>
        </w:rPr>
        <w:t>, including:</w:t>
      </w:r>
    </w:p>
    <w:p w14:paraId="2849A8FA" w14:textId="77777777" w:rsidR="00723B29" w:rsidRPr="00723B29" w:rsidRDefault="00723B29" w:rsidP="00723B29">
      <w:pPr>
        <w:numPr>
          <w:ilvl w:val="0"/>
          <w:numId w:val="4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no register write, </w:t>
      </w:r>
    </w:p>
    <w:p w14:paraId="2CE45956" w14:textId="77777777" w:rsidR="00723B29" w:rsidRPr="00723B29" w:rsidRDefault="00723B29" w:rsidP="00723B29">
      <w:pPr>
        <w:numPr>
          <w:ilvl w:val="0"/>
          <w:numId w:val="4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ALU input from immediate, </w:t>
      </w:r>
    </w:p>
    <w:p w14:paraId="4F43FBE7" w14:textId="77777777" w:rsidR="00723B29" w:rsidRPr="00723B29" w:rsidRDefault="00723B29" w:rsidP="00723B29">
      <w:pPr>
        <w:numPr>
          <w:ilvl w:val="0"/>
          <w:numId w:val="4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memory write enabled, </w:t>
      </w:r>
    </w:p>
    <w:p w14:paraId="7E23A794" w14:textId="77777777" w:rsidR="00723B29" w:rsidRPr="00723B29" w:rsidRDefault="00723B29" w:rsidP="00723B29">
      <w:pPr>
        <w:numPr>
          <w:ilvl w:val="0"/>
          <w:numId w:val="4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branch/jump disabled, </w:t>
      </w:r>
    </w:p>
    <w:p w14:paraId="38E0D0BA" w14:textId="77777777" w:rsidR="00723B29" w:rsidRPr="00723B29" w:rsidRDefault="00723B29" w:rsidP="00723B29">
      <w:pPr>
        <w:numPr>
          <w:ilvl w:val="0"/>
          <w:numId w:val="4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some signals are don’t-care (</w:t>
      </w:r>
      <w:r w:rsidRPr="00723B29">
        <w:rPr>
          <w:rFonts w:ascii="Courier New" w:eastAsia="Times New Roman" w:hAnsi="Courier New" w:cs="Courier New"/>
          <w:sz w:val="20"/>
          <w:szCs w:val="20"/>
          <w:lang w:val="en-PK" w:eastAsia="en-PK"/>
        </w:rPr>
        <w:t>X</w:t>
      </w:r>
      <w:r w:rsidRPr="00723B29">
        <w:rPr>
          <w:rFonts w:ascii="Times New Roman" w:eastAsia="Times New Roman" w:hAnsi="Times New Roman" w:cs="Times New Roman"/>
          <w:sz w:val="24"/>
          <w:szCs w:val="24"/>
          <w:lang w:val="en-PK" w:eastAsia="en-PK"/>
        </w:rPr>
        <w:t xml:space="preserve">). </w:t>
      </w:r>
    </w:p>
    <w:p w14:paraId="23B44212"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55575F7D"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For </w:t>
      </w:r>
      <w:r w:rsidRPr="00723B29">
        <w:rPr>
          <w:rFonts w:ascii="Courier New" w:eastAsia="Times New Roman" w:hAnsi="Courier New" w:cs="Courier New"/>
          <w:sz w:val="20"/>
          <w:szCs w:val="20"/>
          <w:lang w:val="en-PK" w:eastAsia="en-PK"/>
        </w:rPr>
        <w:t>sw</w:t>
      </w:r>
      <w:r w:rsidRPr="00723B29">
        <w:rPr>
          <w:rFonts w:ascii="Times New Roman" w:eastAsia="Times New Roman" w:hAnsi="Times New Roman" w:cs="Times New Roman"/>
          <w:sz w:val="24"/>
          <w:szCs w:val="24"/>
          <w:lang w:val="en-PK" w:eastAsia="en-PK"/>
        </w:rPr>
        <w:t>, the CPU needs:</w:t>
      </w:r>
    </w:p>
    <w:p w14:paraId="13F72C09" w14:textId="77777777" w:rsidR="00723B29" w:rsidRPr="00723B29" w:rsidRDefault="00723B29" w:rsidP="00723B29">
      <w:pPr>
        <w:numPr>
          <w:ilvl w:val="0"/>
          <w:numId w:val="4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address calculation, </w:t>
      </w:r>
    </w:p>
    <w:p w14:paraId="0C60FEC9" w14:textId="77777777" w:rsidR="00723B29" w:rsidRPr="00723B29" w:rsidRDefault="00723B29" w:rsidP="00723B29">
      <w:pPr>
        <w:numPr>
          <w:ilvl w:val="0"/>
          <w:numId w:val="4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data from register, </w:t>
      </w:r>
    </w:p>
    <w:p w14:paraId="001B0A43" w14:textId="77777777" w:rsidR="00723B29" w:rsidRPr="00723B29" w:rsidRDefault="00723B29" w:rsidP="00723B29">
      <w:pPr>
        <w:numPr>
          <w:ilvl w:val="0"/>
          <w:numId w:val="4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write to memory. </w:t>
      </w:r>
    </w:p>
    <w:p w14:paraId="28656A62"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It does </w:t>
      </w:r>
      <w:r w:rsidRPr="00723B29">
        <w:rPr>
          <w:rFonts w:ascii="Times New Roman" w:eastAsia="Times New Roman" w:hAnsi="Times New Roman" w:cs="Times New Roman"/>
          <w:b/>
          <w:bCs/>
          <w:sz w:val="24"/>
          <w:szCs w:val="24"/>
          <w:lang w:val="en-PK" w:eastAsia="en-PK"/>
        </w:rPr>
        <w:t>not</w:t>
      </w:r>
      <w:r w:rsidRPr="00723B29">
        <w:rPr>
          <w:rFonts w:ascii="Times New Roman" w:eastAsia="Times New Roman" w:hAnsi="Times New Roman" w:cs="Times New Roman"/>
          <w:sz w:val="24"/>
          <w:szCs w:val="24"/>
          <w:lang w:val="en-PK" w:eastAsia="en-PK"/>
        </w:rPr>
        <w:t xml:space="preserve"> need register write-back.</w:t>
      </w:r>
    </w:p>
    <w:p w14:paraId="55AEF45D"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What “don’t care” means</w:t>
      </w:r>
    </w:p>
    <w:p w14:paraId="33E175F1"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A signal is don’t-care when its value does not affect the outcome for that instruction.</w:t>
      </w:r>
    </w:p>
    <w:p w14:paraId="6B767670"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40AB904B">
          <v:rect id="_x0000_i1053" style="width:0;height:1.5pt" o:hralign="center" o:hrstd="t" o:hr="t" fillcolor="#a0a0a0" stroked="f"/>
        </w:pict>
      </w:r>
    </w:p>
    <w:p w14:paraId="3AAAA95D"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 xml:space="preserve">Slide 30 – Example: Control for </w:t>
      </w:r>
      <w:r w:rsidRPr="00723B29">
        <w:rPr>
          <w:rFonts w:ascii="Courier New" w:eastAsia="Times New Roman" w:hAnsi="Courier New" w:cs="Courier New"/>
          <w:b/>
          <w:bCs/>
          <w:sz w:val="20"/>
          <w:szCs w:val="20"/>
          <w:lang w:val="en-PK" w:eastAsia="en-PK"/>
        </w:rPr>
        <w:t>beq</w:t>
      </w:r>
    </w:p>
    <w:p w14:paraId="4030263C"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slide shows control differences for a branch:</w:t>
      </w:r>
    </w:p>
    <w:p w14:paraId="12379049" w14:textId="77777777" w:rsidR="00723B29" w:rsidRPr="00723B29" w:rsidRDefault="00723B29" w:rsidP="00723B29">
      <w:pPr>
        <w:numPr>
          <w:ilvl w:val="0"/>
          <w:numId w:val="4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register write disabled, </w:t>
      </w:r>
    </w:p>
    <w:p w14:paraId="78A6F4BE" w14:textId="77777777" w:rsidR="00723B29" w:rsidRPr="00723B29" w:rsidRDefault="00723B29" w:rsidP="00723B29">
      <w:pPr>
        <w:numPr>
          <w:ilvl w:val="0"/>
          <w:numId w:val="4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memory write disabled, </w:t>
      </w:r>
    </w:p>
    <w:p w14:paraId="38080E04" w14:textId="77777777" w:rsidR="00723B29" w:rsidRPr="00723B29" w:rsidRDefault="00723B29" w:rsidP="00723B29">
      <w:pPr>
        <w:numPr>
          <w:ilvl w:val="0"/>
          <w:numId w:val="4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ALU used for comparison, </w:t>
      </w:r>
    </w:p>
    <w:p w14:paraId="280E85FF" w14:textId="77777777" w:rsidR="00723B29" w:rsidRPr="00723B29" w:rsidRDefault="00723B29" w:rsidP="00723B29">
      <w:pPr>
        <w:numPr>
          <w:ilvl w:val="0"/>
          <w:numId w:val="4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branch enabled. </w:t>
      </w:r>
    </w:p>
    <w:p w14:paraId="5037599C"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76758492"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For </w:t>
      </w:r>
      <w:r w:rsidRPr="00723B29">
        <w:rPr>
          <w:rFonts w:ascii="Courier New" w:eastAsia="Times New Roman" w:hAnsi="Courier New" w:cs="Courier New"/>
          <w:sz w:val="20"/>
          <w:szCs w:val="20"/>
          <w:lang w:val="en-PK" w:eastAsia="en-PK"/>
        </w:rPr>
        <w:t>beq</w:t>
      </w:r>
      <w:r w:rsidRPr="00723B29">
        <w:rPr>
          <w:rFonts w:ascii="Times New Roman" w:eastAsia="Times New Roman" w:hAnsi="Times New Roman" w:cs="Times New Roman"/>
          <w:sz w:val="24"/>
          <w:szCs w:val="24"/>
          <w:lang w:val="en-PK" w:eastAsia="en-PK"/>
        </w:rPr>
        <w:t xml:space="preserve">, the key job is not arithmetic result storage. The key job is </w:t>
      </w:r>
      <w:r w:rsidRPr="00723B29">
        <w:rPr>
          <w:rFonts w:ascii="Times New Roman" w:eastAsia="Times New Roman" w:hAnsi="Times New Roman" w:cs="Times New Roman"/>
          <w:b/>
          <w:bCs/>
          <w:sz w:val="24"/>
          <w:szCs w:val="24"/>
          <w:lang w:val="en-PK" w:eastAsia="en-PK"/>
        </w:rPr>
        <w:t>decision-making</w:t>
      </w:r>
      <w:r w:rsidRPr="00723B29">
        <w:rPr>
          <w:rFonts w:ascii="Times New Roman" w:eastAsia="Times New Roman" w:hAnsi="Times New Roman" w:cs="Times New Roman"/>
          <w:sz w:val="24"/>
          <w:szCs w:val="24"/>
          <w:lang w:val="en-PK" w:eastAsia="en-PK"/>
        </w:rPr>
        <w:t>.</w:t>
      </w:r>
    </w:p>
    <w:p w14:paraId="156BB925"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The CPU uses the ALU to compare operands and then decides whether to update the PC with the branch target.</w:t>
      </w:r>
    </w:p>
    <w:p w14:paraId="60AA8DB1"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10CB5DB9">
          <v:rect id="_x0000_i1054" style="width:0;height:1.5pt" o:hralign="center" o:hrstd="t" o:hr="t" fillcolor="#a0a0a0" stroked="f"/>
        </w:pict>
      </w:r>
    </w:p>
    <w:p w14:paraId="0A0AA38F"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31 – How Is Control Implemented?</w:t>
      </w:r>
    </w:p>
    <w:p w14:paraId="553159C6"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slide asks where the control signals come from in the first place. It shows the datapath with a blank control block. </w:t>
      </w:r>
    </w:p>
    <w:p w14:paraId="614DDCF1"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0321E57E"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lastRenderedPageBreak/>
        <w:t>This is the central control-design question:</w:t>
      </w:r>
    </w:p>
    <w:p w14:paraId="466DC161"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b/>
          <w:bCs/>
          <w:sz w:val="24"/>
          <w:szCs w:val="24"/>
          <w:lang w:val="en-PK" w:eastAsia="en-PK"/>
        </w:rPr>
        <w:t>How do instruction bits become control signals?</w:t>
      </w:r>
    </w:p>
    <w:p w14:paraId="7BA07F54"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That is what the next slides answer.</w:t>
      </w:r>
    </w:p>
    <w:p w14:paraId="5741A93C"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64D738D4">
          <v:rect id="_x0000_i1055" style="width:0;height:1.5pt" o:hralign="center" o:hrstd="t" o:hr="t" fillcolor="#a0a0a0" stroked="f"/>
        </w:pict>
      </w:r>
    </w:p>
    <w:p w14:paraId="0D06360C"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32 – Implementing Control</w:t>
      </w:r>
    </w:p>
    <w:p w14:paraId="42541644"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slide explains:</w:t>
      </w:r>
    </w:p>
    <w:p w14:paraId="2EE7197A" w14:textId="77777777" w:rsidR="00723B29" w:rsidRPr="00723B29" w:rsidRDefault="00723B29" w:rsidP="00723B29">
      <w:pPr>
        <w:numPr>
          <w:ilvl w:val="0"/>
          <w:numId w:val="4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each instruction has a unique control pattern, </w:t>
      </w:r>
    </w:p>
    <w:p w14:paraId="72C930F0" w14:textId="77777777" w:rsidR="00723B29" w:rsidRPr="00723B29" w:rsidRDefault="00723B29" w:rsidP="00723B29">
      <w:pPr>
        <w:numPr>
          <w:ilvl w:val="0"/>
          <w:numId w:val="4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most signals are functions of opcode, </w:t>
      </w:r>
    </w:p>
    <w:p w14:paraId="2B675C4D" w14:textId="77777777" w:rsidR="00723B29" w:rsidRPr="00723B29" w:rsidRDefault="00723B29" w:rsidP="00723B29">
      <w:pPr>
        <w:numPr>
          <w:ilvl w:val="0"/>
          <w:numId w:val="4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some may be encoded directly in the instruction, </w:t>
      </w:r>
    </w:p>
    <w:p w14:paraId="374CCC37" w14:textId="77777777" w:rsidR="00723B29" w:rsidRPr="00723B29" w:rsidRDefault="00723B29" w:rsidP="00723B29">
      <w:pPr>
        <w:numPr>
          <w:ilvl w:val="0"/>
          <w:numId w:val="4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control can be implemented with a lookup table or combinational logic. </w:t>
      </w:r>
    </w:p>
    <w:p w14:paraId="18433672"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658C6C6F"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The control unit reads the instruction and converts it into signals.</w:t>
      </w:r>
    </w:p>
    <w:p w14:paraId="5728C0EE"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Two big methods</w:t>
      </w:r>
    </w:p>
    <w:p w14:paraId="517E45CC" w14:textId="77777777" w:rsidR="00723B29" w:rsidRPr="00723B29" w:rsidRDefault="00723B29" w:rsidP="00723B29">
      <w:pPr>
        <w:numPr>
          <w:ilvl w:val="0"/>
          <w:numId w:val="47"/>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Table lookup </w:t>
      </w:r>
    </w:p>
    <w:p w14:paraId="74488D0E" w14:textId="77777777" w:rsidR="00723B29" w:rsidRPr="00723B29" w:rsidRDefault="00723B29" w:rsidP="00723B29">
      <w:pPr>
        <w:numPr>
          <w:ilvl w:val="0"/>
          <w:numId w:val="47"/>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Logic equations </w:t>
      </w:r>
    </w:p>
    <w:p w14:paraId="1E584C26"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Different hardware designers choose based on complexity, speed, and design goals.</w:t>
      </w:r>
    </w:p>
    <w:p w14:paraId="3C6DFD3C"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2FAC06D1">
          <v:rect id="_x0000_i1056" style="width:0;height:1.5pt" o:hralign="center" o:hrstd="t" o:hr="t" fillcolor="#a0a0a0" stroked="f"/>
        </w:pict>
      </w:r>
    </w:p>
    <w:p w14:paraId="6298BFCF"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33 – Control Implementation: ROM</w:t>
      </w:r>
    </w:p>
    <w:p w14:paraId="19036050"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slide presents ROM-based control, where opcode indexes rows and output bits are the control signals. It includes a table for </w:t>
      </w:r>
      <w:r w:rsidRPr="00723B29">
        <w:rPr>
          <w:rFonts w:ascii="Courier New" w:eastAsia="Times New Roman" w:hAnsi="Courier New" w:cs="Courier New"/>
          <w:sz w:val="20"/>
          <w:szCs w:val="20"/>
          <w:lang w:val="en-PK" w:eastAsia="en-PK"/>
        </w:rPr>
        <w:t>add</w:t>
      </w:r>
      <w:r w:rsidRPr="00723B29">
        <w:rPr>
          <w:rFonts w:ascii="Times New Roman" w:eastAsia="Times New Roman" w:hAnsi="Times New Roman" w:cs="Times New Roman"/>
          <w:sz w:val="24"/>
          <w:szCs w:val="24"/>
          <w:lang w:val="en-PK" w:eastAsia="en-PK"/>
        </w:rPr>
        <w:t xml:space="preserve">, </w:t>
      </w:r>
      <w:r w:rsidRPr="00723B29">
        <w:rPr>
          <w:rFonts w:ascii="Courier New" w:eastAsia="Times New Roman" w:hAnsi="Courier New" w:cs="Courier New"/>
          <w:sz w:val="20"/>
          <w:szCs w:val="20"/>
          <w:lang w:val="en-PK" w:eastAsia="en-PK"/>
        </w:rPr>
        <w:t>addi</w:t>
      </w:r>
      <w:r w:rsidRPr="00723B29">
        <w:rPr>
          <w:rFonts w:ascii="Times New Roman" w:eastAsia="Times New Roman" w:hAnsi="Times New Roman" w:cs="Times New Roman"/>
          <w:sz w:val="24"/>
          <w:szCs w:val="24"/>
          <w:lang w:val="en-PK" w:eastAsia="en-PK"/>
        </w:rPr>
        <w:t xml:space="preserve">, </w:t>
      </w:r>
      <w:r w:rsidRPr="00723B29">
        <w:rPr>
          <w:rFonts w:ascii="Courier New" w:eastAsia="Times New Roman" w:hAnsi="Courier New" w:cs="Courier New"/>
          <w:sz w:val="20"/>
          <w:szCs w:val="20"/>
          <w:lang w:val="en-PK" w:eastAsia="en-PK"/>
        </w:rPr>
        <w:t>lw</w:t>
      </w:r>
      <w:r w:rsidRPr="00723B29">
        <w:rPr>
          <w:rFonts w:ascii="Times New Roman" w:eastAsia="Times New Roman" w:hAnsi="Times New Roman" w:cs="Times New Roman"/>
          <w:sz w:val="24"/>
          <w:szCs w:val="24"/>
          <w:lang w:val="en-PK" w:eastAsia="en-PK"/>
        </w:rPr>
        <w:t xml:space="preserve">, </w:t>
      </w:r>
      <w:r w:rsidRPr="00723B29">
        <w:rPr>
          <w:rFonts w:ascii="Courier New" w:eastAsia="Times New Roman" w:hAnsi="Courier New" w:cs="Courier New"/>
          <w:sz w:val="20"/>
          <w:szCs w:val="20"/>
          <w:lang w:val="en-PK" w:eastAsia="en-PK"/>
        </w:rPr>
        <w:t>sw</w:t>
      </w:r>
      <w:r w:rsidRPr="00723B29">
        <w:rPr>
          <w:rFonts w:ascii="Times New Roman" w:eastAsia="Times New Roman" w:hAnsi="Times New Roman" w:cs="Times New Roman"/>
          <w:sz w:val="24"/>
          <w:szCs w:val="24"/>
          <w:lang w:val="en-PK" w:eastAsia="en-PK"/>
        </w:rPr>
        <w:t xml:space="preserve">, </w:t>
      </w:r>
      <w:r w:rsidRPr="00723B29">
        <w:rPr>
          <w:rFonts w:ascii="Courier New" w:eastAsia="Times New Roman" w:hAnsi="Courier New" w:cs="Courier New"/>
          <w:sz w:val="20"/>
          <w:szCs w:val="20"/>
          <w:lang w:val="en-PK" w:eastAsia="en-PK"/>
        </w:rPr>
        <w:t>beq</w:t>
      </w:r>
      <w:r w:rsidRPr="00723B29">
        <w:rPr>
          <w:rFonts w:ascii="Times New Roman" w:eastAsia="Times New Roman" w:hAnsi="Times New Roman" w:cs="Times New Roman"/>
          <w:sz w:val="24"/>
          <w:szCs w:val="24"/>
          <w:lang w:val="en-PK" w:eastAsia="en-PK"/>
        </w:rPr>
        <w:t xml:space="preserve">, and </w:t>
      </w:r>
      <w:r w:rsidRPr="00723B29">
        <w:rPr>
          <w:rFonts w:ascii="Courier New" w:eastAsia="Times New Roman" w:hAnsi="Courier New" w:cs="Courier New"/>
          <w:sz w:val="20"/>
          <w:szCs w:val="20"/>
          <w:lang w:val="en-PK" w:eastAsia="en-PK"/>
        </w:rPr>
        <w:t>j</w:t>
      </w:r>
      <w:r w:rsidRPr="00723B29">
        <w:rPr>
          <w:rFonts w:ascii="Times New Roman" w:eastAsia="Times New Roman" w:hAnsi="Times New Roman" w:cs="Times New Roman"/>
          <w:sz w:val="24"/>
          <w:szCs w:val="24"/>
          <w:lang w:val="en-PK" w:eastAsia="en-PK"/>
        </w:rPr>
        <w:t xml:space="preserve">. </w:t>
      </w:r>
    </w:p>
    <w:p w14:paraId="3192970F"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5FB9E48D"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ROM control works like a dictionary:</w:t>
      </w:r>
    </w:p>
    <w:p w14:paraId="7981E7B6" w14:textId="77777777" w:rsidR="00723B29" w:rsidRPr="00723B29" w:rsidRDefault="00723B29" w:rsidP="00723B29">
      <w:pPr>
        <w:numPr>
          <w:ilvl w:val="0"/>
          <w:numId w:val="48"/>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input: opcode </w:t>
      </w:r>
    </w:p>
    <w:p w14:paraId="07A31FF1" w14:textId="77777777" w:rsidR="00723B29" w:rsidRPr="00723B29" w:rsidRDefault="00723B29" w:rsidP="00723B29">
      <w:pPr>
        <w:numPr>
          <w:ilvl w:val="0"/>
          <w:numId w:val="48"/>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output: ready-made control bits </w:t>
      </w:r>
    </w:p>
    <w:p w14:paraId="180D068B"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Why students like this model</w:t>
      </w:r>
    </w:p>
    <w:p w14:paraId="46C0B97E"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It is easy to understand because it is direct and visual.</w:t>
      </w:r>
    </w:p>
    <w:p w14:paraId="6A98FD0C"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758E45AE">
          <v:rect id="_x0000_i1057" style="width:0;height:1.5pt" o:hralign="center" o:hrstd="t" o:hr="t" fillcolor="#a0a0a0" stroked="f"/>
        </w:pict>
      </w:r>
    </w:p>
    <w:p w14:paraId="0A30B33E"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lastRenderedPageBreak/>
        <w:t>Slide 34 – ROM vs. Combinational Logic</w:t>
      </w:r>
    </w:p>
    <w:p w14:paraId="09590AFF"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slide says ROM works for small examples, but real processors have far more instructions and control signals, making fast ROM-based control harder. It suggests combinational logic as an alternative. </w:t>
      </w:r>
    </w:p>
    <w:p w14:paraId="38079854"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166B9121"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ROM is simple but may become too slow or too large.</w:t>
      </w:r>
      <w:r w:rsidRPr="00723B29">
        <w:rPr>
          <w:rFonts w:ascii="Times New Roman" w:eastAsia="Times New Roman" w:hAnsi="Times New Roman" w:cs="Times New Roman"/>
          <w:sz w:val="24"/>
          <w:szCs w:val="24"/>
          <w:lang w:val="en-PK" w:eastAsia="en-PK"/>
        </w:rPr>
        <w:br/>
        <w:t>Combinational logic is often faster and better for large, real machines.</w:t>
      </w:r>
    </w:p>
    <w:p w14:paraId="37AB64D3"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Key lesson</w:t>
      </w:r>
    </w:p>
    <w:p w14:paraId="4547B138"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Control must be fast, because if control is slow, the whole processor becomes slow.</w:t>
      </w:r>
    </w:p>
    <w:p w14:paraId="6A667E85"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6E142888">
          <v:rect id="_x0000_i1058" style="width:0;height:1.5pt" o:hralign="center" o:hrstd="t" o:hr="t" fillcolor="#a0a0a0" stroked="f"/>
        </w:pict>
      </w:r>
    </w:p>
    <w:p w14:paraId="79109199"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35 – Control Implementation with Decoder</w:t>
      </w:r>
    </w:p>
    <w:p w14:paraId="0BAEA042"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slide shows a one-hot decoder style combinational logic implementation for control. </w:t>
      </w:r>
    </w:p>
    <w:p w14:paraId="4546B940"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453DABB5"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Instead of storing control patterns in ROM, we can build logic that directly generates the required signals.</w:t>
      </w:r>
    </w:p>
    <w:p w14:paraId="69F12853"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Student focus</w:t>
      </w:r>
    </w:p>
    <w:p w14:paraId="63A4F5BB"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You do not need to memorize every wire here. Just understand:</w:t>
      </w:r>
    </w:p>
    <w:p w14:paraId="4A73F142" w14:textId="77777777" w:rsidR="00723B29" w:rsidRPr="00723B29" w:rsidRDefault="00723B29" w:rsidP="00723B29">
      <w:pPr>
        <w:numPr>
          <w:ilvl w:val="0"/>
          <w:numId w:val="4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instruction decoding can activate one control path, </w:t>
      </w:r>
    </w:p>
    <w:p w14:paraId="5CFB4126" w14:textId="77777777" w:rsidR="00723B29" w:rsidRPr="00723B29" w:rsidRDefault="00723B29" w:rsidP="00723B29">
      <w:pPr>
        <w:numPr>
          <w:ilvl w:val="0"/>
          <w:numId w:val="4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logic gates then produce the needed outputs. </w:t>
      </w:r>
    </w:p>
    <w:p w14:paraId="2DFF3648"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1663E138">
          <v:rect id="_x0000_i1059" style="width:0;height:1.5pt" o:hralign="center" o:hrstd="t" o:hr="t" fillcolor="#a0a0a0" stroked="f"/>
        </w:pict>
      </w:r>
    </w:p>
    <w:p w14:paraId="32D23C14"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36 – This Unit: Processor Design</w:t>
      </w:r>
    </w:p>
    <w:p w14:paraId="46578F86"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slide shifts attention to </w:t>
      </w:r>
      <w:r w:rsidRPr="00723B29">
        <w:rPr>
          <w:rFonts w:ascii="Times New Roman" w:eastAsia="Times New Roman" w:hAnsi="Times New Roman" w:cs="Times New Roman"/>
          <w:b/>
          <w:bCs/>
          <w:sz w:val="24"/>
          <w:szCs w:val="24"/>
          <w:lang w:val="en-PK" w:eastAsia="en-PK"/>
        </w:rPr>
        <w:t>exceptions</w:t>
      </w:r>
      <w:r w:rsidRPr="00723B29">
        <w:rPr>
          <w:rFonts w:ascii="Times New Roman" w:eastAsia="Times New Roman" w:hAnsi="Times New Roman" w:cs="Times New Roman"/>
          <w:sz w:val="24"/>
          <w:szCs w:val="24"/>
          <w:lang w:val="en-PK" w:eastAsia="en-PK"/>
        </w:rPr>
        <w:t xml:space="preserve">. </w:t>
      </w:r>
    </w:p>
    <w:p w14:paraId="2829F3BA"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6C77FD8F"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The lecture now moves from normal instruction execution to unusual events that interrupt normal flow.</w:t>
      </w:r>
    </w:p>
    <w:p w14:paraId="524752BB"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10C3E5E8">
          <v:rect id="_x0000_i1060" style="width:0;height:1.5pt" o:hralign="center" o:hrstd="t" o:hr="t" fillcolor="#a0a0a0" stroked="f"/>
        </w:pict>
      </w:r>
    </w:p>
    <w:p w14:paraId="153DAC79"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37 – Exceptions</w:t>
      </w:r>
    </w:p>
    <w:p w14:paraId="7A0E5DF1"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lastRenderedPageBreak/>
        <w:t xml:space="preserve">This slide lists examples of exceptions and interrupts and explains that they are infrequent events requiring OS handling. It distinguishes between events that end the program and those that are fixed and then execution resumes. </w:t>
      </w:r>
    </w:p>
    <w:p w14:paraId="1436EB67"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19F183D8"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An exception is something unusual, such as:</w:t>
      </w:r>
    </w:p>
    <w:p w14:paraId="615BBC80" w14:textId="77777777" w:rsidR="00723B29" w:rsidRPr="00723B29" w:rsidRDefault="00723B29" w:rsidP="00723B29">
      <w:pPr>
        <w:numPr>
          <w:ilvl w:val="0"/>
          <w:numId w:val="50"/>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divide-by-zero, </w:t>
      </w:r>
    </w:p>
    <w:p w14:paraId="175B5BD6" w14:textId="77777777" w:rsidR="00723B29" w:rsidRPr="00723B29" w:rsidRDefault="00723B29" w:rsidP="00723B29">
      <w:pPr>
        <w:numPr>
          <w:ilvl w:val="0"/>
          <w:numId w:val="50"/>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illegal instruction, </w:t>
      </w:r>
    </w:p>
    <w:p w14:paraId="26DED259" w14:textId="77777777" w:rsidR="00723B29" w:rsidRPr="00723B29" w:rsidRDefault="00723B29" w:rsidP="00723B29">
      <w:pPr>
        <w:numPr>
          <w:ilvl w:val="0"/>
          <w:numId w:val="50"/>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page fault, </w:t>
      </w:r>
    </w:p>
    <w:p w14:paraId="4D385D40" w14:textId="77777777" w:rsidR="00723B29" w:rsidRPr="00723B29" w:rsidRDefault="00723B29" w:rsidP="00723B29">
      <w:pPr>
        <w:numPr>
          <w:ilvl w:val="0"/>
          <w:numId w:val="50"/>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timer interrupt. </w:t>
      </w:r>
    </w:p>
    <w:p w14:paraId="065E2D94"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Big idea</w:t>
      </w:r>
    </w:p>
    <w:p w14:paraId="66074B9F"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The processor cannot just ignore these. It must pause normal execution and hand control to the operating system.</w:t>
      </w:r>
    </w:p>
    <w:p w14:paraId="40ED1031"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4657B079">
          <v:rect id="_x0000_i1061" style="width:0;height:1.5pt" o:hralign="center" o:hrstd="t" o:hr="t" fillcolor="#a0a0a0" stroked="f"/>
        </w:pict>
      </w:r>
    </w:p>
    <w:p w14:paraId="61930430"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38 – Exception Handling</w:t>
      </w:r>
    </w:p>
    <w:p w14:paraId="60147DDA"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slide explains the software view:</w:t>
      </w:r>
    </w:p>
    <w:p w14:paraId="0D2CFAED" w14:textId="77777777" w:rsidR="00723B29" w:rsidRPr="00723B29" w:rsidRDefault="00723B29" w:rsidP="00723B29">
      <w:pPr>
        <w:numPr>
          <w:ilvl w:val="0"/>
          <w:numId w:val="5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control transfers to an exception handler, </w:t>
      </w:r>
    </w:p>
    <w:p w14:paraId="11A30AB3" w14:textId="77777777" w:rsidR="00723B29" w:rsidRPr="00723B29" w:rsidRDefault="00723B29" w:rsidP="00723B29">
      <w:pPr>
        <w:numPr>
          <w:ilvl w:val="0"/>
          <w:numId w:val="5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OS gets access to privileged registers, </w:t>
      </w:r>
    </w:p>
    <w:p w14:paraId="36DE3C23" w14:textId="77777777" w:rsidR="00723B29" w:rsidRPr="00723B29" w:rsidRDefault="00723B29" w:rsidP="00723B29">
      <w:pPr>
        <w:numPr>
          <w:ilvl w:val="0"/>
          <w:numId w:val="5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the cause and return PC are stored, </w:t>
      </w:r>
    </w:p>
    <w:p w14:paraId="06B5CCA8" w14:textId="77777777" w:rsidR="00723B29" w:rsidRPr="00723B29" w:rsidRDefault="00723B29" w:rsidP="00723B29">
      <w:pPr>
        <w:numPr>
          <w:ilvl w:val="0"/>
          <w:numId w:val="5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OS handles the event, </w:t>
      </w:r>
    </w:p>
    <w:p w14:paraId="0778F684" w14:textId="77777777" w:rsidR="00723B29" w:rsidRPr="00723B29" w:rsidRDefault="00723B29" w:rsidP="00723B29">
      <w:pPr>
        <w:numPr>
          <w:ilvl w:val="0"/>
          <w:numId w:val="5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control returns to user code, </w:t>
      </w:r>
    </w:p>
    <w:p w14:paraId="4695E33F" w14:textId="77777777" w:rsidR="00723B29" w:rsidRPr="00723B29" w:rsidRDefault="00723B29" w:rsidP="00723B29">
      <w:pPr>
        <w:numPr>
          <w:ilvl w:val="0"/>
          <w:numId w:val="5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and </w:t>
      </w:r>
      <w:r w:rsidRPr="00723B29">
        <w:rPr>
          <w:rFonts w:ascii="Courier New" w:eastAsia="Times New Roman" w:hAnsi="Courier New" w:cs="Courier New"/>
          <w:sz w:val="20"/>
          <w:szCs w:val="20"/>
          <w:lang w:val="en-PK" w:eastAsia="en-PK"/>
        </w:rPr>
        <w:t>SYSCALL</w:t>
      </w:r>
      <w:r w:rsidRPr="00723B29">
        <w:rPr>
          <w:rFonts w:ascii="Times New Roman" w:eastAsia="Times New Roman" w:hAnsi="Times New Roman" w:cs="Times New Roman"/>
          <w:sz w:val="24"/>
          <w:szCs w:val="24"/>
          <w:lang w:val="en-PK" w:eastAsia="en-PK"/>
        </w:rPr>
        <w:t xml:space="preserve"> uses the same general mechanism. </w:t>
      </w:r>
    </w:p>
    <w:p w14:paraId="7F3BB1B0"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301CA9EB"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When an exception happens:</w:t>
      </w:r>
    </w:p>
    <w:p w14:paraId="56AF754F" w14:textId="77777777" w:rsidR="00723B29" w:rsidRPr="00723B29" w:rsidRDefault="00723B29" w:rsidP="00723B29">
      <w:pPr>
        <w:numPr>
          <w:ilvl w:val="0"/>
          <w:numId w:val="5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processor stops normal program, </w:t>
      </w:r>
    </w:p>
    <w:p w14:paraId="243448D8" w14:textId="77777777" w:rsidR="00723B29" w:rsidRPr="00723B29" w:rsidRDefault="00723B29" w:rsidP="00723B29">
      <w:pPr>
        <w:numPr>
          <w:ilvl w:val="0"/>
          <w:numId w:val="5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jumps to OS handler, </w:t>
      </w:r>
    </w:p>
    <w:p w14:paraId="04DB4497" w14:textId="77777777" w:rsidR="00723B29" w:rsidRPr="00723B29" w:rsidRDefault="00723B29" w:rsidP="00723B29">
      <w:pPr>
        <w:numPr>
          <w:ilvl w:val="0"/>
          <w:numId w:val="5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OS inspects the problem, </w:t>
      </w:r>
    </w:p>
    <w:p w14:paraId="6AE2F838" w14:textId="77777777" w:rsidR="00723B29" w:rsidRPr="00723B29" w:rsidRDefault="00723B29" w:rsidP="00723B29">
      <w:pPr>
        <w:numPr>
          <w:ilvl w:val="0"/>
          <w:numId w:val="5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OS decides what to do, </w:t>
      </w:r>
    </w:p>
    <w:p w14:paraId="2059725C" w14:textId="77777777" w:rsidR="00723B29" w:rsidRPr="00723B29" w:rsidRDefault="00723B29" w:rsidP="00723B29">
      <w:pPr>
        <w:numPr>
          <w:ilvl w:val="0"/>
          <w:numId w:val="5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execution may resume later. </w:t>
      </w:r>
    </w:p>
    <w:p w14:paraId="2284EA32"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2D19FED4">
          <v:rect id="_x0000_i1062" style="width:0;height:1.5pt" o:hralign="center" o:hrstd="t" o:hr="t" fillcolor="#a0a0a0" stroked="f"/>
        </w:pict>
      </w:r>
    </w:p>
    <w:p w14:paraId="60195189"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Slides 39–40 – MIPS Exception Handling</w:t>
      </w:r>
    </w:p>
    <w:p w14:paraId="4659D8A6"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These slides describe special MIPS registers such as </w:t>
      </w:r>
      <w:r w:rsidRPr="00723B29">
        <w:rPr>
          <w:rFonts w:ascii="Courier New" w:eastAsia="Times New Roman" w:hAnsi="Courier New" w:cs="Courier New"/>
          <w:sz w:val="20"/>
          <w:szCs w:val="20"/>
          <w:lang w:val="en-PK" w:eastAsia="en-PK"/>
        </w:rPr>
        <w:t>EPC</w:t>
      </w:r>
      <w:r w:rsidRPr="00723B29">
        <w:rPr>
          <w:rFonts w:ascii="Times New Roman" w:eastAsia="Times New Roman" w:hAnsi="Times New Roman" w:cs="Times New Roman"/>
          <w:sz w:val="24"/>
          <w:szCs w:val="24"/>
          <w:lang w:val="en-PK" w:eastAsia="en-PK"/>
        </w:rPr>
        <w:t xml:space="preserve">, exception type, bad virtual address, and exception mask, and mention privileged instructions like </w:t>
      </w:r>
      <w:r w:rsidRPr="00723B29">
        <w:rPr>
          <w:rFonts w:ascii="Courier New" w:eastAsia="Times New Roman" w:hAnsi="Courier New" w:cs="Courier New"/>
          <w:sz w:val="20"/>
          <w:szCs w:val="20"/>
          <w:lang w:val="en-PK" w:eastAsia="en-PK"/>
        </w:rPr>
        <w:t>mfc0</w:t>
      </w:r>
      <w:r w:rsidRPr="00723B29">
        <w:rPr>
          <w:rFonts w:ascii="Times New Roman" w:eastAsia="Times New Roman" w:hAnsi="Times New Roman" w:cs="Times New Roman"/>
          <w:sz w:val="24"/>
          <w:szCs w:val="24"/>
          <w:lang w:val="en-PK" w:eastAsia="en-PK"/>
        </w:rPr>
        <w:t xml:space="preserve">, </w:t>
      </w:r>
      <w:r w:rsidRPr="00723B29">
        <w:rPr>
          <w:rFonts w:ascii="Courier New" w:eastAsia="Times New Roman" w:hAnsi="Courier New" w:cs="Courier New"/>
          <w:sz w:val="20"/>
          <w:szCs w:val="20"/>
          <w:lang w:val="en-PK" w:eastAsia="en-PK"/>
        </w:rPr>
        <w:t>mtc0</w:t>
      </w:r>
      <w:r w:rsidRPr="00723B29">
        <w:rPr>
          <w:rFonts w:ascii="Times New Roman" w:eastAsia="Times New Roman" w:hAnsi="Times New Roman" w:cs="Times New Roman"/>
          <w:sz w:val="24"/>
          <w:szCs w:val="24"/>
          <w:lang w:val="en-PK" w:eastAsia="en-PK"/>
        </w:rPr>
        <w:t xml:space="preserve">, and </w:t>
      </w:r>
      <w:r w:rsidRPr="00723B29">
        <w:rPr>
          <w:rFonts w:ascii="Courier New" w:eastAsia="Times New Roman" w:hAnsi="Courier New" w:cs="Courier New"/>
          <w:sz w:val="20"/>
          <w:szCs w:val="20"/>
          <w:lang w:val="en-PK" w:eastAsia="en-PK"/>
        </w:rPr>
        <w:t>rfe</w:t>
      </w:r>
      <w:r w:rsidRPr="00723B29">
        <w:rPr>
          <w:rFonts w:ascii="Times New Roman" w:eastAsia="Times New Roman" w:hAnsi="Times New Roman" w:cs="Times New Roman"/>
          <w:sz w:val="24"/>
          <w:szCs w:val="24"/>
          <w:lang w:val="en-PK" w:eastAsia="en-PK"/>
        </w:rPr>
        <w:t xml:space="preserve">. One of the </w:t>
      </w:r>
      <w:r w:rsidRPr="00723B29">
        <w:rPr>
          <w:rFonts w:ascii="Times New Roman" w:eastAsia="Times New Roman" w:hAnsi="Times New Roman" w:cs="Times New Roman"/>
          <w:sz w:val="24"/>
          <w:szCs w:val="24"/>
          <w:lang w:val="en-PK" w:eastAsia="en-PK"/>
        </w:rPr>
        <w:lastRenderedPageBreak/>
        <w:t xml:space="preserve">slides explicitly tells students not to obsess over exact MIPS details and instead focus on the big picture. </w:t>
      </w:r>
    </w:p>
    <w:p w14:paraId="7FD93703"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4B205EB5"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For student understanding, the big picture matters more than register names.</w:t>
      </w:r>
    </w:p>
    <w:p w14:paraId="33DE1FE5"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Big picture</w:t>
      </w:r>
    </w:p>
    <w:p w14:paraId="6B7A5B5F"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A processor must:</w:t>
      </w:r>
    </w:p>
    <w:p w14:paraId="50103AC8" w14:textId="77777777" w:rsidR="00723B29" w:rsidRPr="00723B29" w:rsidRDefault="00723B29" w:rsidP="00723B29">
      <w:pPr>
        <w:numPr>
          <w:ilvl w:val="0"/>
          <w:numId w:val="5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save enough state, </w:t>
      </w:r>
    </w:p>
    <w:p w14:paraId="19ABDA75" w14:textId="77777777" w:rsidR="00723B29" w:rsidRPr="00723B29" w:rsidRDefault="00723B29" w:rsidP="00723B29">
      <w:pPr>
        <w:numPr>
          <w:ilvl w:val="0"/>
          <w:numId w:val="5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identify the problem, </w:t>
      </w:r>
    </w:p>
    <w:p w14:paraId="70E87F23" w14:textId="77777777" w:rsidR="00723B29" w:rsidRPr="00723B29" w:rsidRDefault="00723B29" w:rsidP="00723B29">
      <w:pPr>
        <w:numPr>
          <w:ilvl w:val="0"/>
          <w:numId w:val="5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let the OS handle it, </w:t>
      </w:r>
    </w:p>
    <w:p w14:paraId="22624A3E" w14:textId="77777777" w:rsidR="00723B29" w:rsidRPr="00723B29" w:rsidRDefault="00723B29" w:rsidP="00723B29">
      <w:pPr>
        <w:numPr>
          <w:ilvl w:val="0"/>
          <w:numId w:val="5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restore execution if possible. </w:t>
      </w:r>
    </w:p>
    <w:p w14:paraId="2FC6EEFC"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That is the real lesson.</w:t>
      </w:r>
    </w:p>
    <w:p w14:paraId="7DCB17CE"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5951E1EE">
          <v:rect id="_x0000_i1063" style="width:0;height:1.5pt" o:hralign="center" o:hrstd="t" o:hr="t" fillcolor="#a0a0a0" stroked="f"/>
        </w:pict>
      </w:r>
    </w:p>
    <w:p w14:paraId="735D2701"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41 – Implementing Exceptions</w:t>
      </w:r>
    </w:p>
    <w:p w14:paraId="57AE443A"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slide explains why architects care about exceptions:</w:t>
      </w:r>
    </w:p>
    <w:p w14:paraId="537C5071" w14:textId="77777777" w:rsidR="00723B29" w:rsidRPr="00723B29" w:rsidRDefault="00723B29" w:rsidP="00723B29">
      <w:pPr>
        <w:numPr>
          <w:ilvl w:val="0"/>
          <w:numId w:val="5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the datapath and control must support them, </w:t>
      </w:r>
    </w:p>
    <w:p w14:paraId="6326E40D" w14:textId="77777777" w:rsidR="00723B29" w:rsidRPr="00723B29" w:rsidRDefault="00723B29" w:rsidP="00723B29">
      <w:pPr>
        <w:numPr>
          <w:ilvl w:val="0"/>
          <w:numId w:val="5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including recognition, transfer of control, and privileged OS mode. </w:t>
      </w:r>
    </w:p>
    <w:p w14:paraId="6607C13A"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528CCD99"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Exceptions are not only an operating-system concept. Hardware must also be designed to support them.</w:t>
      </w:r>
    </w:p>
    <w:p w14:paraId="7EB84643"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That means processor design includes:</w:t>
      </w:r>
    </w:p>
    <w:p w14:paraId="7E6C76D1" w14:textId="77777777" w:rsidR="00723B29" w:rsidRPr="00723B29" w:rsidRDefault="00723B29" w:rsidP="00723B29">
      <w:pPr>
        <w:numPr>
          <w:ilvl w:val="0"/>
          <w:numId w:val="5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normal instruction execution, </w:t>
      </w:r>
    </w:p>
    <w:p w14:paraId="22172125" w14:textId="77777777" w:rsidR="00723B29" w:rsidRPr="00723B29" w:rsidRDefault="00723B29" w:rsidP="00723B29">
      <w:pPr>
        <w:numPr>
          <w:ilvl w:val="0"/>
          <w:numId w:val="5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and abnormal event handling. </w:t>
      </w:r>
    </w:p>
    <w:p w14:paraId="6C5F4D99"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35555C46">
          <v:rect id="_x0000_i1064" style="width:0;height:1.5pt" o:hralign="center" o:hrstd="t" o:hr="t" fillcolor="#a0a0a0" stroked="f"/>
        </w:pict>
      </w:r>
    </w:p>
    <w:p w14:paraId="1F30D986"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42 – Datapath with Support for Exceptions</w:t>
      </w:r>
    </w:p>
    <w:p w14:paraId="3015B5BC"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slide shows an extended datapath that includes coprocessor registers and PSR-related support. It notes that the PSR indicates whether the processor is in privileged mode. </w:t>
      </w:r>
    </w:p>
    <w:p w14:paraId="4BE9AEC9"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5EE3256B"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is a more advanced datapath showing how exception support is added.</w:t>
      </w:r>
    </w:p>
    <w:p w14:paraId="4B1F4FE3"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lastRenderedPageBreak/>
        <w:t>Student focus</w:t>
      </w:r>
    </w:p>
    <w:p w14:paraId="0B48A563"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Do not try to memorize all lines. Understand the purpose:</w:t>
      </w:r>
    </w:p>
    <w:p w14:paraId="7CFD8C58" w14:textId="77777777" w:rsidR="00723B29" w:rsidRPr="00723B29" w:rsidRDefault="00723B29" w:rsidP="00723B29">
      <w:pPr>
        <w:numPr>
          <w:ilvl w:val="0"/>
          <w:numId w:val="5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save exception information, </w:t>
      </w:r>
    </w:p>
    <w:p w14:paraId="25FE13D1" w14:textId="77777777" w:rsidR="00723B29" w:rsidRPr="00723B29" w:rsidRDefault="00723B29" w:rsidP="00723B29">
      <w:pPr>
        <w:numPr>
          <w:ilvl w:val="0"/>
          <w:numId w:val="5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support privileged mode, </w:t>
      </w:r>
    </w:p>
    <w:p w14:paraId="1F4AF88B" w14:textId="77777777" w:rsidR="00723B29" w:rsidRPr="00723B29" w:rsidRDefault="00723B29" w:rsidP="00723B29">
      <w:pPr>
        <w:numPr>
          <w:ilvl w:val="0"/>
          <w:numId w:val="5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route control into OS handling when required. </w:t>
      </w:r>
    </w:p>
    <w:p w14:paraId="1A2DA824"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26C1CA17">
          <v:rect id="_x0000_i1065" style="width:0;height:1.5pt" o:hralign="center" o:hrstd="t" o:hr="t" fillcolor="#a0a0a0" stroked="f"/>
        </w:pict>
      </w:r>
    </w:p>
    <w:p w14:paraId="64983708"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43 – Summary</w:t>
      </w:r>
    </w:p>
    <w:p w14:paraId="3E841276"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slide says we now know how to build a fully functional processor, but memory is still treated as a black box and the processor is still very slow. </w:t>
      </w:r>
    </w:p>
    <w:p w14:paraId="6BC50990"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010CCB35"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At this stage, the design is functionally complete, but not yet efficient.</w:t>
      </w:r>
    </w:p>
    <w:p w14:paraId="62DC6753"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is normal in architecture:</w:t>
      </w:r>
    </w:p>
    <w:p w14:paraId="3C74C866" w14:textId="77777777" w:rsidR="00723B29" w:rsidRPr="00723B29" w:rsidRDefault="00723B29" w:rsidP="00723B29">
      <w:pPr>
        <w:numPr>
          <w:ilvl w:val="0"/>
          <w:numId w:val="57"/>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first make it work, </w:t>
      </w:r>
    </w:p>
    <w:p w14:paraId="6738CFE9" w14:textId="77777777" w:rsidR="00723B29" w:rsidRPr="00723B29" w:rsidRDefault="00723B29" w:rsidP="00723B29">
      <w:pPr>
        <w:numPr>
          <w:ilvl w:val="0"/>
          <w:numId w:val="57"/>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then make it fast. </w:t>
      </w:r>
    </w:p>
    <w:p w14:paraId="098D1C34"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737293F7">
          <v:rect id="_x0000_i1066" style="width:0;height:1.5pt" o:hralign="center" o:hrstd="t" o:hr="t" fillcolor="#a0a0a0" stroked="f"/>
        </w:pict>
      </w:r>
    </w:p>
    <w:p w14:paraId="057FA25A"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44 – “Single-Cycle” Performance</w:t>
      </w:r>
    </w:p>
    <w:p w14:paraId="0C8417A9"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slide explains:</w:t>
      </w:r>
    </w:p>
    <w:p w14:paraId="428C7461" w14:textId="77777777" w:rsidR="00723B29" w:rsidRPr="00723B29" w:rsidRDefault="00723B29" w:rsidP="00723B29">
      <w:pPr>
        <w:numPr>
          <w:ilvl w:val="0"/>
          <w:numId w:val="58"/>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single-cycle CPU has CPI = 1, </w:t>
      </w:r>
    </w:p>
    <w:p w14:paraId="215979BE" w14:textId="77777777" w:rsidR="00723B29" w:rsidRPr="00723B29" w:rsidRDefault="00723B29" w:rsidP="00723B29">
      <w:pPr>
        <w:numPr>
          <w:ilvl w:val="0"/>
          <w:numId w:val="58"/>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but it is slow because the clock period must match the longest instruction, </w:t>
      </w:r>
    </w:p>
    <w:p w14:paraId="00A032F6" w14:textId="77777777" w:rsidR="00723B29" w:rsidRPr="00723B29" w:rsidRDefault="00723B29" w:rsidP="00723B29">
      <w:pPr>
        <w:numPr>
          <w:ilvl w:val="0"/>
          <w:numId w:val="58"/>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and in this datapath </w:t>
      </w:r>
      <w:r w:rsidRPr="00723B29">
        <w:rPr>
          <w:rFonts w:ascii="Courier New" w:eastAsia="Times New Roman" w:hAnsi="Courier New" w:cs="Courier New"/>
          <w:sz w:val="20"/>
          <w:szCs w:val="20"/>
          <w:lang w:val="en-PK" w:eastAsia="en-PK"/>
        </w:rPr>
        <w:t>lw</w:t>
      </w:r>
      <w:r w:rsidRPr="00723B29">
        <w:rPr>
          <w:rFonts w:ascii="Times New Roman" w:eastAsia="Times New Roman" w:hAnsi="Times New Roman" w:cs="Times New Roman"/>
          <w:sz w:val="24"/>
          <w:szCs w:val="24"/>
          <w:lang w:val="en-PK" w:eastAsia="en-PK"/>
        </w:rPr>
        <w:t xml:space="preserve"> is the longest because it passes through multiple structures, especially slow data memory. </w:t>
      </w:r>
    </w:p>
    <w:p w14:paraId="1CCFBF0B"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68E0BAE6"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Single-cycle seems attractive because:</w:t>
      </w:r>
    </w:p>
    <w:p w14:paraId="106EEDD9" w14:textId="77777777" w:rsidR="00723B29" w:rsidRPr="00723B29" w:rsidRDefault="00723B29" w:rsidP="00723B29">
      <w:pPr>
        <w:numPr>
          <w:ilvl w:val="0"/>
          <w:numId w:val="59"/>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one instruction = one cycle </w:t>
      </w:r>
    </w:p>
    <w:p w14:paraId="0AA7695D"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But the problem is:</w:t>
      </w:r>
    </w:p>
    <w:p w14:paraId="5381CBDB" w14:textId="77777777" w:rsidR="00723B29" w:rsidRPr="00723B29" w:rsidRDefault="00723B29" w:rsidP="00723B29">
      <w:pPr>
        <w:numPr>
          <w:ilvl w:val="0"/>
          <w:numId w:val="60"/>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every instruction must wait for the slowest one. </w:t>
      </w:r>
    </w:p>
    <w:p w14:paraId="35767DCE"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 xml:space="preserve">Why </w:t>
      </w:r>
      <w:r w:rsidRPr="00723B29">
        <w:rPr>
          <w:rFonts w:ascii="Courier New" w:eastAsia="Times New Roman" w:hAnsi="Courier New" w:cs="Courier New"/>
          <w:b/>
          <w:bCs/>
          <w:sz w:val="20"/>
          <w:szCs w:val="20"/>
          <w:lang w:val="en-PK" w:eastAsia="en-PK"/>
        </w:rPr>
        <w:t>lw</w:t>
      </w:r>
      <w:r w:rsidRPr="00723B29">
        <w:rPr>
          <w:rFonts w:ascii="Times New Roman" w:eastAsia="Times New Roman" w:hAnsi="Times New Roman" w:cs="Times New Roman"/>
          <w:b/>
          <w:bCs/>
          <w:sz w:val="27"/>
          <w:szCs w:val="27"/>
          <w:lang w:val="en-PK" w:eastAsia="en-PK"/>
        </w:rPr>
        <w:t xml:space="preserve"> is slow</w:t>
      </w:r>
    </w:p>
    <w:p w14:paraId="1DC51B3C"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It goes through:</w:t>
      </w:r>
    </w:p>
    <w:p w14:paraId="2DB286A5" w14:textId="77777777" w:rsidR="00723B29" w:rsidRPr="00723B29" w:rsidRDefault="00723B29" w:rsidP="00723B29">
      <w:pPr>
        <w:numPr>
          <w:ilvl w:val="0"/>
          <w:numId w:val="6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lastRenderedPageBreak/>
        <w:t xml:space="preserve">instruction memory </w:t>
      </w:r>
    </w:p>
    <w:p w14:paraId="34E4241C" w14:textId="77777777" w:rsidR="00723B29" w:rsidRPr="00723B29" w:rsidRDefault="00723B29" w:rsidP="00723B29">
      <w:pPr>
        <w:numPr>
          <w:ilvl w:val="0"/>
          <w:numId w:val="6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register file read </w:t>
      </w:r>
    </w:p>
    <w:p w14:paraId="2F4A1A8B" w14:textId="77777777" w:rsidR="00723B29" w:rsidRPr="00723B29" w:rsidRDefault="00723B29" w:rsidP="00723B29">
      <w:pPr>
        <w:numPr>
          <w:ilvl w:val="0"/>
          <w:numId w:val="6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ALU </w:t>
      </w:r>
    </w:p>
    <w:p w14:paraId="48E90E34" w14:textId="77777777" w:rsidR="00723B29" w:rsidRPr="00723B29" w:rsidRDefault="00723B29" w:rsidP="00723B29">
      <w:pPr>
        <w:numPr>
          <w:ilvl w:val="0"/>
          <w:numId w:val="6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data memory </w:t>
      </w:r>
    </w:p>
    <w:p w14:paraId="2FD2B436" w14:textId="77777777" w:rsidR="00723B29" w:rsidRPr="00723B29" w:rsidRDefault="00723B29" w:rsidP="00723B29">
      <w:pPr>
        <w:numPr>
          <w:ilvl w:val="0"/>
          <w:numId w:val="61"/>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register file write </w:t>
      </w:r>
    </w:p>
    <w:p w14:paraId="415854DB"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That long path forces a slow clock.</w:t>
      </w:r>
    </w:p>
    <w:p w14:paraId="74BC3C35"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Student lesson</w:t>
      </w:r>
    </w:p>
    <w:p w14:paraId="745EB79C"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Low CPI does not always mean high performance.</w:t>
      </w:r>
    </w:p>
    <w:p w14:paraId="70B6CD56"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0DA3731A">
          <v:rect id="_x0000_i1067" style="width:0;height:1.5pt" o:hralign="center" o:hrstd="t" o:hr="t" fillcolor="#a0a0a0" stroked="f"/>
        </w:pict>
      </w:r>
    </w:p>
    <w:p w14:paraId="2FF04B36"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 45 – Next up: Memory Systems</w:t>
      </w:r>
    </w:p>
    <w:p w14:paraId="308230E8"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This closing slide says the next topic is memory systems. </w:t>
      </w:r>
    </w:p>
    <w:p w14:paraId="0D9B0967" w14:textId="77777777" w:rsidR="00723B29" w:rsidRPr="00723B29" w:rsidRDefault="00723B29" w:rsidP="00723B2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23B29">
        <w:rPr>
          <w:rFonts w:ascii="Times New Roman" w:eastAsia="Times New Roman" w:hAnsi="Times New Roman" w:cs="Times New Roman"/>
          <w:b/>
          <w:bCs/>
          <w:sz w:val="27"/>
          <w:szCs w:val="27"/>
          <w:lang w:val="en-PK" w:eastAsia="en-PK"/>
        </w:rPr>
        <w:t>Simplified explanation</w:t>
      </w:r>
    </w:p>
    <w:p w14:paraId="0FC47516"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This lecture ends by preparing students for the next major topic:</w:t>
      </w:r>
    </w:p>
    <w:p w14:paraId="7ECC7719" w14:textId="77777777" w:rsidR="00723B29" w:rsidRPr="00723B29" w:rsidRDefault="00723B29" w:rsidP="00723B29">
      <w:pPr>
        <w:numPr>
          <w:ilvl w:val="0"/>
          <w:numId w:val="6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now that we know the processor structure, </w:t>
      </w:r>
    </w:p>
    <w:p w14:paraId="0501FD6F" w14:textId="77777777" w:rsidR="00723B29" w:rsidRPr="00723B29" w:rsidRDefault="00723B29" w:rsidP="00723B29">
      <w:pPr>
        <w:numPr>
          <w:ilvl w:val="0"/>
          <w:numId w:val="6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we must understand memory better, </w:t>
      </w:r>
    </w:p>
    <w:p w14:paraId="38644ED6" w14:textId="77777777" w:rsidR="00723B29" w:rsidRPr="00723B29" w:rsidRDefault="00723B29" w:rsidP="00723B29">
      <w:pPr>
        <w:numPr>
          <w:ilvl w:val="0"/>
          <w:numId w:val="62"/>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because memory strongly affects performance. </w:t>
      </w:r>
    </w:p>
    <w:p w14:paraId="7B313477" w14:textId="77777777" w:rsidR="00723B29" w:rsidRPr="00723B29" w:rsidRDefault="00723B29" w:rsidP="00723B29">
      <w:pPr>
        <w:spacing w:after="0"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pict w14:anchorId="52837666">
          <v:rect id="_x0000_i1068" style="width:0;height:1.5pt" o:hralign="center" o:hrstd="t" o:hr="t" fillcolor="#a0a0a0" stroked="f"/>
        </w:pict>
      </w:r>
    </w:p>
    <w:p w14:paraId="29B6B96F" w14:textId="77777777" w:rsidR="00723B29" w:rsidRPr="00723B29" w:rsidRDefault="00723B29" w:rsidP="00723B29">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723B29">
        <w:rPr>
          <w:rFonts w:ascii="Times New Roman" w:eastAsia="Times New Roman" w:hAnsi="Times New Roman" w:cs="Times New Roman"/>
          <w:b/>
          <w:bCs/>
          <w:kern w:val="36"/>
          <w:sz w:val="48"/>
          <w:szCs w:val="48"/>
          <w:lang w:val="en-PK" w:eastAsia="en-PK"/>
        </w:rPr>
        <w:t>Ultra-Short Revision Version</w:t>
      </w:r>
    </w:p>
    <w:p w14:paraId="61F4A912"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Slides 1–4</w:t>
      </w:r>
    </w:p>
    <w:p w14:paraId="0206F7E7"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Introduction, course position, unit scope, reading.</w:t>
      </w:r>
    </w:p>
    <w:p w14:paraId="6060FCA8"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Slides 5–6</w:t>
      </w:r>
    </w:p>
    <w:p w14:paraId="03C9AB87"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CPU is more than an ALU. Datapath and control are the two key ideas.</w:t>
      </w:r>
    </w:p>
    <w:p w14:paraId="6AC61323"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Slides 7–8</w:t>
      </w:r>
    </w:p>
    <w:p w14:paraId="4BD90F4A"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Processor design starts from the ISA and selected representative instructions.</w:t>
      </w:r>
    </w:p>
    <w:p w14:paraId="612C612C"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Slides 9–14</w:t>
      </w:r>
    </w:p>
    <w:p w14:paraId="7E98C646"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Hardware building blocks: register, register file, memory, ALU, mux, adders, extenders.</w:t>
      </w:r>
    </w:p>
    <w:p w14:paraId="45FB5DD8"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lastRenderedPageBreak/>
        <w:t>Slides 15–24</w:t>
      </w:r>
    </w:p>
    <w:p w14:paraId="574C0F65"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Build datapath step by step for:</w:t>
      </w:r>
    </w:p>
    <w:p w14:paraId="1BF76D0F" w14:textId="77777777" w:rsidR="00723B29" w:rsidRPr="00723B29" w:rsidRDefault="00723B29" w:rsidP="00723B29">
      <w:pPr>
        <w:numPr>
          <w:ilvl w:val="0"/>
          <w:numId w:val="6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add</w:t>
      </w:r>
      <w:r w:rsidRPr="00723B29">
        <w:rPr>
          <w:rFonts w:ascii="Times New Roman" w:eastAsia="Times New Roman" w:hAnsi="Times New Roman" w:cs="Times New Roman"/>
          <w:sz w:val="24"/>
          <w:szCs w:val="24"/>
          <w:lang w:val="en-PK" w:eastAsia="en-PK"/>
        </w:rPr>
        <w:t xml:space="preserve"> </w:t>
      </w:r>
    </w:p>
    <w:p w14:paraId="7E1FAA58" w14:textId="77777777" w:rsidR="00723B29" w:rsidRPr="00723B29" w:rsidRDefault="00723B29" w:rsidP="00723B29">
      <w:pPr>
        <w:numPr>
          <w:ilvl w:val="0"/>
          <w:numId w:val="6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addi</w:t>
      </w:r>
      <w:r w:rsidRPr="00723B29">
        <w:rPr>
          <w:rFonts w:ascii="Times New Roman" w:eastAsia="Times New Roman" w:hAnsi="Times New Roman" w:cs="Times New Roman"/>
          <w:sz w:val="24"/>
          <w:szCs w:val="24"/>
          <w:lang w:val="en-PK" w:eastAsia="en-PK"/>
        </w:rPr>
        <w:t xml:space="preserve"> </w:t>
      </w:r>
    </w:p>
    <w:p w14:paraId="1FD6E044" w14:textId="77777777" w:rsidR="00723B29" w:rsidRPr="00723B29" w:rsidRDefault="00723B29" w:rsidP="00723B29">
      <w:pPr>
        <w:numPr>
          <w:ilvl w:val="0"/>
          <w:numId w:val="6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lw</w:t>
      </w:r>
      <w:r w:rsidRPr="00723B29">
        <w:rPr>
          <w:rFonts w:ascii="Times New Roman" w:eastAsia="Times New Roman" w:hAnsi="Times New Roman" w:cs="Times New Roman"/>
          <w:sz w:val="24"/>
          <w:szCs w:val="24"/>
          <w:lang w:val="en-PK" w:eastAsia="en-PK"/>
        </w:rPr>
        <w:t xml:space="preserve"> </w:t>
      </w:r>
    </w:p>
    <w:p w14:paraId="11665291" w14:textId="77777777" w:rsidR="00723B29" w:rsidRPr="00723B29" w:rsidRDefault="00723B29" w:rsidP="00723B29">
      <w:pPr>
        <w:numPr>
          <w:ilvl w:val="0"/>
          <w:numId w:val="6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sw</w:t>
      </w:r>
      <w:r w:rsidRPr="00723B29">
        <w:rPr>
          <w:rFonts w:ascii="Times New Roman" w:eastAsia="Times New Roman" w:hAnsi="Times New Roman" w:cs="Times New Roman"/>
          <w:sz w:val="24"/>
          <w:szCs w:val="24"/>
          <w:lang w:val="en-PK" w:eastAsia="en-PK"/>
        </w:rPr>
        <w:t xml:space="preserve"> </w:t>
      </w:r>
    </w:p>
    <w:p w14:paraId="1D7A518E" w14:textId="77777777" w:rsidR="00723B29" w:rsidRPr="00723B29" w:rsidRDefault="00723B29" w:rsidP="00723B29">
      <w:pPr>
        <w:numPr>
          <w:ilvl w:val="0"/>
          <w:numId w:val="6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beq</w:t>
      </w:r>
      <w:r w:rsidRPr="00723B29">
        <w:rPr>
          <w:rFonts w:ascii="Times New Roman" w:eastAsia="Times New Roman" w:hAnsi="Times New Roman" w:cs="Times New Roman"/>
          <w:sz w:val="24"/>
          <w:szCs w:val="24"/>
          <w:lang w:val="en-PK" w:eastAsia="en-PK"/>
        </w:rPr>
        <w:t xml:space="preserve"> </w:t>
      </w:r>
    </w:p>
    <w:p w14:paraId="789775FF" w14:textId="77777777" w:rsidR="00723B29" w:rsidRPr="00723B29" w:rsidRDefault="00723B29" w:rsidP="00723B29">
      <w:pPr>
        <w:numPr>
          <w:ilvl w:val="0"/>
          <w:numId w:val="63"/>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Courier New" w:eastAsia="Times New Roman" w:hAnsi="Courier New" w:cs="Courier New"/>
          <w:sz w:val="20"/>
          <w:szCs w:val="20"/>
          <w:lang w:val="en-PK" w:eastAsia="en-PK"/>
        </w:rPr>
        <w:t>j</w:t>
      </w:r>
      <w:r w:rsidRPr="00723B29">
        <w:rPr>
          <w:rFonts w:ascii="Times New Roman" w:eastAsia="Times New Roman" w:hAnsi="Times New Roman" w:cs="Times New Roman"/>
          <w:sz w:val="24"/>
          <w:szCs w:val="24"/>
          <w:lang w:val="en-PK" w:eastAsia="en-PK"/>
        </w:rPr>
        <w:br/>
        <w:t xml:space="preserve">and discuss timing. </w:t>
      </w:r>
    </w:p>
    <w:p w14:paraId="6596A76E"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Slides 25–35</w:t>
      </w:r>
    </w:p>
    <w:p w14:paraId="5FA20119"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Understand control signals and control implementation:</w:t>
      </w:r>
    </w:p>
    <w:p w14:paraId="651109A0" w14:textId="77777777" w:rsidR="00723B29" w:rsidRPr="00723B29" w:rsidRDefault="00723B29" w:rsidP="00723B29">
      <w:pPr>
        <w:numPr>
          <w:ilvl w:val="0"/>
          <w:numId w:val="6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what control is, </w:t>
      </w:r>
    </w:p>
    <w:p w14:paraId="59AB2E64" w14:textId="77777777" w:rsidR="00723B29" w:rsidRPr="00723B29" w:rsidRDefault="00723B29" w:rsidP="00723B29">
      <w:pPr>
        <w:numPr>
          <w:ilvl w:val="0"/>
          <w:numId w:val="6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control examples, </w:t>
      </w:r>
    </w:p>
    <w:p w14:paraId="171FA86B" w14:textId="77777777" w:rsidR="00723B29" w:rsidRPr="00723B29" w:rsidRDefault="00723B29" w:rsidP="00723B29">
      <w:pPr>
        <w:numPr>
          <w:ilvl w:val="0"/>
          <w:numId w:val="64"/>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ROM vs logic. </w:t>
      </w:r>
    </w:p>
    <w:p w14:paraId="348CCE8A"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Slides 36–42</w:t>
      </w:r>
    </w:p>
    <w:p w14:paraId="18DC4A6B"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Exceptions:</w:t>
      </w:r>
    </w:p>
    <w:p w14:paraId="561FACE2" w14:textId="77777777" w:rsidR="00723B29" w:rsidRPr="00723B29" w:rsidRDefault="00723B29" w:rsidP="00723B29">
      <w:pPr>
        <w:numPr>
          <w:ilvl w:val="0"/>
          <w:numId w:val="6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what they are, </w:t>
      </w:r>
    </w:p>
    <w:p w14:paraId="183834EB" w14:textId="77777777" w:rsidR="00723B29" w:rsidRPr="00723B29" w:rsidRDefault="00723B29" w:rsidP="00723B29">
      <w:pPr>
        <w:numPr>
          <w:ilvl w:val="0"/>
          <w:numId w:val="6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why they matter, </w:t>
      </w:r>
    </w:p>
    <w:p w14:paraId="3F52D48B" w14:textId="77777777" w:rsidR="00723B29" w:rsidRPr="00723B29" w:rsidRDefault="00723B29" w:rsidP="00723B29">
      <w:pPr>
        <w:numPr>
          <w:ilvl w:val="0"/>
          <w:numId w:val="65"/>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how processor and OS handle them. </w:t>
      </w:r>
    </w:p>
    <w:p w14:paraId="67B0A2AC" w14:textId="77777777" w:rsidR="00723B29" w:rsidRPr="00723B29" w:rsidRDefault="00723B29" w:rsidP="00723B29">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23B29">
        <w:rPr>
          <w:rFonts w:ascii="Times New Roman" w:eastAsia="Times New Roman" w:hAnsi="Times New Roman" w:cs="Times New Roman"/>
          <w:b/>
          <w:bCs/>
          <w:sz w:val="36"/>
          <w:szCs w:val="36"/>
          <w:lang w:val="en-PK" w:eastAsia="en-PK"/>
        </w:rPr>
        <w:t>Slides 43–45</w:t>
      </w:r>
    </w:p>
    <w:p w14:paraId="7E5D99F1" w14:textId="77777777" w:rsidR="00723B29" w:rsidRPr="00723B29" w:rsidRDefault="00723B29" w:rsidP="00723B29">
      <w:p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Summary and performance:</w:t>
      </w:r>
    </w:p>
    <w:p w14:paraId="67E79D3F" w14:textId="77777777" w:rsidR="00723B29" w:rsidRPr="00723B29" w:rsidRDefault="00723B29" w:rsidP="00723B29">
      <w:pPr>
        <w:numPr>
          <w:ilvl w:val="0"/>
          <w:numId w:val="6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single-cycle works, </w:t>
      </w:r>
    </w:p>
    <w:p w14:paraId="3B886CE7" w14:textId="77777777" w:rsidR="00723B29" w:rsidRPr="00723B29" w:rsidRDefault="00723B29" w:rsidP="00723B29">
      <w:pPr>
        <w:numPr>
          <w:ilvl w:val="0"/>
          <w:numId w:val="6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 xml:space="preserve">but it is slow, </w:t>
      </w:r>
    </w:p>
    <w:p w14:paraId="7BC6ACC9" w14:textId="77777777" w:rsidR="00723B29" w:rsidRPr="00723B29" w:rsidRDefault="00723B29" w:rsidP="00723B29">
      <w:pPr>
        <w:numPr>
          <w:ilvl w:val="0"/>
          <w:numId w:val="66"/>
        </w:numPr>
        <w:spacing w:before="100" w:beforeAutospacing="1" w:after="100" w:afterAutospacing="1" w:line="240" w:lineRule="auto"/>
        <w:rPr>
          <w:rFonts w:ascii="Times New Roman" w:eastAsia="Times New Roman" w:hAnsi="Times New Roman" w:cs="Times New Roman"/>
          <w:sz w:val="24"/>
          <w:szCs w:val="24"/>
          <w:lang w:val="en-PK" w:eastAsia="en-PK"/>
        </w:rPr>
      </w:pPr>
      <w:r w:rsidRPr="00723B29">
        <w:rPr>
          <w:rFonts w:ascii="Times New Roman" w:eastAsia="Times New Roman" w:hAnsi="Times New Roman" w:cs="Times New Roman"/>
          <w:sz w:val="24"/>
          <w:szCs w:val="24"/>
          <w:lang w:val="en-PK" w:eastAsia="en-PK"/>
        </w:rPr>
        <w:t>next topic is memory systems.</w:t>
      </w:r>
    </w:p>
    <w:p w14:paraId="1BDEB085" w14:textId="77777777" w:rsidR="005C7545" w:rsidRDefault="005C7545"/>
    <w:sectPr w:rsidR="005C75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07D35"/>
    <w:multiLevelType w:val="multilevel"/>
    <w:tmpl w:val="3C10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F661B"/>
    <w:multiLevelType w:val="multilevel"/>
    <w:tmpl w:val="DEC86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14873"/>
    <w:multiLevelType w:val="multilevel"/>
    <w:tmpl w:val="5484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F778E"/>
    <w:multiLevelType w:val="multilevel"/>
    <w:tmpl w:val="9214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14411"/>
    <w:multiLevelType w:val="multilevel"/>
    <w:tmpl w:val="F6A0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81100"/>
    <w:multiLevelType w:val="multilevel"/>
    <w:tmpl w:val="AF06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945AC"/>
    <w:multiLevelType w:val="multilevel"/>
    <w:tmpl w:val="3CDC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26597"/>
    <w:multiLevelType w:val="multilevel"/>
    <w:tmpl w:val="16F8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05D37"/>
    <w:multiLevelType w:val="multilevel"/>
    <w:tmpl w:val="A868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C4A2B"/>
    <w:multiLevelType w:val="multilevel"/>
    <w:tmpl w:val="4384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83F7E"/>
    <w:multiLevelType w:val="multilevel"/>
    <w:tmpl w:val="2256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800C7"/>
    <w:multiLevelType w:val="multilevel"/>
    <w:tmpl w:val="FDC0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902798"/>
    <w:multiLevelType w:val="multilevel"/>
    <w:tmpl w:val="4080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525F7"/>
    <w:multiLevelType w:val="multilevel"/>
    <w:tmpl w:val="51FE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6C78F8"/>
    <w:multiLevelType w:val="multilevel"/>
    <w:tmpl w:val="2F0E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1E6CFE"/>
    <w:multiLevelType w:val="multilevel"/>
    <w:tmpl w:val="3002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EC484B"/>
    <w:multiLevelType w:val="multilevel"/>
    <w:tmpl w:val="36886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14671F"/>
    <w:multiLevelType w:val="multilevel"/>
    <w:tmpl w:val="A7F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D745A"/>
    <w:multiLevelType w:val="multilevel"/>
    <w:tmpl w:val="CD86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926182"/>
    <w:multiLevelType w:val="multilevel"/>
    <w:tmpl w:val="E724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E9683F"/>
    <w:multiLevelType w:val="multilevel"/>
    <w:tmpl w:val="2C92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C66603"/>
    <w:multiLevelType w:val="multilevel"/>
    <w:tmpl w:val="C1C0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0A18E7"/>
    <w:multiLevelType w:val="multilevel"/>
    <w:tmpl w:val="1D70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381F2D"/>
    <w:multiLevelType w:val="multilevel"/>
    <w:tmpl w:val="86921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FB58A3"/>
    <w:multiLevelType w:val="multilevel"/>
    <w:tmpl w:val="6FEE9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4B6A19"/>
    <w:multiLevelType w:val="multilevel"/>
    <w:tmpl w:val="21D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9D6F53"/>
    <w:multiLevelType w:val="multilevel"/>
    <w:tmpl w:val="311C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782E72"/>
    <w:multiLevelType w:val="multilevel"/>
    <w:tmpl w:val="12CE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3F7687"/>
    <w:multiLevelType w:val="multilevel"/>
    <w:tmpl w:val="E684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0C0AC2"/>
    <w:multiLevelType w:val="multilevel"/>
    <w:tmpl w:val="F1F4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191DA6"/>
    <w:multiLevelType w:val="multilevel"/>
    <w:tmpl w:val="2A18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854398"/>
    <w:multiLevelType w:val="multilevel"/>
    <w:tmpl w:val="A16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54653C"/>
    <w:multiLevelType w:val="multilevel"/>
    <w:tmpl w:val="E164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672CE0"/>
    <w:multiLevelType w:val="multilevel"/>
    <w:tmpl w:val="7B3E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486E83"/>
    <w:multiLevelType w:val="multilevel"/>
    <w:tmpl w:val="EA9E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6B5212"/>
    <w:multiLevelType w:val="multilevel"/>
    <w:tmpl w:val="A7E2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AE5421"/>
    <w:multiLevelType w:val="multilevel"/>
    <w:tmpl w:val="7540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1F131A"/>
    <w:multiLevelType w:val="multilevel"/>
    <w:tmpl w:val="02EEA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B75301"/>
    <w:multiLevelType w:val="multilevel"/>
    <w:tmpl w:val="2FBC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774E48"/>
    <w:multiLevelType w:val="multilevel"/>
    <w:tmpl w:val="E1F4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BA57A5"/>
    <w:multiLevelType w:val="multilevel"/>
    <w:tmpl w:val="37BE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CB2F3D"/>
    <w:multiLevelType w:val="multilevel"/>
    <w:tmpl w:val="0AD4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524E00"/>
    <w:multiLevelType w:val="multilevel"/>
    <w:tmpl w:val="5982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BB4D2A"/>
    <w:multiLevelType w:val="multilevel"/>
    <w:tmpl w:val="1552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6C6F02"/>
    <w:multiLevelType w:val="multilevel"/>
    <w:tmpl w:val="03B4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AE367A"/>
    <w:multiLevelType w:val="multilevel"/>
    <w:tmpl w:val="4A48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36F004C"/>
    <w:multiLevelType w:val="multilevel"/>
    <w:tmpl w:val="23E2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C13277"/>
    <w:multiLevelType w:val="multilevel"/>
    <w:tmpl w:val="7532A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00227F"/>
    <w:multiLevelType w:val="multilevel"/>
    <w:tmpl w:val="1192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D10221"/>
    <w:multiLevelType w:val="multilevel"/>
    <w:tmpl w:val="D716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A90805"/>
    <w:multiLevelType w:val="multilevel"/>
    <w:tmpl w:val="A35C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E660FC"/>
    <w:multiLevelType w:val="multilevel"/>
    <w:tmpl w:val="F4B4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6B3879"/>
    <w:multiLevelType w:val="multilevel"/>
    <w:tmpl w:val="69D2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6B2038"/>
    <w:multiLevelType w:val="multilevel"/>
    <w:tmpl w:val="91BC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154063"/>
    <w:multiLevelType w:val="multilevel"/>
    <w:tmpl w:val="8D34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910834"/>
    <w:multiLevelType w:val="multilevel"/>
    <w:tmpl w:val="A7F4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A13463"/>
    <w:multiLevelType w:val="multilevel"/>
    <w:tmpl w:val="126C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426077"/>
    <w:multiLevelType w:val="multilevel"/>
    <w:tmpl w:val="1C9C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EC1401"/>
    <w:multiLevelType w:val="multilevel"/>
    <w:tmpl w:val="2184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6728C3"/>
    <w:multiLevelType w:val="multilevel"/>
    <w:tmpl w:val="1A5C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501C91"/>
    <w:multiLevelType w:val="multilevel"/>
    <w:tmpl w:val="6066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472A1C"/>
    <w:multiLevelType w:val="multilevel"/>
    <w:tmpl w:val="74FC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AB7281"/>
    <w:multiLevelType w:val="multilevel"/>
    <w:tmpl w:val="33E6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2764D1"/>
    <w:multiLevelType w:val="multilevel"/>
    <w:tmpl w:val="E558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820AB1"/>
    <w:multiLevelType w:val="multilevel"/>
    <w:tmpl w:val="BC2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FC4C63"/>
    <w:multiLevelType w:val="multilevel"/>
    <w:tmpl w:val="53E2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1"/>
  </w:num>
  <w:num w:numId="3">
    <w:abstractNumId w:val="5"/>
  </w:num>
  <w:num w:numId="4">
    <w:abstractNumId w:val="13"/>
  </w:num>
  <w:num w:numId="5">
    <w:abstractNumId w:val="3"/>
  </w:num>
  <w:num w:numId="6">
    <w:abstractNumId w:val="19"/>
  </w:num>
  <w:num w:numId="7">
    <w:abstractNumId w:val="18"/>
  </w:num>
  <w:num w:numId="8">
    <w:abstractNumId w:val="25"/>
  </w:num>
  <w:num w:numId="9">
    <w:abstractNumId w:val="56"/>
  </w:num>
  <w:num w:numId="10">
    <w:abstractNumId w:val="45"/>
  </w:num>
  <w:num w:numId="11">
    <w:abstractNumId w:val="42"/>
  </w:num>
  <w:num w:numId="12">
    <w:abstractNumId w:val="36"/>
  </w:num>
  <w:num w:numId="13">
    <w:abstractNumId w:val="21"/>
  </w:num>
  <w:num w:numId="14">
    <w:abstractNumId w:val="32"/>
  </w:num>
  <w:num w:numId="15">
    <w:abstractNumId w:val="6"/>
  </w:num>
  <w:num w:numId="16">
    <w:abstractNumId w:val="8"/>
  </w:num>
  <w:num w:numId="17">
    <w:abstractNumId w:val="9"/>
  </w:num>
  <w:num w:numId="18">
    <w:abstractNumId w:val="0"/>
  </w:num>
  <w:num w:numId="19">
    <w:abstractNumId w:val="49"/>
  </w:num>
  <w:num w:numId="20">
    <w:abstractNumId w:val="27"/>
  </w:num>
  <w:num w:numId="21">
    <w:abstractNumId w:val="29"/>
  </w:num>
  <w:num w:numId="22">
    <w:abstractNumId w:val="35"/>
  </w:num>
  <w:num w:numId="23">
    <w:abstractNumId w:val="60"/>
  </w:num>
  <w:num w:numId="24">
    <w:abstractNumId w:val="23"/>
  </w:num>
  <w:num w:numId="25">
    <w:abstractNumId w:val="50"/>
  </w:num>
  <w:num w:numId="26">
    <w:abstractNumId w:val="51"/>
  </w:num>
  <w:num w:numId="27">
    <w:abstractNumId w:val="4"/>
  </w:num>
  <w:num w:numId="28">
    <w:abstractNumId w:val="26"/>
  </w:num>
  <w:num w:numId="29">
    <w:abstractNumId w:val="47"/>
  </w:num>
  <w:num w:numId="30">
    <w:abstractNumId w:val="59"/>
  </w:num>
  <w:num w:numId="31">
    <w:abstractNumId w:val="1"/>
  </w:num>
  <w:num w:numId="32">
    <w:abstractNumId w:val="52"/>
  </w:num>
  <w:num w:numId="33">
    <w:abstractNumId w:val="63"/>
  </w:num>
  <w:num w:numId="34">
    <w:abstractNumId w:val="24"/>
  </w:num>
  <w:num w:numId="35">
    <w:abstractNumId w:val="41"/>
  </w:num>
  <w:num w:numId="36">
    <w:abstractNumId w:val="14"/>
  </w:num>
  <w:num w:numId="37">
    <w:abstractNumId w:val="61"/>
  </w:num>
  <w:num w:numId="38">
    <w:abstractNumId w:val="15"/>
  </w:num>
  <w:num w:numId="39">
    <w:abstractNumId w:val="57"/>
  </w:num>
  <w:num w:numId="40">
    <w:abstractNumId w:val="40"/>
  </w:num>
  <w:num w:numId="41">
    <w:abstractNumId w:val="65"/>
  </w:num>
  <w:num w:numId="42">
    <w:abstractNumId w:val="22"/>
  </w:num>
  <w:num w:numId="43">
    <w:abstractNumId w:val="54"/>
  </w:num>
  <w:num w:numId="44">
    <w:abstractNumId w:val="28"/>
  </w:num>
  <w:num w:numId="45">
    <w:abstractNumId w:val="62"/>
  </w:num>
  <w:num w:numId="46">
    <w:abstractNumId w:val="46"/>
  </w:num>
  <w:num w:numId="47">
    <w:abstractNumId w:val="30"/>
  </w:num>
  <w:num w:numId="48">
    <w:abstractNumId w:val="43"/>
  </w:num>
  <w:num w:numId="49">
    <w:abstractNumId w:val="33"/>
  </w:num>
  <w:num w:numId="50">
    <w:abstractNumId w:val="38"/>
  </w:num>
  <w:num w:numId="51">
    <w:abstractNumId w:val="2"/>
  </w:num>
  <w:num w:numId="52">
    <w:abstractNumId w:val="16"/>
  </w:num>
  <w:num w:numId="53">
    <w:abstractNumId w:val="55"/>
  </w:num>
  <w:num w:numId="54">
    <w:abstractNumId w:val="7"/>
  </w:num>
  <w:num w:numId="55">
    <w:abstractNumId w:val="12"/>
  </w:num>
  <w:num w:numId="56">
    <w:abstractNumId w:val="58"/>
  </w:num>
  <w:num w:numId="57">
    <w:abstractNumId w:val="11"/>
  </w:num>
  <w:num w:numId="58">
    <w:abstractNumId w:val="53"/>
  </w:num>
  <w:num w:numId="59">
    <w:abstractNumId w:val="48"/>
  </w:num>
  <w:num w:numId="60">
    <w:abstractNumId w:val="10"/>
  </w:num>
  <w:num w:numId="61">
    <w:abstractNumId w:val="37"/>
  </w:num>
  <w:num w:numId="62">
    <w:abstractNumId w:val="17"/>
  </w:num>
  <w:num w:numId="63">
    <w:abstractNumId w:val="39"/>
  </w:num>
  <w:num w:numId="64">
    <w:abstractNumId w:val="64"/>
  </w:num>
  <w:num w:numId="65">
    <w:abstractNumId w:val="44"/>
  </w:num>
  <w:num w:numId="66">
    <w:abstractNumId w:val="34"/>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BFA"/>
    <w:rsid w:val="00266BFA"/>
    <w:rsid w:val="005C7545"/>
    <w:rsid w:val="00723B29"/>
    <w:rsid w:val="009773D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AE37FC-495E-48D7-AB6D-AB0B5C868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23B2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paragraph" w:styleId="Heading2">
    <w:name w:val="heading 2"/>
    <w:basedOn w:val="Normal"/>
    <w:link w:val="Heading2Char"/>
    <w:uiPriority w:val="9"/>
    <w:qFormat/>
    <w:rsid w:val="00723B29"/>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link w:val="Heading3Char"/>
    <w:uiPriority w:val="9"/>
    <w:qFormat/>
    <w:rsid w:val="00723B29"/>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B29"/>
    <w:rPr>
      <w:rFonts w:ascii="Times New Roman" w:eastAsia="Times New Roman" w:hAnsi="Times New Roman" w:cs="Times New Roman"/>
      <w:b/>
      <w:bCs/>
      <w:kern w:val="36"/>
      <w:sz w:val="48"/>
      <w:szCs w:val="48"/>
      <w:lang w:val="en-PK" w:eastAsia="en-PK"/>
    </w:rPr>
  </w:style>
  <w:style w:type="character" w:customStyle="1" w:styleId="Heading2Char">
    <w:name w:val="Heading 2 Char"/>
    <w:basedOn w:val="DefaultParagraphFont"/>
    <w:link w:val="Heading2"/>
    <w:uiPriority w:val="9"/>
    <w:rsid w:val="00723B29"/>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723B29"/>
    <w:rPr>
      <w:rFonts w:ascii="Times New Roman" w:eastAsia="Times New Roman" w:hAnsi="Times New Roman" w:cs="Times New Roman"/>
      <w:b/>
      <w:bCs/>
      <w:sz w:val="27"/>
      <w:szCs w:val="27"/>
      <w:lang w:val="en-PK" w:eastAsia="en-PK"/>
    </w:rPr>
  </w:style>
  <w:style w:type="paragraph" w:customStyle="1" w:styleId="msonormal0">
    <w:name w:val="msonormal"/>
    <w:basedOn w:val="Normal"/>
    <w:rsid w:val="00723B29"/>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723B29"/>
    <w:rPr>
      <w:b/>
      <w:bCs/>
    </w:rPr>
  </w:style>
  <w:style w:type="paragraph" w:styleId="NormalWeb">
    <w:name w:val="Normal (Web)"/>
    <w:basedOn w:val="Normal"/>
    <w:uiPriority w:val="99"/>
    <w:semiHidden/>
    <w:unhideWhenUsed/>
    <w:rsid w:val="00723B29"/>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TMLCode">
    <w:name w:val="HTML Code"/>
    <w:basedOn w:val="DefaultParagraphFont"/>
    <w:uiPriority w:val="99"/>
    <w:semiHidden/>
    <w:unhideWhenUsed/>
    <w:rsid w:val="00723B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071541">
      <w:bodyDiv w:val="1"/>
      <w:marLeft w:val="0"/>
      <w:marRight w:val="0"/>
      <w:marTop w:val="0"/>
      <w:marBottom w:val="0"/>
      <w:divBdr>
        <w:top w:val="none" w:sz="0" w:space="0" w:color="auto"/>
        <w:left w:val="none" w:sz="0" w:space="0" w:color="auto"/>
        <w:bottom w:val="none" w:sz="0" w:space="0" w:color="auto"/>
        <w:right w:val="none" w:sz="0" w:space="0" w:color="auto"/>
      </w:divBdr>
      <w:divsChild>
        <w:div w:id="1402366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611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3116</Words>
  <Characters>17763</Characters>
  <Application>Microsoft Office Word</Application>
  <DocSecurity>0</DocSecurity>
  <Lines>148</Lines>
  <Paragraphs>41</Paragraphs>
  <ScaleCrop>false</ScaleCrop>
  <Company/>
  <LinksUpToDate>false</LinksUpToDate>
  <CharactersWithSpaces>20838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KAKAR</dc:creator>
  <cp:keywords/>
  <dc:description/>
  <cp:lastModifiedBy>SAEED KAKAR</cp:lastModifiedBy>
  <cp:revision>2</cp:revision>
  <dcterms:created xsi:type="dcterms:W3CDTF">2026-04-23T06:51:00Z</dcterms:created>
  <dcterms:modified xsi:type="dcterms:W3CDTF">2026-04-23T06:51:00Z</dcterms:modified>
</cp:coreProperties>
</file>