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A8D52" w14:textId="1CECF6A4" w:rsidR="00E94FDE" w:rsidRPr="00E94FDE" w:rsidRDefault="00E94FDE" w:rsidP="00E94FDE">
      <w:pPr>
        <w:pStyle w:val="Title"/>
        <w:rPr>
          <w:sz w:val="72"/>
          <w:szCs w:val="72"/>
        </w:rPr>
      </w:pPr>
      <w:r w:rsidRPr="009B1202">
        <w:rPr>
          <w:sz w:val="72"/>
          <w:szCs w:val="72"/>
        </w:rPr>
        <w:t>Exercise</w:t>
      </w:r>
      <w:r w:rsidRPr="00E94FDE">
        <w:rPr>
          <w:sz w:val="72"/>
          <w:szCs w:val="72"/>
        </w:rPr>
        <w:t xml:space="preserve"> </w:t>
      </w:r>
      <w:r w:rsidR="00362DE4">
        <w:rPr>
          <w:sz w:val="72"/>
          <w:szCs w:val="72"/>
        </w:rPr>
        <w:t>5</w:t>
      </w:r>
      <w:r w:rsidRPr="00E94FDE">
        <w:rPr>
          <w:sz w:val="72"/>
          <w:szCs w:val="72"/>
        </w:rPr>
        <w:t>:</w:t>
      </w:r>
    </w:p>
    <w:p w14:paraId="6983A071" w14:textId="42247167" w:rsidR="00E34D81" w:rsidRPr="00362DE4" w:rsidRDefault="00362DE4" w:rsidP="00E94FDE">
      <w:pPr>
        <w:rPr>
          <w:rFonts w:asciiTheme="majorHAnsi" w:hAnsiTheme="majorHAnsi" w:cstheme="majorHAnsi"/>
          <w:sz w:val="240"/>
          <w:szCs w:val="240"/>
          <w:lang w:val="en-IN"/>
        </w:rPr>
      </w:pPr>
      <w:r w:rsidRPr="00362DE4">
        <w:rPr>
          <w:rFonts w:asciiTheme="majorHAnsi" w:hAnsiTheme="majorHAnsi" w:cstheme="majorHAnsi"/>
          <w:sz w:val="72"/>
          <w:szCs w:val="72"/>
        </w:rPr>
        <w:t>Task Management System</w:t>
      </w:r>
    </w:p>
    <w:p w14:paraId="7E6FE6A6" w14:textId="003C2358" w:rsidR="00721201" w:rsidRDefault="00E94FDE" w:rsidP="00362DE4">
      <w:pPr>
        <w:pStyle w:val="Heading1"/>
      </w:pPr>
      <w:r w:rsidRPr="00E94FDE">
        <w:t xml:space="preserve">1.Understand </w:t>
      </w:r>
      <w:r w:rsidR="00362DE4" w:rsidRPr="00362DE4">
        <w:t>Linked Lists:</w:t>
      </w:r>
    </w:p>
    <w:p w14:paraId="51A104D8" w14:textId="77777777" w:rsidR="00275915" w:rsidRPr="00275915" w:rsidRDefault="00275915" w:rsidP="00275915"/>
    <w:p w14:paraId="6A2A7A4E" w14:textId="77777777" w:rsidR="00362DE4" w:rsidRPr="00362DE4" w:rsidRDefault="00362DE4" w:rsidP="00721201">
      <w:pPr>
        <w:rPr>
          <w:b/>
          <w:bCs/>
          <w:sz w:val="32"/>
          <w:szCs w:val="32"/>
        </w:rPr>
      </w:pPr>
      <w:r w:rsidRPr="00362DE4">
        <w:rPr>
          <w:b/>
          <w:bCs/>
          <w:sz w:val="32"/>
          <w:szCs w:val="32"/>
        </w:rPr>
        <w:t>different types of linked lists (Singly Linked List, Doubly Linked List).</w:t>
      </w:r>
    </w:p>
    <w:p w14:paraId="4B7FDEA2" w14:textId="77777777" w:rsidR="00362DE4" w:rsidRPr="00362DE4" w:rsidRDefault="00362DE4" w:rsidP="00362DE4">
      <w:pPr>
        <w:rPr>
          <w:b/>
          <w:bCs/>
          <w:sz w:val="24"/>
          <w:szCs w:val="24"/>
          <w:lang w:val="en-IN"/>
        </w:rPr>
      </w:pPr>
      <w:r w:rsidRPr="00362DE4">
        <w:rPr>
          <w:b/>
          <w:bCs/>
          <w:sz w:val="24"/>
          <w:szCs w:val="24"/>
          <w:lang w:val="en-IN"/>
        </w:rPr>
        <w:t>Singly Linked List</w:t>
      </w:r>
    </w:p>
    <w:p w14:paraId="038CBD1B" w14:textId="77777777" w:rsidR="00362DE4" w:rsidRPr="00362DE4" w:rsidRDefault="00362DE4" w:rsidP="00362DE4">
      <w:pPr>
        <w:rPr>
          <w:sz w:val="24"/>
          <w:szCs w:val="24"/>
          <w:lang w:val="en-IN"/>
        </w:rPr>
      </w:pPr>
      <w:r w:rsidRPr="00362DE4">
        <w:rPr>
          <w:sz w:val="24"/>
          <w:szCs w:val="24"/>
          <w:lang w:val="en-IN"/>
        </w:rPr>
        <w:t>Think of a singly linked list as a one-way street. In this structure, each individual item is called a "Node," and it holds two specific pieces of information: the actual data you want to store (like a task or an employee record) and a pointer that directs the computer to the exact memory location of the next node in line. Because these connections only point forward, you can only traverse the list in one direction, starting strictly at the beginning (known as the "Head") and moving step-by-step until you reach the very end (known as the "Tail").</w:t>
      </w:r>
    </w:p>
    <w:p w14:paraId="493F5687" w14:textId="77777777" w:rsidR="00362DE4" w:rsidRPr="00362DE4" w:rsidRDefault="00362DE4" w:rsidP="00362DE4">
      <w:pPr>
        <w:rPr>
          <w:b/>
          <w:bCs/>
          <w:sz w:val="24"/>
          <w:szCs w:val="24"/>
          <w:lang w:val="en-IN"/>
        </w:rPr>
      </w:pPr>
      <w:r w:rsidRPr="00362DE4">
        <w:rPr>
          <w:b/>
          <w:bCs/>
          <w:sz w:val="24"/>
          <w:szCs w:val="24"/>
          <w:lang w:val="en-IN"/>
        </w:rPr>
        <w:t>Doubly Linked List</w:t>
      </w:r>
    </w:p>
    <w:p w14:paraId="1DE748D8" w14:textId="77777777" w:rsidR="00362DE4" w:rsidRPr="00362DE4" w:rsidRDefault="00362DE4" w:rsidP="00362DE4">
      <w:pPr>
        <w:rPr>
          <w:sz w:val="24"/>
          <w:szCs w:val="24"/>
          <w:lang w:val="en-IN"/>
        </w:rPr>
      </w:pPr>
      <w:r w:rsidRPr="00362DE4">
        <w:rPr>
          <w:sz w:val="24"/>
          <w:szCs w:val="24"/>
          <w:lang w:val="en-IN"/>
        </w:rPr>
        <w:t xml:space="preserve">A doubly linked list functions more like a two-way street. In this setup, every Node expands to contain three distinct components: the core data, a pointer to the next node, and an additional pointer to the previous node. This structural change gives you the flexibility to traverse both backward and forward seamlessly, which speeds up a variety of operations like deletions or reverse searches. However, the </w:t>
      </w:r>
      <w:proofErr w:type="spellStart"/>
      <w:r w:rsidRPr="00362DE4">
        <w:rPr>
          <w:sz w:val="24"/>
          <w:szCs w:val="24"/>
          <w:lang w:val="en-IN"/>
        </w:rPr>
        <w:t>tradeoff</w:t>
      </w:r>
      <w:proofErr w:type="spellEnd"/>
      <w:r w:rsidRPr="00362DE4">
        <w:rPr>
          <w:sz w:val="24"/>
          <w:szCs w:val="24"/>
          <w:lang w:val="en-IN"/>
        </w:rPr>
        <w:t xml:space="preserve"> is that it requires more memory behind the scenes to store those extra pointers for every single item in the list.</w:t>
      </w:r>
    </w:p>
    <w:p w14:paraId="15982E49" w14:textId="77777777" w:rsidR="00721201" w:rsidRPr="00721201" w:rsidRDefault="00721201" w:rsidP="009E52FF">
      <w:pPr>
        <w:rPr>
          <w:sz w:val="24"/>
          <w:szCs w:val="24"/>
          <w:lang w:val="en-IN"/>
        </w:rPr>
      </w:pPr>
    </w:p>
    <w:p w14:paraId="3219110E" w14:textId="1E6DD6C3" w:rsidR="0099347E" w:rsidRDefault="0099347E" w:rsidP="0099347E">
      <w:pPr>
        <w:pStyle w:val="Heading1"/>
      </w:pPr>
      <w:r>
        <w:t>2. Setup:</w:t>
      </w:r>
    </w:p>
    <w:p w14:paraId="15537E7A" w14:textId="16CF2F9C" w:rsidR="00721201" w:rsidRPr="00721201" w:rsidRDefault="00DD35FA" w:rsidP="00362DE4">
      <w:pPr>
        <w:rPr>
          <w:sz w:val="24"/>
          <w:szCs w:val="24"/>
          <w:lang w:val="en-IN"/>
        </w:rPr>
      </w:pPr>
      <w:r w:rsidRPr="00721201">
        <w:rPr>
          <w:sz w:val="24"/>
          <w:szCs w:val="24"/>
        </w:rPr>
        <w:t>We will implement this in Java.</w:t>
      </w:r>
      <w:r w:rsidR="009E52FF" w:rsidRPr="00721201">
        <w:rPr>
          <w:sz w:val="24"/>
          <w:szCs w:val="24"/>
        </w:rPr>
        <w:t xml:space="preserve"> </w:t>
      </w:r>
      <w:r w:rsidR="00362DE4" w:rsidRPr="00362DE4">
        <w:rPr>
          <w:sz w:val="24"/>
          <w:szCs w:val="24"/>
        </w:rPr>
        <w:t xml:space="preserve">we will build a </w:t>
      </w:r>
      <w:r w:rsidR="00362DE4" w:rsidRPr="00362DE4">
        <w:rPr>
          <w:b/>
          <w:bCs/>
          <w:sz w:val="24"/>
          <w:szCs w:val="24"/>
        </w:rPr>
        <w:t>Singly Linked List</w:t>
      </w:r>
      <w:r w:rsidR="00362DE4" w:rsidRPr="00362DE4">
        <w:rPr>
          <w:sz w:val="24"/>
          <w:szCs w:val="24"/>
        </w:rPr>
        <w:t>. We will separate our data payload (the Task) from the mechanism that connects them (the Node).</w:t>
      </w:r>
      <w:r w:rsidR="00362DE4">
        <w:rPr>
          <w:sz w:val="24"/>
          <w:szCs w:val="24"/>
        </w:rPr>
        <w:t xml:space="preserve"> Create Task and </w:t>
      </w:r>
      <w:proofErr w:type="spellStart"/>
      <w:r w:rsidR="00362DE4">
        <w:rPr>
          <w:sz w:val="24"/>
          <w:szCs w:val="24"/>
        </w:rPr>
        <w:t>TaskManager</w:t>
      </w:r>
      <w:proofErr w:type="spellEnd"/>
    </w:p>
    <w:p w14:paraId="757E186E" w14:textId="3AA97415" w:rsidR="009E52FF" w:rsidRPr="009E52FF" w:rsidRDefault="00275915" w:rsidP="00E94FDE">
      <w:pPr>
        <w:rPr>
          <w:sz w:val="24"/>
          <w:szCs w:val="24"/>
        </w:rPr>
      </w:pPr>
      <w:r w:rsidRPr="00275915">
        <w:rPr>
          <w:sz w:val="24"/>
          <w:szCs w:val="24"/>
        </w:rPr>
        <w:drawing>
          <wp:inline distT="0" distB="0" distL="0" distR="0" wp14:anchorId="11D71529" wp14:editId="0E47126F">
            <wp:extent cx="1611408" cy="1576754"/>
            <wp:effectExtent l="0" t="0" r="8255" b="4445"/>
            <wp:docPr id="38931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17364" name=""/>
                    <pic:cNvPicPr/>
                  </pic:nvPicPr>
                  <pic:blipFill>
                    <a:blip r:embed="rId5"/>
                    <a:stretch>
                      <a:fillRect/>
                    </a:stretch>
                  </pic:blipFill>
                  <pic:spPr>
                    <a:xfrm>
                      <a:off x="0" y="0"/>
                      <a:ext cx="1623496" cy="1588582"/>
                    </a:xfrm>
                    <a:prstGeom prst="rect">
                      <a:avLst/>
                    </a:prstGeom>
                  </pic:spPr>
                </pic:pic>
              </a:graphicData>
            </a:graphic>
          </wp:inline>
        </w:drawing>
      </w:r>
    </w:p>
    <w:p w14:paraId="20DEBE15" w14:textId="522C34F8" w:rsidR="00275915" w:rsidRDefault="00275915" w:rsidP="00275915">
      <w:pPr>
        <w:pStyle w:val="Heading1"/>
      </w:pPr>
      <w:r w:rsidRPr="00275915">
        <w:lastRenderedPageBreak/>
        <w:drawing>
          <wp:anchor distT="0" distB="0" distL="114300" distR="114300" simplePos="0" relativeHeight="251658240" behindDoc="1" locked="0" layoutInCell="1" allowOverlap="1" wp14:anchorId="331E11B4" wp14:editId="70C2C7F4">
            <wp:simplePos x="0" y="0"/>
            <wp:positionH relativeFrom="margin">
              <wp:align>left</wp:align>
            </wp:positionH>
            <wp:positionV relativeFrom="paragraph">
              <wp:posOffset>389255</wp:posOffset>
            </wp:positionV>
            <wp:extent cx="2683510" cy="3839210"/>
            <wp:effectExtent l="0" t="0" r="2540" b="8890"/>
            <wp:wrapTight wrapText="bothSides">
              <wp:wrapPolygon edited="0">
                <wp:start x="0" y="0"/>
                <wp:lineTo x="0" y="21543"/>
                <wp:lineTo x="21467" y="21543"/>
                <wp:lineTo x="21467" y="0"/>
                <wp:lineTo x="0" y="0"/>
              </wp:wrapPolygon>
            </wp:wrapTight>
            <wp:docPr id="85221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11869" name=""/>
                    <pic:cNvPicPr/>
                  </pic:nvPicPr>
                  <pic:blipFill>
                    <a:blip r:embed="rId6">
                      <a:extLst>
                        <a:ext uri="{28A0092B-C50C-407E-A947-70E740481C1C}">
                          <a14:useLocalDpi xmlns:a14="http://schemas.microsoft.com/office/drawing/2010/main" val="0"/>
                        </a:ext>
                      </a:extLst>
                    </a:blip>
                    <a:stretch>
                      <a:fillRect/>
                    </a:stretch>
                  </pic:blipFill>
                  <pic:spPr>
                    <a:xfrm>
                      <a:off x="0" y="0"/>
                      <a:ext cx="2698021" cy="3859543"/>
                    </a:xfrm>
                    <a:prstGeom prst="rect">
                      <a:avLst/>
                    </a:prstGeom>
                  </pic:spPr>
                </pic:pic>
              </a:graphicData>
            </a:graphic>
            <wp14:sizeRelH relativeFrom="margin">
              <wp14:pctWidth>0</wp14:pctWidth>
            </wp14:sizeRelH>
            <wp14:sizeRelV relativeFrom="margin">
              <wp14:pctHeight>0</wp14:pctHeight>
            </wp14:sizeRelV>
          </wp:anchor>
        </w:drawing>
      </w:r>
      <w:r w:rsidR="003B2DCA">
        <w:t>3.Implementation:</w:t>
      </w:r>
    </w:p>
    <w:p w14:paraId="38718291" w14:textId="19D8FD5E" w:rsidR="003B2DCA" w:rsidRDefault="00275915" w:rsidP="003B2DCA">
      <w:r w:rsidRPr="00275915">
        <w:drawing>
          <wp:inline distT="0" distB="0" distL="0" distR="0" wp14:anchorId="347CC7FB" wp14:editId="06EED26F">
            <wp:extent cx="2937933" cy="3816611"/>
            <wp:effectExtent l="0" t="0" r="0" b="0"/>
            <wp:docPr id="206279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96211" name=""/>
                    <pic:cNvPicPr/>
                  </pic:nvPicPr>
                  <pic:blipFill>
                    <a:blip r:embed="rId7"/>
                    <a:stretch>
                      <a:fillRect/>
                    </a:stretch>
                  </pic:blipFill>
                  <pic:spPr>
                    <a:xfrm>
                      <a:off x="0" y="0"/>
                      <a:ext cx="2952107" cy="3835024"/>
                    </a:xfrm>
                    <a:prstGeom prst="rect">
                      <a:avLst/>
                    </a:prstGeom>
                  </pic:spPr>
                </pic:pic>
              </a:graphicData>
            </a:graphic>
          </wp:inline>
        </w:drawing>
      </w:r>
    </w:p>
    <w:p w14:paraId="4AD9D920" w14:textId="268DCDD8" w:rsidR="00275915" w:rsidRDefault="00275915" w:rsidP="003B2DCA">
      <w:r w:rsidRPr="00275915">
        <w:drawing>
          <wp:inline distT="0" distB="0" distL="0" distR="0" wp14:anchorId="26DBC4F8" wp14:editId="5243F426">
            <wp:extent cx="4391660" cy="2313164"/>
            <wp:effectExtent l="0" t="0" r="0" b="0"/>
            <wp:docPr id="187987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76325" name=""/>
                    <pic:cNvPicPr/>
                  </pic:nvPicPr>
                  <pic:blipFill>
                    <a:blip r:embed="rId8"/>
                    <a:stretch>
                      <a:fillRect/>
                    </a:stretch>
                  </pic:blipFill>
                  <pic:spPr>
                    <a:xfrm>
                      <a:off x="0" y="0"/>
                      <a:ext cx="4414599" cy="2325247"/>
                    </a:xfrm>
                    <a:prstGeom prst="rect">
                      <a:avLst/>
                    </a:prstGeom>
                  </pic:spPr>
                </pic:pic>
              </a:graphicData>
            </a:graphic>
          </wp:inline>
        </w:drawing>
      </w:r>
      <w:r w:rsidRPr="00275915">
        <w:drawing>
          <wp:inline distT="0" distB="0" distL="0" distR="0" wp14:anchorId="47EBBAC8" wp14:editId="59932CB4">
            <wp:extent cx="4391891" cy="2119551"/>
            <wp:effectExtent l="0" t="0" r="0" b="0"/>
            <wp:docPr id="188236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65562" name=""/>
                    <pic:cNvPicPr/>
                  </pic:nvPicPr>
                  <pic:blipFill>
                    <a:blip r:embed="rId9"/>
                    <a:stretch>
                      <a:fillRect/>
                    </a:stretch>
                  </pic:blipFill>
                  <pic:spPr>
                    <a:xfrm>
                      <a:off x="0" y="0"/>
                      <a:ext cx="4439072" cy="2142321"/>
                    </a:xfrm>
                    <a:prstGeom prst="rect">
                      <a:avLst/>
                    </a:prstGeom>
                  </pic:spPr>
                </pic:pic>
              </a:graphicData>
            </a:graphic>
          </wp:inline>
        </w:drawing>
      </w:r>
    </w:p>
    <w:p w14:paraId="276780E3" w14:textId="75FFB964" w:rsidR="00721201" w:rsidRDefault="00275915" w:rsidP="003B2DCA">
      <w:r w:rsidRPr="00275915">
        <w:lastRenderedPageBreak/>
        <w:drawing>
          <wp:inline distT="0" distB="0" distL="0" distR="0" wp14:anchorId="6E78349A" wp14:editId="1486DAC7">
            <wp:extent cx="3817951" cy="2225233"/>
            <wp:effectExtent l="0" t="0" r="0" b="3810"/>
            <wp:docPr id="44613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38279" name=""/>
                    <pic:cNvPicPr/>
                  </pic:nvPicPr>
                  <pic:blipFill>
                    <a:blip r:embed="rId10"/>
                    <a:stretch>
                      <a:fillRect/>
                    </a:stretch>
                  </pic:blipFill>
                  <pic:spPr>
                    <a:xfrm>
                      <a:off x="0" y="0"/>
                      <a:ext cx="3817951" cy="2225233"/>
                    </a:xfrm>
                    <a:prstGeom prst="rect">
                      <a:avLst/>
                    </a:prstGeom>
                  </pic:spPr>
                </pic:pic>
              </a:graphicData>
            </a:graphic>
          </wp:inline>
        </w:drawing>
      </w:r>
    </w:p>
    <w:p w14:paraId="432C9072" w14:textId="258A25F2" w:rsidR="00721201" w:rsidRDefault="00721201" w:rsidP="003B2DCA"/>
    <w:p w14:paraId="3131AC4F" w14:textId="3FDE8C5B" w:rsidR="003B2DCA" w:rsidRPr="008A2F53" w:rsidRDefault="003B2DCA" w:rsidP="00E94FDE"/>
    <w:p w14:paraId="1446DAE7" w14:textId="6A42143D" w:rsidR="003B2DCA" w:rsidRDefault="003B2DCA" w:rsidP="003B2DCA">
      <w:pPr>
        <w:pStyle w:val="Heading1"/>
      </w:pPr>
      <w:r>
        <w:t>4.Analysis: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2106"/>
      </w:tblGrid>
      <w:tr w:rsidR="00721201" w:rsidRPr="00721201" w14:paraId="1DA019D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905BD" w14:textId="77777777" w:rsidR="00721201" w:rsidRPr="00721201" w:rsidRDefault="00721201" w:rsidP="00721201">
            <w:pPr>
              <w:rPr>
                <w:sz w:val="24"/>
                <w:szCs w:val="24"/>
                <w:lang w:val="en-IN"/>
              </w:rPr>
            </w:pPr>
            <w:r w:rsidRPr="00721201">
              <w:rPr>
                <w:b/>
                <w:bCs/>
                <w:sz w:val="24"/>
                <w:szCs w:val="24"/>
                <w:lang w:val="en-IN"/>
              </w:rPr>
              <w:t>Operation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DF3D5" w14:textId="77777777" w:rsidR="00721201" w:rsidRPr="00721201" w:rsidRDefault="00721201" w:rsidP="00721201">
            <w:pPr>
              <w:rPr>
                <w:sz w:val="24"/>
                <w:szCs w:val="24"/>
                <w:lang w:val="en-IN"/>
              </w:rPr>
            </w:pPr>
            <w:r w:rsidRPr="00721201">
              <w:rPr>
                <w:b/>
                <w:bCs/>
                <w:sz w:val="24"/>
                <w:szCs w:val="24"/>
                <w:lang w:val="en-IN"/>
              </w:rPr>
              <w:t>Time Complexity</w:t>
            </w:r>
          </w:p>
        </w:tc>
      </w:tr>
      <w:tr w:rsidR="00721201" w:rsidRPr="00721201" w14:paraId="7E423D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CBA7B" w14:textId="77777777" w:rsidR="00721201" w:rsidRPr="00721201" w:rsidRDefault="00721201" w:rsidP="00721201">
            <w:pPr>
              <w:rPr>
                <w:sz w:val="24"/>
                <w:szCs w:val="24"/>
                <w:lang w:val="en-IN"/>
              </w:rPr>
            </w:pPr>
            <w:r w:rsidRPr="00721201">
              <w:rPr>
                <w:b/>
                <w:bCs/>
                <w:sz w:val="24"/>
                <w:szCs w:val="24"/>
                <w:lang w:val="en-IN"/>
              </w:rPr>
              <w:t>Add (Append)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AC4F1" w14:textId="2B1882D1" w:rsidR="00721201" w:rsidRPr="00721201" w:rsidRDefault="00721201" w:rsidP="00721201">
            <w:pPr>
              <w:rPr>
                <w:sz w:val="24"/>
                <w:szCs w:val="24"/>
                <w:lang w:val="en-IN"/>
              </w:rPr>
            </w:pPr>
            <w:r w:rsidRPr="00721201">
              <w:rPr>
                <w:sz w:val="24"/>
                <w:szCs w:val="24"/>
                <w:lang w:val="en-IN"/>
              </w:rPr>
              <w:t>O(</w:t>
            </w:r>
            <w:r w:rsidR="00275915">
              <w:rPr>
                <w:sz w:val="24"/>
                <w:szCs w:val="24"/>
                <w:lang w:val="en-IN"/>
              </w:rPr>
              <w:t>n</w:t>
            </w:r>
            <w:r w:rsidRPr="00721201">
              <w:rPr>
                <w:sz w:val="24"/>
                <w:szCs w:val="24"/>
                <w:lang w:val="en-IN"/>
              </w:rPr>
              <w:t>)</w:t>
            </w:r>
          </w:p>
        </w:tc>
      </w:tr>
      <w:tr w:rsidR="00721201" w:rsidRPr="00721201" w14:paraId="143D35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1ED93" w14:textId="5F6B5EBF" w:rsidR="00721201" w:rsidRPr="00721201" w:rsidRDefault="00721201" w:rsidP="00721201">
            <w:pPr>
              <w:rPr>
                <w:sz w:val="24"/>
                <w:szCs w:val="24"/>
                <w:lang w:val="en-IN"/>
              </w:rPr>
            </w:pPr>
            <w:r w:rsidRPr="00721201">
              <w:rPr>
                <w:b/>
                <w:bCs/>
                <w:sz w:val="24"/>
                <w:szCs w:val="24"/>
                <w:lang w:val="en-IN"/>
              </w:rPr>
              <w:t xml:space="preserve">Search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3F5E5" w14:textId="320BDEFE" w:rsidR="00721201" w:rsidRPr="00721201" w:rsidRDefault="00721201" w:rsidP="00721201">
            <w:pPr>
              <w:rPr>
                <w:sz w:val="24"/>
                <w:szCs w:val="24"/>
                <w:lang w:val="en-IN"/>
              </w:rPr>
            </w:pPr>
            <w:r w:rsidRPr="00721201">
              <w:rPr>
                <w:sz w:val="24"/>
                <w:szCs w:val="24"/>
                <w:lang w:val="en-IN"/>
              </w:rPr>
              <w:t>O(n)</w:t>
            </w:r>
          </w:p>
        </w:tc>
      </w:tr>
      <w:tr w:rsidR="00721201" w:rsidRPr="00721201" w14:paraId="59D1C1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1CFE6" w14:textId="77777777" w:rsidR="00721201" w:rsidRPr="00721201" w:rsidRDefault="00721201" w:rsidP="00721201">
            <w:pPr>
              <w:rPr>
                <w:sz w:val="24"/>
                <w:szCs w:val="24"/>
                <w:lang w:val="en-IN"/>
              </w:rPr>
            </w:pPr>
            <w:r w:rsidRPr="00721201">
              <w:rPr>
                <w:b/>
                <w:bCs/>
                <w:sz w:val="24"/>
                <w:szCs w:val="24"/>
                <w:lang w:val="en-IN"/>
              </w:rPr>
              <w:t>Traverse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1630C" w14:textId="3913C3E9" w:rsidR="00721201" w:rsidRPr="00721201" w:rsidRDefault="00721201" w:rsidP="00721201">
            <w:pPr>
              <w:rPr>
                <w:sz w:val="24"/>
                <w:szCs w:val="24"/>
                <w:lang w:val="en-IN"/>
              </w:rPr>
            </w:pPr>
            <w:r w:rsidRPr="00721201">
              <w:rPr>
                <w:sz w:val="24"/>
                <w:szCs w:val="24"/>
                <w:lang w:val="en-IN"/>
              </w:rPr>
              <w:t>O(n)</w:t>
            </w:r>
          </w:p>
        </w:tc>
      </w:tr>
      <w:tr w:rsidR="00721201" w:rsidRPr="00721201" w14:paraId="0D7612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8FFE7" w14:textId="09EF46E6" w:rsidR="00721201" w:rsidRPr="00721201" w:rsidRDefault="00721201" w:rsidP="00721201">
            <w:pPr>
              <w:rPr>
                <w:sz w:val="24"/>
                <w:szCs w:val="24"/>
                <w:lang w:val="en-IN"/>
              </w:rPr>
            </w:pPr>
            <w:r w:rsidRPr="00721201">
              <w:rPr>
                <w:b/>
                <w:bCs/>
                <w:sz w:val="24"/>
                <w:szCs w:val="24"/>
                <w:lang w:val="en-IN"/>
              </w:rPr>
              <w:t xml:space="preserve">Delete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E2F36" w14:textId="735B0044" w:rsidR="00721201" w:rsidRPr="00721201" w:rsidRDefault="00721201" w:rsidP="00721201">
            <w:pPr>
              <w:rPr>
                <w:sz w:val="24"/>
                <w:szCs w:val="24"/>
                <w:lang w:val="en-IN"/>
              </w:rPr>
            </w:pPr>
            <w:r w:rsidRPr="00721201">
              <w:rPr>
                <w:sz w:val="24"/>
                <w:szCs w:val="24"/>
                <w:lang w:val="en-IN"/>
              </w:rPr>
              <w:t>O(n)</w:t>
            </w:r>
          </w:p>
        </w:tc>
      </w:tr>
    </w:tbl>
    <w:p w14:paraId="6A4FB322" w14:textId="77777777" w:rsidR="00721201" w:rsidRDefault="00721201" w:rsidP="003B2DCA">
      <w:pPr>
        <w:rPr>
          <w:rFonts w:eastAsiaTheme="minorEastAsia"/>
          <w:sz w:val="24"/>
          <w:szCs w:val="24"/>
        </w:rPr>
      </w:pPr>
    </w:p>
    <w:p w14:paraId="1DACF377" w14:textId="77777777" w:rsidR="00275915" w:rsidRPr="00275915" w:rsidRDefault="00275915" w:rsidP="00275915">
      <w:pPr>
        <w:rPr>
          <w:rFonts w:eastAsiaTheme="minorEastAsia"/>
          <w:b/>
          <w:bCs/>
          <w:sz w:val="24"/>
          <w:szCs w:val="24"/>
          <w:lang w:val="en-IN"/>
        </w:rPr>
      </w:pPr>
      <w:r w:rsidRPr="00275915">
        <w:rPr>
          <w:rFonts w:eastAsiaTheme="minorEastAsia"/>
          <w:b/>
          <w:bCs/>
          <w:sz w:val="24"/>
          <w:szCs w:val="24"/>
          <w:lang w:val="en-IN"/>
        </w:rPr>
        <w:t>The Advantages of Linked Lists Over Arrays</w:t>
      </w:r>
    </w:p>
    <w:p w14:paraId="0F04E7FC" w14:textId="77777777" w:rsidR="00275915" w:rsidRPr="00275915" w:rsidRDefault="00275915" w:rsidP="00275915">
      <w:pPr>
        <w:numPr>
          <w:ilvl w:val="0"/>
          <w:numId w:val="4"/>
        </w:numPr>
        <w:rPr>
          <w:rFonts w:eastAsiaTheme="minorEastAsia"/>
          <w:sz w:val="24"/>
          <w:szCs w:val="24"/>
          <w:lang w:val="en-IN"/>
        </w:rPr>
      </w:pPr>
      <w:r w:rsidRPr="00275915">
        <w:rPr>
          <w:rFonts w:eastAsiaTheme="minorEastAsia"/>
          <w:b/>
          <w:bCs/>
          <w:sz w:val="24"/>
          <w:szCs w:val="24"/>
          <w:lang w:val="en-IN"/>
        </w:rPr>
        <w:t>True Dynamic Sizing:</w:t>
      </w:r>
      <w:r w:rsidRPr="00275915">
        <w:rPr>
          <w:rFonts w:eastAsiaTheme="minorEastAsia"/>
          <w:sz w:val="24"/>
          <w:szCs w:val="24"/>
          <w:lang w:val="en-IN"/>
        </w:rPr>
        <w:t xml:space="preserve"> With a Linked List, you never have to guess the capacity beforehand. It starts at size 0 and can grow indefinitely until your computer completely runs out of RAM. You never hit an "Array is full" error.</w:t>
      </w:r>
    </w:p>
    <w:p w14:paraId="4A447A86" w14:textId="77777777" w:rsidR="00275915" w:rsidRPr="00275915" w:rsidRDefault="00275915" w:rsidP="00275915">
      <w:pPr>
        <w:numPr>
          <w:ilvl w:val="0"/>
          <w:numId w:val="4"/>
        </w:numPr>
        <w:rPr>
          <w:rFonts w:eastAsiaTheme="minorEastAsia"/>
          <w:sz w:val="24"/>
          <w:szCs w:val="24"/>
          <w:lang w:val="en-IN"/>
        </w:rPr>
      </w:pPr>
      <w:proofErr w:type="gramStart"/>
      <w:r w:rsidRPr="00275915">
        <w:rPr>
          <w:rFonts w:eastAsiaTheme="minorEastAsia"/>
          <w:b/>
          <w:bCs/>
          <w:sz w:val="24"/>
          <w:szCs w:val="24"/>
          <w:lang w:val="en-IN"/>
        </w:rPr>
        <w:t>Lightning Fast</w:t>
      </w:r>
      <w:proofErr w:type="gramEnd"/>
      <w:r w:rsidRPr="00275915">
        <w:rPr>
          <w:rFonts w:eastAsiaTheme="minorEastAsia"/>
          <w:b/>
          <w:bCs/>
          <w:sz w:val="24"/>
          <w:szCs w:val="24"/>
          <w:lang w:val="en-IN"/>
        </w:rPr>
        <w:t xml:space="preserve"> Middle Modifications:</w:t>
      </w:r>
      <w:r w:rsidRPr="00275915">
        <w:rPr>
          <w:rFonts w:eastAsiaTheme="minorEastAsia"/>
          <w:sz w:val="24"/>
          <w:szCs w:val="24"/>
          <w:lang w:val="en-IN"/>
        </w:rPr>
        <w:t xml:space="preserve"> If you want to insert a high-priority task between Task 1 and Task 2, you just create the node and rewire two pointers. It takes nanoseconds. In an array, inserting an item in the middle forces you to painstakingly shift potentially millions of subsequent items down one slot.</w:t>
      </w:r>
    </w:p>
    <w:p w14:paraId="401D4790" w14:textId="77777777" w:rsidR="00275915" w:rsidRPr="00275915" w:rsidRDefault="00275915" w:rsidP="00275915">
      <w:pPr>
        <w:numPr>
          <w:ilvl w:val="0"/>
          <w:numId w:val="4"/>
        </w:numPr>
        <w:rPr>
          <w:rFonts w:eastAsiaTheme="minorEastAsia"/>
          <w:sz w:val="24"/>
          <w:szCs w:val="24"/>
          <w:lang w:val="en-IN"/>
        </w:rPr>
      </w:pPr>
      <w:r w:rsidRPr="00275915">
        <w:rPr>
          <w:rFonts w:eastAsiaTheme="minorEastAsia"/>
          <w:b/>
          <w:bCs/>
          <w:sz w:val="24"/>
          <w:szCs w:val="24"/>
          <w:lang w:val="en-IN"/>
        </w:rPr>
        <w:t>No Memory Waste:</w:t>
      </w:r>
      <w:r w:rsidRPr="00275915">
        <w:rPr>
          <w:rFonts w:eastAsiaTheme="minorEastAsia"/>
          <w:sz w:val="24"/>
          <w:szCs w:val="24"/>
          <w:lang w:val="en-IN"/>
        </w:rPr>
        <w:t xml:space="preserve"> An array of size 100 with only 5 items in it wastes 95 slots of memory. A Linked List of 5 items uses exactly the memory required for 5 items, and nothing more.</w:t>
      </w:r>
    </w:p>
    <w:p w14:paraId="2FD8896D" w14:textId="40125F92" w:rsidR="003B2DCA" w:rsidRPr="009B1202" w:rsidRDefault="003B2DCA" w:rsidP="00E34D81">
      <w:pPr>
        <w:rPr>
          <w:sz w:val="24"/>
          <w:szCs w:val="24"/>
          <w:lang w:val="en-IN"/>
        </w:rPr>
      </w:pPr>
    </w:p>
    <w:sectPr w:rsidR="003B2DCA" w:rsidRPr="009B12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46300"/>
    <w:multiLevelType w:val="multilevel"/>
    <w:tmpl w:val="A4DC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A368E"/>
    <w:multiLevelType w:val="multilevel"/>
    <w:tmpl w:val="3DDC7ED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50155C"/>
    <w:multiLevelType w:val="multilevel"/>
    <w:tmpl w:val="1D9A1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9D1608"/>
    <w:multiLevelType w:val="hybridMultilevel"/>
    <w:tmpl w:val="82BABD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959680702">
    <w:abstractNumId w:val="2"/>
  </w:num>
  <w:num w:numId="2" w16cid:durableId="1761171694">
    <w:abstractNumId w:val="3"/>
  </w:num>
  <w:num w:numId="3" w16cid:durableId="1544757375">
    <w:abstractNumId w:val="0"/>
  </w:num>
  <w:num w:numId="4" w16cid:durableId="1294604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FDE"/>
    <w:rsid w:val="00275915"/>
    <w:rsid w:val="00351EA3"/>
    <w:rsid w:val="00362DE4"/>
    <w:rsid w:val="003B2DCA"/>
    <w:rsid w:val="00517137"/>
    <w:rsid w:val="006E7353"/>
    <w:rsid w:val="006F6E3D"/>
    <w:rsid w:val="00721201"/>
    <w:rsid w:val="008A2F53"/>
    <w:rsid w:val="0099347E"/>
    <w:rsid w:val="00996436"/>
    <w:rsid w:val="009B1202"/>
    <w:rsid w:val="009E52FF"/>
    <w:rsid w:val="00AE19D5"/>
    <w:rsid w:val="00AF15F7"/>
    <w:rsid w:val="00DD35FA"/>
    <w:rsid w:val="00DE5600"/>
    <w:rsid w:val="00DE7DA6"/>
    <w:rsid w:val="00E34D81"/>
    <w:rsid w:val="00E5023C"/>
    <w:rsid w:val="00E94F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8B0D7"/>
  <w15:chartTrackingRefBased/>
  <w15:docId w15:val="{AC8D78AF-E034-4E2E-86C9-9FF69DBA7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5F7"/>
    <w:rPr>
      <w:lang w:val="en-US"/>
    </w:rPr>
  </w:style>
  <w:style w:type="paragraph" w:styleId="Heading1">
    <w:name w:val="heading 1"/>
    <w:basedOn w:val="Normal"/>
    <w:next w:val="Normal"/>
    <w:link w:val="Heading1Char"/>
    <w:uiPriority w:val="9"/>
    <w:qFormat/>
    <w:rsid w:val="00E94F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94F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4F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4F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4F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4F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F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F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F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F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4F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4F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4F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4F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4F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F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F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FDE"/>
    <w:rPr>
      <w:rFonts w:eastAsiaTheme="majorEastAsia" w:cstheme="majorBidi"/>
      <w:color w:val="272727" w:themeColor="text1" w:themeTint="D8"/>
    </w:rPr>
  </w:style>
  <w:style w:type="paragraph" w:styleId="Title">
    <w:name w:val="Title"/>
    <w:basedOn w:val="Normal"/>
    <w:next w:val="Normal"/>
    <w:link w:val="TitleChar"/>
    <w:uiPriority w:val="10"/>
    <w:qFormat/>
    <w:rsid w:val="00E94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F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F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F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FDE"/>
    <w:pPr>
      <w:spacing w:before="160"/>
      <w:jc w:val="center"/>
    </w:pPr>
    <w:rPr>
      <w:i/>
      <w:iCs/>
      <w:color w:val="404040" w:themeColor="text1" w:themeTint="BF"/>
    </w:rPr>
  </w:style>
  <w:style w:type="character" w:customStyle="1" w:styleId="QuoteChar">
    <w:name w:val="Quote Char"/>
    <w:basedOn w:val="DefaultParagraphFont"/>
    <w:link w:val="Quote"/>
    <w:uiPriority w:val="29"/>
    <w:rsid w:val="00E94FDE"/>
    <w:rPr>
      <w:i/>
      <w:iCs/>
      <w:color w:val="404040" w:themeColor="text1" w:themeTint="BF"/>
    </w:rPr>
  </w:style>
  <w:style w:type="paragraph" w:styleId="ListParagraph">
    <w:name w:val="List Paragraph"/>
    <w:basedOn w:val="Normal"/>
    <w:uiPriority w:val="34"/>
    <w:qFormat/>
    <w:rsid w:val="00E94FDE"/>
    <w:pPr>
      <w:ind w:left="720"/>
      <w:contextualSpacing/>
    </w:pPr>
  </w:style>
  <w:style w:type="character" w:styleId="IntenseEmphasis">
    <w:name w:val="Intense Emphasis"/>
    <w:basedOn w:val="DefaultParagraphFont"/>
    <w:uiPriority w:val="21"/>
    <w:qFormat/>
    <w:rsid w:val="00E94FDE"/>
    <w:rPr>
      <w:i/>
      <w:iCs/>
      <w:color w:val="2F5496" w:themeColor="accent1" w:themeShade="BF"/>
    </w:rPr>
  </w:style>
  <w:style w:type="paragraph" w:styleId="IntenseQuote">
    <w:name w:val="Intense Quote"/>
    <w:basedOn w:val="Normal"/>
    <w:next w:val="Normal"/>
    <w:link w:val="IntenseQuoteChar"/>
    <w:uiPriority w:val="30"/>
    <w:qFormat/>
    <w:rsid w:val="00E94F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4FDE"/>
    <w:rPr>
      <w:i/>
      <w:iCs/>
      <w:color w:val="2F5496" w:themeColor="accent1" w:themeShade="BF"/>
    </w:rPr>
  </w:style>
  <w:style w:type="character" w:styleId="IntenseReference">
    <w:name w:val="Intense Reference"/>
    <w:basedOn w:val="DefaultParagraphFont"/>
    <w:uiPriority w:val="32"/>
    <w:qFormat/>
    <w:rsid w:val="00E94FDE"/>
    <w:rPr>
      <w:b/>
      <w:bCs/>
      <w:smallCaps/>
      <w:color w:val="2F5496" w:themeColor="accent1" w:themeShade="BF"/>
      <w:spacing w:val="5"/>
    </w:rPr>
  </w:style>
  <w:style w:type="paragraph" w:styleId="NoSpacing">
    <w:name w:val="No Spacing"/>
    <w:uiPriority w:val="1"/>
    <w:qFormat/>
    <w:rsid w:val="00E94FDE"/>
    <w:pPr>
      <w:spacing w:after="0" w:line="240" w:lineRule="auto"/>
    </w:pPr>
  </w:style>
  <w:style w:type="paragraph" w:styleId="NormalWeb">
    <w:name w:val="Normal (Web)"/>
    <w:basedOn w:val="Normal"/>
    <w:uiPriority w:val="99"/>
    <w:semiHidden/>
    <w:unhideWhenUsed/>
    <w:rsid w:val="0072120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waseem akram</dc:creator>
  <cp:keywords/>
  <dc:description/>
  <cp:lastModifiedBy>waseem akram</cp:lastModifiedBy>
  <cp:revision>2</cp:revision>
  <dcterms:created xsi:type="dcterms:W3CDTF">2026-06-24T17:35:00Z</dcterms:created>
  <dcterms:modified xsi:type="dcterms:W3CDTF">2026-06-24T17:35:00Z</dcterms:modified>
</cp:coreProperties>
</file>