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Amazon Products Data Analysis Report</w:t>
      </w:r>
    </w:p>
    <w:p>
      <w:pPr>
        <w:pStyle w:val="Heading2"/>
      </w:pPr>
      <w:r>
        <w:t>Executive Summary</w:t>
      </w:r>
    </w:p>
    <w:p>
      <w:r>
        <w:t>The dataset contains 1465 records and 17 columns. The average discounted price is 3125.31, the average discount is 47.7%, and the average customer rating is 4.10/5.</w:t>
      </w:r>
    </w:p>
    <w:p>
      <w:pPr>
        <w:pStyle w:val="Heading2"/>
      </w:pPr>
      <w:r>
        <w:t>Key Findings</w:t>
      </w:r>
    </w:p>
    <w:p>
      <w:pPr>
        <w:pStyle w:val="ListBullet"/>
      </w:pPr>
      <w:r>
        <w:t>Electronics is the largest product category.</w:t>
      </w:r>
    </w:p>
    <w:p>
      <w:pPr>
        <w:pStyle w:val="ListBullet"/>
      </w:pPr>
      <w:r>
        <w:t>Nearly half of the listed price is discounted on average.</w:t>
      </w:r>
    </w:p>
    <w:p>
      <w:pPr>
        <w:pStyle w:val="ListBullet"/>
      </w:pPr>
      <w:r>
        <w:t>Most products are rated above 4 stars.</w:t>
      </w:r>
    </w:p>
    <w:p>
      <w:pPr>
        <w:pStyle w:val="ListBullet"/>
      </w:pPr>
      <w:r>
        <w:t>Price distribution is heavily skewed due to expensive outliers.</w:t>
      </w:r>
    </w:p>
    <w:p>
      <w:pPr>
        <w:pStyle w:val="ListBullet"/>
      </w:pPr>
      <w:r>
        <w:t>A small number of products receive a very large share of customer reviews.</w:t>
      </w:r>
    </w:p>
    <w:p>
      <w:pPr>
        <w:pStyle w:val="ListBullet"/>
      </w:pPr>
      <w:r>
        <w:t>Discount level alone does not strongly explain product ratings.</w:t>
      </w:r>
    </w:p>
    <w:p>
      <w:pPr>
        <w:pStyle w:val="Heading2"/>
      </w:pPr>
      <w:r>
        <w:t>Recommendations</w:t>
      </w:r>
    </w:p>
    <w:p>
      <w:pPr>
        <w:pStyle w:val="ListNumber"/>
      </w:pPr>
      <w:r>
        <w:t>Prioritize Electronics and Computer Accessories.</w:t>
      </w:r>
    </w:p>
    <w:p>
      <w:pPr>
        <w:pStyle w:val="ListNumber"/>
      </w:pPr>
      <w:r>
        <w:t>Promote highly rated products with many reviews.</w:t>
      </w:r>
    </w:p>
    <w:p>
      <w:pPr>
        <w:pStyle w:val="ListNumber"/>
      </w:pPr>
      <w:r>
        <w:t>Track the performance of heavily discounted products.</w:t>
      </w:r>
    </w:p>
    <w:p>
      <w:pPr>
        <w:pStyle w:val="ListNumber"/>
      </w:pPr>
      <w:r>
        <w:t>Use the median price in addition to the average in business reports.</w:t>
      </w:r>
    </w:p>
    <w:p>
      <w:pPr>
        <w:pStyle w:val="ListNumber"/>
      </w:pPr>
      <w:r>
        <w:t>Encourage customer reviews for newer products.</w:t>
      </w:r>
    </w:p>
    <w:p>
      <w:pPr>
        <w:pStyle w:val="Heading2"/>
      </w:pPr>
      <w:r>
        <w:t>Charts</w:t>
      </w:r>
    </w:p>
    <w:p>
      <w:pPr>
        <w:pStyle w:val="Heading3"/>
      </w:pPr>
      <w:r>
        <w:t>Products by Category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teg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Price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Rating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at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Discount vs Rating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