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AA" w:rsidRDefault="00F201AA" w:rsidP="00F201AA">
      <w:pPr>
        <w:pStyle w:val="a6"/>
      </w:pPr>
      <w:r>
        <w:t xml:space="preserve">Second Iteration </w:t>
      </w:r>
      <w:r w:rsidR="00E77F19">
        <w:t>Final Report</w:t>
      </w:r>
      <w:r>
        <w:t xml:space="preserve">: </w:t>
      </w:r>
      <w:r>
        <w:rPr>
          <w:sz w:val="40"/>
          <w:szCs w:val="40"/>
        </w:rPr>
        <w:t>mycheapfriend.com</w:t>
      </w:r>
    </w:p>
    <w:p w:rsidR="00F201AA" w:rsidRDefault="00F201AA" w:rsidP="00F201AA">
      <w:pPr>
        <w:pStyle w:val="1"/>
        <w:jc w:val="center"/>
      </w:pPr>
      <w:r>
        <w:rPr>
          <w:color w:val="7030A0"/>
          <w:sz w:val="40"/>
          <w:szCs w:val="40"/>
        </w:rPr>
        <w:t>COMS 4156: Advanced Software Engineering</w:t>
      </w:r>
    </w:p>
    <w:p w:rsidR="00F201AA" w:rsidRDefault="00F201AA" w:rsidP="00F201AA">
      <w:pPr>
        <w:pStyle w:val="1"/>
        <w:jc w:val="center"/>
        <w:rPr>
          <w:color w:val="7030A0"/>
          <w:sz w:val="40"/>
          <w:szCs w:val="40"/>
        </w:rPr>
      </w:pPr>
      <w:r>
        <w:rPr>
          <w:color w:val="7030A0"/>
        </w:rPr>
        <w:t xml:space="preserve">Team: </w:t>
      </w:r>
      <w:r>
        <w:rPr>
          <w:color w:val="7030A0"/>
          <w:sz w:val="40"/>
          <w:szCs w:val="40"/>
        </w:rPr>
        <w:t>CheapSkates</w:t>
      </w:r>
    </w:p>
    <w:p w:rsidR="00F201AA" w:rsidRDefault="00F201AA" w:rsidP="00F201AA"/>
    <w:p w:rsidR="00F201AA" w:rsidRDefault="00F201AA" w:rsidP="00F201AA">
      <w:pPr>
        <w:pStyle w:val="2"/>
        <w:jc w:val="center"/>
        <w:rPr>
          <w:color w:val="7030A0"/>
          <w:sz w:val="32"/>
          <w:szCs w:val="32"/>
        </w:rPr>
      </w:pPr>
      <w:r>
        <w:rPr>
          <w:color w:val="7030A0"/>
          <w:sz w:val="32"/>
          <w:szCs w:val="32"/>
        </w:rPr>
        <w:t>Team Members</w:t>
      </w:r>
    </w:p>
    <w:p w:rsidR="00F201AA" w:rsidRDefault="00F201AA" w:rsidP="00F201AA">
      <w:pPr>
        <w:pStyle w:val="2"/>
        <w:jc w:val="center"/>
        <w:rPr>
          <w:rStyle w:val="apple-style-span"/>
          <w:rFonts w:ascii="Cambria" w:hAnsi="Cambria"/>
        </w:rPr>
      </w:pPr>
      <w:r>
        <w:rPr>
          <w:color w:val="7030A0"/>
        </w:rPr>
        <w:t>Double Trouble</w:t>
      </w:r>
      <w:r>
        <w:t xml:space="preserve">: </w:t>
      </w:r>
      <w:r>
        <w:tab/>
      </w:r>
      <w:r>
        <w:rPr>
          <w:rStyle w:val="apple-style-span"/>
          <w:szCs w:val="22"/>
        </w:rPr>
        <w:t>Waseem Ilahi (wki2001@columbia.edu)</w:t>
      </w:r>
    </w:p>
    <w:p w:rsidR="00F201AA" w:rsidRDefault="00F201AA" w:rsidP="00F201AA">
      <w:pPr>
        <w:pStyle w:val="2"/>
        <w:jc w:val="center"/>
        <w:rPr>
          <w:rStyle w:val="apple-style-span"/>
        </w:rPr>
      </w:pPr>
      <w:r>
        <w:rPr>
          <w:rStyle w:val="apple-style-span"/>
          <w:szCs w:val="22"/>
        </w:rPr>
        <w:t xml:space="preserve">                             Shaoqing Niu  (</w:t>
      </w:r>
      <w:hyperlink r:id="rId7" w:history="1">
        <w:r>
          <w:rPr>
            <w:rStyle w:val="a5"/>
            <w:color w:val="548DD4"/>
            <w:szCs w:val="22"/>
          </w:rPr>
          <w:t>sn2385@columbia.edu</w:t>
        </w:r>
      </w:hyperlink>
      <w:r>
        <w:rPr>
          <w:rStyle w:val="apple-style-span"/>
          <w:szCs w:val="22"/>
        </w:rPr>
        <w:t>)</w:t>
      </w:r>
    </w:p>
    <w:p w:rsidR="00F201AA" w:rsidRDefault="00F201AA" w:rsidP="00F201AA">
      <w:pPr>
        <w:pStyle w:val="2"/>
        <w:jc w:val="center"/>
        <w:rPr>
          <w:rStyle w:val="apple-style-span"/>
        </w:rPr>
      </w:pPr>
      <w:r>
        <w:rPr>
          <w:color w:val="7030A0"/>
        </w:rPr>
        <w:t>Dynamic Duo</w:t>
      </w:r>
      <w:r>
        <w:t xml:space="preserve">:  </w:t>
      </w:r>
      <w:r>
        <w:rPr>
          <w:rStyle w:val="apple-style-span"/>
          <w:szCs w:val="22"/>
        </w:rPr>
        <w:t xml:space="preserve">Michael Glass    (mgg2102@columbia.edu) </w:t>
      </w:r>
    </w:p>
    <w:p w:rsidR="00F201AA" w:rsidRDefault="00F201AA" w:rsidP="00F201AA">
      <w:pPr>
        <w:pStyle w:val="2"/>
        <w:ind w:left="720" w:firstLine="720"/>
        <w:jc w:val="center"/>
      </w:pPr>
      <w:r>
        <w:rPr>
          <w:rStyle w:val="apple-style-span"/>
          <w:szCs w:val="22"/>
        </w:rPr>
        <w:t xml:space="preserve">      </w:t>
      </w:r>
      <w:r>
        <w:rPr>
          <w:rStyle w:val="apple-style-span"/>
          <w:szCs w:val="22"/>
        </w:rPr>
        <w:tab/>
        <w:t xml:space="preserve"> Huning "David" Dai (hd2210@columbia.edu)</w:t>
      </w:r>
    </w:p>
    <w:p w:rsidR="00F201AA" w:rsidRDefault="00F201AA" w:rsidP="00F201AA">
      <w:r>
        <w:rPr>
          <w:noProof/>
          <w:lang w:eastAsia="zh-CN"/>
        </w:rPr>
        <w:drawing>
          <wp:anchor distT="0" distB="0" distL="114300" distR="114300" simplePos="0" relativeHeight="251654656" behindDoc="0" locked="0" layoutInCell="1" allowOverlap="1">
            <wp:simplePos x="0" y="0"/>
            <wp:positionH relativeFrom="column">
              <wp:posOffset>593090</wp:posOffset>
            </wp:positionH>
            <wp:positionV relativeFrom="paragraph">
              <wp:posOffset>213995</wp:posOffset>
            </wp:positionV>
            <wp:extent cx="4765040" cy="3721100"/>
            <wp:effectExtent l="19050" t="0" r="0" b="0"/>
            <wp:wrapThrough wrapText="bothSides">
              <wp:wrapPolygon edited="0">
                <wp:start x="-86" y="0"/>
                <wp:lineTo x="-86" y="21453"/>
                <wp:lineTo x="21588" y="21453"/>
                <wp:lineTo x="21588" y="0"/>
                <wp:lineTo x="-86" y="0"/>
              </wp:wrapPolygon>
            </wp:wrapThrough>
            <wp:docPr id="1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765040" cy="3721100"/>
                    </a:xfrm>
                    <a:prstGeom prst="rect">
                      <a:avLst/>
                    </a:prstGeom>
                    <a:noFill/>
                  </pic:spPr>
                </pic:pic>
              </a:graphicData>
            </a:graphic>
          </wp:anchor>
        </w:drawing>
      </w:r>
    </w:p>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Pr>
        <w:ind w:firstLine="720"/>
        <w:jc w:val="both"/>
        <w:rPr>
          <w:rFonts w:ascii="Times New Roman" w:hAnsi="Times New Roman"/>
          <w:sz w:val="24"/>
          <w:szCs w:val="24"/>
        </w:rPr>
      </w:pPr>
      <w:r>
        <w:rPr>
          <w:rFonts w:ascii="Times New Roman" w:hAnsi="Times New Roman"/>
          <w:sz w:val="24"/>
          <w:szCs w:val="24"/>
        </w:rPr>
        <w:lastRenderedPageBreak/>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Pr>
          <w:rFonts w:ascii="Times New Roman" w:hAnsi="Times New Roman"/>
          <w:sz w:val="24"/>
          <w:szCs w:val="24"/>
        </w:rPr>
        <w:t> if you give us back feedback soon.</w:t>
      </w:r>
    </w:p>
    <w:p w:rsidR="00F201AA" w:rsidRDefault="00F201AA" w:rsidP="00F201AA">
      <w:pPr>
        <w:pStyle w:val="1"/>
        <w:rPr>
          <w:sz w:val="44"/>
          <w:szCs w:val="44"/>
        </w:rPr>
      </w:pPr>
      <w:r>
        <w:rPr>
          <w:sz w:val="44"/>
          <w:szCs w:val="44"/>
        </w:rPr>
        <w:t xml:space="preserve">2. </w:t>
      </w:r>
      <w:r w:rsidR="00E77F19" w:rsidRPr="00E77F19">
        <w:rPr>
          <w:sz w:val="40"/>
          <w:szCs w:val="44"/>
        </w:rPr>
        <w:t>Unit Testing Code Inspection disposition</w:t>
      </w:r>
      <w:r w:rsidRPr="00E77F19">
        <w:rPr>
          <w:sz w:val="40"/>
          <w:szCs w:val="44"/>
        </w:rPr>
        <w:t>:</w:t>
      </w:r>
    </w:p>
    <w:p w:rsidR="00F201AA" w:rsidRDefault="00F201AA" w:rsidP="00E77F19">
      <w:pPr>
        <w:jc w:val="both"/>
        <w:rPr>
          <w:rFonts w:ascii="Times New Roman" w:hAnsi="Times New Roman"/>
          <w:color w:val="000000"/>
          <w:sz w:val="24"/>
          <w:szCs w:val="24"/>
          <w:shd w:val="clear" w:color="auto" w:fill="F3F3F3"/>
        </w:rPr>
      </w:pPr>
    </w:p>
    <w:p w:rsidR="00F201AA" w:rsidRDefault="00F201AA" w:rsidP="00F201AA">
      <w:pPr>
        <w:jc w:val="both"/>
        <w:rPr>
          <w:rFonts w:ascii="Times New Roman" w:hAnsi="Times New Roman"/>
          <w:color w:val="000000"/>
          <w:sz w:val="24"/>
          <w:szCs w:val="24"/>
          <w:shd w:val="clear" w:color="auto" w:fill="F3F3F3"/>
        </w:rPr>
      </w:pPr>
    </w:p>
    <w:p w:rsidR="00681686" w:rsidRDefault="00681686" w:rsidP="00F201AA">
      <w:pPr>
        <w:jc w:val="both"/>
        <w:rPr>
          <w:rFonts w:ascii="Times New Roman" w:hAnsi="Times New Roman"/>
          <w:color w:val="000000"/>
          <w:sz w:val="24"/>
          <w:szCs w:val="24"/>
          <w:shd w:val="clear" w:color="auto" w:fill="F3F3F3"/>
        </w:rPr>
      </w:pPr>
    </w:p>
    <w:p w:rsidR="00F201AA" w:rsidRDefault="00F201AA" w:rsidP="00F201AA">
      <w:pPr>
        <w:pStyle w:val="1"/>
        <w:rPr>
          <w:sz w:val="44"/>
          <w:szCs w:val="44"/>
        </w:rPr>
      </w:pPr>
      <w:r>
        <w:rPr>
          <w:sz w:val="44"/>
          <w:szCs w:val="44"/>
        </w:rPr>
        <w:t xml:space="preserve">3. </w:t>
      </w:r>
      <w:r w:rsidR="00CB3893">
        <w:rPr>
          <w:sz w:val="44"/>
          <w:szCs w:val="44"/>
        </w:rPr>
        <w:t xml:space="preserve">Security and </w:t>
      </w:r>
      <w:r w:rsidR="00E77F19">
        <w:rPr>
          <w:sz w:val="44"/>
          <w:szCs w:val="44"/>
        </w:rPr>
        <w:t>Stress testing</w:t>
      </w:r>
      <w:r>
        <w:rPr>
          <w:sz w:val="44"/>
          <w:szCs w:val="44"/>
        </w:rPr>
        <w:t>:</w:t>
      </w:r>
    </w:p>
    <w:p w:rsidR="00537C42" w:rsidRDefault="00537C42" w:rsidP="00537C42">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r>
        <w:rPr>
          <w:rFonts w:ascii="Times New Roman" w:hAnsi="Times New Roman"/>
          <w:sz w:val="24"/>
          <w:szCs w:val="24"/>
        </w:rPr>
        <w:br/>
        <w:t>The web UI is an administrator interface, where admins should have "root" access once they are authenticated.  Here is our attack plan for the relatively simple Web UI.</w:t>
      </w:r>
      <w:r>
        <w:rPr>
          <w:rFonts w:ascii="Times New Roman" w:hAnsi="Times New Roman"/>
          <w:sz w:val="24"/>
          <w:szCs w:val="24"/>
        </w:rPr>
        <w:br/>
        <w:t>    1.  Going through the security</w:t>
      </w:r>
      <w:r>
        <w:rPr>
          <w:rFonts w:ascii="Times New Roman" w:hAnsi="Times New Roman"/>
          <w:sz w:val="24"/>
          <w:szCs w:val="24"/>
        </w:rPr>
        <w:br/>
        <w:t>        Try the overflowing the fields in the web form. </w:t>
      </w:r>
      <w:r>
        <w:rPr>
          <w:rFonts w:ascii="Times New Roman" w:hAnsi="Times New Roman"/>
          <w:sz w:val="24"/>
          <w:szCs w:val="24"/>
        </w:rPr>
        <w:br/>
        <w:t>    2.  Going around the security</w:t>
      </w:r>
      <w:r>
        <w:rPr>
          <w:rFonts w:ascii="Times New Roman" w:hAnsi="Times New Roman"/>
          <w:sz w:val="24"/>
          <w:szCs w:val="24"/>
        </w:rPr>
        <w:br/>
        <w:t>        Try accessing administrator URLS without logging in.</w:t>
      </w:r>
      <w:r>
        <w:rPr>
          <w:rFonts w:ascii="Times New Roman" w:hAnsi="Times New Roman"/>
          <w:sz w:val="24"/>
          <w:szCs w:val="24"/>
        </w:rPr>
        <w:br/>
        <w:t>    3.  Accessibility attack.</w:t>
      </w:r>
      <w:r>
        <w:rPr>
          <w:rFonts w:ascii="Times New Roman" w:hAnsi="Times New Roman"/>
          <w:sz w:val="24"/>
          <w:szCs w:val="24"/>
        </w:rPr>
        <w:br/>
        <w:t>        If we break into the system, the root user's index page is heavy weight, as it lists all database elements.  Repeatedly requesting this page (assuming A) the database is thoroughly populated and B) we have access to the page) would be a way of attacking the system's accessibility.  That being said, once a root user has been compromised, they could simply turn off the system, so it's probably not worth exploring this attack.</w:t>
      </w:r>
      <w:r>
        <w:rPr>
          <w:rFonts w:ascii="Times New Roman" w:hAnsi="Times New Roman"/>
          <w:sz w:val="24"/>
          <w:szCs w:val="24"/>
        </w:rPr>
        <w:br/>
      </w:r>
      <w:r>
        <w:rPr>
          <w:rFonts w:ascii="Times New Roman" w:hAnsi="Times New Roman"/>
          <w:sz w:val="24"/>
          <w:szCs w:val="24"/>
        </w:rPr>
        <w:br/>
      </w:r>
      <w:r>
        <w:rPr>
          <w:rFonts w:ascii="Times New Roman" w:hAnsi="Times New Roman"/>
          <w:b/>
          <w:sz w:val="24"/>
          <w:szCs w:val="24"/>
        </w:rPr>
        <w:t>The Text UI:</w:t>
      </w:r>
      <w:r>
        <w:rPr>
          <w:rFonts w:ascii="Times New Roman" w:hAnsi="Times New Roman"/>
          <w:sz w:val="24"/>
          <w:szCs w:val="24"/>
        </w:rPr>
        <w:br/>
        <w:t>The Text UI receives emails from text messages and parses them into logical system objects.  Given the:</w:t>
      </w:r>
      <w:r>
        <w:rPr>
          <w:rFonts w:ascii="Times New Roman" w:hAnsi="Times New Roman"/>
          <w:sz w:val="24"/>
          <w:szCs w:val="24"/>
        </w:rPr>
        <w:br/>
        <w:t>    1.  Going through the security</w:t>
      </w:r>
      <w:r>
        <w:rPr>
          <w:rFonts w:ascii="Times New Roman" w:hAnsi="Times New Roman"/>
          <w:sz w:val="24"/>
          <w:szCs w:val="24"/>
        </w:rPr>
        <w:br/>
        <w:t>        Try impersonating phone numbers with phone-number like email addresses from other hosts (impersonating SMS).  ie 6462294050@gmail.com, or sending an email from our own smtp server impersonating vtext.com or att.com.</w:t>
      </w:r>
      <w:r>
        <w:rPr>
          <w:rFonts w:ascii="Times New Roman" w:hAnsi="Times New Roman"/>
          <w:sz w:val="24"/>
          <w:szCs w:val="24"/>
        </w:rPr>
        <w:br/>
        <w:t>    2.  Accessibility attack:  </w:t>
      </w:r>
      <w:r>
        <w:rPr>
          <w:rFonts w:ascii="Times New Roman" w:hAnsi="Times New Roman"/>
          <w:sz w:val="24"/>
          <w:szCs w:val="24"/>
        </w:rPr>
        <w:br/>
        <w:t>        Sending emails with large attachments, or very large message bodies might slow down our e-mail fetcher's speed of retrieving new messages.</w:t>
      </w:r>
    </w:p>
    <w:p w:rsidR="00F201AA" w:rsidRDefault="00F201AA" w:rsidP="00E77F19">
      <w:pPr>
        <w:jc w:val="both"/>
        <w:rPr>
          <w:rFonts w:ascii="Times New Roman" w:hAnsi="Times New Roman"/>
          <w:sz w:val="24"/>
          <w:szCs w:val="24"/>
        </w:rPr>
      </w:pPr>
    </w:p>
    <w:p w:rsidR="00E77F19" w:rsidRDefault="00E77F19" w:rsidP="00E77F19">
      <w:pPr>
        <w:jc w:val="both"/>
        <w:rPr>
          <w:rFonts w:ascii="Times New Roman" w:hAnsi="Times New Roman"/>
          <w:sz w:val="24"/>
          <w:szCs w:val="24"/>
        </w:rPr>
      </w:pPr>
    </w:p>
    <w:p w:rsidR="00681686" w:rsidRPr="00E77F19" w:rsidRDefault="00681686" w:rsidP="00E77F19">
      <w:pPr>
        <w:jc w:val="both"/>
        <w:rPr>
          <w:rFonts w:ascii="Times New Roman" w:hAnsi="Times New Roman"/>
          <w:sz w:val="24"/>
          <w:szCs w:val="24"/>
        </w:rPr>
      </w:pPr>
    </w:p>
    <w:p w:rsidR="00F201AA" w:rsidRDefault="00F201AA" w:rsidP="00F201AA">
      <w:pPr>
        <w:pStyle w:val="1"/>
        <w:rPr>
          <w:sz w:val="44"/>
          <w:szCs w:val="44"/>
        </w:rPr>
      </w:pPr>
      <w:r>
        <w:rPr>
          <w:sz w:val="44"/>
          <w:szCs w:val="44"/>
        </w:rPr>
        <w:t xml:space="preserve">4. </w:t>
      </w:r>
      <w:r w:rsidR="00537C42">
        <w:rPr>
          <w:sz w:val="44"/>
          <w:szCs w:val="44"/>
        </w:rPr>
        <w:t>Defect log and disposition</w:t>
      </w:r>
      <w:r>
        <w:rPr>
          <w:sz w:val="44"/>
          <w:szCs w:val="44"/>
        </w:rPr>
        <w:t>:</w:t>
      </w:r>
    </w:p>
    <w:p w:rsidR="00F201AA" w:rsidRDefault="00F201AA" w:rsidP="00537C42"/>
    <w:p w:rsidR="00F201AA" w:rsidRPr="00537C42" w:rsidRDefault="00F201AA" w:rsidP="00537C42">
      <w:pPr>
        <w:rPr>
          <w:rFonts w:ascii="Times New Roman" w:hAnsi="Times New Roman"/>
          <w:sz w:val="24"/>
          <w:szCs w:val="24"/>
        </w:rPr>
      </w:pPr>
    </w:p>
    <w:p w:rsidR="00F201AA" w:rsidRDefault="00F201AA" w:rsidP="00537C42"/>
    <w:p w:rsidR="00F201AA" w:rsidRDefault="00F201AA" w:rsidP="00F201AA">
      <w:pPr>
        <w:pStyle w:val="1"/>
        <w:rPr>
          <w:sz w:val="44"/>
          <w:szCs w:val="44"/>
        </w:rPr>
      </w:pPr>
      <w:r>
        <w:rPr>
          <w:sz w:val="44"/>
          <w:szCs w:val="44"/>
        </w:rPr>
        <w:t xml:space="preserve">5. </w:t>
      </w:r>
      <w:r w:rsidR="00C370DF">
        <w:rPr>
          <w:sz w:val="44"/>
          <w:szCs w:val="44"/>
        </w:rPr>
        <w:t>Response to Demo Concerns</w:t>
      </w:r>
    </w:p>
    <w:p w:rsidR="00537C42" w:rsidRDefault="00537C42" w:rsidP="00537C42"/>
    <w:p w:rsidR="00537C42" w:rsidRPr="00537C42" w:rsidRDefault="00537C42" w:rsidP="00537C42"/>
    <w:p w:rsidR="00F201AA" w:rsidRDefault="00537C42" w:rsidP="00F201AA">
      <w:pPr>
        <w:pStyle w:val="1"/>
        <w:rPr>
          <w:rFonts w:ascii="Times New Roman" w:hAnsi="Times New Roman" w:cs="Times New Roman"/>
          <w:color w:val="000000"/>
          <w:sz w:val="44"/>
          <w:szCs w:val="44"/>
        </w:rPr>
      </w:pPr>
      <w:r>
        <w:rPr>
          <w:sz w:val="44"/>
          <w:szCs w:val="44"/>
        </w:rPr>
        <w:t>6</w:t>
      </w:r>
      <w:r w:rsidR="00F201AA">
        <w:rPr>
          <w:sz w:val="44"/>
          <w:szCs w:val="44"/>
        </w:rPr>
        <w:t>. Controversies</w:t>
      </w:r>
    </w:p>
    <w:p w:rsidR="00F201AA" w:rsidRDefault="00F201AA" w:rsidP="00F201AA">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controversies among the team at this point.</w:t>
      </w:r>
    </w:p>
    <w:p w:rsidR="0069501F" w:rsidRDefault="0069501F"/>
    <w:sectPr w:rsidR="0069501F" w:rsidSect="0069501F">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A32" w:rsidRDefault="009A5A32" w:rsidP="00F201AA">
      <w:pPr>
        <w:spacing w:after="0" w:line="240" w:lineRule="auto"/>
      </w:pPr>
      <w:r>
        <w:separator/>
      </w:r>
    </w:p>
  </w:endnote>
  <w:endnote w:type="continuationSeparator" w:id="0">
    <w:p w:rsidR="009A5A32" w:rsidRDefault="009A5A32"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A32" w:rsidRDefault="009A5A32" w:rsidP="00F201AA">
      <w:pPr>
        <w:spacing w:after="0" w:line="240" w:lineRule="auto"/>
      </w:pPr>
      <w:r>
        <w:separator/>
      </w:r>
    </w:p>
  </w:footnote>
  <w:footnote w:type="continuationSeparator" w:id="0">
    <w:p w:rsidR="009A5A32" w:rsidRDefault="009A5A32"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lvl>
    <w:lvl w:ilvl="3" w:tplc="0409000F">
      <w:start w:val="1"/>
      <w:numFmt w:val="decimal"/>
      <w:lvlText w:val="%4."/>
      <w:lvlJc w:val="left"/>
      <w:pPr>
        <w:tabs>
          <w:tab w:val="num" w:pos="2082"/>
        </w:tabs>
        <w:ind w:left="2082" w:hanging="360"/>
      </w:pPr>
    </w:lvl>
    <w:lvl w:ilvl="4" w:tplc="04090019">
      <w:start w:val="1"/>
      <w:numFmt w:val="decimal"/>
      <w:lvlText w:val="%5."/>
      <w:lvlJc w:val="left"/>
      <w:pPr>
        <w:tabs>
          <w:tab w:val="num" w:pos="2802"/>
        </w:tabs>
        <w:ind w:left="2802" w:hanging="360"/>
      </w:pPr>
    </w:lvl>
    <w:lvl w:ilvl="5" w:tplc="0409001B">
      <w:start w:val="1"/>
      <w:numFmt w:val="decimal"/>
      <w:lvlText w:val="%6."/>
      <w:lvlJc w:val="left"/>
      <w:pPr>
        <w:tabs>
          <w:tab w:val="num" w:pos="3522"/>
        </w:tabs>
        <w:ind w:left="3522" w:hanging="360"/>
      </w:pPr>
    </w:lvl>
    <w:lvl w:ilvl="6" w:tplc="0409000F">
      <w:start w:val="1"/>
      <w:numFmt w:val="decimal"/>
      <w:lvlText w:val="%7."/>
      <w:lvlJc w:val="left"/>
      <w:pPr>
        <w:tabs>
          <w:tab w:val="num" w:pos="4242"/>
        </w:tabs>
        <w:ind w:left="4242" w:hanging="360"/>
      </w:pPr>
    </w:lvl>
    <w:lvl w:ilvl="7" w:tplc="04090019">
      <w:start w:val="1"/>
      <w:numFmt w:val="decimal"/>
      <w:lvlText w:val="%8."/>
      <w:lvlJc w:val="left"/>
      <w:pPr>
        <w:tabs>
          <w:tab w:val="num" w:pos="4962"/>
        </w:tabs>
        <w:ind w:left="4962" w:hanging="360"/>
      </w:pPr>
    </w:lvl>
    <w:lvl w:ilvl="8" w:tplc="0409001B">
      <w:start w:val="1"/>
      <w:numFmt w:val="decimal"/>
      <w:lvlText w:val="%9."/>
      <w:lvlJc w:val="left"/>
      <w:pPr>
        <w:tabs>
          <w:tab w:val="num" w:pos="5682"/>
        </w:tabs>
        <w:ind w:left="5682"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01AA"/>
    <w:rsid w:val="000D2EE2"/>
    <w:rsid w:val="001F7B1C"/>
    <w:rsid w:val="00537C42"/>
    <w:rsid w:val="00681686"/>
    <w:rsid w:val="0069501F"/>
    <w:rsid w:val="009A5A32"/>
    <w:rsid w:val="00C370DF"/>
    <w:rsid w:val="00CB3893"/>
    <w:rsid w:val="00E77F19"/>
    <w:rsid w:val="00F201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01AA"/>
    <w:pPr>
      <w:spacing w:after="200" w:line="276" w:lineRule="auto"/>
    </w:pPr>
    <w:rPr>
      <w:rFonts w:ascii="Calibri" w:hAnsi="Calibri" w:cs="Times New Roman"/>
      <w:kern w:val="0"/>
      <w:sz w:val="22"/>
      <w:lang w:eastAsia="en-US"/>
    </w:rPr>
  </w:style>
  <w:style w:type="paragraph" w:styleId="1">
    <w:name w:val="heading 1"/>
    <w:basedOn w:val="a"/>
    <w:next w:val="a"/>
    <w:link w:val="1Char"/>
    <w:uiPriority w:val="99"/>
    <w:qFormat/>
    <w:rsid w:val="00F201AA"/>
    <w:pPr>
      <w:keepNext/>
      <w:keepLines/>
      <w:spacing w:before="480" w:after="0"/>
      <w:outlineLvl w:val="0"/>
    </w:pPr>
    <w:rPr>
      <w:rFonts w:ascii="Cambria" w:eastAsia="宋体" w:hAnsi="Cambria" w:cs="宋体"/>
      <w:b/>
      <w:bCs/>
      <w:color w:val="365F91"/>
      <w:sz w:val="28"/>
      <w:szCs w:val="28"/>
    </w:rPr>
  </w:style>
  <w:style w:type="paragraph" w:styleId="2">
    <w:name w:val="heading 2"/>
    <w:basedOn w:val="a"/>
    <w:next w:val="a"/>
    <w:link w:val="2Char"/>
    <w:uiPriority w:val="99"/>
    <w:semiHidden/>
    <w:unhideWhenUsed/>
    <w:qFormat/>
    <w:rsid w:val="00F201AA"/>
    <w:pPr>
      <w:keepNext/>
      <w:keepLines/>
      <w:spacing w:before="200" w:after="0"/>
      <w:outlineLvl w:val="1"/>
    </w:pPr>
    <w:rPr>
      <w:rFonts w:ascii="Cambria" w:eastAsia="宋体" w:hAnsi="Cambria" w:cs="宋体"/>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0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01AA"/>
    <w:rPr>
      <w:sz w:val="18"/>
      <w:szCs w:val="18"/>
    </w:rPr>
  </w:style>
  <w:style w:type="paragraph" w:styleId="a4">
    <w:name w:val="footer"/>
    <w:basedOn w:val="a"/>
    <w:link w:val="Char0"/>
    <w:uiPriority w:val="99"/>
    <w:semiHidden/>
    <w:unhideWhenUsed/>
    <w:rsid w:val="00F201AA"/>
    <w:pPr>
      <w:tabs>
        <w:tab w:val="center" w:pos="4153"/>
        <w:tab w:val="right" w:pos="8306"/>
      </w:tabs>
      <w:snapToGrid w:val="0"/>
    </w:pPr>
    <w:rPr>
      <w:sz w:val="18"/>
      <w:szCs w:val="18"/>
    </w:rPr>
  </w:style>
  <w:style w:type="character" w:customStyle="1" w:styleId="Char0">
    <w:name w:val="页脚 Char"/>
    <w:basedOn w:val="a0"/>
    <w:link w:val="a4"/>
    <w:uiPriority w:val="99"/>
    <w:semiHidden/>
    <w:rsid w:val="00F201AA"/>
    <w:rPr>
      <w:sz w:val="18"/>
      <w:szCs w:val="18"/>
    </w:rPr>
  </w:style>
  <w:style w:type="character" w:customStyle="1" w:styleId="1Char">
    <w:name w:val="标题 1 Char"/>
    <w:basedOn w:val="a0"/>
    <w:link w:val="1"/>
    <w:uiPriority w:val="99"/>
    <w:rsid w:val="00F201AA"/>
    <w:rPr>
      <w:rFonts w:ascii="Cambria" w:eastAsia="宋体" w:hAnsi="Cambria" w:cs="宋体"/>
      <w:b/>
      <w:bCs/>
      <w:color w:val="365F91"/>
      <w:kern w:val="0"/>
      <w:sz w:val="28"/>
      <w:szCs w:val="28"/>
      <w:lang w:eastAsia="en-US"/>
    </w:rPr>
  </w:style>
  <w:style w:type="character" w:customStyle="1" w:styleId="2Char">
    <w:name w:val="标题 2 Char"/>
    <w:basedOn w:val="a0"/>
    <w:link w:val="2"/>
    <w:uiPriority w:val="99"/>
    <w:semiHidden/>
    <w:rsid w:val="00F201AA"/>
    <w:rPr>
      <w:rFonts w:ascii="Cambria" w:eastAsia="宋体" w:hAnsi="Cambria" w:cs="宋体"/>
      <w:b/>
      <w:bCs/>
      <w:color w:val="4F81BD"/>
      <w:kern w:val="0"/>
      <w:sz w:val="26"/>
      <w:szCs w:val="26"/>
      <w:lang w:eastAsia="en-US"/>
    </w:rPr>
  </w:style>
  <w:style w:type="character" w:styleId="a5">
    <w:name w:val="Hyperlink"/>
    <w:basedOn w:val="a0"/>
    <w:uiPriority w:val="99"/>
    <w:semiHidden/>
    <w:unhideWhenUsed/>
    <w:rsid w:val="00F201AA"/>
    <w:rPr>
      <w:rFonts w:ascii="Times New Roman" w:hAnsi="Times New Roman" w:cs="Times New Roman" w:hint="default"/>
      <w:color w:val="0000FF"/>
      <w:u w:val="single"/>
    </w:rPr>
  </w:style>
  <w:style w:type="paragraph" w:styleId="a6">
    <w:name w:val="Title"/>
    <w:basedOn w:val="a"/>
    <w:next w:val="a"/>
    <w:link w:val="Char1"/>
    <w:uiPriority w:val="99"/>
    <w:qFormat/>
    <w:rsid w:val="00F201AA"/>
    <w:pPr>
      <w:pBdr>
        <w:bottom w:val="single" w:sz="8" w:space="4" w:color="4F81BD"/>
      </w:pBdr>
      <w:spacing w:after="300" w:line="240" w:lineRule="auto"/>
      <w:contextualSpacing/>
    </w:pPr>
    <w:rPr>
      <w:rFonts w:ascii="Cambria" w:eastAsia="宋体" w:hAnsi="Cambria"/>
      <w:color w:val="17365D"/>
      <w:spacing w:val="5"/>
      <w:kern w:val="28"/>
      <w:sz w:val="52"/>
      <w:szCs w:val="52"/>
    </w:rPr>
  </w:style>
  <w:style w:type="character" w:customStyle="1" w:styleId="Char1">
    <w:name w:val="标题 Char"/>
    <w:basedOn w:val="a0"/>
    <w:link w:val="a6"/>
    <w:uiPriority w:val="99"/>
    <w:rsid w:val="00F201AA"/>
    <w:rPr>
      <w:rFonts w:ascii="Cambria" w:eastAsia="宋体" w:hAnsi="Cambria" w:cs="Times New Roman"/>
      <w:color w:val="17365D"/>
      <w:spacing w:val="5"/>
      <w:kern w:val="28"/>
      <w:sz w:val="52"/>
      <w:szCs w:val="52"/>
      <w:lang w:eastAsia="en-US"/>
    </w:rPr>
  </w:style>
  <w:style w:type="paragraph" w:styleId="a7">
    <w:name w:val="List Paragraph"/>
    <w:basedOn w:val="a"/>
    <w:uiPriority w:val="99"/>
    <w:qFormat/>
    <w:rsid w:val="00F201AA"/>
    <w:pPr>
      <w:ind w:left="720"/>
      <w:contextualSpacing/>
    </w:pPr>
  </w:style>
  <w:style w:type="character" w:customStyle="1" w:styleId="apple-style-span">
    <w:name w:val="apple-style-span"/>
    <w:basedOn w:val="a0"/>
    <w:uiPriority w:val="99"/>
    <w:rsid w:val="00F201AA"/>
    <w:rPr>
      <w:rFonts w:ascii="Times New Roman" w:hAnsi="Times New Roman" w:cs="Times New Roman" w:hint="default"/>
    </w:rPr>
  </w:style>
  <w:style w:type="paragraph" w:styleId="a8">
    <w:name w:val="Balloon Text"/>
    <w:basedOn w:val="a"/>
    <w:link w:val="Char2"/>
    <w:uiPriority w:val="99"/>
    <w:semiHidden/>
    <w:unhideWhenUsed/>
    <w:rsid w:val="00F201AA"/>
    <w:pPr>
      <w:spacing w:after="0" w:line="240" w:lineRule="auto"/>
    </w:pPr>
    <w:rPr>
      <w:sz w:val="18"/>
      <w:szCs w:val="18"/>
    </w:rPr>
  </w:style>
  <w:style w:type="character" w:customStyle="1" w:styleId="Char2">
    <w:name w:val="批注框文本 Char"/>
    <w:basedOn w:val="a0"/>
    <w:link w:val="a8"/>
    <w:uiPriority w:val="99"/>
    <w:semiHidden/>
    <w:rsid w:val="00F201AA"/>
    <w:rPr>
      <w:rFonts w:ascii="Calibri" w:hAnsi="Calibri" w:cs="Times New Roman"/>
      <w:kern w:val="0"/>
      <w:sz w:val="18"/>
      <w:szCs w:val="18"/>
      <w:lang w:eastAsia="en-US"/>
    </w:rPr>
  </w:style>
</w:styles>
</file>

<file path=word/webSettings.xml><?xml version="1.0" encoding="utf-8"?>
<w:webSettings xmlns:r="http://schemas.openxmlformats.org/officeDocument/2006/relationships" xmlns:w="http://schemas.openxmlformats.org/wordprocessingml/2006/main">
  <w:divs>
    <w:div w:id="20208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340</Words>
  <Characters>1939</Characters>
  <Application>Microsoft Office Word</Application>
  <DocSecurity>0</DocSecurity>
  <Lines>16</Lines>
  <Paragraphs>4</Paragraphs>
  <ScaleCrop>false</ScaleCrop>
  <Company> </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2009-12-04T20:04:00Z</dcterms:created>
  <dcterms:modified xsi:type="dcterms:W3CDTF">2009-12-04T20:11:00Z</dcterms:modified>
</cp:coreProperties>
</file>