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040706"/>
        <w:docPartObj>
          <w:docPartGallery w:val="Cover Pages"/>
          <w:docPartUnique/>
        </w:docPartObj>
      </w:sdtPr>
      <w:sdtEndPr>
        <w:rPr>
          <w:rFonts w:asciiTheme="minorBidi" w:hAnsiTheme="minorBidi"/>
          <w:b/>
          <w:bCs/>
        </w:rPr>
      </w:sdtEndPr>
      <w:sdtContent>
        <w:p w14:paraId="0E21433F" w14:textId="1B2C0355" w:rsidR="00856E12" w:rsidRDefault="00856E12"/>
        <w:p w14:paraId="79AA2F0F" w14:textId="78079788" w:rsidR="00856E12" w:rsidRDefault="00856E12">
          <w:pPr>
            <w:rPr>
              <w:rFonts w:asciiTheme="minorBidi" w:hAnsiTheme="minorBidi"/>
              <w:b/>
              <w:bCs/>
              <w:rtl/>
            </w:rPr>
          </w:pPr>
          <w:r>
            <w:rPr>
              <w:noProof/>
            </w:rPr>
            <mc:AlternateContent>
              <mc:Choice Requires="wps">
                <w:drawing>
                  <wp:anchor distT="0" distB="0" distL="182880" distR="182880" simplePos="0" relativeHeight="251660288" behindDoc="0" locked="0" layoutInCell="1" allowOverlap="1" wp14:anchorId="5D26E692" wp14:editId="598D69E8">
                    <wp:simplePos x="0" y="0"/>
                    <wp:positionH relativeFrom="margin">
                      <wp:posOffset>-793750</wp:posOffset>
                    </wp:positionH>
                    <wp:positionV relativeFrom="page">
                      <wp:posOffset>5772150</wp:posOffset>
                    </wp:positionV>
                    <wp:extent cx="5659120" cy="6720840"/>
                    <wp:effectExtent l="0" t="0" r="0" b="6350"/>
                    <wp:wrapSquare wrapText="bothSides"/>
                    <wp:docPr id="131" name="תיבת טקסט 131"/>
                    <wp:cNvGraphicFramePr/>
                    <a:graphic xmlns:a="http://schemas.openxmlformats.org/drawingml/2006/main">
                      <a:graphicData uri="http://schemas.microsoft.com/office/word/2010/wordprocessingShape">
                        <wps:wsp>
                          <wps:cNvSpPr txBox="1"/>
                          <wps:spPr>
                            <a:xfrm flipH="1">
                              <a:off x="0" y="0"/>
                              <a:ext cx="565912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951FD3" w14:textId="34797059" w:rsidR="00856E12" w:rsidRDefault="001D1AE2">
                                <w:pPr>
                                  <w:pStyle w:val="af0"/>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56E12">
                                      <w:rPr>
                                        <w:rFonts w:hint="cs"/>
                                        <w:color w:val="156082" w:themeColor="accent1"/>
                                        <w:sz w:val="72"/>
                                        <w:szCs w:val="72"/>
                                        <w:rtl/>
                                      </w:rPr>
                                      <w:t xml:space="preserve">דוח מעבדה </w:t>
                                    </w:r>
                                    <w:r w:rsidR="002852D6">
                                      <w:rPr>
                                        <w:rFonts w:hint="cs"/>
                                        <w:color w:val="156082" w:themeColor="accent1"/>
                                        <w:sz w:val="72"/>
                                        <w:szCs w:val="72"/>
                                        <w:rtl/>
                                      </w:rPr>
                                      <w:t>חשיפה לחומרה 2</w:t>
                                    </w:r>
                                  </w:sdtContent>
                                </w:sdt>
                              </w:p>
                              <w:sdt>
                                <w:sdtPr>
                                  <w:rPr>
                                    <w:rFonts w:asciiTheme="minorBidi" w:hAnsiTheme="minorBidi"/>
                                    <w:b/>
                                    <w:bCs/>
                                    <w:rtl/>
                                  </w:rPr>
                                  <w:alias w:val="כותרת משנה"/>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6F2E2AE" w14:textId="50E76637" w:rsidR="00856E12" w:rsidRDefault="002852D6">
                                    <w:pPr>
                                      <w:pStyle w:val="af0"/>
                                      <w:spacing w:before="40" w:after="40"/>
                                      <w:rPr>
                                        <w:caps/>
                                        <w:color w:val="501549" w:themeColor="accent5" w:themeShade="80"/>
                                        <w:sz w:val="28"/>
                                        <w:szCs w:val="28"/>
                                      </w:rPr>
                                    </w:pPr>
                                    <w:r w:rsidRPr="002852D6">
                                      <w:rPr>
                                        <w:rFonts w:asciiTheme="minorBidi" w:hAnsiTheme="minorBidi" w:hint="cs"/>
                                        <w:b/>
                                        <w:bCs/>
                                        <w:rtl/>
                                      </w:rPr>
                                      <w:t>מידול</w:t>
                                    </w:r>
                                    <w:r w:rsidRPr="002852D6">
                                      <w:rPr>
                                        <w:rFonts w:asciiTheme="minorBidi" w:hAnsiTheme="minorBidi"/>
                                        <w:b/>
                                        <w:bCs/>
                                        <w:rtl/>
                                      </w:rPr>
                                      <w:t xml:space="preserve"> </w:t>
                                    </w:r>
                                    <w:r w:rsidRPr="002852D6">
                                      <w:rPr>
                                        <w:rFonts w:asciiTheme="minorBidi" w:hAnsiTheme="minorBidi" w:hint="cs"/>
                                        <w:b/>
                                        <w:bCs/>
                                        <w:rtl/>
                                      </w:rPr>
                                      <w:t>ובקרת</w:t>
                                    </w:r>
                                    <w:r w:rsidRPr="002852D6">
                                      <w:rPr>
                                        <w:rFonts w:asciiTheme="minorBidi" w:hAnsiTheme="minorBidi"/>
                                        <w:b/>
                                        <w:bCs/>
                                        <w:rtl/>
                                      </w:rPr>
                                      <w:t xml:space="preserve"> </w:t>
                                    </w:r>
                                    <w:r w:rsidRPr="002852D6">
                                      <w:rPr>
                                        <w:rFonts w:asciiTheme="minorBidi" w:hAnsiTheme="minorBidi"/>
                                        <w:b/>
                                        <w:bCs/>
                                      </w:rPr>
                                      <w:t>Ball and Beam</w:t>
                                    </w:r>
                                  </w:p>
                                </w:sdtContent>
                              </w:sdt>
                              <w:p w14:paraId="6EEEFEF5" w14:textId="269F84AF" w:rsidR="00856E12" w:rsidRDefault="001D1AE2">
                                <w:pPr>
                                  <w:pStyle w:val="af0"/>
                                  <w:spacing w:before="80" w:after="40"/>
                                  <w:rPr>
                                    <w:caps/>
                                    <w:color w:val="A02B93" w:themeColor="accent5"/>
                                    <w:sz w:val="24"/>
                                    <w:szCs w:val="24"/>
                                  </w:rPr>
                                </w:pPr>
                                <w:sdt>
                                  <w:sdtPr>
                                    <w:rPr>
                                      <w:caps/>
                                      <w:color w:val="A02B93" w:themeColor="accent5"/>
                                      <w:sz w:val="24"/>
                                      <w:szCs w:val="24"/>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B1623B">
                                      <w:rPr>
                                        <w:caps/>
                                        <w:color w:val="A02B93" w:themeColor="accent5"/>
                                        <w:sz w:val="24"/>
                                        <w:szCs w:val="24"/>
                                        <w:rtl/>
                                      </w:rPr>
                                      <w:t>ווסים</w:t>
                                    </w:r>
                                    <w:proofErr w:type="spellEnd"/>
                                    <w:r w:rsidR="00B1623B">
                                      <w:rPr>
                                        <w:caps/>
                                        <w:color w:val="A02B93" w:themeColor="accent5"/>
                                        <w:sz w:val="24"/>
                                        <w:szCs w:val="24"/>
                                        <w:rtl/>
                                      </w:rPr>
                                      <w:t xml:space="preserve"> בכריה ורז טאסה</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D26E692" id="_x0000_t202" coordsize="21600,21600" o:spt="202" path="m,l,21600r21600,l21600,xe">
                    <v:stroke joinstyle="miter"/>
                    <v:path gradientshapeok="t" o:connecttype="rect"/>
                  </v:shapetype>
                  <v:shape id="תיבת טקסט 131" o:spid="_x0000_s1026" type="#_x0000_t202" style="position:absolute;margin-left:-62.5pt;margin-top:454.5pt;width:445.6pt;height:529.2pt;flip:x;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" filled="f" stroked="f" strokeweight=".5pt">
                    <v:textbox style="mso-fit-shape-to-text:t" inset="0,0,0,0">
                      <w:txbxContent>
                        <w:p w14:paraId="6F951FD3" w14:textId="34797059" w:rsidR="00856E12" w:rsidRDefault="001D1AE2">
                          <w:pPr>
                            <w:pStyle w:val="af0"/>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56E12">
                                <w:rPr>
                                  <w:rFonts w:hint="cs"/>
                                  <w:color w:val="156082" w:themeColor="accent1"/>
                                  <w:sz w:val="72"/>
                                  <w:szCs w:val="72"/>
                                  <w:rtl/>
                                </w:rPr>
                                <w:t xml:space="preserve">דוח מעבדה </w:t>
                              </w:r>
                              <w:r w:rsidR="002852D6">
                                <w:rPr>
                                  <w:rFonts w:hint="cs"/>
                                  <w:color w:val="156082" w:themeColor="accent1"/>
                                  <w:sz w:val="72"/>
                                  <w:szCs w:val="72"/>
                                  <w:rtl/>
                                </w:rPr>
                                <w:t>חשיפה לחומרה 2</w:t>
                              </w:r>
                            </w:sdtContent>
                          </w:sdt>
                        </w:p>
                        <w:sdt>
                          <w:sdtPr>
                            <w:rPr>
                              <w:rFonts w:asciiTheme="minorBidi" w:hAnsiTheme="minorBidi"/>
                              <w:b/>
                              <w:bCs/>
                              <w:rtl/>
                            </w:rPr>
                            <w:alias w:val="כותרת משנה"/>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6F2E2AE" w14:textId="50E76637" w:rsidR="00856E12" w:rsidRDefault="002852D6">
                              <w:pPr>
                                <w:pStyle w:val="af0"/>
                                <w:spacing w:before="40" w:after="40"/>
                                <w:rPr>
                                  <w:caps/>
                                  <w:color w:val="501549" w:themeColor="accent5" w:themeShade="80"/>
                                  <w:sz w:val="28"/>
                                  <w:szCs w:val="28"/>
                                </w:rPr>
                              </w:pPr>
                              <w:r w:rsidRPr="002852D6">
                                <w:rPr>
                                  <w:rFonts w:asciiTheme="minorBidi" w:hAnsiTheme="minorBidi" w:hint="cs"/>
                                  <w:b/>
                                  <w:bCs/>
                                  <w:rtl/>
                                </w:rPr>
                                <w:t>מידול</w:t>
                              </w:r>
                              <w:r w:rsidRPr="002852D6">
                                <w:rPr>
                                  <w:rFonts w:asciiTheme="minorBidi" w:hAnsiTheme="minorBidi"/>
                                  <w:b/>
                                  <w:bCs/>
                                  <w:rtl/>
                                </w:rPr>
                                <w:t xml:space="preserve"> </w:t>
                              </w:r>
                              <w:r w:rsidRPr="002852D6">
                                <w:rPr>
                                  <w:rFonts w:asciiTheme="minorBidi" w:hAnsiTheme="minorBidi" w:hint="cs"/>
                                  <w:b/>
                                  <w:bCs/>
                                  <w:rtl/>
                                </w:rPr>
                                <w:t>ובקרת</w:t>
                              </w:r>
                              <w:r w:rsidRPr="002852D6">
                                <w:rPr>
                                  <w:rFonts w:asciiTheme="minorBidi" w:hAnsiTheme="minorBidi"/>
                                  <w:b/>
                                  <w:bCs/>
                                  <w:rtl/>
                                </w:rPr>
                                <w:t xml:space="preserve"> </w:t>
                              </w:r>
                              <w:r w:rsidRPr="002852D6">
                                <w:rPr>
                                  <w:rFonts w:asciiTheme="minorBidi" w:hAnsiTheme="minorBidi"/>
                                  <w:b/>
                                  <w:bCs/>
                                </w:rPr>
                                <w:t>Ball and Beam</w:t>
                              </w:r>
                            </w:p>
                          </w:sdtContent>
                        </w:sdt>
                        <w:p w14:paraId="6EEEFEF5" w14:textId="269F84AF" w:rsidR="00856E12" w:rsidRDefault="001D1AE2">
                          <w:pPr>
                            <w:pStyle w:val="af0"/>
                            <w:spacing w:before="80" w:after="40"/>
                            <w:rPr>
                              <w:caps/>
                              <w:color w:val="A02B93" w:themeColor="accent5"/>
                              <w:sz w:val="24"/>
                              <w:szCs w:val="24"/>
                            </w:rPr>
                          </w:pPr>
                          <w:sdt>
                            <w:sdtPr>
                              <w:rPr>
                                <w:caps/>
                                <w:color w:val="A02B93" w:themeColor="accent5"/>
                                <w:sz w:val="24"/>
                                <w:szCs w:val="24"/>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B1623B">
                                <w:rPr>
                                  <w:caps/>
                                  <w:color w:val="A02B93" w:themeColor="accent5"/>
                                  <w:sz w:val="24"/>
                                  <w:szCs w:val="24"/>
                                  <w:rtl/>
                                </w:rPr>
                                <w:t>ווסים</w:t>
                              </w:r>
                              <w:proofErr w:type="spellEnd"/>
                              <w:r w:rsidR="00B1623B">
                                <w:rPr>
                                  <w:caps/>
                                  <w:color w:val="A02B93" w:themeColor="accent5"/>
                                  <w:sz w:val="24"/>
                                  <w:szCs w:val="24"/>
                                  <w:rtl/>
                                </w:rPr>
                                <w:t xml:space="preserve"> בכריה ורז טאסה</w:t>
                              </w:r>
                            </w:sdtContent>
                          </w:sdt>
                        </w:p>
                      </w:txbxContent>
                    </v:textbox>
                    <w10:wrap type="square" anchorx="margin" anchory="page"/>
                  </v:shape>
                </w:pict>
              </mc:Fallback>
            </mc:AlternateContent>
          </w:r>
          <w:r>
            <w:rPr>
              <w:rFonts w:asciiTheme="minorBidi" w:hAnsiTheme="minorBidi"/>
              <w:b/>
              <w:bCs/>
              <w:rtl/>
            </w:rPr>
            <w:br w:type="page"/>
          </w:r>
        </w:p>
      </w:sdtContent>
    </w:sdt>
    <w:p w14:paraId="7A545A40" w14:textId="79602CF8" w:rsidR="00435E8E" w:rsidRPr="00435E8E" w:rsidRDefault="00435E8E" w:rsidP="00435E8E">
      <w:pPr>
        <w:bidi/>
        <w:rPr>
          <w:rFonts w:asciiTheme="minorBidi" w:hAnsiTheme="minorBidi"/>
          <w:b/>
          <w:bCs/>
          <w:rtl/>
        </w:rPr>
      </w:pPr>
      <w:r w:rsidRPr="00435E8E">
        <w:rPr>
          <w:rFonts w:asciiTheme="minorBidi" w:hAnsiTheme="minorBidi"/>
          <w:b/>
          <w:bCs/>
          <w:rtl/>
        </w:rPr>
        <w:lastRenderedPageBreak/>
        <w:t xml:space="preserve">שאלות מנחות לדוח מכין: מידול ובקרת </w:t>
      </w:r>
      <w:r w:rsidRPr="00435E8E">
        <w:rPr>
          <w:rFonts w:asciiTheme="minorBidi" w:hAnsiTheme="minorBidi"/>
          <w:b/>
          <w:bCs/>
        </w:rPr>
        <w:t>Ball and Beam</w:t>
      </w:r>
      <w:r w:rsidRPr="00435E8E">
        <w:rPr>
          <w:rFonts w:asciiTheme="minorBidi" w:hAnsiTheme="minorBidi"/>
          <w:b/>
          <w:bCs/>
          <w:rtl/>
        </w:rPr>
        <w:t xml:space="preserve"> </w:t>
      </w:r>
    </w:p>
    <w:p w14:paraId="1117312E" w14:textId="003DE7EB" w:rsidR="00435E8E" w:rsidRPr="00347B3D" w:rsidRDefault="00435E8E" w:rsidP="00435E8E">
      <w:pPr>
        <w:pStyle w:val="a9"/>
        <w:numPr>
          <w:ilvl w:val="0"/>
          <w:numId w:val="5"/>
        </w:numPr>
        <w:bidi/>
        <w:rPr>
          <w:rFonts w:asciiTheme="minorBidi" w:hAnsiTheme="minorBidi"/>
          <w:u w:val="single"/>
          <w:rtl/>
        </w:rPr>
      </w:pPr>
      <w:r w:rsidRPr="00347B3D">
        <w:rPr>
          <w:rFonts w:asciiTheme="minorBidi" w:hAnsiTheme="minorBidi"/>
          <w:u w:val="single"/>
          <w:rtl/>
        </w:rPr>
        <w:t xml:space="preserve">עקרון פעולה ואינטגרציה של חיישן </w:t>
      </w:r>
      <w:proofErr w:type="spellStart"/>
      <w:r w:rsidRPr="00347B3D">
        <w:rPr>
          <w:rFonts w:asciiTheme="minorBidi" w:hAnsiTheme="minorBidi"/>
          <w:u w:val="single"/>
          <w:rtl/>
        </w:rPr>
        <w:t>אולטרסוניק</w:t>
      </w:r>
      <w:proofErr w:type="spellEnd"/>
    </w:p>
    <w:p w14:paraId="41C662CA" w14:textId="5B116D87" w:rsidR="00435E8E" w:rsidRPr="00435E8E" w:rsidRDefault="00435E8E" w:rsidP="00B17DBE">
      <w:pPr>
        <w:bidi/>
        <w:ind w:left="720"/>
        <w:jc w:val="both"/>
        <w:rPr>
          <w:rFonts w:asciiTheme="minorBidi" w:hAnsiTheme="minorBidi"/>
          <w:rtl/>
        </w:rPr>
      </w:pPr>
      <w:r w:rsidRPr="00435E8E">
        <w:rPr>
          <w:rFonts w:asciiTheme="minorBidi" w:hAnsiTheme="minorBidi"/>
          <w:b/>
          <w:bCs/>
          <w:rtl/>
        </w:rPr>
        <w:t>הנחיה לסטודנטים:</w:t>
      </w:r>
      <w:r w:rsidRPr="00435E8E">
        <w:rPr>
          <w:rFonts w:asciiTheme="minorBidi" w:hAnsiTheme="minorBidi"/>
          <w:rtl/>
        </w:rPr>
        <w:t xml:space="preserve"> </w:t>
      </w:r>
      <w:r w:rsidRPr="00435E8E">
        <w:rPr>
          <w:rFonts w:asciiTheme="minorBidi" w:hAnsiTheme="minorBidi"/>
          <w:b/>
          <w:bCs/>
          <w:rtl/>
        </w:rPr>
        <w:t xml:space="preserve">מומלץ לעיין בקישור הבא בנוגע לחיווט וקוד </w:t>
      </w:r>
      <w:r w:rsidRPr="00435E8E">
        <w:rPr>
          <w:rFonts w:asciiTheme="minorBidi" w:hAnsiTheme="minorBidi"/>
          <w:b/>
          <w:bCs/>
        </w:rPr>
        <w:t>Arduino</w:t>
      </w:r>
      <w:r w:rsidRPr="00435E8E">
        <w:rPr>
          <w:rFonts w:asciiTheme="minorBidi" w:hAnsiTheme="minorBidi"/>
          <w:rtl/>
        </w:rPr>
        <w:t xml:space="preserve"> לפני המענה על סעיפים א'-ג', כדי להבין את ממשק החיישן:</w:t>
      </w:r>
      <w:r w:rsidR="00B17DBE" w:rsidRPr="00347B3D">
        <w:rPr>
          <w:rFonts w:asciiTheme="minorBidi" w:hAnsiTheme="minorBidi"/>
        </w:rPr>
        <w:br/>
      </w:r>
      <w:r w:rsidRPr="00435E8E">
        <w:rPr>
          <w:rFonts w:asciiTheme="minorBidi" w:hAnsiTheme="minorBidi"/>
          <w:rtl/>
        </w:rPr>
        <w:t xml:space="preserve"> </w:t>
      </w:r>
      <w:hyperlink r:id="rId6" w:history="1">
        <w:r w:rsidR="00B17DBE" w:rsidRPr="00347B3D">
          <w:rPr>
            <w:rStyle w:val="Hyperlink"/>
            <w:rFonts w:asciiTheme="minorBidi" w:hAnsiTheme="minorBidi"/>
          </w:rPr>
          <w:t>https://www.4project.co.il/documents/doc_5681_4837.pdf</w:t>
        </w:r>
      </w:hyperlink>
    </w:p>
    <w:p w14:paraId="72C8B83F" w14:textId="77777777" w:rsidR="00435E8E" w:rsidRPr="00435E8E" w:rsidRDefault="00435E8E" w:rsidP="00435E8E">
      <w:pPr>
        <w:bidi/>
        <w:jc w:val="both"/>
        <w:rPr>
          <w:rFonts w:asciiTheme="minorBidi" w:hAnsiTheme="minorBidi"/>
          <w:rtl/>
        </w:rPr>
      </w:pPr>
      <w:r w:rsidRPr="00435E8E">
        <w:rPr>
          <w:rFonts w:asciiTheme="minorBidi" w:hAnsiTheme="minorBidi"/>
          <w:b/>
          <w:bCs/>
          <w:highlight w:val="yellow"/>
          <w:rtl/>
        </w:rPr>
        <w:t>רמז מנחה (שימוש ב-</w:t>
      </w:r>
      <w:r w:rsidRPr="00435E8E">
        <w:rPr>
          <w:rFonts w:asciiTheme="minorBidi" w:hAnsiTheme="minorBidi"/>
          <w:b/>
          <w:bCs/>
          <w:highlight w:val="yellow"/>
        </w:rPr>
        <w:t>AI</w:t>
      </w:r>
      <w:r w:rsidRPr="00435E8E">
        <w:rPr>
          <w:rFonts w:asciiTheme="minorBidi" w:hAnsiTheme="minorBidi"/>
          <w:b/>
          <w:bCs/>
          <w:highlight w:val="yellow"/>
          <w:rtl/>
        </w:rPr>
        <w:t>):</w:t>
      </w:r>
      <w:r w:rsidRPr="00435E8E">
        <w:rPr>
          <w:rFonts w:asciiTheme="minorBidi" w:hAnsiTheme="minorBidi"/>
          <w:highlight w:val="yellow"/>
          <w:rtl/>
        </w:rPr>
        <w:t xml:space="preserve"> אם תשתמשו בכלי </w:t>
      </w:r>
      <w:r w:rsidRPr="00435E8E">
        <w:rPr>
          <w:rFonts w:asciiTheme="minorBidi" w:hAnsiTheme="minorBidi"/>
          <w:highlight w:val="yellow"/>
        </w:rPr>
        <w:t>AI</w:t>
      </w:r>
      <w:r w:rsidRPr="00435E8E">
        <w:rPr>
          <w:rFonts w:asciiTheme="minorBidi" w:hAnsiTheme="minorBidi"/>
          <w:highlight w:val="yellow"/>
          <w:rtl/>
        </w:rPr>
        <w:t xml:space="preserve"> לתרגום או לסיכום המקור, </w:t>
      </w:r>
      <w:r w:rsidRPr="00435E8E">
        <w:rPr>
          <w:rFonts w:asciiTheme="minorBidi" w:hAnsiTheme="minorBidi"/>
          <w:b/>
          <w:bCs/>
          <w:highlight w:val="yellow"/>
          <w:rtl/>
        </w:rPr>
        <w:t>חובה לוודא</w:t>
      </w:r>
      <w:r w:rsidRPr="00435E8E">
        <w:rPr>
          <w:rFonts w:asciiTheme="minorBidi" w:hAnsiTheme="minorBidi"/>
          <w:highlight w:val="yellow"/>
          <w:rtl/>
        </w:rPr>
        <w:t xml:space="preserve"> כי כלי ה-</w:t>
      </w:r>
      <w:r w:rsidRPr="00435E8E">
        <w:rPr>
          <w:rFonts w:asciiTheme="minorBidi" w:hAnsiTheme="minorBidi"/>
          <w:highlight w:val="yellow"/>
        </w:rPr>
        <w:t>AI</w:t>
      </w:r>
      <w:r w:rsidRPr="00435E8E">
        <w:rPr>
          <w:rFonts w:asciiTheme="minorBidi" w:hAnsiTheme="minorBidi"/>
          <w:highlight w:val="yellow"/>
          <w:rtl/>
        </w:rPr>
        <w:t xml:space="preserve"> נצמד </w:t>
      </w:r>
      <w:r w:rsidRPr="00435E8E">
        <w:rPr>
          <w:rFonts w:asciiTheme="minorBidi" w:hAnsiTheme="minorBidi"/>
          <w:b/>
          <w:bCs/>
          <w:highlight w:val="yellow"/>
          <w:rtl/>
        </w:rPr>
        <w:t>באופן מוחלט</w:t>
      </w:r>
      <w:r w:rsidRPr="00435E8E">
        <w:rPr>
          <w:rFonts w:asciiTheme="minorBidi" w:hAnsiTheme="minorBidi"/>
          <w:highlight w:val="yellow"/>
          <w:rtl/>
        </w:rPr>
        <w:t xml:space="preserve"> למידע הקיים במקור שסיפקתם, וכי הוא לא המציא פרטים או נתונים (</w:t>
      </w:r>
      <w:r w:rsidRPr="00435E8E">
        <w:rPr>
          <w:rFonts w:asciiTheme="minorBidi" w:hAnsiTheme="minorBidi"/>
          <w:highlight w:val="yellow"/>
        </w:rPr>
        <w:t>AI Hallucination</w:t>
      </w:r>
      <w:r w:rsidRPr="00435E8E">
        <w:rPr>
          <w:rFonts w:asciiTheme="minorBidi" w:hAnsiTheme="minorBidi"/>
          <w:highlight w:val="yellow"/>
          <w:rtl/>
        </w:rPr>
        <w:t>).</w:t>
      </w:r>
    </w:p>
    <w:p w14:paraId="19513310" w14:textId="77777777" w:rsidR="00435E8E" w:rsidRPr="00435E8E" w:rsidRDefault="00435E8E" w:rsidP="00435E8E">
      <w:pPr>
        <w:bidi/>
        <w:rPr>
          <w:rFonts w:asciiTheme="minorBidi" w:hAnsiTheme="minorBidi"/>
          <w:rtl/>
        </w:rPr>
      </w:pPr>
      <w:r w:rsidRPr="00435E8E">
        <w:rPr>
          <w:rFonts w:asciiTheme="minorBidi" w:hAnsiTheme="minorBidi"/>
          <w:rtl/>
        </w:rPr>
        <w:t xml:space="preserve">בצעו מחקר על חיישן </w:t>
      </w:r>
      <w:proofErr w:type="spellStart"/>
      <w:r w:rsidRPr="00435E8E">
        <w:rPr>
          <w:rFonts w:asciiTheme="minorBidi" w:hAnsiTheme="minorBidi"/>
          <w:rtl/>
        </w:rPr>
        <w:t>אולטרסוניק</w:t>
      </w:r>
      <w:proofErr w:type="spellEnd"/>
      <w:r w:rsidRPr="00435E8E">
        <w:rPr>
          <w:rFonts w:asciiTheme="minorBidi" w:hAnsiTheme="minorBidi"/>
          <w:rtl/>
        </w:rPr>
        <w:t xml:space="preserve"> (דגם </w:t>
      </w:r>
      <w:r w:rsidRPr="00435E8E">
        <w:rPr>
          <w:rFonts w:asciiTheme="minorBidi" w:hAnsiTheme="minorBidi"/>
        </w:rPr>
        <w:t>HC-SR04</w:t>
      </w:r>
      <w:r w:rsidRPr="00435E8E">
        <w:rPr>
          <w:rFonts w:asciiTheme="minorBidi" w:hAnsiTheme="minorBidi"/>
          <w:rtl/>
        </w:rPr>
        <w:t xml:space="preserve"> או דומה):</w:t>
      </w:r>
    </w:p>
    <w:p w14:paraId="6B048151" w14:textId="26E1E608" w:rsidR="000179CB" w:rsidRPr="000179CB" w:rsidRDefault="00435E8E" w:rsidP="000179CB">
      <w:pPr>
        <w:pStyle w:val="a9"/>
        <w:numPr>
          <w:ilvl w:val="0"/>
          <w:numId w:val="9"/>
        </w:numPr>
        <w:bidi/>
        <w:rPr>
          <w:rFonts w:asciiTheme="minorBidi" w:hAnsiTheme="minorBidi"/>
          <w:rtl/>
        </w:rPr>
      </w:pPr>
      <w:r w:rsidRPr="000179CB">
        <w:rPr>
          <w:rFonts w:asciiTheme="minorBidi" w:hAnsiTheme="minorBidi"/>
          <w:b/>
          <w:bCs/>
          <w:rtl/>
        </w:rPr>
        <w:t xml:space="preserve">עקרון פיזיקלי: תארו במילים פשוטות את עקרון הפעולה של החיישן (מהו קול </w:t>
      </w:r>
      <w:proofErr w:type="spellStart"/>
      <w:r w:rsidRPr="000179CB">
        <w:rPr>
          <w:rFonts w:asciiTheme="minorBidi" w:hAnsiTheme="minorBidi"/>
          <w:b/>
          <w:bCs/>
          <w:rtl/>
        </w:rPr>
        <w:t>אולטרסוני</w:t>
      </w:r>
      <w:proofErr w:type="spellEnd"/>
      <w:r w:rsidRPr="000179CB">
        <w:rPr>
          <w:rFonts w:asciiTheme="minorBidi" w:hAnsiTheme="minorBidi"/>
          <w:b/>
          <w:bCs/>
          <w:rtl/>
        </w:rPr>
        <w:t>, ואיך הוא משמש למדידת מרחק באמצעות זמן מעוף?).</w:t>
      </w:r>
      <w:r w:rsidR="000179CB" w:rsidRPr="000179CB">
        <w:rPr>
          <w:rFonts w:asciiTheme="minorBidi" w:hAnsiTheme="minorBidi"/>
          <w:b/>
          <w:bCs/>
          <w:rtl/>
        </w:rPr>
        <w:br/>
      </w:r>
    </w:p>
    <w:p w14:paraId="288F0DAC" w14:textId="622D33AA" w:rsidR="000179CB" w:rsidRPr="003834DE" w:rsidRDefault="000179CB" w:rsidP="000179CB">
      <w:pPr>
        <w:bidi/>
        <w:ind w:left="720"/>
        <w:rPr>
          <w:rFonts w:asciiTheme="minorBidi" w:hAnsiTheme="minorBidi"/>
          <w:b/>
          <w:bCs/>
          <w:color w:val="BF4E14" w:themeColor="accent2" w:themeShade="BF"/>
          <w:u w:val="single"/>
          <w:rtl/>
        </w:rPr>
      </w:pPr>
      <w:r w:rsidRPr="003834DE">
        <w:rPr>
          <w:rFonts w:asciiTheme="minorBidi" w:hAnsiTheme="minorBidi"/>
          <w:b/>
          <w:bCs/>
          <w:color w:val="BF4E14" w:themeColor="accent2" w:themeShade="BF"/>
          <w:u w:val="single"/>
          <w:rtl/>
        </w:rPr>
        <w:t>עקרון פיזיקלי</w:t>
      </w:r>
      <w:r w:rsidRPr="003834DE">
        <w:rPr>
          <w:rFonts w:asciiTheme="minorBidi" w:hAnsiTheme="minorBidi"/>
          <w:b/>
          <w:bCs/>
          <w:color w:val="BF4E14" w:themeColor="accent2" w:themeShade="BF"/>
          <w:u w:val="single"/>
        </w:rPr>
        <w:t xml:space="preserve"> </w:t>
      </w:r>
      <w:r w:rsidRPr="003834DE">
        <w:rPr>
          <w:rFonts w:asciiTheme="minorBidi" w:hAnsiTheme="minorBidi" w:hint="cs"/>
          <w:b/>
          <w:bCs/>
          <w:color w:val="BF4E14" w:themeColor="accent2" w:themeShade="BF"/>
          <w:u w:val="single"/>
          <w:rtl/>
        </w:rPr>
        <w:t>:</w:t>
      </w:r>
    </w:p>
    <w:p w14:paraId="130C3DE7" w14:textId="77777777" w:rsidR="000179CB" w:rsidRPr="003834DE" w:rsidRDefault="000179CB" w:rsidP="000179CB">
      <w:pPr>
        <w:bidi/>
        <w:ind w:left="720"/>
        <w:rPr>
          <w:rFonts w:asciiTheme="minorBidi" w:hAnsiTheme="minorBidi"/>
          <w:color w:val="BF4E14" w:themeColor="accent2" w:themeShade="BF"/>
          <w:rtl/>
        </w:rPr>
      </w:pPr>
      <w:r w:rsidRPr="003834DE">
        <w:rPr>
          <w:rFonts w:asciiTheme="minorBidi" w:hAnsiTheme="minorBidi"/>
          <w:color w:val="BF4E14" w:themeColor="accent2" w:themeShade="BF"/>
          <w:rtl/>
        </w:rPr>
        <w:t>חיישן ה</w:t>
      </w:r>
      <w:r w:rsidRPr="003834DE">
        <w:rPr>
          <w:rFonts w:asciiTheme="minorBidi" w:hAnsiTheme="minorBidi"/>
          <w:color w:val="BF4E14" w:themeColor="accent2" w:themeShade="BF"/>
        </w:rPr>
        <w:t xml:space="preserve">-HC-SR04 </w:t>
      </w:r>
      <w:r w:rsidRPr="003834DE">
        <w:rPr>
          <w:rFonts w:asciiTheme="minorBidi" w:hAnsiTheme="minorBidi"/>
          <w:color w:val="BF4E14" w:themeColor="accent2" w:themeShade="BF"/>
          <w:rtl/>
        </w:rPr>
        <w:t xml:space="preserve">משתמש </w:t>
      </w:r>
      <w:proofErr w:type="spellStart"/>
      <w:r w:rsidRPr="003834DE">
        <w:rPr>
          <w:rFonts w:asciiTheme="minorBidi" w:hAnsiTheme="minorBidi"/>
          <w:color w:val="BF4E14" w:themeColor="accent2" w:themeShade="BF"/>
          <w:rtl/>
        </w:rPr>
        <w:t>ב</w:t>
      </w:r>
      <w:r w:rsidRPr="003834DE">
        <w:rPr>
          <w:rFonts w:asciiTheme="minorBidi" w:hAnsiTheme="minorBidi"/>
          <w:b/>
          <w:bCs/>
          <w:color w:val="BF4E14" w:themeColor="accent2" w:themeShade="BF"/>
          <w:rtl/>
        </w:rPr>
        <w:t>סונאר</w:t>
      </w:r>
      <w:proofErr w:type="spellEnd"/>
      <w:r w:rsidRPr="003834DE">
        <w:rPr>
          <w:rFonts w:asciiTheme="minorBidi" w:hAnsiTheme="minorBidi"/>
          <w:b/>
          <w:bCs/>
          <w:color w:val="BF4E14" w:themeColor="accent2" w:themeShade="BF"/>
        </w:rPr>
        <w:t xml:space="preserve"> (sonar)</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כדי לקבוע את המרחק לעצם, בדומה לאופן שבו עטלפים או דולפינים עושים זאת</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הוא מספק מדידת מרחק ללא מגע</w:t>
      </w:r>
      <w:r w:rsidRPr="003834DE">
        <w:rPr>
          <w:rFonts w:asciiTheme="minorBidi" w:hAnsiTheme="minorBidi"/>
          <w:color w:val="BF4E14" w:themeColor="accent2" w:themeShade="BF"/>
        </w:rPr>
        <w:t>.</w:t>
      </w:r>
    </w:p>
    <w:p w14:paraId="57AF8628" w14:textId="2BD57784" w:rsidR="000179CB" w:rsidRPr="003834DE" w:rsidRDefault="000179CB" w:rsidP="000179CB">
      <w:pPr>
        <w:bidi/>
        <w:ind w:left="720"/>
        <w:rPr>
          <w:rFonts w:asciiTheme="minorBidi" w:hAnsiTheme="minorBidi"/>
          <w:color w:val="BF4E14" w:themeColor="accent2" w:themeShade="BF"/>
        </w:rPr>
      </w:pPr>
      <w:r w:rsidRPr="003834DE">
        <w:rPr>
          <w:rFonts w:asciiTheme="minorBidi" w:hAnsiTheme="minorBidi"/>
          <w:color w:val="BF4E14" w:themeColor="accent2" w:themeShade="BF"/>
          <w:rtl/>
        </w:rPr>
        <w:t>עקרון הפעולה מבוסס על "זמן מעוף</w:t>
      </w:r>
      <w:r w:rsidRPr="003834DE">
        <w:rPr>
          <w:rFonts w:asciiTheme="minorBidi" w:hAnsiTheme="minorBidi"/>
          <w:color w:val="BF4E14" w:themeColor="accent2" w:themeShade="BF"/>
        </w:rPr>
        <w:t>" (Time-of-Flight) :</w:t>
      </w:r>
    </w:p>
    <w:p w14:paraId="03BA9210" w14:textId="77777777" w:rsidR="000179CB" w:rsidRPr="003834DE" w:rsidRDefault="000179CB" w:rsidP="000179CB">
      <w:pPr>
        <w:bidi/>
        <w:ind w:left="360"/>
        <w:rPr>
          <w:rFonts w:asciiTheme="minorBidi" w:hAnsiTheme="minorBidi"/>
          <w:color w:val="BF4E14" w:themeColor="accent2" w:themeShade="BF"/>
        </w:rPr>
      </w:pPr>
      <w:r w:rsidRPr="003834DE">
        <w:rPr>
          <w:rFonts w:asciiTheme="minorBidi" w:hAnsiTheme="minorBidi"/>
          <w:b/>
          <w:bCs/>
          <w:color w:val="BF4E14" w:themeColor="accent2" w:themeShade="BF"/>
          <w:rtl/>
        </w:rPr>
        <w:t>שידור</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 xml:space="preserve">החיישן כולל </w:t>
      </w:r>
      <w:r w:rsidRPr="003834DE">
        <w:rPr>
          <w:rFonts w:asciiTheme="minorBidi" w:hAnsiTheme="minorBidi"/>
          <w:b/>
          <w:bCs/>
          <w:color w:val="BF4E14" w:themeColor="accent2" w:themeShade="BF"/>
          <w:rtl/>
        </w:rPr>
        <w:t xml:space="preserve">משדר </w:t>
      </w:r>
      <w:proofErr w:type="spellStart"/>
      <w:r w:rsidRPr="003834DE">
        <w:rPr>
          <w:rFonts w:asciiTheme="minorBidi" w:hAnsiTheme="minorBidi"/>
          <w:b/>
          <w:bCs/>
          <w:color w:val="BF4E14" w:themeColor="accent2" w:themeShade="BF"/>
          <w:rtl/>
        </w:rPr>
        <w:t>אולטרסוני</w:t>
      </w:r>
      <w:proofErr w:type="spellEnd"/>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כאשר הוא מופעל</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על ידי פולס בפין ה</w:t>
      </w:r>
      <w:r w:rsidRPr="003834DE">
        <w:rPr>
          <w:rFonts w:asciiTheme="minorBidi" w:hAnsiTheme="minorBidi"/>
          <w:color w:val="BF4E14" w:themeColor="accent2" w:themeShade="BF"/>
        </w:rPr>
        <w:t xml:space="preserve">-Trig), </w:t>
      </w:r>
      <w:r w:rsidRPr="003834DE">
        <w:rPr>
          <w:rFonts w:asciiTheme="minorBidi" w:hAnsiTheme="minorBidi"/>
          <w:color w:val="BF4E14" w:themeColor="accent2" w:themeShade="BF"/>
          <w:rtl/>
        </w:rPr>
        <w:t xml:space="preserve">המשדר יורה סדרה של 8 פעימות קול </w:t>
      </w:r>
      <w:proofErr w:type="spellStart"/>
      <w:r w:rsidRPr="003834DE">
        <w:rPr>
          <w:rFonts w:asciiTheme="minorBidi" w:hAnsiTheme="minorBidi"/>
          <w:color w:val="BF4E14" w:themeColor="accent2" w:themeShade="BF"/>
          <w:rtl/>
        </w:rPr>
        <w:t>אולטרסוניות</w:t>
      </w:r>
      <w:proofErr w:type="spellEnd"/>
      <w:r w:rsidRPr="003834DE">
        <w:rPr>
          <w:rFonts w:asciiTheme="minorBidi" w:hAnsiTheme="minorBidi"/>
          <w:color w:val="BF4E14" w:themeColor="accent2" w:themeShade="BF"/>
          <w:rtl/>
        </w:rPr>
        <w:t xml:space="preserve"> בתדר של </w:t>
      </w:r>
      <w:r w:rsidRPr="003834DE">
        <w:rPr>
          <w:rFonts w:asciiTheme="minorBidi" w:hAnsiTheme="minorBidi"/>
          <w:b/>
          <w:bCs/>
          <w:color w:val="BF4E14" w:themeColor="accent2" w:themeShade="BF"/>
        </w:rPr>
        <w:t>40kHz</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זהו תדר הגבוה מסף השמיעה האנושי</w:t>
      </w:r>
      <w:r w:rsidRPr="003834DE">
        <w:rPr>
          <w:rFonts w:asciiTheme="minorBidi" w:hAnsiTheme="minorBidi"/>
          <w:color w:val="BF4E14" w:themeColor="accent2" w:themeShade="BF"/>
        </w:rPr>
        <w:t>.</w:t>
      </w:r>
    </w:p>
    <w:p w14:paraId="27822803" w14:textId="77777777" w:rsidR="000179CB" w:rsidRPr="003834DE" w:rsidRDefault="000179CB" w:rsidP="000179CB">
      <w:pPr>
        <w:bidi/>
        <w:ind w:left="360"/>
        <w:rPr>
          <w:rFonts w:asciiTheme="minorBidi" w:hAnsiTheme="minorBidi"/>
          <w:color w:val="BF4E14" w:themeColor="accent2" w:themeShade="BF"/>
        </w:rPr>
      </w:pPr>
      <w:r w:rsidRPr="003834DE">
        <w:rPr>
          <w:rFonts w:asciiTheme="minorBidi" w:hAnsiTheme="minorBidi"/>
          <w:b/>
          <w:bCs/>
          <w:color w:val="BF4E14" w:themeColor="accent2" w:themeShade="BF"/>
          <w:rtl/>
        </w:rPr>
        <w:t>פגיעה והחזרה</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גלי הקול נעים באוויר, פוגעים בעצם הנמצא מולם, ומוחזרים בחזרה לכיוון החיישן (כמו הד)</w:t>
      </w:r>
      <w:r w:rsidRPr="003834DE">
        <w:rPr>
          <w:rFonts w:asciiTheme="minorBidi" w:hAnsiTheme="minorBidi"/>
          <w:color w:val="BF4E14" w:themeColor="accent2" w:themeShade="BF"/>
        </w:rPr>
        <w:t>.</w:t>
      </w:r>
    </w:p>
    <w:p w14:paraId="4745B768" w14:textId="77777777" w:rsidR="000179CB" w:rsidRPr="003834DE" w:rsidRDefault="000179CB" w:rsidP="000179CB">
      <w:pPr>
        <w:bidi/>
        <w:ind w:left="360"/>
        <w:rPr>
          <w:rFonts w:asciiTheme="minorBidi" w:hAnsiTheme="minorBidi"/>
          <w:color w:val="BF4E14" w:themeColor="accent2" w:themeShade="BF"/>
        </w:rPr>
      </w:pPr>
      <w:r w:rsidRPr="003834DE">
        <w:rPr>
          <w:rFonts w:asciiTheme="minorBidi" w:hAnsiTheme="minorBidi"/>
          <w:b/>
          <w:bCs/>
          <w:color w:val="BF4E14" w:themeColor="accent2" w:themeShade="BF"/>
          <w:rtl/>
        </w:rPr>
        <w:t>קליטה</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 xml:space="preserve">לחיישן יש גם </w:t>
      </w:r>
      <w:r w:rsidRPr="003834DE">
        <w:rPr>
          <w:rFonts w:asciiTheme="minorBidi" w:hAnsiTheme="minorBidi"/>
          <w:b/>
          <w:bCs/>
          <w:color w:val="BF4E14" w:themeColor="accent2" w:themeShade="BF"/>
          <w:rtl/>
        </w:rPr>
        <w:t xml:space="preserve">מקלט </w:t>
      </w:r>
      <w:proofErr w:type="spellStart"/>
      <w:r w:rsidRPr="003834DE">
        <w:rPr>
          <w:rFonts w:asciiTheme="minorBidi" w:hAnsiTheme="minorBidi"/>
          <w:b/>
          <w:bCs/>
          <w:color w:val="BF4E14" w:themeColor="accent2" w:themeShade="BF"/>
          <w:rtl/>
        </w:rPr>
        <w:t>אולטרסוני</w:t>
      </w:r>
      <w:proofErr w:type="spellEnd"/>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כאשר המקלט מזהה את ההד החוזר, הוא מפעיל אות במוצא</w:t>
      </w:r>
      <w:r w:rsidRPr="003834DE">
        <w:rPr>
          <w:rFonts w:asciiTheme="minorBidi" w:hAnsiTheme="minorBidi"/>
          <w:color w:val="BF4E14" w:themeColor="accent2" w:themeShade="BF"/>
        </w:rPr>
        <w:t>.</w:t>
      </w:r>
    </w:p>
    <w:p w14:paraId="5899F316" w14:textId="77777777" w:rsidR="000179CB" w:rsidRPr="003834DE" w:rsidRDefault="000179CB" w:rsidP="000179CB">
      <w:pPr>
        <w:bidi/>
        <w:ind w:left="360"/>
        <w:rPr>
          <w:rFonts w:asciiTheme="minorBidi" w:hAnsiTheme="minorBidi"/>
          <w:color w:val="BF4E14" w:themeColor="accent2" w:themeShade="BF"/>
        </w:rPr>
      </w:pPr>
      <w:r w:rsidRPr="003834DE">
        <w:rPr>
          <w:rFonts w:asciiTheme="minorBidi" w:hAnsiTheme="minorBidi"/>
          <w:b/>
          <w:bCs/>
          <w:color w:val="BF4E14" w:themeColor="accent2" w:themeShade="BF"/>
          <w:rtl/>
        </w:rPr>
        <w:t>מדידת זמן</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החיישן מודד את משך הזמן הכולל שלקח לגלי הקול לצאת מהמשדר, לפגוע בעצם ולחזור למקלט</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מכיוון שמשך זמן זה פרופורציונלי למרחק, ניתן לחשב את המרחק</w:t>
      </w:r>
      <w:r w:rsidRPr="003834DE">
        <w:rPr>
          <w:rFonts w:asciiTheme="minorBidi" w:hAnsiTheme="minorBidi"/>
          <w:color w:val="BF4E14" w:themeColor="accent2" w:themeShade="BF"/>
        </w:rPr>
        <w:t>.</w:t>
      </w:r>
    </w:p>
    <w:p w14:paraId="5B20AF1F" w14:textId="250F78D2" w:rsidR="00435E8E" w:rsidRPr="003834DE" w:rsidRDefault="00435E8E" w:rsidP="00435E8E">
      <w:pPr>
        <w:bidi/>
        <w:ind w:left="720"/>
        <w:rPr>
          <w:rFonts w:asciiTheme="minorBidi" w:hAnsiTheme="minorBidi"/>
          <w:color w:val="BF4E14" w:themeColor="accent2" w:themeShade="BF"/>
          <w:rtl/>
        </w:rPr>
      </w:pPr>
    </w:p>
    <w:p w14:paraId="2137A8BB" w14:textId="77777777" w:rsidR="000179CB" w:rsidRDefault="000179CB" w:rsidP="000179CB">
      <w:pPr>
        <w:bidi/>
        <w:ind w:left="720"/>
        <w:rPr>
          <w:rFonts w:asciiTheme="minorBidi" w:hAnsiTheme="minorBidi"/>
          <w:rtl/>
        </w:rPr>
      </w:pPr>
    </w:p>
    <w:p w14:paraId="09C4F78D" w14:textId="77777777" w:rsidR="000179CB" w:rsidRDefault="000179CB" w:rsidP="000179CB">
      <w:pPr>
        <w:bidi/>
        <w:ind w:left="720"/>
        <w:rPr>
          <w:rFonts w:asciiTheme="minorBidi" w:hAnsiTheme="minorBidi"/>
          <w:rtl/>
        </w:rPr>
      </w:pPr>
    </w:p>
    <w:p w14:paraId="5AD398BC" w14:textId="77777777" w:rsidR="000179CB" w:rsidRDefault="000179CB" w:rsidP="000179CB">
      <w:pPr>
        <w:bidi/>
        <w:ind w:left="720"/>
        <w:rPr>
          <w:rFonts w:asciiTheme="minorBidi" w:hAnsiTheme="minorBidi"/>
          <w:rtl/>
        </w:rPr>
      </w:pPr>
    </w:p>
    <w:p w14:paraId="7E576078" w14:textId="77777777" w:rsidR="000179CB" w:rsidRDefault="000179CB" w:rsidP="000179CB">
      <w:pPr>
        <w:bidi/>
        <w:ind w:left="720"/>
        <w:rPr>
          <w:rFonts w:asciiTheme="minorBidi" w:hAnsiTheme="minorBidi"/>
          <w:rtl/>
        </w:rPr>
      </w:pPr>
    </w:p>
    <w:p w14:paraId="65457178" w14:textId="77777777" w:rsidR="000179CB" w:rsidRPr="00435E8E" w:rsidRDefault="000179CB" w:rsidP="000179CB">
      <w:pPr>
        <w:bidi/>
        <w:ind w:left="720"/>
        <w:rPr>
          <w:rFonts w:asciiTheme="minorBidi" w:hAnsiTheme="minorBidi"/>
          <w:rtl/>
        </w:rPr>
      </w:pPr>
    </w:p>
    <w:p w14:paraId="0FEB2EF4" w14:textId="008D53C2" w:rsidR="00435E8E" w:rsidRPr="000179CB" w:rsidRDefault="00435E8E" w:rsidP="000179CB">
      <w:pPr>
        <w:pStyle w:val="a9"/>
        <w:numPr>
          <w:ilvl w:val="0"/>
          <w:numId w:val="9"/>
        </w:numPr>
        <w:bidi/>
        <w:rPr>
          <w:rFonts w:asciiTheme="minorBidi" w:hAnsiTheme="minorBidi"/>
          <w:b/>
          <w:bCs/>
        </w:rPr>
      </w:pPr>
      <w:r w:rsidRPr="000179CB">
        <w:rPr>
          <w:rFonts w:asciiTheme="minorBidi" w:hAnsiTheme="minorBidi"/>
          <w:b/>
          <w:bCs/>
          <w:rtl/>
        </w:rPr>
        <w:lastRenderedPageBreak/>
        <w:t>חיבורים (</w:t>
      </w:r>
      <w:r w:rsidRPr="000179CB">
        <w:rPr>
          <w:rFonts w:asciiTheme="minorBidi" w:hAnsiTheme="minorBidi"/>
          <w:b/>
          <w:bCs/>
        </w:rPr>
        <w:t>Pinout</w:t>
      </w:r>
      <w:r w:rsidRPr="000179CB">
        <w:rPr>
          <w:rFonts w:asciiTheme="minorBidi" w:hAnsiTheme="minorBidi"/>
          <w:b/>
          <w:bCs/>
          <w:rtl/>
        </w:rPr>
        <w:t>): הסבירו את תפקידם של כל אחד מהפינים (</w:t>
      </w:r>
      <w:r w:rsidRPr="000179CB">
        <w:rPr>
          <w:rFonts w:asciiTheme="minorBidi" w:hAnsiTheme="minorBidi"/>
          <w:b/>
          <w:bCs/>
        </w:rPr>
        <w:t>Trigger</w:t>
      </w:r>
      <w:r w:rsidRPr="000179CB">
        <w:rPr>
          <w:rFonts w:asciiTheme="minorBidi" w:hAnsiTheme="minorBidi"/>
          <w:b/>
          <w:bCs/>
          <w:rtl/>
        </w:rPr>
        <w:t xml:space="preserve">, </w:t>
      </w:r>
      <w:r w:rsidRPr="000179CB">
        <w:rPr>
          <w:rFonts w:asciiTheme="minorBidi" w:hAnsiTheme="minorBidi"/>
          <w:b/>
          <w:bCs/>
        </w:rPr>
        <w:t>Echo</w:t>
      </w:r>
      <w:r w:rsidRPr="000179CB">
        <w:rPr>
          <w:rFonts w:asciiTheme="minorBidi" w:hAnsiTheme="minorBidi"/>
          <w:b/>
          <w:bCs/>
          <w:rtl/>
        </w:rPr>
        <w:t xml:space="preserve">, </w:t>
      </w:r>
      <w:r w:rsidRPr="000179CB">
        <w:rPr>
          <w:rFonts w:asciiTheme="minorBidi" w:hAnsiTheme="minorBidi"/>
          <w:b/>
          <w:bCs/>
        </w:rPr>
        <w:t>VCC</w:t>
      </w:r>
      <w:r w:rsidRPr="000179CB">
        <w:rPr>
          <w:rFonts w:asciiTheme="minorBidi" w:hAnsiTheme="minorBidi"/>
          <w:b/>
          <w:bCs/>
          <w:rtl/>
        </w:rPr>
        <w:t xml:space="preserve">, </w:t>
      </w:r>
      <w:r w:rsidRPr="000179CB">
        <w:rPr>
          <w:rFonts w:asciiTheme="minorBidi" w:hAnsiTheme="minorBidi"/>
          <w:b/>
          <w:bCs/>
        </w:rPr>
        <w:t>GND</w:t>
      </w:r>
      <w:r w:rsidRPr="000179CB">
        <w:rPr>
          <w:rFonts w:asciiTheme="minorBidi" w:hAnsiTheme="minorBidi"/>
          <w:b/>
          <w:bCs/>
          <w:rtl/>
        </w:rPr>
        <w:t>) וכיצד הם משולבים במעגל החיבורים של כרטיס הארדואינו.</w:t>
      </w:r>
    </w:p>
    <w:p w14:paraId="3FE11E72" w14:textId="77777777" w:rsidR="000179CB" w:rsidRDefault="000179CB" w:rsidP="000179CB">
      <w:pPr>
        <w:pStyle w:val="a9"/>
        <w:bidi/>
        <w:ind w:left="1080"/>
        <w:rPr>
          <w:rFonts w:asciiTheme="minorBidi" w:hAnsiTheme="minorBidi"/>
        </w:rPr>
      </w:pPr>
    </w:p>
    <w:p w14:paraId="0DD98EDD" w14:textId="77777777" w:rsidR="000179CB" w:rsidRPr="003834DE" w:rsidRDefault="000179CB" w:rsidP="000179CB">
      <w:pPr>
        <w:pStyle w:val="a9"/>
        <w:bidi/>
        <w:ind w:left="1080"/>
        <w:rPr>
          <w:rFonts w:asciiTheme="minorBidi" w:hAnsiTheme="minorBidi"/>
          <w:b/>
          <w:bCs/>
          <w:color w:val="BF4E14" w:themeColor="accent2" w:themeShade="BF"/>
          <w:u w:val="single"/>
        </w:rPr>
      </w:pPr>
      <w:r w:rsidRPr="003834DE">
        <w:rPr>
          <w:rFonts w:asciiTheme="minorBidi" w:hAnsiTheme="minorBidi"/>
          <w:b/>
          <w:bCs/>
          <w:color w:val="BF4E14" w:themeColor="accent2" w:themeShade="BF"/>
          <w:u w:val="single"/>
          <w:rtl/>
        </w:rPr>
        <w:t>לחיישן</w:t>
      </w:r>
      <w:r w:rsidRPr="003834DE">
        <w:rPr>
          <w:rFonts w:asciiTheme="minorBidi" w:hAnsiTheme="minorBidi"/>
          <w:b/>
          <w:bCs/>
          <w:color w:val="BF4E14" w:themeColor="accent2" w:themeShade="BF"/>
          <w:u w:val="single"/>
        </w:rPr>
        <w:t xml:space="preserve"> HC-SR04 </w:t>
      </w:r>
      <w:r w:rsidRPr="003834DE">
        <w:rPr>
          <w:rFonts w:asciiTheme="minorBidi" w:hAnsiTheme="minorBidi"/>
          <w:b/>
          <w:bCs/>
          <w:color w:val="BF4E14" w:themeColor="accent2" w:themeShade="BF"/>
          <w:u w:val="single"/>
          <w:rtl/>
        </w:rPr>
        <w:t>יש ארבעה פינים</w:t>
      </w:r>
      <w:r w:rsidRPr="003834DE">
        <w:rPr>
          <w:rFonts w:asciiTheme="minorBidi" w:hAnsiTheme="minorBidi"/>
          <w:b/>
          <w:bCs/>
          <w:color w:val="BF4E14" w:themeColor="accent2" w:themeShade="BF"/>
          <w:u w:val="single"/>
        </w:rPr>
        <w:t>:</w:t>
      </w:r>
    </w:p>
    <w:p w14:paraId="6E4A5FAB" w14:textId="1107D5FE" w:rsidR="000179CB" w:rsidRPr="003834DE" w:rsidRDefault="000179CB" w:rsidP="000179CB">
      <w:pPr>
        <w:bidi/>
        <w:ind w:left="360"/>
        <w:rPr>
          <w:rFonts w:asciiTheme="minorBidi" w:hAnsiTheme="minorBidi"/>
          <w:i/>
          <w:color w:val="BF4E14" w:themeColor="accent2" w:themeShade="BF"/>
        </w:rPr>
      </w:pPr>
      <w:r w:rsidRPr="003834DE">
        <w:rPr>
          <w:rFonts w:asciiTheme="minorBidi" w:hAnsiTheme="minorBidi"/>
          <w:b/>
          <w:bCs/>
          <w:color w:val="BF4E14" w:themeColor="accent2" w:themeShade="BF"/>
        </w:rPr>
        <w:t xml:space="preserve">  -VCC</w:t>
      </w:r>
      <w:r w:rsidRPr="003834DE">
        <w:rPr>
          <w:rFonts w:asciiTheme="minorBidi" w:hAnsiTheme="minorBidi"/>
          <w:color w:val="BF4E14" w:themeColor="accent2" w:themeShade="BF"/>
          <w:rtl/>
        </w:rPr>
        <w:t xml:space="preserve">זהו פין </w:t>
      </w:r>
      <w:r w:rsidRPr="003834DE">
        <w:rPr>
          <w:rFonts w:asciiTheme="minorBidi" w:hAnsiTheme="minorBidi"/>
          <w:b/>
          <w:bCs/>
          <w:color w:val="BF4E14" w:themeColor="accent2" w:themeShade="BF"/>
          <w:rtl/>
        </w:rPr>
        <w:t xml:space="preserve">המתח </w:t>
      </w:r>
      <w:r w:rsidRPr="003834DE">
        <w:rPr>
          <w:rFonts w:asciiTheme="minorBidi" w:hAnsiTheme="minorBidi" w:hint="cs"/>
          <w:b/>
          <w:bCs/>
          <w:color w:val="BF4E14" w:themeColor="accent2" w:themeShade="BF"/>
          <w:rtl/>
        </w:rPr>
        <w:t>החיובי</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 xml:space="preserve">יש לחבר אותו לאספקת כוח של </w:t>
      </w:r>
      <m:oMath>
        <m:r>
          <w:rPr>
            <w:rFonts w:ascii="Cambria Math" w:hAnsi="Cambria Math"/>
            <w:color w:val="BF4E14" w:themeColor="accent2" w:themeShade="BF"/>
          </w:rPr>
          <m:t xml:space="preserve"> DC 5 [V]</m:t>
        </m:r>
      </m:oMath>
      <w:r w:rsidRPr="003834DE">
        <w:rPr>
          <w:rFonts w:asciiTheme="minorBidi" w:hAnsiTheme="minorBidi"/>
          <w:i/>
          <w:color w:val="BF4E14" w:themeColor="accent2" w:themeShade="BF"/>
        </w:rPr>
        <w:t>.</w:t>
      </w:r>
    </w:p>
    <w:p w14:paraId="3645037B" w14:textId="73DBFE25" w:rsidR="000179CB" w:rsidRPr="003834DE" w:rsidRDefault="000179CB" w:rsidP="000179CB">
      <w:pPr>
        <w:bidi/>
        <w:ind w:left="360"/>
        <w:rPr>
          <w:rFonts w:asciiTheme="minorBidi" w:hAnsiTheme="minorBidi"/>
          <w:color w:val="BF4E14" w:themeColor="accent2" w:themeShade="BF"/>
          <w:rtl/>
        </w:rPr>
      </w:pPr>
      <w:r w:rsidRPr="003834DE">
        <w:rPr>
          <w:rFonts w:asciiTheme="minorBidi" w:hAnsiTheme="minorBidi"/>
          <w:b/>
          <w:bCs/>
          <w:color w:val="BF4E14" w:themeColor="accent2" w:themeShade="BF"/>
        </w:rPr>
        <w:t xml:space="preserve"> -GND</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 xml:space="preserve">זהו פין </w:t>
      </w:r>
      <w:r w:rsidRPr="003834DE">
        <w:rPr>
          <w:rFonts w:asciiTheme="minorBidi" w:hAnsiTheme="minorBidi" w:hint="cs"/>
          <w:b/>
          <w:bCs/>
          <w:color w:val="BF4E14" w:themeColor="accent2" w:themeShade="BF"/>
          <w:rtl/>
        </w:rPr>
        <w:t>האדמה</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הערה מהיצרן: יש לחבר את פין ה</w:t>
      </w:r>
      <w:r w:rsidRPr="003834DE">
        <w:rPr>
          <w:rFonts w:asciiTheme="minorBidi" w:hAnsiTheme="minorBidi"/>
          <w:color w:val="BF4E14" w:themeColor="accent2" w:themeShade="BF"/>
        </w:rPr>
        <w:t xml:space="preserve">-GND </w:t>
      </w:r>
      <w:r w:rsidRPr="003834DE">
        <w:rPr>
          <w:rFonts w:asciiTheme="minorBidi" w:hAnsiTheme="minorBidi"/>
          <w:i/>
          <w:iCs/>
          <w:color w:val="BF4E14" w:themeColor="accent2" w:themeShade="BF"/>
          <w:rtl/>
        </w:rPr>
        <w:t>לפני</w:t>
      </w:r>
      <w:r w:rsidRPr="003834DE">
        <w:rPr>
          <w:rFonts w:asciiTheme="minorBidi" w:hAnsiTheme="minorBidi"/>
          <w:color w:val="BF4E14" w:themeColor="accent2" w:themeShade="BF"/>
          <w:rtl/>
        </w:rPr>
        <w:t xml:space="preserve"> חיבור המתח </w:t>
      </w:r>
      <w:r w:rsidRPr="003834DE">
        <w:rPr>
          <w:rFonts w:asciiTheme="minorBidi" w:hAnsiTheme="minorBidi" w:hint="cs"/>
          <w:color w:val="BF4E14" w:themeColor="accent2" w:themeShade="BF"/>
          <w:rtl/>
        </w:rPr>
        <w:t>ל</w:t>
      </w:r>
      <w:r w:rsidRPr="003834DE">
        <w:rPr>
          <w:rFonts w:asciiTheme="minorBidi" w:hAnsiTheme="minorBidi"/>
          <w:color w:val="BF4E14" w:themeColor="accent2" w:themeShade="BF"/>
        </w:rPr>
        <w:t>. VCC</w:t>
      </w:r>
    </w:p>
    <w:p w14:paraId="10A34FF1" w14:textId="20C3E1D5" w:rsidR="000179CB" w:rsidRPr="003834DE" w:rsidRDefault="000179CB" w:rsidP="000179CB">
      <w:pPr>
        <w:bidi/>
        <w:ind w:left="360"/>
        <w:rPr>
          <w:rFonts w:asciiTheme="minorBidi" w:hAnsiTheme="minorBidi"/>
          <w:color w:val="BF4E14" w:themeColor="accent2" w:themeShade="BF"/>
        </w:rPr>
      </w:pPr>
      <w:r w:rsidRPr="003834DE">
        <w:rPr>
          <w:rFonts w:asciiTheme="minorBidi" w:hAnsiTheme="minorBidi"/>
          <w:b/>
          <w:bCs/>
          <w:color w:val="BF4E14" w:themeColor="accent2" w:themeShade="BF"/>
        </w:rPr>
        <w:t xml:space="preserve"> -Trigger</w:t>
      </w:r>
      <w:r w:rsidRPr="003834DE">
        <w:rPr>
          <w:rFonts w:asciiTheme="minorBidi" w:hAnsiTheme="minorBidi"/>
          <w:color w:val="BF4E14" w:themeColor="accent2" w:themeShade="BF"/>
          <w:rtl/>
        </w:rPr>
        <w:t xml:space="preserve">זהו פין </w:t>
      </w:r>
      <w:r w:rsidRPr="003834DE">
        <w:rPr>
          <w:rFonts w:asciiTheme="minorBidi" w:hAnsiTheme="minorBidi" w:hint="cs"/>
          <w:b/>
          <w:bCs/>
          <w:color w:val="BF4E14" w:themeColor="accent2" w:themeShade="BF"/>
          <w:rtl/>
        </w:rPr>
        <w:t>כניסה</w:t>
      </w:r>
      <w:r w:rsidRPr="003834DE">
        <w:rPr>
          <w:rFonts w:asciiTheme="minorBidi" w:hAnsiTheme="minorBidi"/>
          <w:b/>
          <w:bCs/>
          <w:color w:val="BF4E14" w:themeColor="accent2" w:themeShade="BF"/>
        </w:rPr>
        <w:t xml:space="preserve"> (Input)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כדי להתחיל מדידת מרחק, יש לשלוח לפין זה פולס לוגי גבוה</w:t>
      </w:r>
      <w:r w:rsidRPr="003834DE">
        <w:rPr>
          <w:rFonts w:asciiTheme="minorBidi" w:hAnsiTheme="minorBidi"/>
          <w:color w:val="BF4E14" w:themeColor="accent2" w:themeShade="BF"/>
        </w:rPr>
        <w:t xml:space="preserve"> (5V) </w:t>
      </w:r>
      <w:r w:rsidRPr="003834DE">
        <w:rPr>
          <w:rFonts w:asciiTheme="minorBidi" w:hAnsiTheme="minorBidi"/>
          <w:color w:val="BF4E14" w:themeColor="accent2" w:themeShade="BF"/>
          <w:rtl/>
        </w:rPr>
        <w:t>למשך של 10 מיקרו-שניות</w:t>
      </w:r>
      <w:r w:rsidRPr="003834DE">
        <w:rPr>
          <w:rFonts w:asciiTheme="minorBidi" w:hAnsiTheme="minorBidi"/>
          <w:color w:val="BF4E14" w:themeColor="accent2" w:themeShade="BF"/>
        </w:rPr>
        <w:t xml:space="preserve"> (10uS) </w:t>
      </w:r>
      <w:r w:rsidRPr="003834DE">
        <w:rPr>
          <w:rFonts w:asciiTheme="minorBidi" w:hAnsiTheme="minorBidi"/>
          <w:color w:val="BF4E14" w:themeColor="accent2" w:themeShade="BF"/>
          <w:rtl/>
        </w:rPr>
        <w:t>לפחות</w:t>
      </w:r>
      <w:r w:rsidRPr="003834DE">
        <w:rPr>
          <w:rFonts w:asciiTheme="minorBidi" w:hAnsiTheme="minorBidi"/>
          <w:color w:val="BF4E14" w:themeColor="accent2" w:themeShade="BF"/>
        </w:rPr>
        <w:t>.</w:t>
      </w:r>
    </w:p>
    <w:p w14:paraId="7F939802" w14:textId="77777777" w:rsidR="000179CB" w:rsidRPr="003834DE" w:rsidRDefault="000179CB" w:rsidP="000179CB">
      <w:pPr>
        <w:bidi/>
        <w:ind w:left="360"/>
        <w:rPr>
          <w:rFonts w:asciiTheme="minorBidi" w:hAnsiTheme="minorBidi"/>
          <w:color w:val="BF4E14" w:themeColor="accent2" w:themeShade="BF"/>
          <w:rtl/>
        </w:rPr>
      </w:pPr>
      <w:r w:rsidRPr="003834DE">
        <w:rPr>
          <w:rFonts w:asciiTheme="minorBidi" w:hAnsiTheme="minorBidi"/>
          <w:b/>
          <w:bCs/>
          <w:color w:val="BF4E14" w:themeColor="accent2" w:themeShade="BF"/>
        </w:rPr>
        <w:t xml:space="preserve"> - Echo</w:t>
      </w:r>
      <w:r w:rsidRPr="003834DE">
        <w:rPr>
          <w:rFonts w:asciiTheme="minorBidi" w:hAnsiTheme="minorBidi"/>
          <w:color w:val="BF4E14" w:themeColor="accent2" w:themeShade="BF"/>
          <w:rtl/>
        </w:rPr>
        <w:t xml:space="preserve">זהו פין </w:t>
      </w:r>
      <w:r w:rsidRPr="003834DE">
        <w:rPr>
          <w:rFonts w:asciiTheme="minorBidi" w:hAnsiTheme="minorBidi"/>
          <w:b/>
          <w:bCs/>
          <w:color w:val="BF4E14" w:themeColor="accent2" w:themeShade="BF"/>
          <w:rtl/>
        </w:rPr>
        <w:t>יציאה</w:t>
      </w:r>
      <w:r w:rsidRPr="003834DE">
        <w:rPr>
          <w:rFonts w:asciiTheme="minorBidi" w:hAnsiTheme="minorBidi"/>
          <w:b/>
          <w:bCs/>
          <w:color w:val="BF4E14" w:themeColor="accent2" w:themeShade="BF"/>
        </w:rPr>
        <w:t xml:space="preserve"> (Output)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 xml:space="preserve">לאחר שהחיישן משדר את הפולס האולטרסוני, פין זה עולה למצב </w:t>
      </w:r>
      <w:r w:rsidRPr="003834DE">
        <w:rPr>
          <w:rFonts w:asciiTheme="minorBidi" w:hAnsiTheme="minorBidi" w:hint="cs"/>
          <w:color w:val="BF4E14" w:themeColor="accent2" w:themeShade="BF"/>
          <w:rtl/>
        </w:rPr>
        <w:t>"</w:t>
      </w:r>
      <w:r w:rsidRPr="003834DE">
        <w:rPr>
          <w:rFonts w:asciiTheme="minorBidi" w:hAnsiTheme="minorBidi"/>
          <w:color w:val="BF4E14" w:themeColor="accent2" w:themeShade="BF"/>
          <w:rtl/>
        </w:rPr>
        <w:t>גבוה</w:t>
      </w:r>
      <w:r w:rsidRPr="003834DE">
        <w:rPr>
          <w:rFonts w:asciiTheme="minorBidi" w:hAnsiTheme="minorBidi"/>
          <w:color w:val="BF4E14" w:themeColor="accent2" w:themeShade="BF"/>
        </w:rPr>
        <w:t xml:space="preserve"> (5V) "</w:t>
      </w:r>
      <w:r w:rsidRPr="003834DE">
        <w:rPr>
          <w:rFonts w:asciiTheme="minorBidi" w:hAnsiTheme="minorBidi"/>
          <w:color w:val="BF4E14" w:themeColor="accent2" w:themeShade="BF"/>
          <w:rtl/>
        </w:rPr>
        <w:t xml:space="preserve">הוא נשאר במצב גבוה עד שהמקלט קולט את ההד החוזר, ואז הוא יורד בחזרה למצב </w:t>
      </w:r>
      <w:r w:rsidRPr="003834DE">
        <w:rPr>
          <w:rFonts w:asciiTheme="minorBidi" w:hAnsiTheme="minorBidi" w:hint="cs"/>
          <w:color w:val="BF4E14" w:themeColor="accent2" w:themeShade="BF"/>
          <w:rtl/>
        </w:rPr>
        <w:t>"</w:t>
      </w:r>
      <w:r w:rsidRPr="003834DE">
        <w:rPr>
          <w:rFonts w:asciiTheme="minorBidi" w:hAnsiTheme="minorBidi"/>
          <w:color w:val="BF4E14" w:themeColor="accent2" w:themeShade="BF"/>
          <w:rtl/>
        </w:rPr>
        <w:t>נמוך</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משך הזמן שהפין היה במצב "גבוה" הוא הזמן הנמדד</w:t>
      </w:r>
      <w:r w:rsidRPr="003834DE">
        <w:rPr>
          <w:rFonts w:asciiTheme="minorBidi" w:hAnsiTheme="minorBidi"/>
          <w:color w:val="BF4E14" w:themeColor="accent2" w:themeShade="BF"/>
        </w:rPr>
        <w:t xml:space="preserve"> (Echo Time)</w:t>
      </w:r>
      <w:r w:rsidRPr="003834DE">
        <w:rPr>
          <w:rFonts w:asciiTheme="minorBidi" w:hAnsiTheme="minorBidi" w:hint="cs"/>
          <w:color w:val="BF4E14" w:themeColor="accent2" w:themeShade="BF"/>
          <w:rtl/>
        </w:rPr>
        <w:t xml:space="preserve"> .</w:t>
      </w:r>
    </w:p>
    <w:p w14:paraId="36287466" w14:textId="77777777" w:rsidR="00EB3796" w:rsidRPr="003834DE" w:rsidRDefault="000179CB" w:rsidP="000179CB">
      <w:pPr>
        <w:bidi/>
        <w:ind w:left="360"/>
        <w:rPr>
          <w:rFonts w:asciiTheme="minorBidi" w:hAnsiTheme="minorBidi"/>
          <w:color w:val="BF4E14" w:themeColor="accent2" w:themeShade="BF"/>
          <w:rtl/>
        </w:rPr>
      </w:pPr>
      <w:r w:rsidRPr="003834DE">
        <w:rPr>
          <w:rFonts w:asciiTheme="minorBidi" w:hAnsiTheme="minorBidi"/>
          <w:b/>
          <w:bCs/>
          <w:color w:val="BF4E14" w:themeColor="accent2" w:themeShade="BF"/>
          <w:rtl/>
        </w:rPr>
        <w:t>חיבור לארדואינו</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p>
    <w:p w14:paraId="3B16DF8F" w14:textId="796250DB" w:rsidR="00EB3796" w:rsidRPr="003834DE" w:rsidRDefault="000179CB" w:rsidP="00EB3796">
      <w:pPr>
        <w:bidi/>
        <w:ind w:left="360"/>
        <w:rPr>
          <w:rFonts w:asciiTheme="minorBidi" w:hAnsiTheme="minorBidi"/>
          <w:color w:val="BF4E14" w:themeColor="accent2" w:themeShade="BF"/>
        </w:rPr>
      </w:pPr>
      <w:r w:rsidRPr="003834DE">
        <w:rPr>
          <w:rFonts w:asciiTheme="minorBidi" w:hAnsiTheme="minorBidi"/>
          <w:color w:val="BF4E14" w:themeColor="accent2" w:themeShade="BF"/>
          <w:rtl/>
        </w:rPr>
        <w:t>כדי לשלב את החיישן עם ארדואינו (או כל מיקרו-בקר אחר), מחברים את פיני ה</w:t>
      </w:r>
      <w:r w:rsidRPr="003834DE">
        <w:rPr>
          <w:rFonts w:asciiTheme="minorBidi" w:hAnsiTheme="minorBidi"/>
          <w:color w:val="BF4E14" w:themeColor="accent2" w:themeShade="BF"/>
        </w:rPr>
        <w:t xml:space="preserve">-VCC </w:t>
      </w:r>
      <w:r w:rsidR="00EB3796" w:rsidRPr="003834DE">
        <w:rPr>
          <w:rFonts w:asciiTheme="minorBidi" w:hAnsiTheme="minorBidi" w:hint="cs"/>
          <w:color w:val="BF4E14" w:themeColor="accent2" w:themeShade="BF"/>
          <w:rtl/>
        </w:rPr>
        <w:t xml:space="preserve"> </w:t>
      </w:r>
      <w:proofErr w:type="spellStart"/>
      <w:r w:rsidRPr="003834DE">
        <w:rPr>
          <w:rFonts w:asciiTheme="minorBidi" w:hAnsiTheme="minorBidi"/>
          <w:color w:val="BF4E14" w:themeColor="accent2" w:themeShade="BF"/>
          <w:rtl/>
        </w:rPr>
        <w:t>וה</w:t>
      </w:r>
      <w:proofErr w:type="spellEnd"/>
      <w:r w:rsidR="00EB3796"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Pr>
        <w:t xml:space="preserve">GND </w:t>
      </w:r>
      <w:r w:rsidRPr="003834DE">
        <w:rPr>
          <w:rFonts w:asciiTheme="minorBidi" w:hAnsiTheme="minorBidi"/>
          <w:color w:val="BF4E14" w:themeColor="accent2" w:themeShade="BF"/>
          <w:rtl/>
        </w:rPr>
        <w:t>לאספקת המתח</w:t>
      </w:r>
      <w:r w:rsidRPr="003834DE">
        <w:rPr>
          <w:rFonts w:asciiTheme="minorBidi" w:hAnsiTheme="minorBidi"/>
          <w:color w:val="BF4E14" w:themeColor="accent2" w:themeShade="BF"/>
        </w:rPr>
        <w:t xml:space="preserve"> 5V </w:t>
      </w:r>
      <w:r w:rsidRPr="003834DE">
        <w:rPr>
          <w:rFonts w:asciiTheme="minorBidi" w:hAnsiTheme="minorBidi"/>
          <w:color w:val="BF4E14" w:themeColor="accent2" w:themeShade="BF"/>
          <w:rtl/>
        </w:rPr>
        <w:t>ו</w:t>
      </w:r>
      <w:r w:rsidR="00EB3796"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Pr>
        <w:t xml:space="preserve">GND </w:t>
      </w:r>
      <w:r w:rsidR="00EB3796" w:rsidRPr="003834DE">
        <w:rPr>
          <w:rFonts w:asciiTheme="minorBidi" w:hAnsiTheme="minorBidi" w:hint="cs"/>
          <w:color w:val="BF4E14" w:themeColor="accent2" w:themeShade="BF"/>
          <w:rtl/>
        </w:rPr>
        <w:t>של ה</w:t>
      </w:r>
      <w:r w:rsidR="00EB3796" w:rsidRPr="003834DE">
        <w:rPr>
          <w:rFonts w:asciiTheme="minorBidi" w:hAnsiTheme="minorBidi" w:cs="Arial"/>
          <w:color w:val="BF4E14" w:themeColor="accent2" w:themeShade="BF"/>
          <w:rtl/>
        </w:rPr>
        <w:t>ארדואינו</w:t>
      </w:r>
      <w:r w:rsidR="00EB3796" w:rsidRPr="003834DE">
        <w:rPr>
          <w:rFonts w:asciiTheme="minorBidi" w:hAnsiTheme="minorBidi" w:hint="cs"/>
          <w:color w:val="BF4E14" w:themeColor="accent2" w:themeShade="BF"/>
          <w:rtl/>
        </w:rPr>
        <w:t>.</w:t>
      </w:r>
    </w:p>
    <w:p w14:paraId="4D6471D4" w14:textId="6A00C873" w:rsidR="000179CB" w:rsidRPr="003834DE" w:rsidRDefault="000179CB" w:rsidP="00EB3796">
      <w:pPr>
        <w:bidi/>
        <w:ind w:left="360"/>
        <w:rPr>
          <w:rFonts w:asciiTheme="minorBidi" w:hAnsiTheme="minorBidi"/>
          <w:color w:val="BF4E14" w:themeColor="accent2" w:themeShade="BF"/>
        </w:rPr>
      </w:pP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את פיני ה</w:t>
      </w:r>
      <w:r w:rsidR="00EB3796"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Pr>
        <w:t xml:space="preserve">Trig </w:t>
      </w:r>
      <w:r w:rsidR="00EB3796" w:rsidRPr="003834DE">
        <w:rPr>
          <w:rFonts w:asciiTheme="minorBidi" w:hAnsiTheme="minorBidi" w:hint="cs"/>
          <w:color w:val="BF4E14" w:themeColor="accent2" w:themeShade="BF"/>
          <w:rtl/>
        </w:rPr>
        <w:t>ו-</w:t>
      </w:r>
      <w:r w:rsidRPr="003834DE">
        <w:rPr>
          <w:rFonts w:asciiTheme="minorBidi" w:hAnsiTheme="minorBidi"/>
          <w:color w:val="BF4E14" w:themeColor="accent2" w:themeShade="BF"/>
        </w:rPr>
        <w:t xml:space="preserve">Echo </w:t>
      </w:r>
      <w:r w:rsidRPr="003834DE">
        <w:rPr>
          <w:rFonts w:asciiTheme="minorBidi" w:hAnsiTheme="minorBidi"/>
          <w:color w:val="BF4E14" w:themeColor="accent2" w:themeShade="BF"/>
          <w:rtl/>
        </w:rPr>
        <w:t>מחברים לשני פינים דיגיטליים</w:t>
      </w:r>
      <w:r w:rsidRPr="003834DE">
        <w:rPr>
          <w:rFonts w:asciiTheme="minorBidi" w:hAnsiTheme="minorBidi"/>
          <w:color w:val="BF4E14" w:themeColor="accent2" w:themeShade="BF"/>
        </w:rPr>
        <w:t xml:space="preserve"> (Digital I/O) </w:t>
      </w:r>
      <w:r w:rsidRPr="003834DE">
        <w:rPr>
          <w:rFonts w:asciiTheme="minorBidi" w:hAnsiTheme="minorBidi"/>
          <w:color w:val="BF4E14" w:themeColor="accent2" w:themeShade="BF"/>
          <w:rtl/>
        </w:rPr>
        <w:t>פנויים</w:t>
      </w:r>
      <w:r w:rsidRPr="003834DE">
        <w:rPr>
          <w:rFonts w:asciiTheme="minorBidi" w:hAnsiTheme="minorBidi"/>
          <w:color w:val="BF4E14" w:themeColor="accent2" w:themeShade="BF"/>
        </w:rPr>
        <w:t>.</w:t>
      </w:r>
    </w:p>
    <w:p w14:paraId="1D62DDAA" w14:textId="77777777" w:rsidR="000179CB" w:rsidRPr="000179CB" w:rsidRDefault="000179CB" w:rsidP="000179CB">
      <w:pPr>
        <w:pStyle w:val="a9"/>
        <w:bidi/>
        <w:ind w:left="1080"/>
        <w:rPr>
          <w:rFonts w:asciiTheme="minorBidi" w:hAnsiTheme="minorBidi"/>
          <w:rtl/>
        </w:rPr>
      </w:pPr>
    </w:p>
    <w:p w14:paraId="2AFE8050" w14:textId="77777777" w:rsidR="000179CB" w:rsidRPr="00EB3796" w:rsidRDefault="000179CB" w:rsidP="000179CB">
      <w:pPr>
        <w:pStyle w:val="a9"/>
        <w:bidi/>
        <w:ind w:left="1080"/>
        <w:rPr>
          <w:rFonts w:asciiTheme="minorBidi" w:hAnsiTheme="minorBidi"/>
          <w:b/>
          <w:bCs/>
          <w:rtl/>
        </w:rPr>
      </w:pPr>
    </w:p>
    <w:p w14:paraId="4C74EF54" w14:textId="660AE15B" w:rsidR="00435E8E" w:rsidRPr="00EB3796" w:rsidRDefault="00435E8E" w:rsidP="00EB3796">
      <w:pPr>
        <w:pStyle w:val="a9"/>
        <w:numPr>
          <w:ilvl w:val="0"/>
          <w:numId w:val="9"/>
        </w:numPr>
        <w:bidi/>
        <w:rPr>
          <w:rFonts w:asciiTheme="minorBidi" w:hAnsiTheme="minorBidi"/>
          <w:b/>
          <w:bCs/>
          <w:rtl/>
        </w:rPr>
      </w:pPr>
      <w:r w:rsidRPr="00EB3796">
        <w:rPr>
          <w:rFonts w:asciiTheme="minorBidi" w:hAnsiTheme="minorBidi"/>
          <w:b/>
          <w:bCs/>
          <w:rtl/>
        </w:rPr>
        <w:t xml:space="preserve">חישוב מרחק: נסחו את הנוסחה המתמטית לחישוב מרחק האובייקט מן החיישן על בסיס משך הזמן הנמדד (זמן הדהוד / </w:t>
      </w:r>
      <w:r w:rsidRPr="00EB3796">
        <w:rPr>
          <w:rFonts w:asciiTheme="minorBidi" w:hAnsiTheme="minorBidi"/>
          <w:b/>
          <w:bCs/>
        </w:rPr>
        <w:t>Echo Time</w:t>
      </w:r>
      <w:r w:rsidRPr="00EB3796">
        <w:rPr>
          <w:rFonts w:asciiTheme="minorBidi" w:hAnsiTheme="minorBidi"/>
          <w:b/>
          <w:bCs/>
          <w:rtl/>
        </w:rPr>
        <w:t>).</w:t>
      </w:r>
    </w:p>
    <w:p w14:paraId="78120305" w14:textId="77777777" w:rsidR="00EB3796" w:rsidRDefault="00EB3796" w:rsidP="00EB3796">
      <w:pPr>
        <w:pStyle w:val="a9"/>
        <w:bidi/>
        <w:ind w:left="1080"/>
        <w:rPr>
          <w:rFonts w:asciiTheme="minorBidi" w:hAnsiTheme="minorBidi"/>
          <w:b/>
          <w:bCs/>
          <w:rtl/>
        </w:rPr>
      </w:pPr>
    </w:p>
    <w:p w14:paraId="7C1EE8F8" w14:textId="6E8076B0" w:rsidR="00EB3796" w:rsidRPr="003834DE" w:rsidRDefault="00EB3796" w:rsidP="00EB3796">
      <w:pPr>
        <w:pStyle w:val="a9"/>
        <w:bidi/>
        <w:ind w:left="1080"/>
        <w:rPr>
          <w:rFonts w:asciiTheme="minorBidi" w:hAnsiTheme="minorBidi"/>
          <w:color w:val="BF4E14" w:themeColor="accent2" w:themeShade="BF"/>
          <w:rtl/>
        </w:rPr>
      </w:pPr>
      <w:r w:rsidRPr="003834DE">
        <w:rPr>
          <w:rFonts w:asciiTheme="minorBidi" w:hAnsiTheme="minorBidi"/>
          <w:color w:val="BF4E14" w:themeColor="accent2" w:themeShade="BF"/>
          <w:rtl/>
        </w:rPr>
        <w:t>כדי לחשב את המרחק, יש למדוד את משך הזמן (ברוחב הפולס) שפין ה</w:t>
      </w:r>
      <w:r w:rsidRPr="003834DE">
        <w:rPr>
          <w:rFonts w:asciiTheme="minorBidi" w:hAnsiTheme="minorBidi"/>
          <w:color w:val="BF4E14" w:themeColor="accent2" w:themeShade="BF"/>
        </w:rPr>
        <w:t>-</w:t>
      </w:r>
      <w:r w:rsidRPr="003834DE">
        <w:rPr>
          <w:rFonts w:asciiTheme="minorBidi" w:hAnsiTheme="minorBidi"/>
          <w:b/>
          <w:bCs/>
          <w:color w:val="BF4E14" w:themeColor="accent2" w:themeShade="BF"/>
        </w:rPr>
        <w:t xml:space="preserve"> Echo</w:t>
      </w:r>
      <w:r w:rsidRPr="003834DE">
        <w:rPr>
          <w:rFonts w:asciiTheme="minorBidi" w:hAnsiTheme="minorBidi"/>
          <w:color w:val="BF4E14" w:themeColor="accent2" w:themeShade="BF"/>
        </w:rPr>
        <w:t xml:space="preserve"> </w:t>
      </w:r>
      <w:r w:rsidRPr="003834DE">
        <w:rPr>
          <w:rFonts w:asciiTheme="minorBidi" w:hAnsiTheme="minorBidi" w:hint="cs"/>
          <w:color w:val="BF4E14" w:themeColor="accent2" w:themeShade="BF"/>
          <w:rtl/>
        </w:rPr>
        <w:t xml:space="preserve"> </w:t>
      </w:r>
      <w:r w:rsidRPr="003834DE">
        <w:rPr>
          <w:rFonts w:asciiTheme="minorBidi" w:hAnsiTheme="minorBidi"/>
          <w:color w:val="BF4E14" w:themeColor="accent2" w:themeShade="BF"/>
          <w:rtl/>
        </w:rPr>
        <w:t>היה במצב גבוה</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זמן זה נמדד בדרך כלל ב</w:t>
      </w:r>
      <w:r w:rsidRPr="003834DE">
        <w:rPr>
          <w:rFonts w:asciiTheme="minorBidi" w:hAnsiTheme="minorBidi"/>
          <w:b/>
          <w:bCs/>
          <w:color w:val="BF4E14" w:themeColor="accent2" w:themeShade="BF"/>
          <w:rtl/>
        </w:rPr>
        <w:t>מיקרו-שניות</w:t>
      </w:r>
      <w:r w:rsidRPr="003834DE">
        <w:rPr>
          <w:rFonts w:asciiTheme="minorBidi" w:hAnsiTheme="minorBidi"/>
          <w:b/>
          <w:bCs/>
          <w:color w:val="BF4E14" w:themeColor="accent2" w:themeShade="BF"/>
        </w:rPr>
        <w:t xml:space="preserve"> (</w:t>
      </w:r>
      <w:proofErr w:type="spellStart"/>
      <w:r w:rsidRPr="003834DE">
        <w:rPr>
          <w:rFonts w:asciiTheme="minorBidi" w:hAnsiTheme="minorBidi"/>
          <w:b/>
          <w:bCs/>
          <w:color w:val="BF4E14" w:themeColor="accent2" w:themeShade="BF"/>
        </w:rPr>
        <w:t>uS</w:t>
      </w:r>
      <w:proofErr w:type="spellEnd"/>
      <w:r w:rsidRPr="003834DE">
        <w:rPr>
          <w:rFonts w:asciiTheme="minorBidi" w:hAnsiTheme="minorBidi"/>
          <w:b/>
          <w:bCs/>
          <w:color w:val="BF4E14" w:themeColor="accent2" w:themeShade="BF"/>
        </w:rPr>
        <w:t xml:space="preserve">) </w:t>
      </w:r>
      <w:r w:rsidRPr="003834DE">
        <w:rPr>
          <w:rFonts w:asciiTheme="minorBidi" w:hAnsiTheme="minorBidi" w:hint="cs"/>
          <w:color w:val="BF4E14" w:themeColor="accent2" w:themeShade="BF"/>
          <w:rtl/>
        </w:rPr>
        <w:t>.</w:t>
      </w:r>
    </w:p>
    <w:p w14:paraId="48DC6795" w14:textId="5246F9A0" w:rsidR="00EB3796" w:rsidRPr="003834DE" w:rsidRDefault="00EB3796" w:rsidP="00EB3796">
      <w:pPr>
        <w:pStyle w:val="a9"/>
        <w:bidi/>
        <w:ind w:left="1080"/>
        <w:rPr>
          <w:rFonts w:asciiTheme="minorBidi" w:hAnsiTheme="minorBidi"/>
          <w:color w:val="BF4E14" w:themeColor="accent2" w:themeShade="BF"/>
          <w:rtl/>
        </w:rPr>
      </w:pPr>
      <w:r w:rsidRPr="003834DE">
        <w:rPr>
          <w:rFonts w:asciiTheme="minorBidi" w:hAnsiTheme="minorBidi"/>
          <w:color w:val="BF4E14" w:themeColor="accent2" w:themeShade="BF"/>
          <w:rtl/>
        </w:rPr>
        <w:t xml:space="preserve">המדריך מספק שתי נוסחאות פשוטות לחישוב המרחק על בסיס זמן זה </w:t>
      </w:r>
      <w:r w:rsidRPr="003834DE">
        <w:rPr>
          <w:rFonts w:asciiTheme="minorBidi" w:hAnsiTheme="minorBidi" w:hint="cs"/>
          <w:color w:val="BF4E14" w:themeColor="accent2" w:themeShade="BF"/>
          <w:rtl/>
        </w:rPr>
        <w:t>:</w:t>
      </w:r>
    </w:p>
    <w:p w14:paraId="34A406B7" w14:textId="77777777" w:rsidR="00EB3796" w:rsidRPr="003834DE" w:rsidRDefault="00EB3796" w:rsidP="00EB3796">
      <w:pPr>
        <w:pStyle w:val="a9"/>
        <w:bidi/>
        <w:ind w:left="1080"/>
        <w:rPr>
          <w:rFonts w:asciiTheme="minorBidi" w:hAnsiTheme="minorBidi"/>
          <w:color w:val="BF4E14" w:themeColor="accent2" w:themeShade="BF"/>
          <w:rtl/>
        </w:rPr>
      </w:pPr>
    </w:p>
    <w:p w14:paraId="3D0E3532" w14:textId="079B5359" w:rsidR="00435E8E" w:rsidRPr="003834DE" w:rsidRDefault="00D3236D" w:rsidP="00D3236D">
      <w:pPr>
        <w:bidi/>
        <w:rPr>
          <w:rFonts w:asciiTheme="minorBidi" w:eastAsiaTheme="minorEastAsia" w:hAnsiTheme="minorBidi"/>
          <w:b/>
          <w:bCs/>
          <w:i/>
          <w:color w:val="BF4E14" w:themeColor="accent2" w:themeShade="BF"/>
          <w:rtl/>
        </w:rPr>
      </w:pPr>
      <m:oMathPara>
        <m:oMath>
          <m:r>
            <m:rPr>
              <m:sty m:val="bi"/>
            </m:rPr>
            <w:rPr>
              <w:rFonts w:ascii="Cambria Math" w:eastAsiaTheme="minorEastAsia" w:hAnsi="Cambria Math"/>
              <w:color w:val="BF4E14" w:themeColor="accent2" w:themeShade="BF"/>
            </w:rPr>
            <m:t>Distance</m:t>
          </m:r>
          <m:d>
            <m:dPr>
              <m:ctrlPr>
                <w:rPr>
                  <w:rFonts w:ascii="Cambria Math" w:eastAsiaTheme="minorEastAsia" w:hAnsi="Cambria Math"/>
                  <w:b/>
                  <w:bCs/>
                  <w:color w:val="BF4E14" w:themeColor="accent2" w:themeShade="BF"/>
                </w:rPr>
              </m:ctrlPr>
            </m:dPr>
            <m:e>
              <m:r>
                <m:rPr>
                  <m:sty m:val="bi"/>
                </m:rPr>
                <w:rPr>
                  <w:rFonts w:ascii="Cambria Math" w:eastAsiaTheme="minorEastAsia" w:hAnsi="Cambria Math"/>
                  <w:color w:val="BF4E14" w:themeColor="accent2" w:themeShade="BF"/>
                </w:rPr>
                <m:t>cm</m:t>
              </m:r>
              <m:ctrlPr>
                <w:rPr>
                  <w:rFonts w:ascii="Cambria Math" w:eastAsiaTheme="minorEastAsia" w:hAnsi="Cambria Math"/>
                  <w:b/>
                  <w:bCs/>
                  <w:i/>
                  <w:color w:val="BF4E14" w:themeColor="accent2" w:themeShade="BF"/>
                </w:rPr>
              </m:ctrlPr>
            </m:e>
          </m:d>
          <m:r>
            <m:rPr>
              <m:sty m:val="bi"/>
            </m:rPr>
            <w:rPr>
              <w:rFonts w:ascii="Cambria Math" w:eastAsiaTheme="minorEastAsia" w:hAnsi="Cambria Math"/>
              <w:color w:val="BF4E14" w:themeColor="accent2" w:themeShade="BF"/>
            </w:rPr>
            <m:t>=</m:t>
          </m:r>
          <m:f>
            <m:fPr>
              <m:ctrlPr>
                <w:rPr>
                  <w:rFonts w:ascii="Cambria Math" w:eastAsiaTheme="minorEastAsia" w:hAnsi="Cambria Math"/>
                  <w:b/>
                  <w:bCs/>
                  <w:color w:val="BF4E14" w:themeColor="accent2" w:themeShade="BF"/>
                </w:rPr>
              </m:ctrlPr>
            </m:fPr>
            <m:num>
              <m:r>
                <m:rPr>
                  <m:sty m:val="bi"/>
                </m:rPr>
                <w:rPr>
                  <w:rFonts w:ascii="Cambria Math" w:eastAsiaTheme="minorEastAsia" w:hAnsi="Cambria Math"/>
                  <w:color w:val="BF4E14" w:themeColor="accent2" w:themeShade="BF"/>
                </w:rPr>
                <m:t>Time</m:t>
              </m:r>
              <m:d>
                <m:dPr>
                  <m:ctrlPr>
                    <w:rPr>
                      <w:rFonts w:ascii="Cambria Math" w:eastAsiaTheme="minorEastAsia" w:hAnsi="Cambria Math"/>
                      <w:b/>
                      <w:bCs/>
                      <w:color w:val="BF4E14" w:themeColor="accent2" w:themeShade="BF"/>
                    </w:rPr>
                  </m:ctrlPr>
                </m:dPr>
                <m:e>
                  <m:r>
                    <m:rPr>
                      <m:sty m:val="b"/>
                    </m:rPr>
                    <w:rPr>
                      <w:rFonts w:ascii="Cambria Math" w:eastAsiaTheme="minorEastAsia" w:hAnsi="Cambria Math"/>
                      <w:color w:val="BF4E14" w:themeColor="accent2" w:themeShade="BF"/>
                    </w:rPr>
                    <m:t>μ</m:t>
                  </m:r>
                  <m:r>
                    <m:rPr>
                      <m:sty m:val="bi"/>
                    </m:rPr>
                    <w:rPr>
                      <w:rFonts w:ascii="Cambria Math" w:eastAsiaTheme="minorEastAsia" w:hAnsi="Cambria Math"/>
                      <w:color w:val="BF4E14" w:themeColor="accent2" w:themeShade="BF"/>
                    </w:rPr>
                    <m:t>S</m:t>
                  </m:r>
                  <m:ctrlPr>
                    <w:rPr>
                      <w:rFonts w:ascii="Cambria Math" w:eastAsiaTheme="minorEastAsia" w:hAnsi="Cambria Math"/>
                      <w:b/>
                      <w:bCs/>
                      <w:i/>
                      <w:color w:val="BF4E14" w:themeColor="accent2" w:themeShade="BF"/>
                    </w:rPr>
                  </m:ctrlPr>
                </m:e>
              </m:d>
            </m:num>
            <m:den>
              <m:r>
                <m:rPr>
                  <m:sty m:val="bi"/>
                </m:rPr>
                <w:rPr>
                  <w:rFonts w:ascii="Cambria Math" w:eastAsiaTheme="minorEastAsia" w:hAnsi="Cambria Math"/>
                  <w:color w:val="BF4E14" w:themeColor="accent2" w:themeShade="BF"/>
                </w:rPr>
                <m:t>58</m:t>
              </m:r>
            </m:den>
          </m:f>
        </m:oMath>
      </m:oMathPara>
    </w:p>
    <w:p w14:paraId="2A7ECF21" w14:textId="77777777" w:rsidR="00EB3796" w:rsidRPr="003834DE" w:rsidRDefault="00EB3796" w:rsidP="00EB3796">
      <w:pPr>
        <w:bidi/>
        <w:rPr>
          <w:rFonts w:asciiTheme="minorBidi" w:eastAsiaTheme="minorEastAsia" w:hAnsiTheme="minorBidi"/>
          <w:b/>
          <w:bCs/>
          <w:color w:val="BF4E14" w:themeColor="accent2" w:themeShade="BF"/>
          <w:rtl/>
        </w:rPr>
      </w:pPr>
    </w:p>
    <w:p w14:paraId="43C68AB3" w14:textId="41202717" w:rsidR="00D3236D" w:rsidRPr="003834DE" w:rsidRDefault="00D3236D" w:rsidP="00D3236D">
      <w:pPr>
        <w:bidi/>
        <w:rPr>
          <w:rFonts w:asciiTheme="minorBidi" w:eastAsiaTheme="minorEastAsia" w:hAnsiTheme="minorBidi"/>
          <w:b/>
          <w:bCs/>
          <w:color w:val="BF4E14" w:themeColor="accent2" w:themeShade="BF"/>
          <w:rtl/>
        </w:rPr>
      </w:pPr>
      <m:oMathPara>
        <m:oMath>
          <m:r>
            <m:rPr>
              <m:sty m:val="bi"/>
            </m:rPr>
            <w:rPr>
              <w:rFonts w:ascii="Cambria Math" w:eastAsiaTheme="minorEastAsia" w:hAnsi="Cambria Math"/>
              <w:color w:val="BF4E14" w:themeColor="accent2" w:themeShade="BF"/>
            </w:rPr>
            <m:t>Distance</m:t>
          </m:r>
          <m:d>
            <m:dPr>
              <m:ctrlPr>
                <w:rPr>
                  <w:rFonts w:ascii="Cambria Math" w:eastAsiaTheme="minorEastAsia" w:hAnsi="Cambria Math"/>
                  <w:b/>
                  <w:bCs/>
                  <w:i/>
                  <w:color w:val="BF4E14" w:themeColor="accent2" w:themeShade="BF"/>
                </w:rPr>
              </m:ctrlPr>
            </m:dPr>
            <m:e>
              <m:r>
                <m:rPr>
                  <m:sty m:val="bi"/>
                </m:rPr>
                <w:rPr>
                  <w:rFonts w:ascii="Cambria Math" w:eastAsiaTheme="minorEastAsia" w:hAnsi="Cambria Math"/>
                  <w:color w:val="BF4E14" w:themeColor="accent2" w:themeShade="BF"/>
                </w:rPr>
                <m:t>inch</m:t>
              </m:r>
            </m:e>
          </m:d>
          <m:r>
            <m:rPr>
              <m:sty m:val="bi"/>
            </m:rPr>
            <w:rPr>
              <w:rFonts w:ascii="Cambria Math" w:eastAsiaTheme="minorEastAsia" w:hAnsi="Cambria Math"/>
              <w:color w:val="BF4E14" w:themeColor="accent2" w:themeShade="BF"/>
            </w:rPr>
            <m:t>=</m:t>
          </m:r>
          <m:f>
            <m:fPr>
              <m:ctrlPr>
                <w:rPr>
                  <w:rFonts w:ascii="Cambria Math" w:eastAsiaTheme="minorEastAsia" w:hAnsi="Cambria Math"/>
                  <w:b/>
                  <w:bCs/>
                  <w:color w:val="BF4E14" w:themeColor="accent2" w:themeShade="BF"/>
                </w:rPr>
              </m:ctrlPr>
            </m:fPr>
            <m:num>
              <m:r>
                <m:rPr>
                  <m:sty m:val="bi"/>
                </m:rPr>
                <w:rPr>
                  <w:rFonts w:ascii="Cambria Math" w:eastAsiaTheme="minorEastAsia" w:hAnsi="Cambria Math"/>
                  <w:color w:val="BF4E14" w:themeColor="accent2" w:themeShade="BF"/>
                </w:rPr>
                <m:t>Time</m:t>
              </m:r>
              <m:d>
                <m:dPr>
                  <m:ctrlPr>
                    <w:rPr>
                      <w:rFonts w:ascii="Cambria Math" w:eastAsiaTheme="minorEastAsia" w:hAnsi="Cambria Math"/>
                      <w:b/>
                      <w:bCs/>
                      <w:i/>
                      <w:color w:val="BF4E14" w:themeColor="accent2" w:themeShade="BF"/>
                    </w:rPr>
                  </m:ctrlPr>
                </m:dPr>
                <m:e>
                  <m:r>
                    <m:rPr>
                      <m:sty m:val="b"/>
                    </m:rPr>
                    <w:rPr>
                      <w:rFonts w:ascii="Cambria Math" w:eastAsiaTheme="minorEastAsia" w:hAnsi="Cambria Math"/>
                      <w:color w:val="BF4E14" w:themeColor="accent2" w:themeShade="BF"/>
                    </w:rPr>
                    <m:t>μ</m:t>
                  </m:r>
                  <m:r>
                    <m:rPr>
                      <m:sty m:val="bi"/>
                    </m:rPr>
                    <w:rPr>
                      <w:rFonts w:ascii="Cambria Math" w:eastAsiaTheme="minorEastAsia" w:hAnsi="Cambria Math"/>
                      <w:color w:val="BF4E14" w:themeColor="accent2" w:themeShade="BF"/>
                    </w:rPr>
                    <m:t>S</m:t>
                  </m:r>
                </m:e>
              </m:d>
              <m:ctrlPr>
                <w:rPr>
                  <w:rFonts w:ascii="Cambria Math" w:eastAsiaTheme="minorEastAsia" w:hAnsi="Cambria Math"/>
                  <w:b/>
                  <w:bCs/>
                  <w:i/>
                  <w:color w:val="BF4E14" w:themeColor="accent2" w:themeShade="BF"/>
                </w:rPr>
              </m:ctrlPr>
            </m:num>
            <m:den>
              <m:r>
                <m:rPr>
                  <m:sty m:val="bi"/>
                </m:rPr>
                <w:rPr>
                  <w:rFonts w:ascii="Cambria Math" w:eastAsiaTheme="minorEastAsia" w:hAnsi="Cambria Math"/>
                  <w:color w:val="BF4E14" w:themeColor="accent2" w:themeShade="BF"/>
                </w:rPr>
                <m:t>148</m:t>
              </m:r>
              <m:ctrlPr>
                <w:rPr>
                  <w:rFonts w:ascii="Cambria Math" w:eastAsiaTheme="minorEastAsia" w:hAnsi="Cambria Math"/>
                  <w:b/>
                  <w:bCs/>
                  <w:i/>
                  <w:color w:val="BF4E14" w:themeColor="accent2" w:themeShade="BF"/>
                </w:rPr>
              </m:ctrlPr>
            </m:den>
          </m:f>
        </m:oMath>
      </m:oMathPara>
    </w:p>
    <w:p w14:paraId="5CAA3BD6" w14:textId="77777777" w:rsidR="00D3236D" w:rsidRPr="003834DE" w:rsidRDefault="00D3236D" w:rsidP="00D3236D">
      <w:pPr>
        <w:bidi/>
        <w:rPr>
          <w:rFonts w:asciiTheme="minorBidi" w:hAnsiTheme="minorBidi"/>
          <w:color w:val="BF4E14" w:themeColor="accent2" w:themeShade="BF"/>
          <w:rtl/>
        </w:rPr>
      </w:pPr>
    </w:p>
    <w:p w14:paraId="0A938DDC" w14:textId="7B1D92CC" w:rsidR="00D3236D" w:rsidRPr="003834DE" w:rsidRDefault="00D3236D" w:rsidP="00D3236D">
      <w:pPr>
        <w:bidi/>
        <w:rPr>
          <w:rFonts w:asciiTheme="minorBidi" w:hAnsiTheme="minorBidi"/>
          <w:color w:val="BF4E14" w:themeColor="accent2" w:themeShade="BF"/>
          <w:rtl/>
        </w:rPr>
      </w:pPr>
      <w:r w:rsidRPr="003834DE">
        <w:rPr>
          <w:rFonts w:asciiTheme="minorBidi" w:hAnsiTheme="minorBidi" w:cs="Arial"/>
          <w:color w:val="BF4E14" w:themeColor="accent2" w:themeShade="BF"/>
          <w:rtl/>
        </w:rPr>
        <w:t>לחלופין, מצוין כי ניתן לבצע את החישוב באמצעות מהירות הקול הידועה, כ-340 מטר לשנייה. (הנוסחאות לעיל נגזרות ממהירות זו, בתוספת חלוקה ב-2, מכיוון שהזמן הנמדד מייצג הלוך וחזור).</w:t>
      </w:r>
    </w:p>
    <w:p w14:paraId="02ECA5A0" w14:textId="77777777" w:rsidR="00D3236D" w:rsidRPr="00347B3D" w:rsidRDefault="00D3236D" w:rsidP="00D3236D">
      <w:pPr>
        <w:pStyle w:val="a9"/>
        <w:numPr>
          <w:ilvl w:val="0"/>
          <w:numId w:val="5"/>
        </w:numPr>
        <w:bidi/>
        <w:rPr>
          <w:rFonts w:asciiTheme="minorBidi" w:hAnsiTheme="minorBidi"/>
          <w:u w:val="single"/>
          <w:rtl/>
        </w:rPr>
      </w:pPr>
      <w:r w:rsidRPr="00347B3D">
        <w:rPr>
          <w:rFonts w:asciiTheme="minorBidi" w:hAnsiTheme="minorBidi"/>
          <w:u w:val="single"/>
          <w:rtl/>
        </w:rPr>
        <w:lastRenderedPageBreak/>
        <w:t>מנוע סרבו (</w:t>
      </w:r>
      <w:r w:rsidRPr="00347B3D">
        <w:rPr>
          <w:rFonts w:asciiTheme="minorBidi" w:hAnsiTheme="minorBidi"/>
          <w:u w:val="single"/>
        </w:rPr>
        <w:t>SG90</w:t>
      </w:r>
      <w:r w:rsidRPr="00347B3D">
        <w:rPr>
          <w:rFonts w:asciiTheme="minorBidi" w:hAnsiTheme="minorBidi"/>
          <w:u w:val="single"/>
          <w:rtl/>
        </w:rPr>
        <w:t>) – פעולה ומאפיינים</w:t>
      </w:r>
    </w:p>
    <w:p w14:paraId="4B9A9A54" w14:textId="77777777" w:rsidR="00D3236D" w:rsidRPr="00435E8E" w:rsidRDefault="00D3236D" w:rsidP="00D3236D">
      <w:pPr>
        <w:bidi/>
        <w:ind w:left="360"/>
        <w:jc w:val="both"/>
        <w:rPr>
          <w:rFonts w:asciiTheme="minorBidi" w:hAnsiTheme="minorBidi"/>
          <w:rtl/>
        </w:rPr>
      </w:pPr>
      <w:r w:rsidRPr="00435E8E">
        <w:rPr>
          <w:rFonts w:asciiTheme="minorBidi" w:hAnsiTheme="minorBidi"/>
          <w:b/>
          <w:bCs/>
          <w:rtl/>
        </w:rPr>
        <w:t>הנחיה לסטודנטים:</w:t>
      </w:r>
      <w:r w:rsidRPr="00435E8E">
        <w:rPr>
          <w:rFonts w:asciiTheme="minorBidi" w:hAnsiTheme="minorBidi"/>
          <w:rtl/>
        </w:rPr>
        <w:t xml:space="preserve"> </w:t>
      </w:r>
      <w:r w:rsidRPr="00435E8E">
        <w:rPr>
          <w:rFonts w:asciiTheme="minorBidi" w:hAnsiTheme="minorBidi"/>
          <w:b/>
          <w:bCs/>
          <w:rtl/>
        </w:rPr>
        <w:t xml:space="preserve">מומלץ לקרוא את תיעוד </w:t>
      </w:r>
      <w:r w:rsidRPr="00435E8E">
        <w:rPr>
          <w:rFonts w:asciiTheme="minorBidi" w:hAnsiTheme="minorBidi"/>
          <w:b/>
          <w:bCs/>
        </w:rPr>
        <w:t>Arduino</w:t>
      </w:r>
      <w:r w:rsidRPr="00435E8E">
        <w:rPr>
          <w:rFonts w:asciiTheme="minorBidi" w:hAnsiTheme="minorBidi"/>
          <w:b/>
          <w:bCs/>
          <w:rtl/>
        </w:rPr>
        <w:t xml:space="preserve"> הרשמי</w:t>
      </w:r>
      <w:r w:rsidRPr="00435E8E">
        <w:rPr>
          <w:rFonts w:asciiTheme="minorBidi" w:hAnsiTheme="minorBidi"/>
          <w:rtl/>
        </w:rPr>
        <w:t xml:space="preserve"> כדי להבין את אותות הבקרה הנדרשים ואופן השימוש בספרייה לפני המענה על סעיפים א'-ג': </w:t>
      </w:r>
      <w:hyperlink r:id="rId7" w:tgtFrame="_blank" w:history="1">
        <w:r w:rsidRPr="00435E8E">
          <w:rPr>
            <w:rStyle w:val="Hyperlink"/>
            <w:rFonts w:asciiTheme="minorBidi" w:hAnsiTheme="minorBidi"/>
          </w:rPr>
          <w:t>Servo Motor Basics with Arduino (Arduino Documentation)</w:t>
        </w:r>
      </w:hyperlink>
    </w:p>
    <w:p w14:paraId="051F72FF" w14:textId="77777777" w:rsidR="00D3236D" w:rsidRPr="00435E8E" w:rsidRDefault="00D3236D" w:rsidP="00D3236D">
      <w:pPr>
        <w:bidi/>
        <w:jc w:val="both"/>
        <w:rPr>
          <w:rFonts w:asciiTheme="minorBidi" w:hAnsiTheme="minorBidi"/>
          <w:rtl/>
        </w:rPr>
      </w:pPr>
      <w:r w:rsidRPr="00435E8E">
        <w:rPr>
          <w:rFonts w:asciiTheme="minorBidi" w:hAnsiTheme="minorBidi"/>
          <w:highlight w:val="yellow"/>
          <w:rtl/>
        </w:rPr>
        <w:t>רמז מנחה (שימוש ב-</w:t>
      </w:r>
      <w:r w:rsidRPr="00435E8E">
        <w:rPr>
          <w:rFonts w:asciiTheme="minorBidi" w:hAnsiTheme="minorBidi"/>
          <w:highlight w:val="yellow"/>
        </w:rPr>
        <w:t>AI</w:t>
      </w:r>
      <w:r w:rsidRPr="00435E8E">
        <w:rPr>
          <w:rFonts w:asciiTheme="minorBidi" w:hAnsiTheme="minorBidi"/>
          <w:highlight w:val="yellow"/>
          <w:rtl/>
        </w:rPr>
        <w:t xml:space="preserve">): אם תשתמשו בכלי </w:t>
      </w:r>
      <w:r w:rsidRPr="00435E8E">
        <w:rPr>
          <w:rFonts w:asciiTheme="minorBidi" w:hAnsiTheme="minorBidi"/>
          <w:highlight w:val="yellow"/>
        </w:rPr>
        <w:t>AI</w:t>
      </w:r>
      <w:r w:rsidRPr="00435E8E">
        <w:rPr>
          <w:rFonts w:asciiTheme="minorBidi" w:hAnsiTheme="minorBidi"/>
          <w:highlight w:val="yellow"/>
          <w:rtl/>
        </w:rPr>
        <w:t xml:space="preserve"> לתרגום או לסיכום המקור, חובה לוודא כי כלי ה-</w:t>
      </w:r>
      <w:r w:rsidRPr="00435E8E">
        <w:rPr>
          <w:rFonts w:asciiTheme="minorBidi" w:hAnsiTheme="minorBidi"/>
          <w:highlight w:val="yellow"/>
        </w:rPr>
        <w:t>AI</w:t>
      </w:r>
      <w:r w:rsidRPr="00435E8E">
        <w:rPr>
          <w:rFonts w:asciiTheme="minorBidi" w:hAnsiTheme="minorBidi"/>
          <w:highlight w:val="yellow"/>
          <w:rtl/>
        </w:rPr>
        <w:t xml:space="preserve"> נצמד באופן מוחלט למידע הקיים במקור שסיפקתם, וכי הוא לא המציא פרטים או נתונים (</w:t>
      </w:r>
      <w:r w:rsidRPr="00435E8E">
        <w:rPr>
          <w:rFonts w:asciiTheme="minorBidi" w:hAnsiTheme="minorBidi"/>
          <w:highlight w:val="yellow"/>
        </w:rPr>
        <w:t>AI Hallucination</w:t>
      </w:r>
      <w:r w:rsidRPr="00435E8E">
        <w:rPr>
          <w:rFonts w:asciiTheme="minorBidi" w:hAnsiTheme="minorBidi"/>
          <w:highlight w:val="yellow"/>
          <w:rtl/>
        </w:rPr>
        <w:t>).</w:t>
      </w:r>
    </w:p>
    <w:p w14:paraId="228B4906" w14:textId="77777777" w:rsidR="00D3236D" w:rsidRPr="00435E8E" w:rsidRDefault="00D3236D" w:rsidP="00D3236D">
      <w:pPr>
        <w:bidi/>
        <w:rPr>
          <w:rFonts w:asciiTheme="minorBidi" w:hAnsiTheme="minorBidi"/>
          <w:rtl/>
        </w:rPr>
      </w:pPr>
      <w:r w:rsidRPr="00435E8E">
        <w:rPr>
          <w:rFonts w:asciiTheme="minorBidi" w:hAnsiTheme="minorBidi"/>
          <w:rtl/>
        </w:rPr>
        <w:t xml:space="preserve">בצעו מחקר מעמיק על מנועי סרבו קטנים, ובפרט על </w:t>
      </w:r>
      <w:r w:rsidRPr="00435E8E">
        <w:rPr>
          <w:rFonts w:asciiTheme="minorBidi" w:hAnsiTheme="minorBidi"/>
        </w:rPr>
        <w:t>SG90</w:t>
      </w:r>
      <w:r w:rsidRPr="00435E8E">
        <w:rPr>
          <w:rFonts w:asciiTheme="minorBidi" w:hAnsiTheme="minorBidi"/>
          <w:rtl/>
        </w:rPr>
        <w:t>:</w:t>
      </w:r>
    </w:p>
    <w:p w14:paraId="547D4159" w14:textId="4FE8DC59" w:rsidR="00D3236D" w:rsidRPr="005A5F13" w:rsidRDefault="00D3236D" w:rsidP="005A5F13">
      <w:pPr>
        <w:pStyle w:val="a9"/>
        <w:numPr>
          <w:ilvl w:val="0"/>
          <w:numId w:val="12"/>
        </w:numPr>
        <w:bidi/>
        <w:jc w:val="both"/>
        <w:rPr>
          <w:rFonts w:asciiTheme="minorBidi" w:hAnsiTheme="minorBidi"/>
          <w:b/>
          <w:bCs/>
          <w:rtl/>
        </w:rPr>
      </w:pPr>
      <w:r w:rsidRPr="005A5F13">
        <w:rPr>
          <w:rFonts w:asciiTheme="minorBidi" w:hAnsiTheme="minorBidi"/>
          <w:b/>
          <w:bCs/>
          <w:rtl/>
        </w:rPr>
        <w:t xml:space="preserve">עקרון בקרה: הסבירו כיצד מנוע </w:t>
      </w:r>
      <w:proofErr w:type="spellStart"/>
      <w:r w:rsidRPr="005A5F13">
        <w:rPr>
          <w:rFonts w:asciiTheme="minorBidi" w:hAnsiTheme="minorBidi"/>
          <w:b/>
          <w:bCs/>
          <w:rtl/>
        </w:rPr>
        <w:t>הסרבו</w:t>
      </w:r>
      <w:proofErr w:type="spellEnd"/>
      <w:r w:rsidRPr="005A5F13">
        <w:rPr>
          <w:rFonts w:asciiTheme="minorBidi" w:hAnsiTheme="minorBidi"/>
          <w:b/>
          <w:bCs/>
          <w:rtl/>
        </w:rPr>
        <w:t xml:space="preserve"> מייצב את עצמו בזווית קבועה (תוך שימוש בבקר משוב פנימי) ואיזה סוג של אות בקרה הוא דורש </w:t>
      </w:r>
      <w:proofErr w:type="spellStart"/>
      <w:r w:rsidRPr="005A5F13">
        <w:rPr>
          <w:rFonts w:asciiTheme="minorBidi" w:hAnsiTheme="minorBidi"/>
          <w:b/>
          <w:bCs/>
          <w:rtl/>
        </w:rPr>
        <w:t>מהארדואינו</w:t>
      </w:r>
      <w:proofErr w:type="spellEnd"/>
      <w:r w:rsidRPr="005A5F13">
        <w:rPr>
          <w:rFonts w:asciiTheme="minorBidi" w:hAnsiTheme="minorBidi"/>
          <w:b/>
          <w:bCs/>
          <w:rtl/>
        </w:rPr>
        <w:t xml:space="preserve"> (התייחסו ל-</w:t>
      </w:r>
      <w:r w:rsidRPr="005A5F13">
        <w:rPr>
          <w:rFonts w:asciiTheme="minorBidi" w:hAnsiTheme="minorBidi"/>
          <w:b/>
          <w:bCs/>
        </w:rPr>
        <w:t>PWM</w:t>
      </w:r>
      <w:r w:rsidRPr="005A5F13">
        <w:rPr>
          <w:rFonts w:asciiTheme="minorBidi" w:hAnsiTheme="minorBidi"/>
          <w:b/>
          <w:bCs/>
          <w:rtl/>
        </w:rPr>
        <w:t xml:space="preserve"> ולמושג </w:t>
      </w:r>
      <w:r w:rsidRPr="005A5F13">
        <w:rPr>
          <w:rFonts w:asciiTheme="minorBidi" w:hAnsiTheme="minorBidi"/>
          <w:b/>
          <w:bCs/>
        </w:rPr>
        <w:t>Duty Cycle</w:t>
      </w:r>
      <w:r w:rsidRPr="005A5F13">
        <w:rPr>
          <w:rFonts w:asciiTheme="minorBidi" w:hAnsiTheme="minorBidi"/>
          <w:b/>
          <w:bCs/>
          <w:rtl/>
        </w:rPr>
        <w:t>).</w:t>
      </w:r>
    </w:p>
    <w:p w14:paraId="0FFC58FC" w14:textId="4D5F79DD" w:rsidR="005A5F13" w:rsidRPr="003834DE" w:rsidRDefault="00A24DC0" w:rsidP="005A5F13">
      <w:pPr>
        <w:bidi/>
        <w:jc w:val="both"/>
        <w:rPr>
          <w:rFonts w:asciiTheme="minorBidi" w:hAnsiTheme="minorBidi" w:cs="Arial"/>
          <w:color w:val="BF4E14" w:themeColor="accent2" w:themeShade="BF"/>
          <w:rtl/>
        </w:rPr>
      </w:pPr>
      <w:r w:rsidRPr="003834DE">
        <w:rPr>
          <w:rFonts w:asciiTheme="minorBidi" w:hAnsiTheme="minorBidi" w:cs="Arial"/>
          <w:color w:val="BF4E14" w:themeColor="accent2" w:themeShade="BF"/>
          <w:rtl/>
        </w:rPr>
        <w:t xml:space="preserve">השליטה במנוע </w:t>
      </w:r>
      <w:proofErr w:type="spellStart"/>
      <w:r w:rsidRPr="003834DE">
        <w:rPr>
          <w:rFonts w:asciiTheme="minorBidi" w:hAnsiTheme="minorBidi" w:cs="Arial"/>
          <w:color w:val="BF4E14" w:themeColor="accent2" w:themeShade="BF"/>
          <w:rtl/>
        </w:rPr>
        <w:t>הסרבו</w:t>
      </w:r>
      <w:proofErr w:type="spellEnd"/>
      <w:r w:rsidRPr="003834DE">
        <w:rPr>
          <w:rFonts w:asciiTheme="minorBidi" w:hAnsiTheme="minorBidi" w:cs="Arial"/>
          <w:color w:val="BF4E14" w:themeColor="accent2" w:themeShade="BF"/>
          <w:rtl/>
        </w:rPr>
        <w:t xml:space="preserve"> מתבצעת על ידי שליחת אות חשמלי לפין הבקרה של המנוע (באנגלית: </w:t>
      </w:r>
      <w:r w:rsidRPr="003834DE">
        <w:rPr>
          <w:rFonts w:asciiTheme="minorBidi" w:hAnsiTheme="minorBidi" w:cs="Arial"/>
          <w:color w:val="BF4E14" w:themeColor="accent2" w:themeShade="BF"/>
        </w:rPr>
        <w:t>Signal pin</w:t>
      </w:r>
      <w:r w:rsidRPr="003834DE">
        <w:rPr>
          <w:rFonts w:asciiTheme="minorBidi" w:hAnsiTheme="minorBidi" w:cs="Arial"/>
          <w:color w:val="BF4E14" w:themeColor="accent2" w:themeShade="BF"/>
          <w:rtl/>
        </w:rPr>
        <w:t xml:space="preserve">). פין זה מחובר לרוב לחוט בצבע צהוב או כתום. את פין הבקרה יש לחבר לפין דיגיטלי בלוח הארדואינו אשר תומך באפנון רוחב פולס (באנגלית: </w:t>
      </w:r>
      <w:r w:rsidRPr="003834DE">
        <w:rPr>
          <w:rFonts w:asciiTheme="minorBidi" w:hAnsiTheme="minorBidi" w:cs="Arial"/>
          <w:color w:val="BF4E14" w:themeColor="accent2" w:themeShade="BF"/>
        </w:rPr>
        <w:t>PWM</w:t>
      </w:r>
      <w:r w:rsidRPr="003834DE">
        <w:rPr>
          <w:rFonts w:asciiTheme="minorBidi" w:hAnsiTheme="minorBidi" w:cs="Arial"/>
          <w:color w:val="BF4E14" w:themeColor="accent2" w:themeShade="BF"/>
          <w:rtl/>
        </w:rPr>
        <w:t xml:space="preserve">, או </w:t>
      </w:r>
      <w:r w:rsidRPr="003834DE">
        <w:rPr>
          <w:rFonts w:asciiTheme="minorBidi" w:hAnsiTheme="minorBidi" w:cs="Arial"/>
          <w:color w:val="BF4E14" w:themeColor="accent2" w:themeShade="BF"/>
        </w:rPr>
        <w:t>Pulse Width Modulation</w:t>
      </w:r>
      <w:r w:rsidRPr="003834DE">
        <w:rPr>
          <w:rFonts w:asciiTheme="minorBidi" w:hAnsiTheme="minorBidi" w:cs="Arial"/>
          <w:color w:val="BF4E14" w:themeColor="accent2" w:themeShade="BF"/>
          <w:rtl/>
        </w:rPr>
        <w:t>).</w:t>
      </w:r>
    </w:p>
    <w:p w14:paraId="2EEEB58B" w14:textId="62D2EC13" w:rsidR="00367419" w:rsidRPr="003834DE" w:rsidRDefault="005A5F13" w:rsidP="00A24DC0">
      <w:pPr>
        <w:bidi/>
        <w:jc w:val="both"/>
        <w:rPr>
          <w:rFonts w:asciiTheme="minorBidi" w:hAnsiTheme="minorBidi"/>
          <w:color w:val="BF4E14" w:themeColor="accent2" w:themeShade="BF"/>
        </w:rPr>
      </w:pPr>
      <w:r w:rsidRPr="003834DE">
        <w:rPr>
          <w:rFonts w:asciiTheme="minorBidi" w:hAnsiTheme="minorBidi" w:cs="Arial"/>
          <w:color w:val="BF4E14" w:themeColor="accent2" w:themeShade="BF"/>
          <w:rtl/>
        </w:rPr>
        <w:t xml:space="preserve">במקום שהמתכנת יצטרך לחשב ידנית את מחזור הפעולה (באנגלית: </w:t>
      </w:r>
      <w:r w:rsidRPr="003834DE">
        <w:rPr>
          <w:rFonts w:asciiTheme="minorBidi" w:hAnsiTheme="minorBidi"/>
          <w:color w:val="BF4E14" w:themeColor="accent2" w:themeShade="BF"/>
        </w:rPr>
        <w:t>Duty Cycle</w:t>
      </w:r>
      <w:r w:rsidRPr="003834DE">
        <w:rPr>
          <w:rFonts w:asciiTheme="minorBidi" w:hAnsiTheme="minorBidi" w:cs="Arial"/>
          <w:color w:val="BF4E14" w:themeColor="accent2" w:themeShade="BF"/>
          <w:rtl/>
        </w:rPr>
        <w:t>) של אות ה-</w:t>
      </w:r>
      <w:r w:rsidRPr="003834DE">
        <w:rPr>
          <w:rFonts w:asciiTheme="minorBidi" w:hAnsiTheme="minorBidi"/>
          <w:color w:val="BF4E14" w:themeColor="accent2" w:themeShade="BF"/>
        </w:rPr>
        <w:t>PWM</w:t>
      </w:r>
      <w:r w:rsidRPr="003834DE">
        <w:rPr>
          <w:rFonts w:asciiTheme="minorBidi" w:hAnsiTheme="minorBidi" w:cs="Arial"/>
          <w:color w:val="BF4E14" w:themeColor="accent2" w:themeShade="BF"/>
          <w:rtl/>
        </w:rPr>
        <w:t xml:space="preserve">, משתמשים בספריית </w:t>
      </w:r>
      <w:proofErr w:type="spellStart"/>
      <w:r w:rsidRPr="003834DE">
        <w:rPr>
          <w:rFonts w:asciiTheme="minorBidi" w:hAnsiTheme="minorBidi" w:cs="Arial"/>
          <w:color w:val="BF4E14" w:themeColor="accent2" w:themeShade="BF"/>
          <w:rtl/>
        </w:rPr>
        <w:t>הסרבו</w:t>
      </w:r>
      <w:proofErr w:type="spellEnd"/>
      <w:r w:rsidRPr="003834DE">
        <w:rPr>
          <w:rFonts w:asciiTheme="minorBidi" w:hAnsiTheme="minorBidi" w:cs="Arial"/>
          <w:color w:val="BF4E14" w:themeColor="accent2" w:themeShade="BF"/>
          <w:rtl/>
        </w:rPr>
        <w:t xml:space="preserve"> (באנגלית: </w:t>
      </w:r>
      <w:r w:rsidRPr="003834DE">
        <w:rPr>
          <w:rFonts w:asciiTheme="minorBidi" w:hAnsiTheme="minorBidi"/>
          <w:color w:val="BF4E14" w:themeColor="accent2" w:themeShade="BF"/>
        </w:rPr>
        <w:t>Servo Library</w:t>
      </w:r>
      <w:r w:rsidRPr="003834DE">
        <w:rPr>
          <w:rFonts w:asciiTheme="minorBidi" w:hAnsiTheme="minorBidi" w:cs="Arial"/>
          <w:color w:val="BF4E14" w:themeColor="accent2" w:themeShade="BF"/>
          <w:rtl/>
        </w:rPr>
        <w:t>) של ארדואינו. ספרייה זו מפשטת את התהליך: המשתמש פשוט כותב פקודה המגדירה את הזווית הרצויה (למשל, בין 0 ל-180 מעלות), והספרייה דואגת לתרגם את המספר הזה לאות ה-</w:t>
      </w:r>
      <w:r w:rsidRPr="003834DE">
        <w:rPr>
          <w:rFonts w:asciiTheme="minorBidi" w:hAnsiTheme="minorBidi"/>
          <w:color w:val="BF4E14" w:themeColor="accent2" w:themeShade="BF"/>
        </w:rPr>
        <w:t>PWM</w:t>
      </w:r>
      <w:r w:rsidRPr="003834DE">
        <w:rPr>
          <w:rFonts w:asciiTheme="minorBidi" w:hAnsiTheme="minorBidi" w:cs="Arial"/>
          <w:color w:val="BF4E14" w:themeColor="accent2" w:themeShade="BF"/>
          <w:rtl/>
        </w:rPr>
        <w:t xml:space="preserve"> המדויק שהמנוע דורש.</w:t>
      </w:r>
    </w:p>
    <w:p w14:paraId="4513344F" w14:textId="77777777" w:rsidR="00367419" w:rsidRDefault="00367419" w:rsidP="00367419">
      <w:pPr>
        <w:bidi/>
        <w:ind w:left="360"/>
        <w:jc w:val="both"/>
        <w:rPr>
          <w:rFonts w:asciiTheme="minorBidi" w:hAnsiTheme="minorBidi"/>
          <w:b/>
          <w:bCs/>
          <w:rtl/>
        </w:rPr>
      </w:pPr>
    </w:p>
    <w:p w14:paraId="6440C8D3" w14:textId="5512960C" w:rsidR="00D3236D" w:rsidRDefault="00D3236D" w:rsidP="00367419">
      <w:pPr>
        <w:bidi/>
        <w:ind w:left="360"/>
        <w:jc w:val="both"/>
        <w:rPr>
          <w:rFonts w:asciiTheme="minorBidi" w:hAnsiTheme="minorBidi"/>
          <w:b/>
          <w:bCs/>
          <w:rtl/>
        </w:rPr>
      </w:pPr>
      <w:r w:rsidRPr="00367419">
        <w:rPr>
          <w:rFonts w:asciiTheme="minorBidi" w:hAnsiTheme="minorBidi"/>
          <w:b/>
          <w:bCs/>
          <w:rtl/>
        </w:rPr>
        <w:t xml:space="preserve">ב. מפרט זוויתי: מהו טווח הסיבוב המקסימלי </w:t>
      </w:r>
      <w:proofErr w:type="spellStart"/>
      <w:r w:rsidRPr="00367419">
        <w:rPr>
          <w:rFonts w:asciiTheme="minorBidi" w:hAnsiTheme="minorBidi"/>
          <w:b/>
          <w:bCs/>
          <w:rtl/>
        </w:rPr>
        <w:t>שהסרבו</w:t>
      </w:r>
      <w:proofErr w:type="spellEnd"/>
      <w:r w:rsidRPr="00367419">
        <w:rPr>
          <w:rFonts w:asciiTheme="minorBidi" w:hAnsiTheme="minorBidi"/>
          <w:b/>
          <w:bCs/>
          <w:rtl/>
        </w:rPr>
        <w:t xml:space="preserve"> </w:t>
      </w:r>
      <w:r w:rsidRPr="00367419">
        <w:rPr>
          <w:rFonts w:asciiTheme="minorBidi" w:hAnsiTheme="minorBidi"/>
          <w:b/>
          <w:bCs/>
        </w:rPr>
        <w:t>SG90</w:t>
      </w:r>
      <w:r w:rsidRPr="00367419">
        <w:rPr>
          <w:rFonts w:asciiTheme="minorBidi" w:hAnsiTheme="minorBidi"/>
          <w:b/>
          <w:bCs/>
          <w:rtl/>
        </w:rPr>
        <w:t xml:space="preserve"> מסוגל לעמוד בו באופן אמין?</w:t>
      </w:r>
    </w:p>
    <w:p w14:paraId="5CC3C630" w14:textId="45355A1C" w:rsidR="00367419" w:rsidRPr="003834DE" w:rsidRDefault="00A24DC0" w:rsidP="00367419">
      <w:pPr>
        <w:bidi/>
        <w:ind w:left="360"/>
        <w:jc w:val="both"/>
        <w:rPr>
          <w:rFonts w:asciiTheme="minorBidi" w:hAnsiTheme="minorBidi"/>
          <w:color w:val="BF4E14" w:themeColor="accent2" w:themeShade="BF"/>
          <w:rtl/>
        </w:rPr>
      </w:pPr>
      <w:r w:rsidRPr="003834DE">
        <w:rPr>
          <w:rFonts w:asciiTheme="minorBidi" w:hAnsiTheme="minorBidi" w:cs="Arial"/>
          <w:color w:val="BF4E14" w:themeColor="accent2" w:themeShade="BF"/>
          <w:rtl/>
        </w:rPr>
        <w:t xml:space="preserve">המאמר שסופק אינו מציין במפורש את הטווח של דגם ספציפי כמו </w:t>
      </w:r>
      <w:r w:rsidRPr="003834DE">
        <w:rPr>
          <w:rFonts w:asciiTheme="minorBidi" w:hAnsiTheme="minorBidi"/>
          <w:color w:val="BF4E14" w:themeColor="accent2" w:themeShade="BF"/>
        </w:rPr>
        <w:t>SG90</w:t>
      </w:r>
      <w:r w:rsidRPr="003834DE">
        <w:rPr>
          <w:rFonts w:asciiTheme="minorBidi" w:hAnsiTheme="minorBidi" w:cs="Arial"/>
          <w:color w:val="BF4E14" w:themeColor="accent2" w:themeShade="BF"/>
          <w:rtl/>
        </w:rPr>
        <w:t>, אך דוגמאות הקוד (הדוגמאות '</w:t>
      </w:r>
      <w:r w:rsidRPr="003834DE">
        <w:rPr>
          <w:rFonts w:asciiTheme="minorBidi" w:hAnsiTheme="minorBidi"/>
          <w:color w:val="BF4E14" w:themeColor="accent2" w:themeShade="BF"/>
        </w:rPr>
        <w:t>Knob</w:t>
      </w:r>
      <w:r w:rsidRPr="003834DE">
        <w:rPr>
          <w:rFonts w:asciiTheme="minorBidi" w:hAnsiTheme="minorBidi" w:cs="Arial"/>
          <w:color w:val="BF4E14" w:themeColor="accent2" w:themeShade="BF"/>
          <w:rtl/>
        </w:rPr>
        <w:t>' ו-'</w:t>
      </w:r>
      <w:r w:rsidRPr="003834DE">
        <w:rPr>
          <w:rFonts w:asciiTheme="minorBidi" w:hAnsiTheme="minorBidi"/>
          <w:color w:val="BF4E14" w:themeColor="accent2" w:themeShade="BF"/>
        </w:rPr>
        <w:t>Sweep</w:t>
      </w:r>
      <w:r w:rsidRPr="003834DE">
        <w:rPr>
          <w:rFonts w:asciiTheme="minorBidi" w:hAnsiTheme="minorBidi" w:cs="Arial"/>
          <w:color w:val="BF4E14" w:themeColor="accent2" w:themeShade="BF"/>
          <w:rtl/>
        </w:rPr>
        <w:t>') מדגימות באופן עקבי שימוש בטווח סיבוב מקסימלי של 180 מעלות. לכן, טווח הפעולה הסטנדרטי שאליו מתייחס המדריך הוא 0 עד 180 מעלות.</w:t>
      </w:r>
    </w:p>
    <w:p w14:paraId="5914427C" w14:textId="77777777" w:rsidR="00A24DC0" w:rsidRPr="003834DE" w:rsidRDefault="00A24DC0" w:rsidP="00A24DC0">
      <w:pPr>
        <w:bidi/>
        <w:ind w:left="360"/>
        <w:jc w:val="both"/>
        <w:rPr>
          <w:rFonts w:asciiTheme="minorBidi" w:hAnsiTheme="minorBidi"/>
          <w:b/>
          <w:bCs/>
          <w:color w:val="BF4E14" w:themeColor="accent2" w:themeShade="BF"/>
          <w:rtl/>
        </w:rPr>
      </w:pPr>
    </w:p>
    <w:p w14:paraId="24652A29" w14:textId="683C16B8" w:rsidR="00D3236D" w:rsidRDefault="00D3236D" w:rsidP="00D3236D">
      <w:pPr>
        <w:bidi/>
        <w:ind w:left="360"/>
        <w:jc w:val="both"/>
        <w:rPr>
          <w:rFonts w:asciiTheme="minorBidi" w:hAnsiTheme="minorBidi"/>
          <w:b/>
          <w:bCs/>
          <w:rtl/>
        </w:rPr>
      </w:pPr>
      <w:r w:rsidRPr="00367419">
        <w:rPr>
          <w:rFonts w:asciiTheme="minorBidi" w:hAnsiTheme="minorBidi"/>
          <w:b/>
          <w:bCs/>
          <w:rtl/>
        </w:rPr>
        <w:t>ג. מהירות סיבוב: חפשו נתונים לגבי מהירות הסיבוב המקסימלית של המנוע (</w:t>
      </w:r>
      <w:r w:rsidRPr="00367419">
        <w:rPr>
          <w:rFonts w:asciiTheme="minorBidi" w:hAnsiTheme="minorBidi"/>
          <w:b/>
          <w:bCs/>
        </w:rPr>
        <w:t>Speed of Rotation</w:t>
      </w:r>
      <w:r w:rsidRPr="00367419">
        <w:rPr>
          <w:rFonts w:asciiTheme="minorBidi" w:hAnsiTheme="minorBidi"/>
          <w:b/>
          <w:bCs/>
          <w:rtl/>
        </w:rPr>
        <w:t>): כמה זמן לוקח לו לשנות זווית ב-</w:t>
      </w:r>
      <m:oMath>
        <m:r>
          <m:rPr>
            <m:sty m:val="b"/>
          </m:rPr>
          <w:rPr>
            <w:rFonts w:ascii="Cambria Math" w:hAnsi="Cambria Math"/>
          </w:rPr>
          <m:t>60°</m:t>
        </m:r>
      </m:oMath>
      <w:r w:rsidRPr="00367419">
        <w:rPr>
          <w:rFonts w:asciiTheme="minorBidi" w:hAnsiTheme="minorBidi"/>
          <w:b/>
          <w:bCs/>
          <w:rtl/>
        </w:rPr>
        <w:t xml:space="preserve"> (המדד המקובל במפרטי סרבו:</w:t>
      </w:r>
      <m:oMath>
        <m:r>
          <m:rPr>
            <m:sty m:val="bi"/>
          </m:rPr>
          <w:rPr>
            <w:rFonts w:ascii="Cambria Math" w:hAnsi="Cambria Math"/>
          </w:rPr>
          <m:t>s⁄(60°)</m:t>
        </m:r>
      </m:oMath>
      <w:r w:rsidRPr="00367419">
        <w:rPr>
          <w:rFonts w:asciiTheme="minorBidi" w:hAnsiTheme="minorBidi"/>
          <w:b/>
          <w:bCs/>
          <w:rtl/>
        </w:rPr>
        <w:t>)? נתון זה קריטי לתכנון לולאת הבקרה.</w:t>
      </w:r>
    </w:p>
    <w:p w14:paraId="443656A3" w14:textId="77777777" w:rsidR="00A24DC0" w:rsidRPr="00A24DC0" w:rsidRDefault="00A24DC0" w:rsidP="00A24DC0">
      <w:pPr>
        <w:bidi/>
        <w:ind w:left="360"/>
        <w:jc w:val="both"/>
        <w:rPr>
          <w:rFonts w:asciiTheme="minorBidi" w:hAnsiTheme="minorBidi"/>
          <w:b/>
          <w:bCs/>
          <w:color w:val="0E2841" w:themeColor="text2"/>
          <w:rtl/>
        </w:rPr>
      </w:pPr>
    </w:p>
    <w:p w14:paraId="49E772C5" w14:textId="4AC50982" w:rsidR="00D3236D" w:rsidRPr="003834DE" w:rsidRDefault="00A24DC0" w:rsidP="00D3236D">
      <w:pPr>
        <w:bidi/>
        <w:ind w:left="360"/>
        <w:jc w:val="both"/>
        <w:rPr>
          <w:rFonts w:asciiTheme="minorBidi" w:hAnsiTheme="minorBidi"/>
          <w:color w:val="BF4E14" w:themeColor="accent2" w:themeShade="BF"/>
          <w:rtl/>
        </w:rPr>
      </w:pPr>
      <w:r w:rsidRPr="003834DE">
        <w:rPr>
          <w:rFonts w:asciiTheme="minorBidi" w:hAnsiTheme="minorBidi" w:cs="Arial"/>
          <w:color w:val="BF4E14" w:themeColor="accent2" w:themeShade="BF"/>
          <w:rtl/>
        </w:rPr>
        <w:t xml:space="preserve">המאמר אינו מכיל נתונים טכניים רשמיים לגבי מהירות הסיבוב המקסימלית של המנוע (למשל, נתון של שניות ל-60 מעלות). עם זאת, בדוגמאות הקוד מוצע להשתמש בהשהיה (באנגלית: </w:t>
      </w:r>
      <w:r w:rsidRPr="003834DE">
        <w:rPr>
          <w:rFonts w:asciiTheme="minorBidi" w:hAnsiTheme="minorBidi"/>
          <w:color w:val="BF4E14" w:themeColor="accent2" w:themeShade="BF"/>
        </w:rPr>
        <w:t>delay</w:t>
      </w:r>
      <w:r w:rsidRPr="003834DE">
        <w:rPr>
          <w:rFonts w:asciiTheme="minorBidi" w:hAnsiTheme="minorBidi" w:cs="Arial"/>
          <w:color w:val="BF4E14" w:themeColor="accent2" w:themeShade="BF"/>
          <w:rtl/>
        </w:rPr>
        <w:t>) של כ-15 מילי-שניות (15</w:t>
      </w:r>
      <w:proofErr w:type="spellStart"/>
      <w:r w:rsidRPr="003834DE">
        <w:rPr>
          <w:rFonts w:asciiTheme="minorBidi" w:hAnsiTheme="minorBidi"/>
          <w:color w:val="BF4E14" w:themeColor="accent2" w:themeShade="BF"/>
        </w:rPr>
        <w:t>ms</w:t>
      </w:r>
      <w:proofErr w:type="spellEnd"/>
      <w:r w:rsidRPr="003834DE">
        <w:rPr>
          <w:rFonts w:asciiTheme="minorBidi" w:hAnsiTheme="minorBidi" w:cs="Arial"/>
          <w:color w:val="BF4E14" w:themeColor="accent2" w:themeShade="BF"/>
          <w:rtl/>
        </w:rPr>
        <w:t>) לאחר כל פקודת תנועה. השהיה זו נועדה לתת למנוע מספיק זמן להגיע לזווית החדשה לפני שהבקר ישלח לו פקודה נוספת.</w:t>
      </w:r>
    </w:p>
    <w:p w14:paraId="580F22C3" w14:textId="77777777" w:rsidR="00D3236D" w:rsidRPr="00347B3D" w:rsidRDefault="00D3236D" w:rsidP="00D3236D">
      <w:pPr>
        <w:pStyle w:val="a9"/>
        <w:numPr>
          <w:ilvl w:val="0"/>
          <w:numId w:val="5"/>
        </w:numPr>
        <w:bidi/>
        <w:jc w:val="both"/>
        <w:rPr>
          <w:rFonts w:asciiTheme="minorBidi" w:hAnsiTheme="minorBidi"/>
          <w:rtl/>
        </w:rPr>
      </w:pPr>
      <w:r w:rsidRPr="00347B3D">
        <w:rPr>
          <w:rFonts w:asciiTheme="minorBidi" w:hAnsiTheme="minorBidi"/>
          <w:u w:val="single"/>
          <w:rtl/>
        </w:rPr>
        <w:lastRenderedPageBreak/>
        <w:t xml:space="preserve">בקר </w:t>
      </w:r>
      <w:r w:rsidRPr="00347B3D">
        <w:rPr>
          <w:rFonts w:asciiTheme="minorBidi" w:hAnsiTheme="minorBidi"/>
          <w:u w:val="single"/>
        </w:rPr>
        <w:t>PID</w:t>
      </w:r>
      <w:r w:rsidRPr="00347B3D">
        <w:rPr>
          <w:rFonts w:asciiTheme="minorBidi" w:hAnsiTheme="minorBidi"/>
          <w:u w:val="single"/>
          <w:rtl/>
        </w:rPr>
        <w:t xml:space="preserve"> – יסודות תיאורטיים</w:t>
      </w:r>
    </w:p>
    <w:p w14:paraId="57B571B3" w14:textId="77777777" w:rsidR="00D3236D" w:rsidRPr="00435E8E" w:rsidRDefault="00D3236D" w:rsidP="00D3236D">
      <w:pPr>
        <w:bidi/>
        <w:ind w:left="360"/>
        <w:rPr>
          <w:rFonts w:asciiTheme="minorBidi" w:hAnsiTheme="minorBidi"/>
          <w:rtl/>
        </w:rPr>
      </w:pPr>
      <w:r w:rsidRPr="00435E8E">
        <w:rPr>
          <w:rFonts w:asciiTheme="minorBidi" w:hAnsiTheme="minorBidi"/>
          <w:b/>
          <w:bCs/>
          <w:rtl/>
        </w:rPr>
        <w:t>הנחיה לסטודנטים:</w:t>
      </w:r>
      <w:r w:rsidRPr="00435E8E">
        <w:rPr>
          <w:rFonts w:asciiTheme="minorBidi" w:hAnsiTheme="minorBidi"/>
          <w:rtl/>
        </w:rPr>
        <w:t xml:space="preserve"> </w:t>
      </w:r>
      <w:r w:rsidRPr="00435E8E">
        <w:rPr>
          <w:rFonts w:asciiTheme="minorBidi" w:hAnsiTheme="minorBidi"/>
          <w:b/>
          <w:bCs/>
          <w:rtl/>
        </w:rPr>
        <w:t xml:space="preserve">קראו את המאמרים המקצועיים של </w:t>
      </w:r>
      <w:r w:rsidRPr="00435E8E">
        <w:rPr>
          <w:rFonts w:asciiTheme="minorBidi" w:hAnsiTheme="minorBidi"/>
          <w:b/>
          <w:bCs/>
        </w:rPr>
        <w:t>IEEE</w:t>
      </w:r>
      <w:r w:rsidRPr="00435E8E">
        <w:rPr>
          <w:rFonts w:asciiTheme="minorBidi" w:hAnsiTheme="minorBidi"/>
          <w:rtl/>
        </w:rPr>
        <w:t xml:space="preserve"> כדי להבין את הרקע התיאורטי והמתמטי של הבקר לפני המענה על סעיפים א'-ג':</w:t>
      </w:r>
    </w:p>
    <w:p w14:paraId="66D7B837" w14:textId="77777777" w:rsidR="00D3236D" w:rsidRPr="00347B3D" w:rsidRDefault="00D3236D" w:rsidP="00D3236D">
      <w:pPr>
        <w:numPr>
          <w:ilvl w:val="0"/>
          <w:numId w:val="7"/>
        </w:numPr>
        <w:bidi/>
        <w:rPr>
          <w:rFonts w:asciiTheme="minorBidi" w:hAnsiTheme="minorBidi"/>
        </w:rPr>
      </w:pPr>
      <w:r w:rsidRPr="00435E8E">
        <w:rPr>
          <w:rFonts w:asciiTheme="minorBidi" w:hAnsiTheme="minorBidi"/>
          <w:rtl/>
        </w:rPr>
        <w:t>הסבר על מבנה ותיאוריה</w:t>
      </w:r>
      <w:r w:rsidRPr="00347B3D">
        <w:rPr>
          <w:rFonts w:asciiTheme="minorBidi" w:hAnsiTheme="minorBidi"/>
          <w:rtl/>
        </w:rPr>
        <w:t>:</w:t>
      </w:r>
      <w:r w:rsidRPr="00347B3D">
        <w:rPr>
          <w:rFonts w:asciiTheme="minorBidi" w:hAnsiTheme="minorBidi"/>
          <w:rtl/>
        </w:rPr>
        <w:br/>
      </w:r>
      <w:hyperlink r:id="rId8" w:history="1">
        <w:r w:rsidRPr="00347B3D">
          <w:rPr>
            <w:rStyle w:val="Hyperlink"/>
            <w:rFonts w:asciiTheme="minorBidi" w:hAnsiTheme="minorBidi"/>
          </w:rPr>
          <w:t>https://ieeexplore.ieee.org/stamp/stamp.jsp?tp=&amp;arnumber=7831655</w:t>
        </w:r>
      </w:hyperlink>
    </w:p>
    <w:p w14:paraId="7CC30E29" w14:textId="77777777" w:rsidR="00D3236D" w:rsidRPr="00347B3D" w:rsidRDefault="00D3236D" w:rsidP="00D3236D">
      <w:pPr>
        <w:numPr>
          <w:ilvl w:val="0"/>
          <w:numId w:val="7"/>
        </w:numPr>
        <w:bidi/>
        <w:rPr>
          <w:rFonts w:asciiTheme="minorBidi" w:hAnsiTheme="minorBidi"/>
        </w:rPr>
      </w:pPr>
      <w:r w:rsidRPr="00347B3D">
        <w:rPr>
          <w:rFonts w:asciiTheme="minorBidi" w:hAnsiTheme="minorBidi"/>
          <w:rtl/>
        </w:rPr>
        <w:br/>
      </w:r>
      <w:hyperlink r:id="rId9" w:history="1">
        <w:r w:rsidRPr="00347B3D">
          <w:rPr>
            <w:rStyle w:val="Hyperlink"/>
            <w:rFonts w:asciiTheme="minorBidi" w:hAnsiTheme="minorBidi"/>
          </w:rPr>
          <w:t>https://www.youtube.com/watch?v=_VzHpLjKeZ8</w:t>
        </w:r>
      </w:hyperlink>
    </w:p>
    <w:p w14:paraId="62034895" w14:textId="77777777" w:rsidR="00D3236D" w:rsidRPr="00435E8E" w:rsidRDefault="00D3236D" w:rsidP="00D3236D">
      <w:pPr>
        <w:numPr>
          <w:ilvl w:val="0"/>
          <w:numId w:val="7"/>
        </w:numPr>
        <w:bidi/>
        <w:rPr>
          <w:rFonts w:asciiTheme="minorBidi" w:hAnsiTheme="minorBidi"/>
          <w:highlight w:val="green"/>
          <w:rtl/>
        </w:rPr>
      </w:pPr>
      <w:hyperlink r:id="rId10" w:history="1">
        <w:r w:rsidRPr="00347B3D">
          <w:rPr>
            <w:rStyle w:val="Hyperlink"/>
            <w:rFonts w:asciiTheme="minorBidi" w:hAnsiTheme="minorBidi"/>
            <w:highlight w:val="green"/>
          </w:rPr>
          <w:t>https://www.youtube.com/watch?v=CXFDr9pT62g</w:t>
        </w:r>
      </w:hyperlink>
    </w:p>
    <w:p w14:paraId="3304688D" w14:textId="77777777" w:rsidR="00D3236D" w:rsidRPr="00435E8E" w:rsidRDefault="00D3236D" w:rsidP="00D3236D">
      <w:pPr>
        <w:bidi/>
        <w:rPr>
          <w:rFonts w:asciiTheme="minorBidi" w:hAnsiTheme="minorBidi"/>
          <w:rtl/>
        </w:rPr>
      </w:pPr>
      <w:r w:rsidRPr="00435E8E">
        <w:rPr>
          <w:rFonts w:asciiTheme="minorBidi" w:hAnsiTheme="minorBidi"/>
          <w:b/>
          <w:bCs/>
          <w:highlight w:val="yellow"/>
          <w:rtl/>
        </w:rPr>
        <w:t>רמז מנחה (שימוש ב-</w:t>
      </w:r>
      <w:r w:rsidRPr="00435E8E">
        <w:rPr>
          <w:rFonts w:asciiTheme="minorBidi" w:hAnsiTheme="minorBidi"/>
          <w:b/>
          <w:bCs/>
          <w:highlight w:val="yellow"/>
        </w:rPr>
        <w:t>AI</w:t>
      </w:r>
      <w:r w:rsidRPr="00435E8E">
        <w:rPr>
          <w:rFonts w:asciiTheme="minorBidi" w:hAnsiTheme="minorBidi"/>
          <w:b/>
          <w:bCs/>
          <w:highlight w:val="yellow"/>
          <w:rtl/>
        </w:rPr>
        <w:t>):</w:t>
      </w:r>
      <w:r w:rsidRPr="00435E8E">
        <w:rPr>
          <w:rFonts w:asciiTheme="minorBidi" w:hAnsiTheme="minorBidi"/>
          <w:highlight w:val="yellow"/>
          <w:rtl/>
        </w:rPr>
        <w:t xml:space="preserve"> אם תשתמשו בכלי </w:t>
      </w:r>
      <w:r w:rsidRPr="00435E8E">
        <w:rPr>
          <w:rFonts w:asciiTheme="minorBidi" w:hAnsiTheme="minorBidi"/>
          <w:highlight w:val="yellow"/>
        </w:rPr>
        <w:t>AI</w:t>
      </w:r>
      <w:r w:rsidRPr="00435E8E">
        <w:rPr>
          <w:rFonts w:asciiTheme="minorBidi" w:hAnsiTheme="minorBidi"/>
          <w:highlight w:val="yellow"/>
          <w:rtl/>
        </w:rPr>
        <w:t xml:space="preserve"> לתרגום או לסיכום המקור, </w:t>
      </w:r>
      <w:r w:rsidRPr="00435E8E">
        <w:rPr>
          <w:rFonts w:asciiTheme="minorBidi" w:hAnsiTheme="minorBidi"/>
          <w:b/>
          <w:bCs/>
          <w:highlight w:val="yellow"/>
          <w:rtl/>
        </w:rPr>
        <w:t>חובה לוודא</w:t>
      </w:r>
      <w:r w:rsidRPr="00435E8E">
        <w:rPr>
          <w:rFonts w:asciiTheme="minorBidi" w:hAnsiTheme="minorBidi"/>
          <w:highlight w:val="yellow"/>
          <w:rtl/>
        </w:rPr>
        <w:t xml:space="preserve"> כי כלי ה-</w:t>
      </w:r>
      <w:r w:rsidRPr="00435E8E">
        <w:rPr>
          <w:rFonts w:asciiTheme="minorBidi" w:hAnsiTheme="minorBidi"/>
          <w:highlight w:val="yellow"/>
        </w:rPr>
        <w:t>AI</w:t>
      </w:r>
      <w:r w:rsidRPr="00435E8E">
        <w:rPr>
          <w:rFonts w:asciiTheme="minorBidi" w:hAnsiTheme="minorBidi"/>
          <w:highlight w:val="yellow"/>
          <w:rtl/>
        </w:rPr>
        <w:t xml:space="preserve"> נצמד </w:t>
      </w:r>
      <w:r w:rsidRPr="00435E8E">
        <w:rPr>
          <w:rFonts w:asciiTheme="minorBidi" w:hAnsiTheme="minorBidi"/>
          <w:b/>
          <w:bCs/>
          <w:highlight w:val="yellow"/>
          <w:rtl/>
        </w:rPr>
        <w:t>באופן מוחלט</w:t>
      </w:r>
      <w:r w:rsidRPr="00435E8E">
        <w:rPr>
          <w:rFonts w:asciiTheme="minorBidi" w:hAnsiTheme="minorBidi"/>
          <w:highlight w:val="yellow"/>
          <w:rtl/>
        </w:rPr>
        <w:t xml:space="preserve"> למידע הקיים במקור שסיפקתם, וכי הוא לא המציא פרטים או נתונים (</w:t>
      </w:r>
      <w:r w:rsidRPr="00435E8E">
        <w:rPr>
          <w:rFonts w:asciiTheme="minorBidi" w:hAnsiTheme="minorBidi"/>
          <w:highlight w:val="yellow"/>
        </w:rPr>
        <w:t>AI Hallucination</w:t>
      </w:r>
      <w:r w:rsidRPr="00435E8E">
        <w:rPr>
          <w:rFonts w:asciiTheme="minorBidi" w:hAnsiTheme="minorBidi"/>
          <w:highlight w:val="yellow"/>
          <w:rtl/>
        </w:rPr>
        <w:t>).</w:t>
      </w:r>
    </w:p>
    <w:p w14:paraId="4B2BBCB1" w14:textId="77777777" w:rsidR="00D3236D" w:rsidRPr="00A24DC0" w:rsidRDefault="00D3236D" w:rsidP="00D3236D">
      <w:pPr>
        <w:bidi/>
        <w:rPr>
          <w:rFonts w:asciiTheme="minorBidi" w:hAnsiTheme="minorBidi"/>
          <w:b/>
          <w:bCs/>
          <w:rtl/>
        </w:rPr>
      </w:pPr>
      <w:r w:rsidRPr="00A24DC0">
        <w:rPr>
          <w:rFonts w:asciiTheme="minorBidi" w:hAnsiTheme="minorBidi"/>
          <w:b/>
          <w:bCs/>
          <w:rtl/>
        </w:rPr>
        <w:t xml:space="preserve">בצעו מחקר מקיף על בקר </w:t>
      </w:r>
      <w:r w:rsidRPr="00A24DC0">
        <w:rPr>
          <w:rFonts w:asciiTheme="minorBidi" w:hAnsiTheme="minorBidi"/>
          <w:b/>
          <w:bCs/>
        </w:rPr>
        <w:t>PID</w:t>
      </w:r>
      <w:r w:rsidRPr="00A24DC0">
        <w:rPr>
          <w:rFonts w:asciiTheme="minorBidi" w:hAnsiTheme="minorBidi"/>
          <w:b/>
          <w:bCs/>
          <w:rtl/>
        </w:rPr>
        <w:t xml:space="preserve"> (</w:t>
      </w:r>
      <w:r w:rsidRPr="00A24DC0">
        <w:rPr>
          <w:rFonts w:asciiTheme="minorBidi" w:hAnsiTheme="minorBidi"/>
          <w:b/>
          <w:bCs/>
        </w:rPr>
        <w:t>Proportional-Integral-Derivative Controller</w:t>
      </w:r>
      <w:r w:rsidRPr="00A24DC0">
        <w:rPr>
          <w:rFonts w:asciiTheme="minorBidi" w:hAnsiTheme="minorBidi"/>
          <w:b/>
          <w:bCs/>
          <w:rtl/>
        </w:rPr>
        <w:t>):</w:t>
      </w:r>
    </w:p>
    <w:p w14:paraId="67F2B97A" w14:textId="7069141D" w:rsidR="00D3236D" w:rsidRPr="005F7AA4" w:rsidRDefault="00D3236D" w:rsidP="005F7AA4">
      <w:pPr>
        <w:pStyle w:val="a9"/>
        <w:numPr>
          <w:ilvl w:val="0"/>
          <w:numId w:val="13"/>
        </w:numPr>
        <w:bidi/>
        <w:rPr>
          <w:rFonts w:asciiTheme="minorBidi" w:hAnsiTheme="minorBidi"/>
          <w:b/>
          <w:bCs/>
          <w:rtl/>
        </w:rPr>
      </w:pPr>
      <w:r w:rsidRPr="005F7AA4">
        <w:rPr>
          <w:rFonts w:asciiTheme="minorBidi" w:hAnsiTheme="minorBidi"/>
          <w:b/>
          <w:bCs/>
          <w:rtl/>
        </w:rPr>
        <w:t xml:space="preserve">הגדרה ושימוש: מהו בקר </w:t>
      </w:r>
      <w:r w:rsidRPr="005F7AA4">
        <w:rPr>
          <w:rFonts w:asciiTheme="minorBidi" w:hAnsiTheme="minorBidi"/>
          <w:b/>
          <w:bCs/>
        </w:rPr>
        <w:t>PID</w:t>
      </w:r>
      <w:r w:rsidRPr="005F7AA4">
        <w:rPr>
          <w:rFonts w:asciiTheme="minorBidi" w:hAnsiTheme="minorBidi"/>
          <w:b/>
          <w:bCs/>
          <w:rtl/>
        </w:rPr>
        <w:t xml:space="preserve"> ומדוע הוא נחשב למנגנון הבקרה הנפוץ ביותר בשימוש תעשייתי? ציינו לפחות שני יישומים מעשיים (מלבד פרויקט זה) בהם הוא נמצא בשימוש.</w:t>
      </w:r>
    </w:p>
    <w:p w14:paraId="072AD0C4" w14:textId="77777777" w:rsidR="005F7AA4" w:rsidRPr="003834DE" w:rsidRDefault="005F7AA4" w:rsidP="005F7AA4">
      <w:pPr>
        <w:bidi/>
        <w:rPr>
          <w:rFonts w:asciiTheme="minorBidi" w:hAnsiTheme="minorBidi"/>
          <w:color w:val="BF4E14" w:themeColor="accent2" w:themeShade="BF"/>
        </w:rPr>
      </w:pPr>
      <w:r w:rsidRPr="003834DE">
        <w:rPr>
          <w:rFonts w:asciiTheme="minorBidi" w:hAnsiTheme="minorBidi"/>
          <w:color w:val="BF4E14" w:themeColor="accent2" w:themeShade="BF"/>
          <w:rtl/>
        </w:rPr>
        <w:t>בקר</w:t>
      </w:r>
      <w:r w:rsidRPr="003834DE">
        <w:rPr>
          <w:rFonts w:asciiTheme="minorBidi" w:hAnsiTheme="minorBidi"/>
          <w:color w:val="BF4E14" w:themeColor="accent2" w:themeShade="BF"/>
        </w:rPr>
        <w:t xml:space="preserve"> PID </w:t>
      </w:r>
      <w:r w:rsidRPr="003834DE">
        <w:rPr>
          <w:rFonts w:asciiTheme="minorBidi" w:hAnsiTheme="minorBidi"/>
          <w:color w:val="BF4E14" w:themeColor="accent2" w:themeShade="BF"/>
          <w:rtl/>
        </w:rPr>
        <w:t>(פרופורציונלי-אינטגרלי-דיפרנציאלי) הוא סכמת בקרה הפועלת במערכת משוב סגורה. מטרתו היא לווסת תהליך כך שהפלט שלו יתייצב בערך רצוי</w:t>
      </w:r>
      <w:r w:rsidRPr="003834DE">
        <w:rPr>
          <w:rFonts w:asciiTheme="minorBidi" w:hAnsiTheme="minorBidi"/>
          <w:color w:val="BF4E14" w:themeColor="accent2" w:themeShade="BF"/>
        </w:rPr>
        <w:t>.</w:t>
      </w:r>
    </w:p>
    <w:p w14:paraId="1097B6B0" w14:textId="77777777" w:rsidR="005F7AA4" w:rsidRPr="003834DE" w:rsidRDefault="005F7AA4" w:rsidP="005F7AA4">
      <w:pPr>
        <w:bidi/>
        <w:rPr>
          <w:rFonts w:asciiTheme="minorBidi" w:hAnsiTheme="minorBidi"/>
          <w:color w:val="BF4E14" w:themeColor="accent2" w:themeShade="BF"/>
          <w:rtl/>
        </w:rPr>
      </w:pPr>
      <w:r w:rsidRPr="003834DE">
        <w:rPr>
          <w:rFonts w:asciiTheme="minorBidi" w:hAnsiTheme="minorBidi"/>
          <w:color w:val="BF4E14" w:themeColor="accent2" w:themeShade="BF"/>
          <w:rtl/>
        </w:rPr>
        <w:t>הבקר פועל על ידי מדידה מתמדת של "השגיאה</w:t>
      </w:r>
      <w:r w:rsidRPr="003834DE">
        <w:rPr>
          <w:rFonts w:asciiTheme="minorBidi" w:hAnsiTheme="minorBidi"/>
          <w:color w:val="BF4E14" w:themeColor="accent2" w:themeShade="BF"/>
        </w:rPr>
        <w:t xml:space="preserve">" (Error) – </w:t>
      </w:r>
      <w:r w:rsidRPr="003834DE">
        <w:rPr>
          <w:rFonts w:asciiTheme="minorBidi" w:hAnsiTheme="minorBidi"/>
          <w:color w:val="BF4E14" w:themeColor="accent2" w:themeShade="BF"/>
          <w:rtl/>
        </w:rPr>
        <w:t>הפער שבין הערך הרצוי</w:t>
      </w:r>
      <w:r w:rsidRPr="003834DE">
        <w:rPr>
          <w:rFonts w:asciiTheme="minorBidi" w:hAnsiTheme="minorBidi"/>
          <w:color w:val="BF4E14" w:themeColor="accent2" w:themeShade="BF"/>
        </w:rPr>
        <w:t xml:space="preserve"> (Setpoint) </w:t>
      </w:r>
      <w:r w:rsidRPr="003834DE">
        <w:rPr>
          <w:rFonts w:asciiTheme="minorBidi" w:hAnsiTheme="minorBidi"/>
          <w:color w:val="BF4E14" w:themeColor="accent2" w:themeShade="BF"/>
          <w:rtl/>
        </w:rPr>
        <w:t>לבין הערך הנמדד בפועל</w:t>
      </w:r>
      <w:r w:rsidRPr="003834DE">
        <w:rPr>
          <w:rFonts w:asciiTheme="minorBidi" w:hAnsiTheme="minorBidi"/>
          <w:color w:val="BF4E14" w:themeColor="accent2" w:themeShade="BF"/>
        </w:rPr>
        <w:t xml:space="preserve"> (Process Variable). </w:t>
      </w:r>
      <w:r w:rsidRPr="003834DE">
        <w:rPr>
          <w:rFonts w:asciiTheme="minorBidi" w:hAnsiTheme="minorBidi"/>
          <w:color w:val="BF4E14" w:themeColor="accent2" w:themeShade="BF"/>
          <w:rtl/>
        </w:rPr>
        <w:t>על בסיס שגיאה זו, הבקר מחשב אות פלט</w:t>
      </w:r>
      <w:r w:rsidRPr="003834DE">
        <w:rPr>
          <w:rFonts w:asciiTheme="minorBidi" w:hAnsiTheme="minorBidi"/>
          <w:color w:val="BF4E14" w:themeColor="accent2" w:themeShade="BF"/>
        </w:rPr>
        <w:t xml:space="preserve"> (Control Signal) </w:t>
      </w:r>
      <w:r w:rsidRPr="003834DE">
        <w:rPr>
          <w:rFonts w:asciiTheme="minorBidi" w:hAnsiTheme="minorBidi"/>
          <w:color w:val="BF4E14" w:themeColor="accent2" w:themeShade="BF"/>
          <w:rtl/>
        </w:rPr>
        <w:t>שמטרתו לאפס את השגיאה העתידית ולהתגבר על הפרעות</w:t>
      </w:r>
      <w:r w:rsidRPr="003834DE">
        <w:rPr>
          <w:rFonts w:asciiTheme="minorBidi" w:hAnsiTheme="minorBidi"/>
          <w:color w:val="BF4E14" w:themeColor="accent2" w:themeShade="BF"/>
        </w:rPr>
        <w:t>.</w:t>
      </w:r>
    </w:p>
    <w:p w14:paraId="27483C5B" w14:textId="77777777" w:rsidR="005F7AA4" w:rsidRPr="003834DE" w:rsidRDefault="005F7AA4" w:rsidP="005F7AA4">
      <w:pPr>
        <w:bidi/>
        <w:rPr>
          <w:rFonts w:asciiTheme="minorBidi" w:hAnsiTheme="minorBidi"/>
          <w:color w:val="BF4E14" w:themeColor="accent2" w:themeShade="BF"/>
        </w:rPr>
      </w:pPr>
      <w:r w:rsidRPr="003834DE">
        <w:rPr>
          <w:rFonts w:asciiTheme="minorBidi" w:hAnsiTheme="minorBidi"/>
          <w:color w:val="BF4E14" w:themeColor="accent2" w:themeShade="BF"/>
          <w:rtl/>
        </w:rPr>
        <w:t>הבקר נחשב למנגנון הבקרה הנפוץ והפופולרי ביותר בתעשייה, בעיקר מכיוון שהוא גמיש ואינו דורש בהכרח "מודל" מתמטי מדויק של המערכת (הוא נחשב לשיטת בקרה "שאינה מבוססת-מודל"). ניתן ליישם אותו ביעילות במגוון רחב של תחומים</w:t>
      </w:r>
      <w:r w:rsidRPr="003834DE">
        <w:rPr>
          <w:rFonts w:asciiTheme="minorBidi" w:hAnsiTheme="minorBidi"/>
          <w:color w:val="BF4E14" w:themeColor="accent2" w:themeShade="BF"/>
        </w:rPr>
        <w:t>.</w:t>
      </w:r>
    </w:p>
    <w:p w14:paraId="19402E4D" w14:textId="77777777" w:rsidR="005F7AA4" w:rsidRPr="003834DE" w:rsidRDefault="005F7AA4" w:rsidP="005F7AA4">
      <w:pPr>
        <w:bidi/>
        <w:rPr>
          <w:rFonts w:asciiTheme="minorBidi" w:hAnsiTheme="minorBidi"/>
          <w:color w:val="BF4E14" w:themeColor="accent2" w:themeShade="BF"/>
        </w:rPr>
      </w:pPr>
      <w:r w:rsidRPr="003834DE">
        <w:rPr>
          <w:rFonts w:asciiTheme="minorBidi" w:hAnsiTheme="minorBidi"/>
          <w:color w:val="BF4E14" w:themeColor="accent2" w:themeShade="BF"/>
          <w:rtl/>
        </w:rPr>
        <w:t>שני יישומים מעשיים שבהם הוא נפוץ</w:t>
      </w:r>
      <w:r w:rsidRPr="003834DE">
        <w:rPr>
          <w:rFonts w:asciiTheme="minorBidi" w:hAnsiTheme="minorBidi"/>
          <w:color w:val="BF4E14" w:themeColor="accent2" w:themeShade="BF"/>
        </w:rPr>
        <w:t>:</w:t>
      </w:r>
    </w:p>
    <w:p w14:paraId="4E3CFF23" w14:textId="48395954" w:rsidR="005F7AA4" w:rsidRPr="003834DE" w:rsidRDefault="005F7AA4" w:rsidP="005F7AA4">
      <w:pPr>
        <w:numPr>
          <w:ilvl w:val="0"/>
          <w:numId w:val="14"/>
        </w:numPr>
        <w:bidi/>
        <w:rPr>
          <w:rFonts w:asciiTheme="minorBidi" w:hAnsiTheme="minorBidi"/>
          <w:color w:val="BF4E14" w:themeColor="accent2" w:themeShade="BF"/>
        </w:rPr>
      </w:pPr>
      <w:r w:rsidRPr="003834DE">
        <w:rPr>
          <w:rFonts w:asciiTheme="minorBidi" w:hAnsiTheme="minorBidi"/>
          <w:color w:val="BF4E14" w:themeColor="accent2" w:themeShade="BF"/>
          <w:rtl/>
        </w:rPr>
        <w:t>מערכת "כדור וקורה</w:t>
      </w:r>
      <w:r w:rsidRPr="003834DE">
        <w:rPr>
          <w:rFonts w:asciiTheme="minorBidi" w:hAnsiTheme="minorBidi"/>
          <w:color w:val="BF4E14" w:themeColor="accent2" w:themeShade="BF"/>
        </w:rPr>
        <w:t xml:space="preserve">" (Ball and Beam): </w:t>
      </w:r>
      <w:r w:rsidRPr="003834DE">
        <w:rPr>
          <w:rFonts w:asciiTheme="minorBidi" w:hAnsiTheme="minorBidi"/>
          <w:color w:val="BF4E14" w:themeColor="accent2" w:themeShade="BF"/>
          <w:rtl/>
        </w:rPr>
        <w:t>הבקר שולט בזווית  כדי לאזן כדור במיקום ספציפי על גבי קורה נעה</w:t>
      </w:r>
      <w:r w:rsidRPr="003834DE">
        <w:rPr>
          <w:rFonts w:asciiTheme="minorBidi" w:hAnsiTheme="minorBidi"/>
          <w:color w:val="BF4E14" w:themeColor="accent2" w:themeShade="BF"/>
        </w:rPr>
        <w:t>.</w:t>
      </w:r>
    </w:p>
    <w:p w14:paraId="1514C047" w14:textId="77777777" w:rsidR="005F7AA4" w:rsidRPr="003834DE" w:rsidRDefault="005F7AA4" w:rsidP="005F7AA4">
      <w:pPr>
        <w:numPr>
          <w:ilvl w:val="0"/>
          <w:numId w:val="14"/>
        </w:numPr>
        <w:bidi/>
        <w:rPr>
          <w:rFonts w:asciiTheme="minorBidi" w:hAnsiTheme="minorBidi"/>
          <w:color w:val="BF4E14" w:themeColor="accent2" w:themeShade="BF"/>
        </w:rPr>
      </w:pPr>
      <w:r w:rsidRPr="003834DE">
        <w:rPr>
          <w:rFonts w:asciiTheme="minorBidi" w:hAnsiTheme="minorBidi"/>
          <w:color w:val="BF4E14" w:themeColor="accent2" w:themeShade="BF"/>
          <w:rtl/>
        </w:rPr>
        <w:t>ציוד תעשייתי ותעשיית הרכב</w:t>
      </w:r>
      <w:r w:rsidRPr="003834DE">
        <w:rPr>
          <w:rFonts w:asciiTheme="minorBidi" w:hAnsiTheme="minorBidi"/>
          <w:b/>
          <w:bCs/>
          <w:color w:val="BF4E14" w:themeColor="accent2" w:themeShade="BF"/>
        </w:rPr>
        <w:t>:</w:t>
      </w:r>
      <w:r w:rsidRPr="003834DE">
        <w:rPr>
          <w:rFonts w:asciiTheme="minorBidi" w:hAnsiTheme="minorBidi"/>
          <w:color w:val="BF4E14" w:themeColor="accent2" w:themeShade="BF"/>
        </w:rPr>
        <w:t xml:space="preserve"> </w:t>
      </w:r>
      <w:r w:rsidRPr="003834DE">
        <w:rPr>
          <w:rFonts w:asciiTheme="minorBidi" w:hAnsiTheme="minorBidi"/>
          <w:color w:val="BF4E14" w:themeColor="accent2" w:themeShade="BF"/>
          <w:rtl/>
        </w:rPr>
        <w:t>בקרת תנועה, בקרת טמפרטורה בתהליכים, בקרת שיוט</w:t>
      </w:r>
      <w:r w:rsidRPr="003834DE">
        <w:rPr>
          <w:rFonts w:asciiTheme="minorBidi" w:hAnsiTheme="minorBidi"/>
          <w:color w:val="BF4E14" w:themeColor="accent2" w:themeShade="BF"/>
        </w:rPr>
        <w:t xml:space="preserve"> (Cruise Control) </w:t>
      </w:r>
      <w:r w:rsidRPr="003834DE">
        <w:rPr>
          <w:rFonts w:asciiTheme="minorBidi" w:hAnsiTheme="minorBidi"/>
          <w:color w:val="BF4E14" w:themeColor="accent2" w:themeShade="BF"/>
          <w:rtl/>
        </w:rPr>
        <w:t xml:space="preserve">בכלי רכב, ובקרת טיסה </w:t>
      </w:r>
      <w:proofErr w:type="spellStart"/>
      <w:r w:rsidRPr="003834DE">
        <w:rPr>
          <w:rFonts w:asciiTheme="minorBidi" w:hAnsiTheme="minorBidi"/>
          <w:color w:val="BF4E14" w:themeColor="accent2" w:themeShade="BF"/>
          <w:rtl/>
        </w:rPr>
        <w:t>ברחפנים</w:t>
      </w:r>
      <w:proofErr w:type="spellEnd"/>
      <w:r w:rsidRPr="003834DE">
        <w:rPr>
          <w:rFonts w:asciiTheme="minorBidi" w:hAnsiTheme="minorBidi"/>
          <w:color w:val="BF4E14" w:themeColor="accent2" w:themeShade="BF"/>
          <w:rtl/>
        </w:rPr>
        <w:t xml:space="preserve"> ומערכות תעופה</w:t>
      </w:r>
      <w:r w:rsidRPr="003834DE">
        <w:rPr>
          <w:rFonts w:asciiTheme="minorBidi" w:hAnsiTheme="minorBidi"/>
          <w:color w:val="BF4E14" w:themeColor="accent2" w:themeShade="BF"/>
        </w:rPr>
        <w:t>.</w:t>
      </w:r>
    </w:p>
    <w:p w14:paraId="1C6F2EF4" w14:textId="77777777" w:rsidR="005F7AA4" w:rsidRPr="003834DE" w:rsidRDefault="005F7AA4" w:rsidP="005F7AA4">
      <w:pPr>
        <w:bidi/>
        <w:rPr>
          <w:rFonts w:asciiTheme="minorBidi" w:hAnsiTheme="minorBidi"/>
          <w:color w:val="BF4E14" w:themeColor="accent2" w:themeShade="BF"/>
          <w:rtl/>
        </w:rPr>
      </w:pPr>
    </w:p>
    <w:p w14:paraId="79D941AA" w14:textId="77777777" w:rsidR="005F7AA4" w:rsidRPr="003834DE" w:rsidRDefault="005F7AA4" w:rsidP="005F7AA4">
      <w:pPr>
        <w:bidi/>
        <w:rPr>
          <w:rFonts w:asciiTheme="minorBidi" w:hAnsiTheme="minorBidi"/>
          <w:b/>
          <w:bCs/>
          <w:color w:val="BF4E14" w:themeColor="accent2" w:themeShade="BF"/>
          <w:rtl/>
        </w:rPr>
      </w:pPr>
    </w:p>
    <w:p w14:paraId="3B9C052B" w14:textId="77777777" w:rsidR="005F7AA4" w:rsidRDefault="005F7AA4" w:rsidP="005F7AA4">
      <w:pPr>
        <w:bidi/>
        <w:rPr>
          <w:rFonts w:asciiTheme="minorBidi" w:hAnsiTheme="minorBidi"/>
          <w:b/>
          <w:bCs/>
          <w:rtl/>
        </w:rPr>
      </w:pPr>
    </w:p>
    <w:p w14:paraId="07510296" w14:textId="77777777" w:rsidR="005F7AA4" w:rsidRDefault="005F7AA4" w:rsidP="005F7AA4">
      <w:pPr>
        <w:bidi/>
        <w:rPr>
          <w:rFonts w:asciiTheme="minorBidi" w:hAnsiTheme="minorBidi"/>
          <w:b/>
          <w:bCs/>
          <w:rtl/>
        </w:rPr>
      </w:pPr>
    </w:p>
    <w:p w14:paraId="391DF964" w14:textId="77777777" w:rsidR="005F7AA4" w:rsidRPr="005F7AA4" w:rsidRDefault="005F7AA4" w:rsidP="005F7AA4">
      <w:pPr>
        <w:bidi/>
        <w:rPr>
          <w:rFonts w:asciiTheme="minorBidi" w:hAnsiTheme="minorBidi"/>
          <w:b/>
          <w:bCs/>
          <w:rtl/>
        </w:rPr>
      </w:pPr>
    </w:p>
    <w:p w14:paraId="65C25BBA" w14:textId="7EA77914" w:rsidR="00D3236D" w:rsidRPr="005F7AA4" w:rsidRDefault="00D3236D" w:rsidP="005F7AA4">
      <w:pPr>
        <w:pStyle w:val="a9"/>
        <w:numPr>
          <w:ilvl w:val="0"/>
          <w:numId w:val="13"/>
        </w:numPr>
        <w:bidi/>
        <w:rPr>
          <w:rFonts w:asciiTheme="minorBidi" w:hAnsiTheme="minorBidi"/>
          <w:b/>
          <w:bCs/>
          <w:rtl/>
        </w:rPr>
      </w:pPr>
      <w:r w:rsidRPr="005F7AA4">
        <w:rPr>
          <w:rFonts w:asciiTheme="minorBidi" w:hAnsiTheme="minorBidi"/>
          <w:b/>
          <w:bCs/>
          <w:rtl/>
        </w:rPr>
        <w:lastRenderedPageBreak/>
        <w:t>מבנה ומאפיינים: מאילו שלושה רכיבים עיקריים הבקר מורכב (</w:t>
      </w:r>
      <m:oMath>
        <m:r>
          <m:rPr>
            <m:sty m:val="bi"/>
          </m:rPr>
          <w:rPr>
            <w:rFonts w:ascii="Cambria Math" w:hAnsi="Cambria Math"/>
          </w:rPr>
          <m:t>P,I,D</m:t>
        </m:r>
      </m:oMath>
      <w:r w:rsidRPr="005F7AA4">
        <w:rPr>
          <w:rFonts w:asciiTheme="minorBidi" w:hAnsiTheme="minorBidi"/>
          <w:b/>
          <w:bCs/>
          <w:rtl/>
        </w:rPr>
        <w:t>), ומהי המשמעות המתמטית והפיזיקלית של כל רכיב בהקשר של בקרת שגיאה?</w:t>
      </w:r>
    </w:p>
    <w:p w14:paraId="2F62DC3A" w14:textId="77777777" w:rsidR="005F7AA4" w:rsidRDefault="005F7AA4" w:rsidP="005F7AA4">
      <w:pPr>
        <w:pStyle w:val="a9"/>
        <w:bidi/>
        <w:rPr>
          <w:rFonts w:asciiTheme="minorBidi" w:hAnsiTheme="minorBidi"/>
          <w:b/>
          <w:bCs/>
          <w:rtl/>
        </w:rPr>
      </w:pPr>
    </w:p>
    <w:p w14:paraId="4225BC8A" w14:textId="77777777" w:rsidR="005F7AA4" w:rsidRDefault="005F7AA4" w:rsidP="005F7AA4">
      <w:pPr>
        <w:pStyle w:val="a9"/>
        <w:bidi/>
        <w:rPr>
          <w:rFonts w:asciiTheme="minorBidi" w:hAnsiTheme="minorBidi"/>
          <w:b/>
          <w:bCs/>
          <w:rtl/>
        </w:rPr>
      </w:pPr>
    </w:p>
    <w:p w14:paraId="3A76FD9E" w14:textId="77777777" w:rsidR="005F7AA4" w:rsidRPr="005F7AA4" w:rsidRDefault="005F7AA4" w:rsidP="005F7AA4">
      <w:pPr>
        <w:pStyle w:val="a9"/>
        <w:bidi/>
        <w:rPr>
          <w:rFonts w:asciiTheme="minorBidi" w:hAnsiTheme="minorBidi"/>
          <w:color w:val="0E2841" w:themeColor="text2"/>
        </w:rPr>
      </w:pPr>
      <w:r w:rsidRPr="005F7AA4">
        <w:rPr>
          <w:rFonts w:asciiTheme="minorBidi" w:hAnsiTheme="minorBidi"/>
          <w:b/>
          <w:bCs/>
          <w:color w:val="0E2841" w:themeColor="text2"/>
          <w:rtl/>
        </w:rPr>
        <w:t>ב. מבנה ומאפיינים</w:t>
      </w:r>
    </w:p>
    <w:p w14:paraId="01EC68F9" w14:textId="77777777" w:rsidR="005F7AA4" w:rsidRPr="003834DE" w:rsidRDefault="005F7AA4" w:rsidP="005F7AA4">
      <w:pPr>
        <w:pStyle w:val="a9"/>
        <w:bidi/>
        <w:rPr>
          <w:rFonts w:asciiTheme="minorBidi" w:hAnsiTheme="minorBidi"/>
          <w:color w:val="BF4E14" w:themeColor="accent2" w:themeShade="BF"/>
        </w:rPr>
      </w:pPr>
      <w:r w:rsidRPr="003834DE">
        <w:rPr>
          <w:rFonts w:asciiTheme="minorBidi" w:hAnsiTheme="minorBidi"/>
          <w:color w:val="BF4E14" w:themeColor="accent2" w:themeShade="BF"/>
          <w:rtl/>
        </w:rPr>
        <w:t>הבקר מורכב משלושה רכיבים עיקריים הפועלים במקביל על אות השגיאה</w:t>
      </w:r>
      <w:r w:rsidRPr="003834DE">
        <w:rPr>
          <w:rFonts w:asciiTheme="minorBidi" w:hAnsiTheme="minorBidi"/>
          <w:color w:val="BF4E14" w:themeColor="accent2" w:themeShade="BF"/>
        </w:rPr>
        <w:t>.</w:t>
      </w:r>
    </w:p>
    <w:p w14:paraId="6583D260" w14:textId="77777777" w:rsidR="005F7AA4" w:rsidRPr="003834DE" w:rsidRDefault="005F7AA4" w:rsidP="005F7AA4">
      <w:pPr>
        <w:pStyle w:val="a9"/>
        <w:bidi/>
        <w:rPr>
          <w:rFonts w:asciiTheme="minorBidi" w:hAnsiTheme="minorBidi"/>
          <w:color w:val="BF4E14" w:themeColor="accent2" w:themeShade="BF"/>
        </w:rPr>
      </w:pPr>
      <w:r w:rsidRPr="003834DE">
        <w:rPr>
          <w:rFonts w:asciiTheme="minorBidi" w:hAnsiTheme="minorBidi"/>
          <w:color w:val="BF4E14" w:themeColor="accent2" w:themeShade="BF"/>
          <w:rtl/>
        </w:rPr>
        <w:t>הראשון הוא הרכיב הפרופורציונלי</w:t>
      </w:r>
      <w:r w:rsidRPr="003834DE">
        <w:rPr>
          <w:rFonts w:asciiTheme="minorBidi" w:hAnsiTheme="minorBidi"/>
          <w:color w:val="BF4E14" w:themeColor="accent2" w:themeShade="BF"/>
        </w:rPr>
        <w:t xml:space="preserve"> (P). </w:t>
      </w:r>
      <w:r w:rsidRPr="003834DE">
        <w:rPr>
          <w:rFonts w:asciiTheme="minorBidi" w:hAnsiTheme="minorBidi"/>
          <w:color w:val="BF4E14" w:themeColor="accent2" w:themeShade="BF"/>
          <w:rtl/>
        </w:rPr>
        <w:t>מבחינה מתמטית, אות הבקרה שלו פרופורציונלי ויחסי לגודל השגיאה הנוכחית. מבחינה פיזיקלית, רכיב זה מתמקד בהווה ומספק תגובה מיידית: ככל שהשגיאה גדולה יותר, התגובה חזקה יותר. ניתן לדמות זאת לקפיץ, שככל שמותחים אותו יותר (שגיאה גדולה יותר), כך הוא מושך חזרה חזק יותר</w:t>
      </w:r>
      <w:r w:rsidRPr="003834DE">
        <w:rPr>
          <w:rFonts w:asciiTheme="minorBidi" w:hAnsiTheme="minorBidi"/>
          <w:color w:val="BF4E14" w:themeColor="accent2" w:themeShade="BF"/>
        </w:rPr>
        <w:t>.</w:t>
      </w:r>
    </w:p>
    <w:p w14:paraId="0D2A9661" w14:textId="77777777" w:rsidR="005F7AA4" w:rsidRPr="003834DE" w:rsidRDefault="005F7AA4" w:rsidP="005F7AA4">
      <w:pPr>
        <w:pStyle w:val="a9"/>
        <w:bidi/>
        <w:rPr>
          <w:rFonts w:asciiTheme="minorBidi" w:hAnsiTheme="minorBidi"/>
          <w:color w:val="BF4E14" w:themeColor="accent2" w:themeShade="BF"/>
        </w:rPr>
      </w:pPr>
      <w:r w:rsidRPr="003834DE">
        <w:rPr>
          <w:rFonts w:asciiTheme="minorBidi" w:hAnsiTheme="minorBidi"/>
          <w:color w:val="BF4E14" w:themeColor="accent2" w:themeShade="BF"/>
          <w:rtl/>
        </w:rPr>
        <w:t>השני הוא הרכיב האינטגרלי</w:t>
      </w:r>
      <w:r w:rsidRPr="003834DE">
        <w:rPr>
          <w:rFonts w:asciiTheme="minorBidi" w:hAnsiTheme="minorBidi"/>
          <w:color w:val="BF4E14" w:themeColor="accent2" w:themeShade="BF"/>
        </w:rPr>
        <w:t xml:space="preserve"> (I). </w:t>
      </w:r>
      <w:r w:rsidRPr="003834DE">
        <w:rPr>
          <w:rFonts w:asciiTheme="minorBidi" w:hAnsiTheme="minorBidi"/>
          <w:color w:val="BF4E14" w:themeColor="accent2" w:themeShade="BF"/>
          <w:rtl/>
        </w:rPr>
        <w:t>משמעותו המתמטית היא שאות הבקרה פרופורציונלי לצבירה (אינטגרל) של השגיאה לאורך זמן, כלומר הוא מחשב את "השטח המצטבר" של השגיאה. פיזיקלית, רכיב זה מתמקד בעבר. הוא צובר את כל השגיאות הקטנות שהצטברו, וכל עוד קיימת שגיאה, הוא מגביר את אות הבקרה עד שהשגיאה מתאפסת לחלוטין. זוהי הפעולה המאפשרת לבטל שגיאת מצב יציב</w:t>
      </w:r>
      <w:r w:rsidRPr="003834DE">
        <w:rPr>
          <w:rFonts w:asciiTheme="minorBidi" w:hAnsiTheme="minorBidi"/>
          <w:color w:val="BF4E14" w:themeColor="accent2" w:themeShade="BF"/>
        </w:rPr>
        <w:t xml:space="preserve"> (Steady-State Error).</w:t>
      </w:r>
    </w:p>
    <w:p w14:paraId="35D7C821" w14:textId="77777777" w:rsidR="005F7AA4" w:rsidRPr="003834DE" w:rsidRDefault="005F7AA4" w:rsidP="005F7AA4">
      <w:pPr>
        <w:pStyle w:val="a9"/>
        <w:bidi/>
        <w:rPr>
          <w:rFonts w:asciiTheme="minorBidi" w:hAnsiTheme="minorBidi"/>
          <w:color w:val="BF4E14" w:themeColor="accent2" w:themeShade="BF"/>
        </w:rPr>
      </w:pPr>
      <w:r w:rsidRPr="003834DE">
        <w:rPr>
          <w:rFonts w:asciiTheme="minorBidi" w:hAnsiTheme="minorBidi"/>
          <w:color w:val="BF4E14" w:themeColor="accent2" w:themeShade="BF"/>
          <w:rtl/>
        </w:rPr>
        <w:t>השלישי הוא הרכיב הדיפרנציאלי</w:t>
      </w:r>
      <w:r w:rsidRPr="003834DE">
        <w:rPr>
          <w:rFonts w:asciiTheme="minorBidi" w:hAnsiTheme="minorBidi"/>
          <w:color w:val="BF4E14" w:themeColor="accent2" w:themeShade="BF"/>
        </w:rPr>
        <w:t xml:space="preserve"> (D). </w:t>
      </w:r>
      <w:r w:rsidRPr="003834DE">
        <w:rPr>
          <w:rFonts w:asciiTheme="minorBidi" w:hAnsiTheme="minorBidi"/>
          <w:color w:val="BF4E14" w:themeColor="accent2" w:themeShade="BF"/>
          <w:rtl/>
        </w:rPr>
        <w:t>מתמטית, אות הבקרה שלו פרופורציונלי לקצב השינוי, כלומר הנגזרת, של השגיאה. פיזיקלית, רכיב זה מתמקד בעתיד ופועל כ"מרסן". הוא מספק שיכוך</w:t>
      </w:r>
      <w:r w:rsidRPr="003834DE">
        <w:rPr>
          <w:rFonts w:asciiTheme="minorBidi" w:hAnsiTheme="minorBidi"/>
          <w:color w:val="BF4E14" w:themeColor="accent2" w:themeShade="BF"/>
        </w:rPr>
        <w:t xml:space="preserve"> (Damping) </w:t>
      </w:r>
      <w:r w:rsidRPr="003834DE">
        <w:rPr>
          <w:rFonts w:asciiTheme="minorBidi" w:hAnsiTheme="minorBidi"/>
          <w:color w:val="BF4E14" w:themeColor="accent2" w:themeShade="BF"/>
          <w:rtl/>
        </w:rPr>
        <w:t>למערכת, מתנגד לשינויים מהירים, ובולם תנודות חריפות</w:t>
      </w:r>
      <w:r w:rsidRPr="003834DE">
        <w:rPr>
          <w:rFonts w:asciiTheme="minorBidi" w:hAnsiTheme="minorBidi"/>
          <w:color w:val="BF4E14" w:themeColor="accent2" w:themeShade="BF"/>
        </w:rPr>
        <w:t xml:space="preserve"> (Overshoot), </w:t>
      </w:r>
      <w:r w:rsidRPr="003834DE">
        <w:rPr>
          <w:rFonts w:asciiTheme="minorBidi" w:hAnsiTheme="minorBidi"/>
          <w:color w:val="BF4E14" w:themeColor="accent2" w:themeShade="BF"/>
          <w:rtl/>
        </w:rPr>
        <w:t>בדומה לבולם זעזועים</w:t>
      </w:r>
    </w:p>
    <w:p w14:paraId="01AB540E" w14:textId="77777777" w:rsidR="005F7AA4" w:rsidRPr="003834DE" w:rsidRDefault="005F7AA4" w:rsidP="005F7AA4">
      <w:pPr>
        <w:pStyle w:val="a9"/>
        <w:bidi/>
        <w:rPr>
          <w:rFonts w:asciiTheme="minorBidi" w:hAnsiTheme="minorBidi"/>
          <w:color w:val="BF4E14" w:themeColor="accent2" w:themeShade="BF"/>
          <w:rtl/>
        </w:rPr>
      </w:pPr>
    </w:p>
    <w:p w14:paraId="35502E71" w14:textId="77777777" w:rsidR="005F7AA4" w:rsidRPr="003834DE" w:rsidRDefault="005F7AA4" w:rsidP="005F7AA4">
      <w:pPr>
        <w:pStyle w:val="a9"/>
        <w:bidi/>
        <w:rPr>
          <w:rFonts w:asciiTheme="minorBidi" w:hAnsiTheme="minorBidi"/>
          <w:b/>
          <w:bCs/>
          <w:color w:val="BF4E14" w:themeColor="accent2" w:themeShade="BF"/>
          <w:rtl/>
        </w:rPr>
      </w:pPr>
    </w:p>
    <w:p w14:paraId="3E225EF4" w14:textId="77777777" w:rsidR="005F7AA4" w:rsidRDefault="005F7AA4" w:rsidP="005F7AA4">
      <w:pPr>
        <w:pStyle w:val="a9"/>
        <w:bidi/>
        <w:rPr>
          <w:rFonts w:asciiTheme="minorBidi" w:hAnsiTheme="minorBidi"/>
          <w:b/>
          <w:bCs/>
          <w:rtl/>
        </w:rPr>
      </w:pPr>
    </w:p>
    <w:p w14:paraId="1A02E973" w14:textId="77777777" w:rsidR="005F7AA4" w:rsidRDefault="005F7AA4" w:rsidP="005F7AA4">
      <w:pPr>
        <w:pStyle w:val="a9"/>
        <w:bidi/>
        <w:rPr>
          <w:rFonts w:asciiTheme="minorBidi" w:hAnsiTheme="minorBidi"/>
          <w:b/>
          <w:bCs/>
          <w:rtl/>
        </w:rPr>
      </w:pPr>
    </w:p>
    <w:p w14:paraId="4EC15EAA" w14:textId="77777777" w:rsidR="005F7AA4" w:rsidRPr="005F7AA4" w:rsidRDefault="005F7AA4" w:rsidP="005F7AA4">
      <w:pPr>
        <w:pStyle w:val="a9"/>
        <w:bidi/>
        <w:rPr>
          <w:rFonts w:asciiTheme="minorBidi" w:hAnsiTheme="minorBidi"/>
          <w:b/>
          <w:bCs/>
          <w:rtl/>
        </w:rPr>
      </w:pPr>
    </w:p>
    <w:p w14:paraId="7826A3C4" w14:textId="77777777" w:rsidR="0082121C" w:rsidRDefault="0082121C" w:rsidP="0082121C">
      <w:pPr>
        <w:bidi/>
        <w:ind w:left="360"/>
        <w:rPr>
          <w:rFonts w:asciiTheme="minorBidi" w:hAnsiTheme="minorBidi"/>
          <w:b/>
          <w:bCs/>
          <w:rtl/>
        </w:rPr>
      </w:pPr>
    </w:p>
    <w:p w14:paraId="39AD2F1E" w14:textId="77777777" w:rsidR="0082121C" w:rsidRDefault="0082121C" w:rsidP="0082121C">
      <w:pPr>
        <w:bidi/>
        <w:ind w:left="360"/>
        <w:rPr>
          <w:rFonts w:asciiTheme="minorBidi" w:hAnsiTheme="minorBidi"/>
          <w:b/>
          <w:bCs/>
          <w:rtl/>
        </w:rPr>
      </w:pPr>
    </w:p>
    <w:p w14:paraId="38418E32" w14:textId="77777777" w:rsidR="0082121C" w:rsidRDefault="0082121C" w:rsidP="0082121C">
      <w:pPr>
        <w:bidi/>
        <w:ind w:left="360"/>
        <w:rPr>
          <w:rFonts w:asciiTheme="minorBidi" w:hAnsiTheme="minorBidi"/>
          <w:b/>
          <w:bCs/>
          <w:rtl/>
        </w:rPr>
      </w:pPr>
    </w:p>
    <w:p w14:paraId="79E0AD42" w14:textId="77777777" w:rsidR="0082121C" w:rsidRDefault="0082121C" w:rsidP="0082121C">
      <w:pPr>
        <w:bidi/>
        <w:ind w:left="360"/>
        <w:rPr>
          <w:rFonts w:asciiTheme="minorBidi" w:hAnsiTheme="minorBidi"/>
          <w:b/>
          <w:bCs/>
          <w:rtl/>
        </w:rPr>
      </w:pPr>
    </w:p>
    <w:p w14:paraId="78978AE8" w14:textId="77777777" w:rsidR="0082121C" w:rsidRDefault="0082121C" w:rsidP="0082121C">
      <w:pPr>
        <w:bidi/>
        <w:ind w:left="360"/>
        <w:rPr>
          <w:rFonts w:asciiTheme="minorBidi" w:hAnsiTheme="minorBidi"/>
          <w:b/>
          <w:bCs/>
          <w:rtl/>
        </w:rPr>
      </w:pPr>
    </w:p>
    <w:p w14:paraId="19F3036A" w14:textId="77777777" w:rsidR="0082121C" w:rsidRDefault="0082121C" w:rsidP="0082121C">
      <w:pPr>
        <w:bidi/>
        <w:ind w:left="360"/>
        <w:rPr>
          <w:rFonts w:asciiTheme="minorBidi" w:hAnsiTheme="minorBidi"/>
          <w:b/>
          <w:bCs/>
          <w:rtl/>
        </w:rPr>
      </w:pPr>
    </w:p>
    <w:p w14:paraId="37D9BB2D" w14:textId="77777777" w:rsidR="0082121C" w:rsidRDefault="0082121C" w:rsidP="0082121C">
      <w:pPr>
        <w:bidi/>
        <w:ind w:left="360"/>
        <w:rPr>
          <w:rFonts w:asciiTheme="minorBidi" w:hAnsiTheme="minorBidi"/>
          <w:b/>
          <w:bCs/>
          <w:rtl/>
        </w:rPr>
      </w:pPr>
    </w:p>
    <w:p w14:paraId="79435CE8" w14:textId="77777777" w:rsidR="0082121C" w:rsidRDefault="0082121C" w:rsidP="0082121C">
      <w:pPr>
        <w:bidi/>
        <w:ind w:left="360"/>
        <w:rPr>
          <w:rFonts w:asciiTheme="minorBidi" w:hAnsiTheme="minorBidi"/>
          <w:b/>
          <w:bCs/>
          <w:rtl/>
        </w:rPr>
      </w:pPr>
    </w:p>
    <w:p w14:paraId="25A90AA8" w14:textId="77777777" w:rsidR="0082121C" w:rsidRDefault="0082121C" w:rsidP="0082121C">
      <w:pPr>
        <w:bidi/>
        <w:ind w:left="360"/>
        <w:rPr>
          <w:rFonts w:asciiTheme="minorBidi" w:hAnsiTheme="minorBidi"/>
          <w:b/>
          <w:bCs/>
          <w:rtl/>
        </w:rPr>
      </w:pPr>
    </w:p>
    <w:p w14:paraId="6FC3F2C7" w14:textId="77777777" w:rsidR="0082121C" w:rsidRDefault="0082121C" w:rsidP="0082121C">
      <w:pPr>
        <w:bidi/>
        <w:ind w:left="360"/>
        <w:rPr>
          <w:rFonts w:asciiTheme="minorBidi" w:hAnsiTheme="minorBidi"/>
          <w:b/>
          <w:bCs/>
          <w:rtl/>
        </w:rPr>
      </w:pPr>
    </w:p>
    <w:p w14:paraId="4B9F99DB" w14:textId="77777777" w:rsidR="0082121C" w:rsidRDefault="0082121C" w:rsidP="0082121C">
      <w:pPr>
        <w:bidi/>
        <w:ind w:left="360"/>
        <w:rPr>
          <w:rFonts w:asciiTheme="minorBidi" w:hAnsiTheme="minorBidi"/>
          <w:b/>
          <w:bCs/>
          <w:rtl/>
        </w:rPr>
      </w:pPr>
    </w:p>
    <w:p w14:paraId="371E9A26" w14:textId="3852BF0E" w:rsidR="0082121C" w:rsidRPr="003834DE" w:rsidRDefault="00D3236D" w:rsidP="006A5119">
      <w:pPr>
        <w:bidi/>
        <w:ind w:left="360"/>
        <w:rPr>
          <w:rFonts w:asciiTheme="minorBidi" w:hAnsiTheme="minorBidi"/>
          <w:color w:val="BF4E14" w:themeColor="accent2" w:themeShade="BF"/>
        </w:rPr>
      </w:pPr>
      <w:r w:rsidRPr="00A24DC0">
        <w:rPr>
          <w:rFonts w:asciiTheme="minorBidi" w:hAnsiTheme="minorBidi"/>
          <w:b/>
          <w:bCs/>
          <w:rtl/>
        </w:rPr>
        <w:lastRenderedPageBreak/>
        <w:t xml:space="preserve">ג. השפעה על המערכת: תארו באופן איכותי (על ידי הגדלת המקדם) כיצד כל אחד מהרכיבים – הפרופורציונלי </w:t>
      </w:r>
      <m:oMath>
        <m:r>
          <m:rPr>
            <m:sty m:val="bi"/>
          </m:rPr>
          <w:rPr>
            <w:rFonts w:ascii="Cambria Math" w:hAnsi="Cambria Math"/>
          </w:rPr>
          <m:t>K_p</m:t>
        </m:r>
      </m:oMath>
      <w:r w:rsidRPr="00A24DC0">
        <w:rPr>
          <w:rFonts w:asciiTheme="minorBidi" w:hAnsiTheme="minorBidi"/>
          <w:b/>
          <w:bCs/>
          <w:rtl/>
        </w:rPr>
        <w:t xml:space="preserve">, האינטגרלי </w:t>
      </w:r>
      <m:oMath>
        <m:r>
          <m:rPr>
            <m:sty m:val="bi"/>
          </m:rPr>
          <w:rPr>
            <w:rFonts w:ascii="Cambria Math" w:hAnsi="Cambria Math"/>
          </w:rPr>
          <m:t>K_i</m:t>
        </m:r>
      </m:oMath>
      <w:r w:rsidRPr="00A24DC0">
        <w:rPr>
          <w:rFonts w:asciiTheme="minorBidi" w:hAnsiTheme="minorBidi"/>
          <w:b/>
          <w:bCs/>
          <w:rtl/>
        </w:rPr>
        <w:t xml:space="preserve">והדיפרנציאלי </w:t>
      </w:r>
      <m:oMath>
        <m:r>
          <m:rPr>
            <m:sty m:val="bi"/>
          </m:rPr>
          <w:rPr>
            <w:rFonts w:ascii="Cambria Math" w:hAnsi="Cambria Math"/>
          </w:rPr>
          <m:t>K_d</m:t>
        </m:r>
      </m:oMath>
      <w:r w:rsidRPr="00A24DC0">
        <w:rPr>
          <w:rFonts w:asciiTheme="minorBidi" w:hAnsiTheme="minorBidi"/>
          <w:b/>
          <w:bCs/>
          <w:rtl/>
        </w:rPr>
        <w:t>– משפיע על ביצועי המערכת (כגון זמן עלייה, חריגת יתר ושגיאת מצב יציב).</w:t>
      </w:r>
      <w:r w:rsidR="0082121C">
        <w:rPr>
          <w:rFonts w:asciiTheme="minorBidi" w:hAnsiTheme="minorBidi"/>
          <w:b/>
          <w:bCs/>
          <w:rtl/>
        </w:rPr>
        <w:br/>
      </w:r>
      <w:r w:rsidR="0082121C">
        <w:rPr>
          <w:rFonts w:asciiTheme="minorBidi" w:hAnsiTheme="minorBidi"/>
          <w:b/>
          <w:bCs/>
          <w:rtl/>
        </w:rPr>
        <w:br/>
      </w:r>
      <w:r w:rsidR="0082121C">
        <w:rPr>
          <w:rFonts w:asciiTheme="minorBidi" w:hAnsiTheme="minorBidi"/>
          <w:b/>
          <w:bCs/>
          <w:rtl/>
        </w:rPr>
        <w:br/>
      </w:r>
      <w:r w:rsidR="0082121C">
        <w:rPr>
          <w:rFonts w:asciiTheme="minorBidi" w:hAnsiTheme="minorBidi"/>
          <w:b/>
          <w:bCs/>
          <w:rtl/>
        </w:rPr>
        <w:br/>
      </w:r>
    </w:p>
    <w:p w14:paraId="2C0C67FE" w14:textId="77777777" w:rsidR="0082121C" w:rsidRPr="003834DE" w:rsidRDefault="0082121C" w:rsidP="0082121C">
      <w:pPr>
        <w:bidi/>
        <w:ind w:left="360"/>
        <w:rPr>
          <w:rFonts w:asciiTheme="minorBidi" w:hAnsiTheme="minorBidi"/>
          <w:color w:val="BF4E14" w:themeColor="accent2" w:themeShade="BF"/>
        </w:rPr>
      </w:pPr>
      <w:r w:rsidRPr="003834DE">
        <w:rPr>
          <w:rFonts w:asciiTheme="minorBidi" w:hAnsiTheme="minorBidi"/>
          <w:color w:val="BF4E14" w:themeColor="accent2" w:themeShade="BF"/>
          <w:rtl/>
        </w:rPr>
        <w:t>הגברת רכיב ה</w:t>
      </w:r>
      <w:r w:rsidRPr="003834DE">
        <w:rPr>
          <w:rFonts w:asciiTheme="minorBidi" w:hAnsiTheme="minorBidi"/>
          <w:color w:val="BF4E14" w:themeColor="accent2" w:themeShade="BF"/>
        </w:rPr>
        <w:t xml:space="preserve">-P </w:t>
      </w:r>
      <w:r w:rsidRPr="003834DE">
        <w:rPr>
          <w:rFonts w:asciiTheme="minorBidi" w:hAnsiTheme="minorBidi"/>
          <w:color w:val="BF4E14" w:themeColor="accent2" w:themeShade="BF"/>
          <w:rtl/>
        </w:rPr>
        <w:t>(פרופורציונלי) גורמת לזמן העלייה</w:t>
      </w:r>
      <w:r w:rsidRPr="003834DE">
        <w:rPr>
          <w:rFonts w:asciiTheme="minorBidi" w:hAnsiTheme="minorBidi"/>
          <w:color w:val="BF4E14" w:themeColor="accent2" w:themeShade="BF"/>
        </w:rPr>
        <w:t xml:space="preserve"> (Rise Time) </w:t>
      </w:r>
      <w:r w:rsidRPr="003834DE">
        <w:rPr>
          <w:rFonts w:asciiTheme="minorBidi" w:hAnsiTheme="minorBidi"/>
          <w:color w:val="BF4E14" w:themeColor="accent2" w:themeShade="BF"/>
          <w:rtl/>
        </w:rPr>
        <w:t>לרדת, כלומר המערכת מגיבה מהר יותר. עם זאת, היא גורמת לחריגת היתר</w:t>
      </w:r>
      <w:r w:rsidRPr="003834DE">
        <w:rPr>
          <w:rFonts w:asciiTheme="minorBidi" w:hAnsiTheme="minorBidi"/>
          <w:color w:val="BF4E14" w:themeColor="accent2" w:themeShade="BF"/>
        </w:rPr>
        <w:t xml:space="preserve"> (Overshoot) </w:t>
      </w:r>
      <w:r w:rsidRPr="003834DE">
        <w:rPr>
          <w:rFonts w:asciiTheme="minorBidi" w:hAnsiTheme="minorBidi"/>
          <w:color w:val="BF4E14" w:themeColor="accent2" w:themeShade="BF"/>
          <w:rtl/>
        </w:rPr>
        <w:t>לעלות, והמערכת "קופצת" מעל המטרה. שגיאת המצב היציב</w:t>
      </w:r>
      <w:r w:rsidRPr="003834DE">
        <w:rPr>
          <w:rFonts w:asciiTheme="minorBidi" w:hAnsiTheme="minorBidi"/>
          <w:color w:val="BF4E14" w:themeColor="accent2" w:themeShade="BF"/>
        </w:rPr>
        <w:t xml:space="preserve"> (Steady-State Error) </w:t>
      </w:r>
      <w:r w:rsidRPr="003834DE">
        <w:rPr>
          <w:rFonts w:asciiTheme="minorBidi" w:hAnsiTheme="minorBidi"/>
          <w:color w:val="BF4E14" w:themeColor="accent2" w:themeShade="BF"/>
          <w:rtl/>
        </w:rPr>
        <w:t>יורדת, אך לרוב אינה מתאפסת לחלוטין</w:t>
      </w:r>
      <w:r w:rsidRPr="003834DE">
        <w:rPr>
          <w:rFonts w:asciiTheme="minorBidi" w:hAnsiTheme="minorBidi"/>
          <w:color w:val="BF4E14" w:themeColor="accent2" w:themeShade="BF"/>
        </w:rPr>
        <w:t>.</w:t>
      </w:r>
    </w:p>
    <w:p w14:paraId="72FE39FC" w14:textId="77777777" w:rsidR="0082121C" w:rsidRPr="003834DE" w:rsidRDefault="0082121C" w:rsidP="0082121C">
      <w:pPr>
        <w:bidi/>
        <w:ind w:left="360"/>
        <w:rPr>
          <w:rFonts w:asciiTheme="minorBidi" w:hAnsiTheme="minorBidi"/>
          <w:color w:val="BF4E14" w:themeColor="accent2" w:themeShade="BF"/>
        </w:rPr>
      </w:pPr>
      <w:r w:rsidRPr="003834DE">
        <w:rPr>
          <w:rFonts w:asciiTheme="minorBidi" w:hAnsiTheme="minorBidi"/>
          <w:color w:val="BF4E14" w:themeColor="accent2" w:themeShade="BF"/>
          <w:rtl/>
        </w:rPr>
        <w:t>הגברת רכיב ה</w:t>
      </w:r>
      <w:r w:rsidRPr="003834DE">
        <w:rPr>
          <w:rFonts w:asciiTheme="minorBidi" w:hAnsiTheme="minorBidi"/>
          <w:color w:val="BF4E14" w:themeColor="accent2" w:themeShade="BF"/>
        </w:rPr>
        <w:t xml:space="preserve">-I </w:t>
      </w:r>
      <w:r w:rsidRPr="003834DE">
        <w:rPr>
          <w:rFonts w:asciiTheme="minorBidi" w:hAnsiTheme="minorBidi"/>
          <w:color w:val="BF4E14" w:themeColor="accent2" w:themeShade="BF"/>
          <w:rtl/>
        </w:rPr>
        <w:t>(אינטגרלי) מאיצה את התגובה וגורמת לזמן העלייה לרדת. מצד שני, היא גורמת לחריגת היתר לעלות, מה שעלול לגרום ליותר תנודתיות ואף לחוסר יציבות. היתרון המרכזי של רכיב זה הוא שהוא גורם לשגיאת המצב היציב להתאפס, וזו מטרתו העיקרית</w:t>
      </w:r>
      <w:r w:rsidRPr="003834DE">
        <w:rPr>
          <w:rFonts w:asciiTheme="minorBidi" w:hAnsiTheme="minorBidi"/>
          <w:color w:val="BF4E14" w:themeColor="accent2" w:themeShade="BF"/>
        </w:rPr>
        <w:t>.</w:t>
      </w:r>
    </w:p>
    <w:p w14:paraId="1E037A06" w14:textId="39049045" w:rsidR="0082121C" w:rsidRPr="003834DE" w:rsidRDefault="0082121C" w:rsidP="0082121C">
      <w:pPr>
        <w:bidi/>
        <w:ind w:left="360"/>
        <w:rPr>
          <w:rFonts w:asciiTheme="minorBidi" w:hAnsiTheme="minorBidi"/>
          <w:color w:val="BF4E14" w:themeColor="accent2" w:themeShade="BF"/>
        </w:rPr>
      </w:pPr>
      <w:r w:rsidRPr="003834DE">
        <w:rPr>
          <w:rFonts w:asciiTheme="minorBidi" w:hAnsiTheme="minorBidi"/>
          <w:color w:val="BF4E14" w:themeColor="accent2" w:themeShade="BF"/>
          <w:rtl/>
        </w:rPr>
        <w:t>הגברת רכיב ה</w:t>
      </w:r>
      <w:r w:rsidRPr="003834DE">
        <w:rPr>
          <w:rFonts w:asciiTheme="minorBidi" w:hAnsiTheme="minorBidi"/>
          <w:color w:val="BF4E14" w:themeColor="accent2" w:themeShade="BF"/>
        </w:rPr>
        <w:t xml:space="preserve">-D </w:t>
      </w:r>
      <w:r w:rsidRPr="003834DE">
        <w:rPr>
          <w:rFonts w:asciiTheme="minorBidi" w:hAnsiTheme="minorBidi"/>
          <w:color w:val="BF4E14" w:themeColor="accent2" w:themeShade="BF"/>
          <w:rtl/>
        </w:rPr>
        <w:t>(דיפרנציאלי) גורמת לחריגת היתר לרדת, בכך שהוא מרסן את התנודות ו"בולס" את הקפיצה. השפעתו על זמן העלייה היא מינורית (לעיתים מאט מעט את התגובה), ואין לו השפעה משמעותית על שגיאת המצב היציב</w:t>
      </w:r>
      <w:r w:rsidRPr="003834DE">
        <w:rPr>
          <w:rFonts w:asciiTheme="minorBidi" w:hAnsiTheme="minorBidi"/>
          <w:color w:val="BF4E14" w:themeColor="accent2" w:themeShade="BF"/>
        </w:rPr>
        <w:t>.</w:t>
      </w:r>
    </w:p>
    <w:p w14:paraId="066D0D3A" w14:textId="77777777" w:rsidR="0082121C" w:rsidRPr="003834DE" w:rsidRDefault="0082121C" w:rsidP="0082121C">
      <w:pPr>
        <w:bidi/>
        <w:ind w:left="360"/>
        <w:rPr>
          <w:rFonts w:asciiTheme="minorBidi" w:hAnsiTheme="minorBidi"/>
          <w:color w:val="BF4E14" w:themeColor="accent2" w:themeShade="BF"/>
        </w:rPr>
      </w:pPr>
      <w:r w:rsidRPr="003834DE">
        <w:rPr>
          <w:rFonts w:asciiTheme="minorBidi" w:hAnsiTheme="minorBidi"/>
          <w:color w:val="BF4E14" w:themeColor="accent2" w:themeShade="BF"/>
          <w:rtl/>
        </w:rPr>
        <w:t>חשוב לציין אזהרה: רכיב ה</w:t>
      </w:r>
      <w:r w:rsidRPr="003834DE">
        <w:rPr>
          <w:rFonts w:asciiTheme="minorBidi" w:hAnsiTheme="minorBidi"/>
          <w:color w:val="BF4E14" w:themeColor="accent2" w:themeShade="BF"/>
        </w:rPr>
        <w:t xml:space="preserve">-D </w:t>
      </w:r>
      <w:r w:rsidRPr="003834DE">
        <w:rPr>
          <w:rFonts w:asciiTheme="minorBidi" w:hAnsiTheme="minorBidi"/>
          <w:color w:val="BF4E14" w:themeColor="accent2" w:themeShade="BF"/>
          <w:rtl/>
        </w:rPr>
        <w:t>רגיש מאוד ל"רעש" מדידה מהחיישנים. הגברה מוגזמת שלו עלולה לגרום ל"רעידות" וחוסר יציבות באות הבקרה</w:t>
      </w:r>
      <w:r w:rsidRPr="003834DE">
        <w:rPr>
          <w:rFonts w:asciiTheme="minorBidi" w:hAnsiTheme="minorBidi"/>
          <w:color w:val="BF4E14" w:themeColor="accent2" w:themeShade="BF"/>
        </w:rPr>
        <w:t>.</w:t>
      </w:r>
    </w:p>
    <w:p w14:paraId="6C45E9AD" w14:textId="20A123C4" w:rsidR="00D3236D" w:rsidRPr="003834DE" w:rsidRDefault="00D3236D" w:rsidP="00D3236D">
      <w:pPr>
        <w:bidi/>
        <w:ind w:left="360"/>
        <w:rPr>
          <w:rFonts w:asciiTheme="minorBidi" w:hAnsiTheme="minorBidi"/>
          <w:b/>
          <w:bCs/>
          <w:color w:val="BF4E14" w:themeColor="accent2" w:themeShade="BF"/>
          <w:rtl/>
        </w:rPr>
      </w:pPr>
    </w:p>
    <w:p w14:paraId="33669EF3" w14:textId="77777777" w:rsidR="00D3236D" w:rsidRPr="003834DE" w:rsidRDefault="00D3236D" w:rsidP="00D3236D">
      <w:pPr>
        <w:bidi/>
        <w:rPr>
          <w:rFonts w:asciiTheme="minorBidi" w:hAnsiTheme="minorBidi"/>
          <w:color w:val="BF4E14" w:themeColor="accent2" w:themeShade="BF"/>
          <w:rtl/>
        </w:rPr>
      </w:pPr>
    </w:p>
    <w:p w14:paraId="6E0D0824" w14:textId="77777777" w:rsidR="00C20174" w:rsidRPr="003834DE" w:rsidRDefault="00C20174" w:rsidP="00C20174">
      <w:pPr>
        <w:bidi/>
        <w:rPr>
          <w:rFonts w:asciiTheme="minorBidi" w:hAnsiTheme="minorBidi"/>
          <w:color w:val="BF4E14" w:themeColor="accent2" w:themeShade="BF"/>
          <w:rtl/>
        </w:rPr>
      </w:pPr>
    </w:p>
    <w:p w14:paraId="2A9158C9" w14:textId="77777777" w:rsidR="00C20174" w:rsidRDefault="00C20174" w:rsidP="00C20174">
      <w:pPr>
        <w:bidi/>
        <w:rPr>
          <w:rFonts w:asciiTheme="minorBidi" w:hAnsiTheme="minorBidi"/>
          <w:rtl/>
        </w:rPr>
      </w:pPr>
    </w:p>
    <w:p w14:paraId="393201D1" w14:textId="77777777" w:rsidR="00C20174" w:rsidRDefault="00C20174" w:rsidP="00C20174">
      <w:pPr>
        <w:bidi/>
        <w:rPr>
          <w:rFonts w:asciiTheme="minorBidi" w:hAnsiTheme="minorBidi"/>
          <w:rtl/>
        </w:rPr>
      </w:pPr>
    </w:p>
    <w:p w14:paraId="171F60D7" w14:textId="77777777" w:rsidR="00C20174" w:rsidRDefault="00C20174" w:rsidP="00C20174">
      <w:pPr>
        <w:bidi/>
        <w:rPr>
          <w:rFonts w:asciiTheme="minorBidi" w:hAnsiTheme="minorBidi"/>
          <w:rtl/>
        </w:rPr>
      </w:pPr>
    </w:p>
    <w:p w14:paraId="17E438C7" w14:textId="77777777" w:rsidR="00C20174" w:rsidRDefault="00C20174" w:rsidP="00C20174">
      <w:pPr>
        <w:bidi/>
        <w:rPr>
          <w:rFonts w:asciiTheme="minorBidi" w:hAnsiTheme="minorBidi"/>
          <w:rtl/>
        </w:rPr>
      </w:pPr>
    </w:p>
    <w:p w14:paraId="50DFC05E" w14:textId="77777777" w:rsidR="00C20174" w:rsidRDefault="00C20174" w:rsidP="00C20174">
      <w:pPr>
        <w:bidi/>
        <w:rPr>
          <w:rFonts w:asciiTheme="minorBidi" w:hAnsiTheme="minorBidi"/>
          <w:rtl/>
        </w:rPr>
      </w:pPr>
    </w:p>
    <w:p w14:paraId="6470283E" w14:textId="77777777" w:rsidR="00C20174" w:rsidRDefault="00C20174" w:rsidP="00C20174">
      <w:pPr>
        <w:bidi/>
        <w:rPr>
          <w:rFonts w:asciiTheme="minorBidi" w:hAnsiTheme="minorBidi"/>
          <w:rtl/>
        </w:rPr>
      </w:pPr>
    </w:p>
    <w:p w14:paraId="413FAD7A" w14:textId="77777777" w:rsidR="00C20174" w:rsidRDefault="00C20174" w:rsidP="00C20174">
      <w:pPr>
        <w:bidi/>
        <w:rPr>
          <w:rFonts w:asciiTheme="minorBidi" w:hAnsiTheme="minorBidi"/>
          <w:rtl/>
        </w:rPr>
      </w:pPr>
    </w:p>
    <w:p w14:paraId="65EC7CA4" w14:textId="77777777" w:rsidR="00C20174" w:rsidRDefault="00C20174" w:rsidP="00C20174">
      <w:pPr>
        <w:bidi/>
        <w:rPr>
          <w:rFonts w:asciiTheme="minorBidi" w:hAnsiTheme="minorBidi"/>
          <w:rtl/>
        </w:rPr>
      </w:pPr>
    </w:p>
    <w:p w14:paraId="2B6CC965" w14:textId="77777777" w:rsidR="00C20174" w:rsidRDefault="00C20174" w:rsidP="00C20174">
      <w:pPr>
        <w:bidi/>
        <w:rPr>
          <w:rFonts w:asciiTheme="minorBidi" w:hAnsiTheme="minorBidi"/>
          <w:rtl/>
        </w:rPr>
      </w:pPr>
    </w:p>
    <w:p w14:paraId="777A9E81" w14:textId="77777777" w:rsidR="00C20174" w:rsidRDefault="00C20174" w:rsidP="00C20174">
      <w:pPr>
        <w:bidi/>
        <w:rPr>
          <w:rFonts w:asciiTheme="minorBidi" w:hAnsiTheme="minorBidi"/>
          <w:rtl/>
        </w:rPr>
      </w:pPr>
    </w:p>
    <w:p w14:paraId="77C60A9C" w14:textId="77777777" w:rsidR="00C20174" w:rsidRDefault="00C20174" w:rsidP="00C20174">
      <w:pPr>
        <w:bidi/>
        <w:rPr>
          <w:rFonts w:asciiTheme="minorBidi" w:hAnsiTheme="minorBidi"/>
          <w:rtl/>
        </w:rPr>
      </w:pPr>
    </w:p>
    <w:p w14:paraId="332281C1" w14:textId="171B329D" w:rsidR="000D0B2B" w:rsidRPr="000022F9" w:rsidRDefault="00BE64D2" w:rsidP="00105C69">
      <w:pPr>
        <w:bidi/>
        <w:ind w:left="425"/>
        <w:rPr>
          <w:rFonts w:asciiTheme="minorBidi" w:hAnsiTheme="minorBidi"/>
          <w:b/>
          <w:bCs/>
          <w:sz w:val="28"/>
          <w:szCs w:val="28"/>
          <w:u w:val="single"/>
          <w:rtl/>
        </w:rPr>
      </w:pPr>
      <w:r w:rsidRPr="000022F9">
        <w:rPr>
          <w:noProof/>
          <w:u w:val="single"/>
        </w:rPr>
        <w:lastRenderedPageBreak/>
        <w:drawing>
          <wp:anchor distT="0" distB="0" distL="114300" distR="114300" simplePos="0" relativeHeight="251661312" behindDoc="1" locked="0" layoutInCell="1" allowOverlap="1" wp14:anchorId="14705FB5" wp14:editId="0606EC99">
            <wp:simplePos x="0" y="0"/>
            <wp:positionH relativeFrom="margin">
              <wp:posOffset>-635</wp:posOffset>
            </wp:positionH>
            <wp:positionV relativeFrom="paragraph">
              <wp:posOffset>339725</wp:posOffset>
            </wp:positionV>
            <wp:extent cx="5004435" cy="3753485"/>
            <wp:effectExtent l="0" t="0" r="5715" b="0"/>
            <wp:wrapTight wrapText="bothSides">
              <wp:wrapPolygon edited="0">
                <wp:start x="0" y="0"/>
                <wp:lineTo x="0" y="21487"/>
                <wp:lineTo x="21542" y="21487"/>
                <wp:lineTo x="21542" y="0"/>
                <wp:lineTo x="0" y="0"/>
              </wp:wrapPolygon>
            </wp:wrapTight>
            <wp:docPr id="21359931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4435" cy="3753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010A" w:rsidRPr="000022F9">
        <w:rPr>
          <w:rFonts w:asciiTheme="minorBidi" w:hAnsiTheme="minorBidi" w:hint="cs"/>
          <w:b/>
          <w:bCs/>
          <w:sz w:val="28"/>
          <w:szCs w:val="28"/>
          <w:u w:val="single"/>
          <w:rtl/>
        </w:rPr>
        <w:t>תמונה של ה</w:t>
      </w:r>
      <w:r w:rsidR="00037B26" w:rsidRPr="000022F9">
        <w:rPr>
          <w:rFonts w:asciiTheme="minorBidi" w:hAnsiTheme="minorBidi" w:hint="cs"/>
          <w:b/>
          <w:bCs/>
          <w:sz w:val="28"/>
          <w:szCs w:val="28"/>
          <w:u w:val="single"/>
          <w:rtl/>
        </w:rPr>
        <w:t>מעגל</w:t>
      </w:r>
      <w:r w:rsidR="00C1010A" w:rsidRPr="000022F9">
        <w:rPr>
          <w:rFonts w:asciiTheme="minorBidi" w:hAnsiTheme="minorBidi" w:hint="cs"/>
          <w:b/>
          <w:bCs/>
          <w:sz w:val="28"/>
          <w:szCs w:val="28"/>
          <w:u w:val="single"/>
          <w:rtl/>
        </w:rPr>
        <w:t>:</w:t>
      </w:r>
    </w:p>
    <w:p w14:paraId="0D2FC6F7" w14:textId="1C61CD99" w:rsidR="00D8142C" w:rsidRPr="003834DE" w:rsidRDefault="00037B26" w:rsidP="00D8142C">
      <w:pPr>
        <w:bidi/>
        <w:ind w:left="425"/>
        <w:rPr>
          <w:rFonts w:asciiTheme="minorBidi" w:hAnsiTheme="minorBidi"/>
          <w:color w:val="BF4E14" w:themeColor="accent2" w:themeShade="BF"/>
          <w:rtl/>
        </w:rPr>
      </w:pPr>
      <w:r w:rsidRPr="003834DE">
        <w:rPr>
          <w:rFonts w:asciiTheme="minorBidi" w:hAnsiTheme="minorBidi" w:hint="cs"/>
          <w:color w:val="BF4E14" w:themeColor="accent2" w:themeShade="BF"/>
          <w:rtl/>
        </w:rPr>
        <w:t xml:space="preserve">המעגל מורכב </w:t>
      </w:r>
      <w:r w:rsidR="00777862" w:rsidRPr="003834DE">
        <w:rPr>
          <w:rFonts w:asciiTheme="minorBidi" w:hAnsiTheme="minorBidi" w:hint="cs"/>
          <w:color w:val="BF4E14" w:themeColor="accent2" w:themeShade="BF"/>
          <w:rtl/>
        </w:rPr>
        <w:t xml:space="preserve">משני </w:t>
      </w:r>
      <w:r w:rsidR="00FA25A4" w:rsidRPr="003834DE">
        <w:rPr>
          <w:rFonts w:asciiTheme="minorBidi" w:hAnsiTheme="minorBidi" w:hint="cs"/>
          <w:color w:val="BF4E14" w:themeColor="accent2" w:themeShade="BF"/>
          <w:rtl/>
        </w:rPr>
        <w:t>צ'יפים</w:t>
      </w:r>
      <w:r w:rsidR="00777862" w:rsidRPr="003834DE">
        <w:rPr>
          <w:rFonts w:asciiTheme="minorBidi" w:hAnsiTheme="minorBidi" w:hint="cs"/>
          <w:color w:val="BF4E14" w:themeColor="accent2" w:themeShade="BF"/>
          <w:rtl/>
        </w:rPr>
        <w:t xml:space="preserve"> של </w:t>
      </w:r>
      <w:r w:rsidR="00FA25A4" w:rsidRPr="003834DE">
        <w:rPr>
          <w:rFonts w:asciiTheme="minorBidi" w:hAnsiTheme="minorBidi" w:hint="cs"/>
          <w:color w:val="BF4E14" w:themeColor="accent2" w:themeShade="BF"/>
          <w:rtl/>
        </w:rPr>
        <w:t>ארדואינו</w:t>
      </w:r>
      <w:r w:rsidR="00777862" w:rsidRPr="003834DE">
        <w:rPr>
          <w:rFonts w:asciiTheme="minorBidi" w:hAnsiTheme="minorBidi" w:hint="cs"/>
          <w:color w:val="BF4E14" w:themeColor="accent2" w:themeShade="BF"/>
          <w:rtl/>
        </w:rPr>
        <w:t xml:space="preserve">, אחד </w:t>
      </w:r>
      <w:r w:rsidR="00FA25A4" w:rsidRPr="003834DE">
        <w:rPr>
          <w:rFonts w:asciiTheme="minorBidi" w:hAnsiTheme="minorBidi" w:hint="cs"/>
          <w:color w:val="BF4E14" w:themeColor="accent2" w:themeShade="BF"/>
          <w:rtl/>
        </w:rPr>
        <w:t>ה</w:t>
      </w:r>
      <w:r w:rsidR="00777862" w:rsidRPr="003834DE">
        <w:rPr>
          <w:rFonts w:asciiTheme="minorBidi" w:hAnsiTheme="minorBidi" w:hint="cs"/>
          <w:color w:val="BF4E14" w:themeColor="accent2" w:themeShade="BF"/>
          <w:rtl/>
        </w:rPr>
        <w:t>משמש כמקור מ</w:t>
      </w:r>
      <w:r w:rsidR="000774AF" w:rsidRPr="003834DE">
        <w:rPr>
          <w:rFonts w:asciiTheme="minorBidi" w:hAnsiTheme="minorBidi" w:hint="cs"/>
          <w:color w:val="BF4E14" w:themeColor="accent2" w:themeShade="BF"/>
          <w:rtl/>
        </w:rPr>
        <w:t>תח</w:t>
      </w:r>
      <w:r w:rsidR="00777862" w:rsidRPr="003834DE">
        <w:rPr>
          <w:rFonts w:asciiTheme="minorBidi" w:hAnsiTheme="minorBidi" w:hint="cs"/>
          <w:color w:val="BF4E14" w:themeColor="accent2" w:themeShade="BF"/>
          <w:rtl/>
        </w:rPr>
        <w:t xml:space="preserve"> למנוע </w:t>
      </w:r>
      <w:proofErr w:type="spellStart"/>
      <w:r w:rsidR="00777862" w:rsidRPr="003834DE">
        <w:rPr>
          <w:rFonts w:asciiTheme="minorBidi" w:hAnsiTheme="minorBidi" w:hint="cs"/>
          <w:color w:val="BF4E14" w:themeColor="accent2" w:themeShade="BF"/>
          <w:rtl/>
        </w:rPr>
        <w:t>הסרבו</w:t>
      </w:r>
      <w:proofErr w:type="spellEnd"/>
      <w:r w:rsidR="00777862" w:rsidRPr="003834DE">
        <w:rPr>
          <w:rFonts w:asciiTheme="minorBidi" w:hAnsiTheme="minorBidi" w:hint="cs"/>
          <w:color w:val="BF4E14" w:themeColor="accent2" w:themeShade="BF"/>
          <w:rtl/>
        </w:rPr>
        <w:t xml:space="preserve"> </w:t>
      </w:r>
      <w:r w:rsidR="000774AF" w:rsidRPr="003834DE">
        <w:rPr>
          <w:rFonts w:asciiTheme="minorBidi" w:hAnsiTheme="minorBidi" w:hint="cs"/>
          <w:color w:val="BF4E14" w:themeColor="accent2" w:themeShade="BF"/>
          <w:rtl/>
        </w:rPr>
        <w:t xml:space="preserve">(מחובר בכבל </w:t>
      </w:r>
      <w:r w:rsidR="008252B6" w:rsidRPr="003834DE">
        <w:rPr>
          <w:rFonts w:asciiTheme="minorBidi" w:hAnsiTheme="minorBidi" w:hint="cs"/>
          <w:color w:val="BF4E14" w:themeColor="accent2" w:themeShade="BF"/>
          <w:rtl/>
        </w:rPr>
        <w:t xml:space="preserve">כחול) , </w:t>
      </w:r>
      <w:r w:rsidR="00FA25A4" w:rsidRPr="003834DE">
        <w:rPr>
          <w:rFonts w:asciiTheme="minorBidi" w:hAnsiTheme="minorBidi" w:hint="cs"/>
          <w:color w:val="BF4E14" w:themeColor="accent2" w:themeShade="BF"/>
          <w:rtl/>
        </w:rPr>
        <w:t xml:space="preserve">וצ'יפ אשר מפעיל את </w:t>
      </w:r>
      <w:r w:rsidR="00D8142C" w:rsidRPr="003834DE">
        <w:rPr>
          <w:rFonts w:asciiTheme="minorBidi" w:hAnsiTheme="minorBidi"/>
          <w:color w:val="BF4E14" w:themeColor="accent2" w:themeShade="BF"/>
          <w:rtl/>
        </w:rPr>
        <w:t xml:space="preserve">חיישן </w:t>
      </w:r>
      <w:proofErr w:type="spellStart"/>
      <w:r w:rsidR="00D8142C" w:rsidRPr="003834DE">
        <w:rPr>
          <w:rFonts w:asciiTheme="minorBidi" w:hAnsiTheme="minorBidi"/>
          <w:color w:val="BF4E14" w:themeColor="accent2" w:themeShade="BF"/>
          <w:rtl/>
        </w:rPr>
        <w:t>האולטרסוניק</w:t>
      </w:r>
      <w:proofErr w:type="spellEnd"/>
      <w:r w:rsidR="00D8142C" w:rsidRPr="003834DE">
        <w:rPr>
          <w:rFonts w:asciiTheme="minorBidi" w:hAnsiTheme="minorBidi"/>
          <w:color w:val="BF4E14" w:themeColor="accent2" w:themeShade="BF"/>
        </w:rPr>
        <w:t xml:space="preserve"> (HC-SR04) </w:t>
      </w:r>
      <w:r w:rsidR="00D8142C" w:rsidRPr="003834DE">
        <w:rPr>
          <w:rFonts w:asciiTheme="minorBidi" w:hAnsiTheme="minorBidi"/>
          <w:color w:val="BF4E14" w:themeColor="accent2" w:themeShade="BF"/>
          <w:rtl/>
        </w:rPr>
        <w:t>ומודד כל הזמן את המרחק של הכדור</w:t>
      </w:r>
      <w:r w:rsidR="0082135C" w:rsidRPr="003834DE">
        <w:rPr>
          <w:rFonts w:asciiTheme="minorBidi" w:hAnsiTheme="minorBidi" w:hint="cs"/>
          <w:color w:val="BF4E14" w:themeColor="accent2" w:themeShade="BF"/>
          <w:rtl/>
        </w:rPr>
        <w:t xml:space="preserve"> ( מחובר לכבל השחור )</w:t>
      </w:r>
      <w:r w:rsidR="00D8142C" w:rsidRPr="003834DE">
        <w:rPr>
          <w:rFonts w:asciiTheme="minorBidi" w:hAnsiTheme="minorBidi"/>
          <w:color w:val="BF4E14" w:themeColor="accent2" w:themeShade="BF"/>
          <w:rtl/>
        </w:rPr>
        <w:t>, ובכך יודע את מיקומו. בהתאם למדידות אלו, ה</w:t>
      </w:r>
      <w:r w:rsidR="00D8142C" w:rsidRPr="003834DE">
        <w:rPr>
          <w:rFonts w:asciiTheme="minorBidi" w:hAnsiTheme="minorBidi"/>
          <w:color w:val="BF4E14" w:themeColor="accent2" w:themeShade="BF"/>
        </w:rPr>
        <w:t xml:space="preserve">-Arduino </w:t>
      </w:r>
      <w:r w:rsidR="00D8142C" w:rsidRPr="003834DE">
        <w:rPr>
          <w:rFonts w:asciiTheme="minorBidi" w:hAnsiTheme="minorBidi"/>
          <w:color w:val="BF4E14" w:themeColor="accent2" w:themeShade="BF"/>
          <w:rtl/>
        </w:rPr>
        <w:t>משתמש בנוסחת</w:t>
      </w:r>
      <w:r w:rsidR="00D8142C" w:rsidRPr="003834DE">
        <w:rPr>
          <w:rFonts w:asciiTheme="minorBidi" w:hAnsiTheme="minorBidi"/>
          <w:color w:val="BF4E14" w:themeColor="accent2" w:themeShade="BF"/>
        </w:rPr>
        <w:t xml:space="preserve"> PID </w:t>
      </w:r>
      <w:r w:rsidR="00D8142C" w:rsidRPr="003834DE">
        <w:rPr>
          <w:rFonts w:asciiTheme="minorBidi" w:hAnsiTheme="minorBidi"/>
          <w:color w:val="BF4E14" w:themeColor="accent2" w:themeShade="BF"/>
          <w:rtl/>
        </w:rPr>
        <w:t>כדי לחשב כמה בדיוק צריך לשנות את זווית המוט. לאחר מכן, הוא שולח פקודה דיגיטלית לסר</w:t>
      </w:r>
      <w:r w:rsidR="0082135C" w:rsidRPr="003834DE">
        <w:rPr>
          <w:rFonts w:asciiTheme="minorBidi" w:hAnsiTheme="minorBidi" w:hint="cs"/>
          <w:color w:val="BF4E14" w:themeColor="accent2" w:themeShade="BF"/>
          <w:rtl/>
        </w:rPr>
        <w:t>ב</w:t>
      </w:r>
      <w:r w:rsidR="00D8142C" w:rsidRPr="003834DE">
        <w:rPr>
          <w:rFonts w:asciiTheme="minorBidi" w:hAnsiTheme="minorBidi"/>
          <w:color w:val="BF4E14" w:themeColor="accent2" w:themeShade="BF"/>
          <w:rtl/>
        </w:rPr>
        <w:t>ו כדי שיזיז את המוט ויחזיר את הכדור למקום המטרה שקבענו מראש</w:t>
      </w:r>
      <w:r w:rsidR="00D8142C" w:rsidRPr="003834DE">
        <w:rPr>
          <w:rFonts w:asciiTheme="minorBidi" w:hAnsiTheme="minorBidi"/>
          <w:color w:val="BF4E14" w:themeColor="accent2" w:themeShade="BF"/>
        </w:rPr>
        <w:t xml:space="preserve"> (Setpoint)</w:t>
      </w:r>
      <w:r w:rsidR="0082135C" w:rsidRPr="003834DE">
        <w:rPr>
          <w:rFonts w:asciiTheme="minorBidi" w:hAnsiTheme="minorBidi"/>
          <w:color w:val="BF4E14" w:themeColor="accent2" w:themeShade="BF"/>
        </w:rPr>
        <w:t xml:space="preserve"> </w:t>
      </w:r>
      <w:r w:rsidR="0082135C" w:rsidRPr="003834DE">
        <w:rPr>
          <w:rFonts w:asciiTheme="minorBidi" w:hAnsiTheme="minorBidi" w:hint="cs"/>
          <w:color w:val="BF4E14" w:themeColor="accent2" w:themeShade="BF"/>
          <w:rtl/>
        </w:rPr>
        <w:t>.</w:t>
      </w:r>
    </w:p>
    <w:p w14:paraId="06C9F33D" w14:textId="77777777" w:rsidR="000022F9" w:rsidRPr="003834DE" w:rsidRDefault="000022F9" w:rsidP="001D0D83">
      <w:pPr>
        <w:bidi/>
        <w:ind w:left="425"/>
        <w:rPr>
          <w:rFonts w:asciiTheme="minorBidi" w:hAnsiTheme="minorBidi"/>
          <w:color w:val="BF4E14" w:themeColor="accent2" w:themeShade="BF"/>
          <w:highlight w:val="yellow"/>
          <w:rtl/>
        </w:rPr>
      </w:pPr>
    </w:p>
    <w:p w14:paraId="6942ECE7" w14:textId="77777777" w:rsidR="000022F9" w:rsidRDefault="000022F9" w:rsidP="000022F9">
      <w:pPr>
        <w:bidi/>
        <w:ind w:left="425"/>
        <w:rPr>
          <w:rFonts w:asciiTheme="minorBidi" w:hAnsiTheme="minorBidi"/>
          <w:highlight w:val="yellow"/>
          <w:rtl/>
        </w:rPr>
      </w:pPr>
    </w:p>
    <w:p w14:paraId="2C93C037" w14:textId="77777777" w:rsidR="000022F9" w:rsidRDefault="000022F9" w:rsidP="000022F9">
      <w:pPr>
        <w:bidi/>
        <w:ind w:left="425"/>
        <w:rPr>
          <w:rFonts w:asciiTheme="minorBidi" w:hAnsiTheme="minorBidi"/>
          <w:highlight w:val="yellow"/>
          <w:rtl/>
        </w:rPr>
      </w:pPr>
    </w:p>
    <w:p w14:paraId="641ED1B5" w14:textId="77777777" w:rsidR="000022F9" w:rsidRDefault="000022F9" w:rsidP="000022F9">
      <w:pPr>
        <w:bidi/>
        <w:ind w:left="425"/>
        <w:rPr>
          <w:rFonts w:asciiTheme="minorBidi" w:hAnsiTheme="minorBidi"/>
          <w:highlight w:val="yellow"/>
          <w:rtl/>
        </w:rPr>
      </w:pPr>
    </w:p>
    <w:p w14:paraId="34041C8C" w14:textId="77777777" w:rsidR="000022F9" w:rsidRDefault="000022F9" w:rsidP="000022F9">
      <w:pPr>
        <w:bidi/>
        <w:ind w:left="425"/>
        <w:rPr>
          <w:rFonts w:asciiTheme="minorBidi" w:hAnsiTheme="minorBidi"/>
          <w:highlight w:val="yellow"/>
          <w:rtl/>
        </w:rPr>
      </w:pPr>
    </w:p>
    <w:p w14:paraId="610D271E" w14:textId="0D5FEC97" w:rsidR="001D0D83" w:rsidRPr="000022F9" w:rsidRDefault="001D0D83" w:rsidP="000022F9">
      <w:pPr>
        <w:bidi/>
        <w:ind w:left="425"/>
        <w:rPr>
          <w:rFonts w:asciiTheme="minorBidi" w:hAnsiTheme="minorBidi"/>
          <w:highlight w:val="yellow"/>
          <w:rtl/>
        </w:rPr>
      </w:pPr>
      <w:r w:rsidRPr="000022F9">
        <w:rPr>
          <w:rFonts w:asciiTheme="minorBidi" w:hAnsiTheme="minorBidi" w:hint="cs"/>
          <w:highlight w:val="yellow"/>
          <w:rtl/>
        </w:rPr>
        <w:t>סרטון בו רואים כיצד המעגל פועל ומייצב את הכדור נמצא</w:t>
      </w:r>
      <w:r w:rsidR="0037389E" w:rsidRPr="000022F9">
        <w:rPr>
          <w:rFonts w:asciiTheme="minorBidi" w:hAnsiTheme="minorBidi" w:hint="cs"/>
          <w:highlight w:val="yellow"/>
          <w:rtl/>
        </w:rPr>
        <w:t xml:space="preserve">ת </w:t>
      </w:r>
      <w:r w:rsidR="000022F9" w:rsidRPr="000022F9">
        <w:rPr>
          <w:rFonts w:asciiTheme="minorBidi" w:hAnsiTheme="minorBidi" w:hint="cs"/>
          <w:highlight w:val="yellow"/>
          <w:rtl/>
        </w:rPr>
        <w:t>בתיקיית</w:t>
      </w:r>
      <w:r w:rsidRPr="000022F9">
        <w:rPr>
          <w:rFonts w:asciiTheme="minorBidi" w:hAnsiTheme="minorBidi" w:hint="cs"/>
          <w:highlight w:val="yellow"/>
          <w:rtl/>
        </w:rPr>
        <w:t xml:space="preserve"> ה </w:t>
      </w:r>
      <w:r w:rsidRPr="000022F9">
        <w:rPr>
          <w:rFonts w:asciiTheme="minorBidi" w:hAnsiTheme="minorBidi"/>
          <w:highlight w:val="yellow"/>
        </w:rPr>
        <w:t>ZIP</w:t>
      </w:r>
      <w:r w:rsidRPr="000022F9">
        <w:rPr>
          <w:rFonts w:asciiTheme="minorBidi" w:hAnsiTheme="minorBidi" w:hint="cs"/>
          <w:highlight w:val="yellow"/>
          <w:rtl/>
        </w:rPr>
        <w:t xml:space="preserve"> במודל .</w:t>
      </w:r>
    </w:p>
    <w:p w14:paraId="75E20BE2" w14:textId="263F40EF" w:rsidR="00BB4DDD" w:rsidRPr="001D0D83" w:rsidRDefault="00BB4DDD" w:rsidP="00BB4DDD">
      <w:pPr>
        <w:bidi/>
        <w:ind w:left="425"/>
        <w:rPr>
          <w:rFonts w:asciiTheme="minorBidi" w:hAnsiTheme="minorBidi"/>
          <w:b/>
          <w:bCs/>
          <w:sz w:val="28"/>
          <w:szCs w:val="28"/>
          <w:rtl/>
        </w:rPr>
      </w:pPr>
      <w:r w:rsidRPr="000022F9">
        <w:rPr>
          <w:rFonts w:asciiTheme="minorBidi" w:hAnsiTheme="minorBidi" w:hint="cs"/>
          <w:highlight w:val="yellow"/>
          <w:rtl/>
        </w:rPr>
        <w:t>קוד הארדואינו בו הופעלה המערכת</w:t>
      </w:r>
      <w:r w:rsidR="00030C8A">
        <w:rPr>
          <w:rFonts w:asciiTheme="minorBidi" w:hAnsiTheme="minorBidi" w:hint="cs"/>
          <w:highlight w:val="yellow"/>
          <w:rtl/>
        </w:rPr>
        <w:t xml:space="preserve"> </w:t>
      </w:r>
      <w:r w:rsidRPr="000022F9">
        <w:rPr>
          <w:rFonts w:asciiTheme="minorBidi" w:hAnsiTheme="minorBidi" w:hint="cs"/>
          <w:highlight w:val="yellow"/>
          <w:rtl/>
        </w:rPr>
        <w:t>מצורף לתיקיית ה-</w:t>
      </w:r>
      <w:r w:rsidRPr="000022F9">
        <w:rPr>
          <w:rFonts w:asciiTheme="minorBidi" w:hAnsiTheme="minorBidi"/>
          <w:highlight w:val="yellow"/>
        </w:rPr>
        <w:t>ZI</w:t>
      </w:r>
      <w:r w:rsidR="00030C8A">
        <w:rPr>
          <w:rFonts w:asciiTheme="minorBidi" w:hAnsiTheme="minorBidi"/>
          <w:highlight w:val="yellow"/>
        </w:rPr>
        <w:t>P</w:t>
      </w:r>
      <w:r w:rsidR="000022F9" w:rsidRPr="000022F9">
        <w:rPr>
          <w:rFonts w:asciiTheme="minorBidi" w:hAnsiTheme="minorBidi" w:hint="cs"/>
          <w:sz w:val="28"/>
          <w:szCs w:val="28"/>
          <w:highlight w:val="yellow"/>
          <w:rtl/>
        </w:rPr>
        <w:t>.</w:t>
      </w:r>
      <w:r w:rsidRPr="001D0D83">
        <w:rPr>
          <w:rFonts w:asciiTheme="minorBidi" w:hAnsiTheme="minorBidi" w:hint="cs"/>
          <w:b/>
          <w:bCs/>
          <w:sz w:val="28"/>
          <w:szCs w:val="28"/>
          <w:rtl/>
        </w:rPr>
        <w:t xml:space="preserve"> </w:t>
      </w:r>
    </w:p>
    <w:p w14:paraId="2F65F7D9" w14:textId="77777777" w:rsidR="00BB4DDD" w:rsidRPr="00D8142C" w:rsidRDefault="00BB4DDD" w:rsidP="00BB4DDD">
      <w:pPr>
        <w:bidi/>
        <w:ind w:left="425"/>
        <w:rPr>
          <w:rFonts w:asciiTheme="minorBidi" w:hAnsiTheme="minorBidi"/>
          <w:rtl/>
        </w:rPr>
      </w:pPr>
    </w:p>
    <w:p w14:paraId="6254199B" w14:textId="77777777" w:rsidR="00634ED7" w:rsidRDefault="00634ED7" w:rsidP="001D0D83">
      <w:pPr>
        <w:bidi/>
        <w:rPr>
          <w:rFonts w:asciiTheme="minorBidi" w:hAnsiTheme="minorBidi"/>
          <w:sz w:val="28"/>
          <w:szCs w:val="28"/>
        </w:rPr>
      </w:pPr>
    </w:p>
    <w:p w14:paraId="455D40B6" w14:textId="77777777" w:rsidR="00C50DB8" w:rsidRDefault="00C50DB8" w:rsidP="00C50DB8">
      <w:pPr>
        <w:bidi/>
        <w:ind w:left="425"/>
        <w:rPr>
          <w:rFonts w:asciiTheme="minorBidi" w:hAnsiTheme="minorBidi"/>
          <w:b/>
          <w:bCs/>
          <w:sz w:val="28"/>
          <w:szCs w:val="28"/>
          <w:rtl/>
        </w:rPr>
      </w:pPr>
    </w:p>
    <w:p w14:paraId="7A9F99A4" w14:textId="77777777" w:rsidR="00C50DB8" w:rsidRDefault="00C50DB8" w:rsidP="00C50DB8">
      <w:pPr>
        <w:bidi/>
        <w:ind w:left="425"/>
        <w:rPr>
          <w:rFonts w:asciiTheme="minorBidi" w:hAnsiTheme="minorBidi"/>
          <w:b/>
          <w:bCs/>
          <w:sz w:val="28"/>
          <w:szCs w:val="28"/>
          <w:rtl/>
        </w:rPr>
      </w:pPr>
    </w:p>
    <w:p w14:paraId="36310A42" w14:textId="75203F0E" w:rsidR="00971244" w:rsidRPr="00971244" w:rsidRDefault="00971244" w:rsidP="00971244">
      <w:pPr>
        <w:bidi/>
        <w:ind w:left="425"/>
        <w:rPr>
          <w:rFonts w:asciiTheme="minorBidi" w:hAnsiTheme="minorBidi"/>
          <w:b/>
          <w:bCs/>
          <w:u w:val="single"/>
        </w:rPr>
      </w:pPr>
      <w:r w:rsidRPr="00971244">
        <w:rPr>
          <w:rFonts w:asciiTheme="minorBidi" w:hAnsiTheme="minorBidi"/>
          <w:b/>
          <w:bCs/>
          <w:u w:val="single"/>
          <w:rtl/>
        </w:rPr>
        <w:t>הסבר על בקר ה-</w:t>
      </w:r>
      <w:r w:rsidRPr="00971244">
        <w:rPr>
          <w:rFonts w:asciiTheme="minorBidi" w:hAnsiTheme="minorBidi"/>
          <w:b/>
          <w:bCs/>
          <w:u w:val="single"/>
        </w:rPr>
        <w:t>PID</w:t>
      </w:r>
      <w:r w:rsidRPr="00971244">
        <w:rPr>
          <w:rFonts w:asciiTheme="minorBidi" w:hAnsiTheme="minorBidi"/>
          <w:b/>
          <w:bCs/>
          <w:u w:val="single"/>
          <w:rtl/>
        </w:rPr>
        <w:t xml:space="preserve"> במערכת </w:t>
      </w:r>
      <w:r w:rsidR="0010208C" w:rsidRPr="0010208C">
        <w:rPr>
          <w:rFonts w:asciiTheme="minorBidi" w:hAnsiTheme="minorBidi"/>
          <w:b/>
          <w:bCs/>
          <w:u w:val="single"/>
        </w:rPr>
        <w:t xml:space="preserve"> :</w:t>
      </w:r>
      <w:r w:rsidRPr="00971244">
        <w:rPr>
          <w:rFonts w:asciiTheme="minorBidi" w:hAnsiTheme="minorBidi"/>
          <w:b/>
          <w:bCs/>
          <w:u w:val="single"/>
        </w:rPr>
        <w:t>Ball and Beam</w:t>
      </w:r>
    </w:p>
    <w:p w14:paraId="12635DF2" w14:textId="050BC00A" w:rsidR="00971244" w:rsidRPr="00782694" w:rsidRDefault="00971244" w:rsidP="00971244">
      <w:pPr>
        <w:bidi/>
        <w:ind w:left="425"/>
        <w:rPr>
          <w:rFonts w:asciiTheme="minorBidi" w:hAnsiTheme="minorBidi"/>
          <w:color w:val="BF4E14" w:themeColor="accent2" w:themeShade="BF"/>
          <w:rtl/>
        </w:rPr>
      </w:pPr>
      <w:r w:rsidRPr="00782694">
        <w:rPr>
          <w:rFonts w:asciiTheme="minorBidi" w:hAnsiTheme="minorBidi"/>
          <w:color w:val="BF4E14" w:themeColor="accent2" w:themeShade="BF"/>
          <w:rtl/>
        </w:rPr>
        <w:t xml:space="preserve">במערכת זו נבחרו ערכי הבקר </w:t>
      </w:r>
      <w:proofErr w:type="spellStart"/>
      <w:r w:rsidRPr="00782694">
        <w:rPr>
          <w:rFonts w:asciiTheme="minorBidi" w:hAnsiTheme="minorBidi"/>
          <w:color w:val="BF4E14" w:themeColor="accent2" w:themeShade="BF"/>
        </w:rPr>
        <w:t>K_p</w:t>
      </w:r>
      <w:proofErr w:type="spellEnd"/>
      <w:r w:rsidRPr="00782694">
        <w:rPr>
          <w:rFonts w:asciiTheme="minorBidi" w:hAnsiTheme="minorBidi"/>
          <w:color w:val="BF4E14" w:themeColor="accent2" w:themeShade="BF"/>
        </w:rPr>
        <w:t xml:space="preserve">=4.0, </w:t>
      </w:r>
      <w:proofErr w:type="spellStart"/>
      <w:r w:rsidRPr="00782694">
        <w:rPr>
          <w:rFonts w:asciiTheme="minorBidi" w:hAnsiTheme="minorBidi"/>
          <w:color w:val="BF4E14" w:themeColor="accent2" w:themeShade="BF"/>
        </w:rPr>
        <w:t>K_i</w:t>
      </w:r>
      <w:proofErr w:type="spellEnd"/>
      <w:r w:rsidRPr="00782694">
        <w:rPr>
          <w:rFonts w:asciiTheme="minorBidi" w:hAnsiTheme="minorBidi"/>
          <w:color w:val="BF4E14" w:themeColor="accent2" w:themeShade="BF"/>
        </w:rPr>
        <w:t>=0.20</w:t>
      </w:r>
      <w:r w:rsidR="00DD1A52" w:rsidRPr="00782694">
        <w:rPr>
          <w:rFonts w:asciiTheme="minorBidi" w:hAnsiTheme="minorBidi"/>
          <w:color w:val="BF4E14" w:themeColor="accent2" w:themeShade="BF"/>
        </w:rPr>
        <w:t xml:space="preserve"> </w:t>
      </w:r>
      <w:r w:rsidRPr="00782694">
        <w:rPr>
          <w:rFonts w:asciiTheme="minorBidi" w:hAnsiTheme="minorBidi"/>
          <w:color w:val="BF4E14" w:themeColor="accent2" w:themeShade="BF"/>
        </w:rPr>
        <w:t xml:space="preserve">, </w:t>
      </w:r>
      <w:proofErr w:type="spellStart"/>
      <w:r w:rsidRPr="00782694">
        <w:rPr>
          <w:rFonts w:asciiTheme="minorBidi" w:hAnsiTheme="minorBidi"/>
          <w:color w:val="BF4E14" w:themeColor="accent2" w:themeShade="BF"/>
        </w:rPr>
        <w:t>K_d</w:t>
      </w:r>
      <w:proofErr w:type="spellEnd"/>
      <w:r w:rsidRPr="00782694">
        <w:rPr>
          <w:rFonts w:asciiTheme="minorBidi" w:hAnsiTheme="minorBidi"/>
          <w:color w:val="BF4E14" w:themeColor="accent2" w:themeShade="BF"/>
        </w:rPr>
        <w:t>=1.0</w:t>
      </w:r>
      <w:r w:rsidRPr="00782694">
        <w:rPr>
          <w:rFonts w:asciiTheme="minorBidi" w:hAnsiTheme="minorBidi"/>
          <w:color w:val="BF4E14" w:themeColor="accent2" w:themeShade="BF"/>
          <w:rtl/>
        </w:rPr>
        <w:t xml:space="preserve"> כדי ליצור תנועה "רכה" ויציבה, תוך הימנעות מתנועות חדות שעלולות לערער את שיווי המשקל של הכדור.</w:t>
      </w:r>
    </w:p>
    <w:p w14:paraId="0917D838" w14:textId="10C99CA3" w:rsidR="00971244" w:rsidRPr="00782694" w:rsidRDefault="00971244" w:rsidP="00971244">
      <w:pPr>
        <w:bidi/>
        <w:ind w:left="425"/>
        <w:rPr>
          <w:rFonts w:asciiTheme="minorBidi" w:hAnsiTheme="minorBidi"/>
          <w:b/>
          <w:bCs/>
          <w:color w:val="BF4E14" w:themeColor="accent2" w:themeShade="BF"/>
          <w:rtl/>
        </w:rPr>
      </w:pPr>
      <w:r w:rsidRPr="00782694">
        <w:rPr>
          <w:rFonts w:asciiTheme="minorBidi" w:hAnsiTheme="minorBidi"/>
          <w:color w:val="BF4E14" w:themeColor="accent2" w:themeShade="BF"/>
          <w:rtl/>
        </w:rPr>
        <w:t xml:space="preserve">1. </w:t>
      </w:r>
      <w:r w:rsidRPr="00782694">
        <w:rPr>
          <w:rFonts w:asciiTheme="minorBidi" w:hAnsiTheme="minorBidi"/>
          <w:b/>
          <w:bCs/>
          <w:color w:val="BF4E14" w:themeColor="accent2" w:themeShade="BF"/>
          <w:rtl/>
        </w:rPr>
        <w:t>רכיב ה-</w:t>
      </w:r>
      <w:r w:rsidRPr="00782694">
        <w:rPr>
          <w:rFonts w:asciiTheme="minorBidi" w:hAnsiTheme="minorBidi"/>
          <w:b/>
          <w:bCs/>
          <w:color w:val="BF4E14" w:themeColor="accent2" w:themeShade="BF"/>
        </w:rPr>
        <w:t>P</w:t>
      </w:r>
      <w:r w:rsidRPr="00782694">
        <w:rPr>
          <w:rFonts w:asciiTheme="minorBidi" w:hAnsiTheme="minorBidi"/>
          <w:b/>
          <w:bCs/>
          <w:color w:val="BF4E14" w:themeColor="accent2" w:themeShade="BF"/>
          <w:rtl/>
        </w:rPr>
        <w:t xml:space="preserve"> </w:t>
      </w:r>
      <w:r w:rsidR="00B3675A" w:rsidRPr="00782694">
        <w:rPr>
          <w:rFonts w:asciiTheme="minorBidi" w:hAnsiTheme="minorBidi" w:hint="cs"/>
          <w:b/>
          <w:bCs/>
          <w:color w:val="BF4E14" w:themeColor="accent2" w:themeShade="BF"/>
          <w:rtl/>
        </w:rPr>
        <w:t>(</w:t>
      </w:r>
      <w:r w:rsidRPr="00782694">
        <w:rPr>
          <w:rFonts w:asciiTheme="minorBidi" w:hAnsiTheme="minorBidi"/>
          <w:b/>
          <w:bCs/>
          <w:color w:val="BF4E14" w:themeColor="accent2" w:themeShade="BF"/>
          <w:rtl/>
        </w:rPr>
        <w:t xml:space="preserve">פרופורציונלי - </w:t>
      </w:r>
      <w:proofErr w:type="spellStart"/>
      <w:r w:rsidRPr="00782694">
        <w:rPr>
          <w:rFonts w:asciiTheme="minorBidi" w:hAnsiTheme="minorBidi"/>
          <w:b/>
          <w:bCs/>
          <w:color w:val="BF4E14" w:themeColor="accent2" w:themeShade="BF"/>
        </w:rPr>
        <w:t>K_p</w:t>
      </w:r>
      <w:proofErr w:type="spellEnd"/>
      <w:r w:rsidRPr="00782694">
        <w:rPr>
          <w:rFonts w:asciiTheme="minorBidi" w:hAnsiTheme="minorBidi"/>
          <w:b/>
          <w:bCs/>
          <w:color w:val="BF4E14" w:themeColor="accent2" w:themeShade="BF"/>
        </w:rPr>
        <w:t>=4.0</w:t>
      </w:r>
      <w:r w:rsidR="00B3675A" w:rsidRPr="00782694">
        <w:rPr>
          <w:rFonts w:asciiTheme="minorBidi" w:hAnsiTheme="minorBidi" w:hint="cs"/>
          <w:b/>
          <w:bCs/>
          <w:color w:val="BF4E14" w:themeColor="accent2" w:themeShade="BF"/>
          <w:rtl/>
        </w:rPr>
        <w:t>)</w:t>
      </w:r>
      <w:r w:rsidRPr="00782694">
        <w:rPr>
          <w:rFonts w:asciiTheme="minorBidi" w:hAnsiTheme="minorBidi"/>
          <w:b/>
          <w:bCs/>
          <w:color w:val="BF4E14" w:themeColor="accent2" w:themeShade="BF"/>
          <w:rtl/>
        </w:rPr>
        <w:t>:</w:t>
      </w:r>
    </w:p>
    <w:p w14:paraId="72CEA4DF" w14:textId="77777777" w:rsidR="00971244" w:rsidRPr="00782694" w:rsidRDefault="00971244" w:rsidP="00971244">
      <w:pPr>
        <w:bidi/>
        <w:ind w:left="425"/>
        <w:rPr>
          <w:rFonts w:asciiTheme="minorBidi" w:hAnsiTheme="minorBidi"/>
          <w:color w:val="BF4E14" w:themeColor="accent2" w:themeShade="BF"/>
          <w:rtl/>
        </w:rPr>
      </w:pPr>
      <w:r w:rsidRPr="00782694">
        <w:rPr>
          <w:rFonts w:asciiTheme="minorBidi" w:hAnsiTheme="minorBidi"/>
          <w:color w:val="BF4E14" w:themeColor="accent2" w:themeShade="BF"/>
          <w:rtl/>
        </w:rPr>
        <w:t>רכיב זה אחראי על עוצמת התגובה המיידית לשגיאה (המרחק בין הכדור למטרה).</w:t>
      </w:r>
    </w:p>
    <w:p w14:paraId="7C97F89E" w14:textId="77777777" w:rsidR="00971244" w:rsidRPr="00782694" w:rsidRDefault="00971244" w:rsidP="00971244">
      <w:pPr>
        <w:numPr>
          <w:ilvl w:val="0"/>
          <w:numId w:val="22"/>
        </w:numPr>
        <w:bidi/>
        <w:rPr>
          <w:rFonts w:asciiTheme="minorBidi" w:hAnsiTheme="minorBidi"/>
          <w:color w:val="BF4E14" w:themeColor="accent2" w:themeShade="BF"/>
          <w:rtl/>
        </w:rPr>
      </w:pPr>
      <w:r w:rsidRPr="00782694">
        <w:rPr>
          <w:rFonts w:asciiTheme="minorBidi" w:hAnsiTheme="minorBidi"/>
          <w:color w:val="BF4E14" w:themeColor="accent2" w:themeShade="BF"/>
          <w:rtl/>
        </w:rPr>
        <w:t>תפקיד: ככל שהערך גבוה יותר, המערכת תגיב מהר יותר (זמן העלייה יורד) והמוט ייטה בזווית חדה יותר כדי להחזיר את הכדור.</w:t>
      </w:r>
    </w:p>
    <w:p w14:paraId="6D29BE1B" w14:textId="39878F39" w:rsidR="00971244" w:rsidRPr="00782694" w:rsidRDefault="00971244" w:rsidP="00971244">
      <w:pPr>
        <w:numPr>
          <w:ilvl w:val="0"/>
          <w:numId w:val="22"/>
        </w:numPr>
        <w:bidi/>
        <w:rPr>
          <w:rFonts w:asciiTheme="minorBidi" w:hAnsiTheme="minorBidi"/>
          <w:color w:val="BF4E14" w:themeColor="accent2" w:themeShade="BF"/>
          <w:rtl/>
        </w:rPr>
      </w:pPr>
      <w:r w:rsidRPr="00782694">
        <w:rPr>
          <w:rFonts w:asciiTheme="minorBidi" w:hAnsiTheme="minorBidi"/>
          <w:color w:val="BF4E14" w:themeColor="accent2" w:themeShade="BF"/>
          <w:rtl/>
        </w:rPr>
        <w:t>חיסרון: ערך גבוה מדי יגרום לכדור לצבור מהירות רבה מדי ולחלוף על פני המטרה, מה שיגרום למערכת להיכנס לתנודתיות בלתי פוסקת.</w:t>
      </w:r>
    </w:p>
    <w:p w14:paraId="756F039F" w14:textId="0DB91EF1" w:rsidR="00971244" w:rsidRPr="00782694" w:rsidRDefault="00971244" w:rsidP="00971244">
      <w:pPr>
        <w:bidi/>
        <w:ind w:left="425"/>
        <w:rPr>
          <w:rFonts w:asciiTheme="minorBidi" w:hAnsiTheme="minorBidi"/>
          <w:color w:val="BF4E14" w:themeColor="accent2" w:themeShade="BF"/>
          <w:rtl/>
        </w:rPr>
      </w:pPr>
      <w:r w:rsidRPr="00782694">
        <w:rPr>
          <w:rFonts w:asciiTheme="minorBidi" w:hAnsiTheme="minorBidi"/>
          <w:color w:val="BF4E14" w:themeColor="accent2" w:themeShade="BF"/>
          <w:rtl/>
        </w:rPr>
        <w:t xml:space="preserve">2. </w:t>
      </w:r>
      <w:r w:rsidRPr="00782694">
        <w:rPr>
          <w:rFonts w:asciiTheme="minorBidi" w:hAnsiTheme="minorBidi"/>
          <w:b/>
          <w:bCs/>
          <w:color w:val="BF4E14" w:themeColor="accent2" w:themeShade="BF"/>
          <w:rtl/>
        </w:rPr>
        <w:t>רכיב ה-</w:t>
      </w:r>
      <w:r w:rsidRPr="00782694">
        <w:rPr>
          <w:rFonts w:asciiTheme="minorBidi" w:hAnsiTheme="minorBidi"/>
          <w:b/>
          <w:bCs/>
          <w:color w:val="BF4E14" w:themeColor="accent2" w:themeShade="BF"/>
        </w:rPr>
        <w:t>I</w:t>
      </w:r>
      <w:r w:rsidRPr="00782694">
        <w:rPr>
          <w:rFonts w:asciiTheme="minorBidi" w:hAnsiTheme="minorBidi"/>
          <w:b/>
          <w:bCs/>
          <w:color w:val="BF4E14" w:themeColor="accent2" w:themeShade="BF"/>
          <w:rtl/>
        </w:rPr>
        <w:t xml:space="preserve"> (אינטגרלי - </w:t>
      </w:r>
      <w:proofErr w:type="spellStart"/>
      <w:r w:rsidRPr="00782694">
        <w:rPr>
          <w:rFonts w:asciiTheme="minorBidi" w:hAnsiTheme="minorBidi"/>
          <w:b/>
          <w:bCs/>
          <w:color w:val="BF4E14" w:themeColor="accent2" w:themeShade="BF"/>
        </w:rPr>
        <w:t>K_i</w:t>
      </w:r>
      <w:proofErr w:type="spellEnd"/>
      <w:r w:rsidRPr="00782694">
        <w:rPr>
          <w:rFonts w:asciiTheme="minorBidi" w:hAnsiTheme="minorBidi"/>
          <w:b/>
          <w:bCs/>
          <w:color w:val="BF4E14" w:themeColor="accent2" w:themeShade="BF"/>
        </w:rPr>
        <w:t>=0.20</w:t>
      </w:r>
      <w:r w:rsidRPr="00782694">
        <w:rPr>
          <w:rFonts w:asciiTheme="minorBidi" w:hAnsiTheme="minorBidi"/>
          <w:b/>
          <w:bCs/>
          <w:color w:val="BF4E14" w:themeColor="accent2" w:themeShade="BF"/>
          <w:rtl/>
        </w:rPr>
        <w:t>):</w:t>
      </w:r>
    </w:p>
    <w:p w14:paraId="3EEAE7AB" w14:textId="77777777" w:rsidR="00971244" w:rsidRPr="00782694" w:rsidRDefault="00971244" w:rsidP="00971244">
      <w:pPr>
        <w:bidi/>
        <w:ind w:left="425"/>
        <w:rPr>
          <w:rFonts w:asciiTheme="minorBidi" w:hAnsiTheme="minorBidi"/>
          <w:color w:val="BF4E14" w:themeColor="accent2" w:themeShade="BF"/>
          <w:rtl/>
        </w:rPr>
      </w:pPr>
      <w:r w:rsidRPr="00782694">
        <w:rPr>
          <w:rFonts w:asciiTheme="minorBidi" w:hAnsiTheme="minorBidi"/>
          <w:color w:val="BF4E14" w:themeColor="accent2" w:themeShade="BF"/>
          <w:rtl/>
        </w:rPr>
        <w:t>רכיב זה מסכם את השגיאה לאורך זמן ופועל כדי לאפס אותה לחלוטין.</w:t>
      </w:r>
    </w:p>
    <w:p w14:paraId="54C65D2B" w14:textId="77777777" w:rsidR="00971244" w:rsidRPr="00782694" w:rsidRDefault="00971244" w:rsidP="00971244">
      <w:pPr>
        <w:numPr>
          <w:ilvl w:val="0"/>
          <w:numId w:val="23"/>
        </w:numPr>
        <w:bidi/>
        <w:rPr>
          <w:rFonts w:asciiTheme="minorBidi" w:hAnsiTheme="minorBidi"/>
          <w:color w:val="BF4E14" w:themeColor="accent2" w:themeShade="BF"/>
          <w:rtl/>
        </w:rPr>
      </w:pPr>
      <w:r w:rsidRPr="00782694">
        <w:rPr>
          <w:rFonts w:asciiTheme="minorBidi" w:hAnsiTheme="minorBidi"/>
          <w:color w:val="BF4E14" w:themeColor="accent2" w:themeShade="BF"/>
          <w:rtl/>
        </w:rPr>
        <w:t>תפקיד: מטרתו העיקרית היא לוודא שהכדור יגיע בדיוק לנקודת המטרה (26.5 ס"מ) ולא ייעצר קרוב אליה ("שגיאת מצב מתמיד"). בפרויקט זה נבחר ערך נמוך יחסית (0.20) כדי לבצע תיקונים עדינים ואיטיים, מבלי לערער את היציבות.</w:t>
      </w:r>
    </w:p>
    <w:p w14:paraId="58F1107D" w14:textId="5249EABC" w:rsidR="00971244" w:rsidRPr="00782694" w:rsidRDefault="00971244" w:rsidP="00971244">
      <w:pPr>
        <w:numPr>
          <w:ilvl w:val="0"/>
          <w:numId w:val="23"/>
        </w:numPr>
        <w:bidi/>
        <w:rPr>
          <w:rFonts w:asciiTheme="minorBidi" w:hAnsiTheme="minorBidi"/>
          <w:color w:val="BF4E14" w:themeColor="accent2" w:themeShade="BF"/>
          <w:rtl/>
        </w:rPr>
      </w:pPr>
      <w:r w:rsidRPr="00782694">
        <w:rPr>
          <w:rFonts w:asciiTheme="minorBidi" w:hAnsiTheme="minorBidi"/>
          <w:color w:val="BF4E14" w:themeColor="accent2" w:themeShade="BF"/>
          <w:rtl/>
        </w:rPr>
        <w:t>חיסרון: הגברה חזקה מדי של רכיב זה עלולה לגרום למערכת להיות לא יציבה ולכדור "לרדוף" אחרי המטרה ללא הרף</w:t>
      </w:r>
      <w:r w:rsidR="00D050FC" w:rsidRPr="00782694">
        <w:rPr>
          <w:rFonts w:asciiTheme="minorBidi" w:hAnsiTheme="minorBidi" w:hint="cs"/>
          <w:color w:val="BF4E14" w:themeColor="accent2" w:themeShade="BF"/>
          <w:rtl/>
        </w:rPr>
        <w:t xml:space="preserve"> בתנודות קטנות יותר</w:t>
      </w:r>
      <w:r w:rsidRPr="00782694">
        <w:rPr>
          <w:rFonts w:asciiTheme="minorBidi" w:hAnsiTheme="minorBidi"/>
          <w:color w:val="BF4E14" w:themeColor="accent2" w:themeShade="BF"/>
          <w:rtl/>
        </w:rPr>
        <w:t>.</w:t>
      </w:r>
    </w:p>
    <w:p w14:paraId="33126B65" w14:textId="03A8A27D" w:rsidR="00971244" w:rsidRPr="00782694" w:rsidRDefault="00971244" w:rsidP="00971244">
      <w:pPr>
        <w:bidi/>
        <w:ind w:left="425"/>
        <w:rPr>
          <w:rFonts w:asciiTheme="minorBidi" w:hAnsiTheme="minorBidi"/>
          <w:color w:val="BF4E14" w:themeColor="accent2" w:themeShade="BF"/>
          <w:rtl/>
        </w:rPr>
      </w:pPr>
      <w:r w:rsidRPr="00782694">
        <w:rPr>
          <w:rFonts w:asciiTheme="minorBidi" w:hAnsiTheme="minorBidi"/>
          <w:color w:val="BF4E14" w:themeColor="accent2" w:themeShade="BF"/>
          <w:rtl/>
        </w:rPr>
        <w:t xml:space="preserve">3. </w:t>
      </w:r>
      <w:r w:rsidRPr="00782694">
        <w:rPr>
          <w:rFonts w:asciiTheme="minorBidi" w:hAnsiTheme="minorBidi"/>
          <w:b/>
          <w:bCs/>
          <w:color w:val="BF4E14" w:themeColor="accent2" w:themeShade="BF"/>
          <w:rtl/>
        </w:rPr>
        <w:t>רכיב ה-</w:t>
      </w:r>
      <w:r w:rsidRPr="00782694">
        <w:rPr>
          <w:rFonts w:asciiTheme="minorBidi" w:hAnsiTheme="minorBidi"/>
          <w:b/>
          <w:bCs/>
          <w:color w:val="BF4E14" w:themeColor="accent2" w:themeShade="BF"/>
        </w:rPr>
        <w:t>D</w:t>
      </w:r>
      <w:r w:rsidRPr="00782694">
        <w:rPr>
          <w:rFonts w:asciiTheme="minorBidi" w:hAnsiTheme="minorBidi"/>
          <w:b/>
          <w:bCs/>
          <w:color w:val="BF4E14" w:themeColor="accent2" w:themeShade="BF"/>
          <w:rtl/>
        </w:rPr>
        <w:t xml:space="preserve"> (דיפרנציאלי - </w:t>
      </w:r>
      <w:proofErr w:type="spellStart"/>
      <w:r w:rsidRPr="00782694">
        <w:rPr>
          <w:rFonts w:asciiTheme="minorBidi" w:hAnsiTheme="minorBidi"/>
          <w:b/>
          <w:bCs/>
          <w:color w:val="BF4E14" w:themeColor="accent2" w:themeShade="BF"/>
        </w:rPr>
        <w:t>K_d</w:t>
      </w:r>
      <w:proofErr w:type="spellEnd"/>
      <w:r w:rsidRPr="00782694">
        <w:rPr>
          <w:rFonts w:asciiTheme="minorBidi" w:hAnsiTheme="minorBidi"/>
          <w:b/>
          <w:bCs/>
          <w:color w:val="BF4E14" w:themeColor="accent2" w:themeShade="BF"/>
        </w:rPr>
        <w:t>=1.0</w:t>
      </w:r>
      <w:r w:rsidRPr="00782694">
        <w:rPr>
          <w:rFonts w:asciiTheme="minorBidi" w:hAnsiTheme="minorBidi"/>
          <w:b/>
          <w:bCs/>
          <w:color w:val="BF4E14" w:themeColor="accent2" w:themeShade="BF"/>
          <w:rtl/>
        </w:rPr>
        <w:t>):</w:t>
      </w:r>
    </w:p>
    <w:p w14:paraId="64AECF51" w14:textId="77777777" w:rsidR="00971244" w:rsidRPr="00782694" w:rsidRDefault="00971244" w:rsidP="00971244">
      <w:pPr>
        <w:bidi/>
        <w:ind w:left="425"/>
        <w:rPr>
          <w:rFonts w:asciiTheme="minorBidi" w:hAnsiTheme="minorBidi"/>
          <w:color w:val="BF4E14" w:themeColor="accent2" w:themeShade="BF"/>
          <w:rtl/>
        </w:rPr>
      </w:pPr>
      <w:r w:rsidRPr="00782694">
        <w:rPr>
          <w:rFonts w:asciiTheme="minorBidi" w:hAnsiTheme="minorBidi"/>
          <w:color w:val="BF4E14" w:themeColor="accent2" w:themeShade="BF"/>
          <w:rtl/>
        </w:rPr>
        <w:t>רכיב זה צופה את קצב השינוי של השגיאה ומשמש כ"בלם" למערכת.</w:t>
      </w:r>
    </w:p>
    <w:p w14:paraId="21543729" w14:textId="77777777" w:rsidR="00971244" w:rsidRPr="00782694" w:rsidRDefault="00971244" w:rsidP="00971244">
      <w:pPr>
        <w:numPr>
          <w:ilvl w:val="0"/>
          <w:numId w:val="24"/>
        </w:numPr>
        <w:bidi/>
        <w:rPr>
          <w:rFonts w:asciiTheme="minorBidi" w:hAnsiTheme="minorBidi"/>
          <w:color w:val="BF4E14" w:themeColor="accent2" w:themeShade="BF"/>
          <w:rtl/>
        </w:rPr>
      </w:pPr>
      <w:r w:rsidRPr="00782694">
        <w:rPr>
          <w:rFonts w:asciiTheme="minorBidi" w:hAnsiTheme="minorBidi"/>
          <w:color w:val="BF4E14" w:themeColor="accent2" w:themeShade="BF"/>
          <w:rtl/>
        </w:rPr>
        <w:t>תפקיד: הוא מזהה כשהכדור מתקרב למטרה במהירות ופועל כדי להאט אותו לפני שהוא מגיע, ובכך מקטין את ה-</w:t>
      </w:r>
      <w:r w:rsidRPr="00782694">
        <w:rPr>
          <w:rFonts w:asciiTheme="minorBidi" w:hAnsiTheme="minorBidi"/>
          <w:color w:val="BF4E14" w:themeColor="accent2" w:themeShade="BF"/>
        </w:rPr>
        <w:t>Overshoot</w:t>
      </w:r>
      <w:r w:rsidRPr="00782694">
        <w:rPr>
          <w:rFonts w:asciiTheme="minorBidi" w:hAnsiTheme="minorBidi"/>
          <w:color w:val="BF4E14" w:themeColor="accent2" w:themeShade="BF"/>
          <w:rtl/>
        </w:rPr>
        <w:t xml:space="preserve"> ומרסן תנודות.</w:t>
      </w:r>
    </w:p>
    <w:p w14:paraId="36D4E67A" w14:textId="78BF067C" w:rsidR="00971244" w:rsidRPr="00782694" w:rsidRDefault="00971244" w:rsidP="00971244">
      <w:pPr>
        <w:numPr>
          <w:ilvl w:val="0"/>
          <w:numId w:val="24"/>
        </w:numPr>
        <w:bidi/>
        <w:rPr>
          <w:rFonts w:asciiTheme="minorBidi" w:hAnsiTheme="minorBidi"/>
          <w:color w:val="BF4E14" w:themeColor="accent2" w:themeShade="BF"/>
          <w:rtl/>
        </w:rPr>
      </w:pPr>
      <w:r w:rsidRPr="00782694">
        <w:rPr>
          <w:rFonts w:asciiTheme="minorBidi" w:hAnsiTheme="minorBidi"/>
          <w:color w:val="BF4E14" w:themeColor="accent2" w:themeShade="BF"/>
          <w:rtl/>
        </w:rPr>
        <w:t>רכיב ה-</w:t>
      </w:r>
      <w:r w:rsidRPr="00782694">
        <w:rPr>
          <w:rFonts w:asciiTheme="minorBidi" w:hAnsiTheme="minorBidi"/>
          <w:color w:val="BF4E14" w:themeColor="accent2" w:themeShade="BF"/>
        </w:rPr>
        <w:t>D</w:t>
      </w:r>
      <w:r w:rsidRPr="00782694">
        <w:rPr>
          <w:rFonts w:asciiTheme="minorBidi" w:hAnsiTheme="minorBidi"/>
          <w:color w:val="BF4E14" w:themeColor="accent2" w:themeShade="BF"/>
          <w:rtl/>
        </w:rPr>
        <w:t xml:space="preserve"> רגיש מאוד ל"רעש" מדידה. מכיוון שחיישן ה-</w:t>
      </w:r>
      <w:r w:rsidRPr="00782694">
        <w:rPr>
          <w:rFonts w:asciiTheme="minorBidi" w:hAnsiTheme="minorBidi"/>
          <w:color w:val="BF4E14" w:themeColor="accent2" w:themeShade="BF"/>
        </w:rPr>
        <w:t>HC-SR04</w:t>
      </w:r>
      <w:r w:rsidRPr="00782694">
        <w:rPr>
          <w:rFonts w:asciiTheme="minorBidi" w:hAnsiTheme="minorBidi"/>
          <w:color w:val="BF4E14" w:themeColor="accent2" w:themeShade="BF"/>
          <w:rtl/>
        </w:rPr>
        <w:t xml:space="preserve"> אינו מושלם, קפיצות קטנות בקריאה עלולות להתפרש כשינוי מהירות דרסטי ולגרום למנוע "לרעוד". בקוד המערכת בוצע סינון רעשים (ממוצע של 10 קריאות) כדי למתן בעיה זו ולאפשר שימוש בטוח ברכיב ה-</w:t>
      </w:r>
      <w:r w:rsidRPr="00782694">
        <w:rPr>
          <w:rFonts w:asciiTheme="minorBidi" w:hAnsiTheme="minorBidi"/>
          <w:color w:val="BF4E14" w:themeColor="accent2" w:themeShade="BF"/>
        </w:rPr>
        <w:t>D</w:t>
      </w:r>
      <w:r w:rsidRPr="00782694">
        <w:rPr>
          <w:rFonts w:asciiTheme="minorBidi" w:hAnsiTheme="minorBidi"/>
          <w:color w:val="BF4E14" w:themeColor="accent2" w:themeShade="BF"/>
          <w:rtl/>
        </w:rPr>
        <w:t>.</w:t>
      </w:r>
    </w:p>
    <w:p w14:paraId="4B8BAD90" w14:textId="77777777" w:rsidR="00C50DB8" w:rsidRPr="00782694" w:rsidRDefault="00C50DB8" w:rsidP="00C50DB8">
      <w:pPr>
        <w:bidi/>
        <w:ind w:left="425"/>
        <w:rPr>
          <w:rFonts w:asciiTheme="minorBidi" w:hAnsiTheme="minorBidi"/>
          <w:b/>
          <w:bCs/>
          <w:color w:val="BF4E14" w:themeColor="accent2" w:themeShade="BF"/>
          <w:sz w:val="28"/>
          <w:szCs w:val="28"/>
          <w:rtl/>
        </w:rPr>
      </w:pPr>
    </w:p>
    <w:p w14:paraId="14F8086C" w14:textId="77777777" w:rsidR="00C50DB8" w:rsidRDefault="00C50DB8" w:rsidP="00C50DB8">
      <w:pPr>
        <w:bidi/>
        <w:ind w:left="425"/>
        <w:rPr>
          <w:rFonts w:asciiTheme="minorBidi" w:hAnsiTheme="minorBidi"/>
          <w:b/>
          <w:bCs/>
          <w:sz w:val="28"/>
          <w:szCs w:val="28"/>
          <w:rtl/>
        </w:rPr>
      </w:pPr>
    </w:p>
    <w:p w14:paraId="2B2545A6" w14:textId="6E3779DC" w:rsidR="00105C69" w:rsidRPr="00105C69" w:rsidRDefault="00105C69" w:rsidP="00105C69">
      <w:pPr>
        <w:bidi/>
        <w:rPr>
          <w:rFonts w:asciiTheme="minorBidi" w:hAnsiTheme="minorBidi"/>
          <w:sz w:val="36"/>
          <w:szCs w:val="36"/>
          <w:rtl/>
        </w:rPr>
      </w:pPr>
    </w:p>
    <w:p w14:paraId="4102F4A0" w14:textId="6B95AB41" w:rsidR="00556BA8" w:rsidRPr="00B3611D" w:rsidRDefault="00556BA8" w:rsidP="00B3611D">
      <w:pPr>
        <w:pStyle w:val="a9"/>
        <w:bidi/>
        <w:ind w:left="1440"/>
        <w:rPr>
          <w:rFonts w:asciiTheme="minorBidi" w:hAnsiTheme="minorBidi"/>
          <w:sz w:val="36"/>
          <w:szCs w:val="36"/>
          <w:rtl/>
        </w:rPr>
      </w:pPr>
    </w:p>
    <w:sectPr w:rsidR="00556BA8" w:rsidRPr="00B3611D" w:rsidSect="00856E12">
      <w:pgSz w:w="11906" w:h="16838"/>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C34"/>
    <w:multiLevelType w:val="multilevel"/>
    <w:tmpl w:val="329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720A"/>
    <w:multiLevelType w:val="multilevel"/>
    <w:tmpl w:val="8CFA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314FF"/>
    <w:multiLevelType w:val="multilevel"/>
    <w:tmpl w:val="41E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45AA9"/>
    <w:multiLevelType w:val="multilevel"/>
    <w:tmpl w:val="895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20F2A"/>
    <w:multiLevelType w:val="multilevel"/>
    <w:tmpl w:val="D68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A4651"/>
    <w:multiLevelType w:val="multilevel"/>
    <w:tmpl w:val="B52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B3DA3"/>
    <w:multiLevelType w:val="multilevel"/>
    <w:tmpl w:val="C534E6D2"/>
    <w:lvl w:ilvl="0">
      <w:start w:val="1"/>
      <w:numFmt w:val="decimal"/>
      <w:lvlText w:val="%1."/>
      <w:lvlJc w:val="left"/>
      <w:pPr>
        <w:tabs>
          <w:tab w:val="num" w:pos="785"/>
        </w:tabs>
        <w:ind w:left="785" w:hanging="360"/>
      </w:pPr>
    </w:lvl>
    <w:lvl w:ilvl="1">
      <w:numFmt w:val="bullet"/>
      <w:lvlText w:val="-"/>
      <w:lvlJc w:val="left"/>
      <w:pPr>
        <w:ind w:left="1505" w:hanging="360"/>
      </w:pPr>
      <w:rPr>
        <w:rFonts w:ascii="Arial" w:eastAsiaTheme="minorHAnsi" w:hAnsi="Arial" w:cs="Arial" w:hint="default"/>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7" w15:restartNumberingAfterBreak="0">
    <w:nsid w:val="3738124B"/>
    <w:multiLevelType w:val="multilevel"/>
    <w:tmpl w:val="59DEFC9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F48F3"/>
    <w:multiLevelType w:val="hybridMultilevel"/>
    <w:tmpl w:val="D610E3A0"/>
    <w:lvl w:ilvl="0" w:tplc="079C2C6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4B2E91"/>
    <w:multiLevelType w:val="hybridMultilevel"/>
    <w:tmpl w:val="7EC234AA"/>
    <w:lvl w:ilvl="0" w:tplc="D56E5DE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2422BCA"/>
    <w:multiLevelType w:val="hybridMultilevel"/>
    <w:tmpl w:val="55E00B42"/>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6B83AC9"/>
    <w:multiLevelType w:val="multilevel"/>
    <w:tmpl w:val="FB5E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E3F20"/>
    <w:multiLevelType w:val="multilevel"/>
    <w:tmpl w:val="EC9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95BCF"/>
    <w:multiLevelType w:val="multilevel"/>
    <w:tmpl w:val="DC1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D25"/>
    <w:multiLevelType w:val="multilevel"/>
    <w:tmpl w:val="725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B06F2"/>
    <w:multiLevelType w:val="hybridMultilevel"/>
    <w:tmpl w:val="77C2CBBA"/>
    <w:lvl w:ilvl="0" w:tplc="C302D18C">
      <w:start w:val="1"/>
      <w:numFmt w:val="hebrew1"/>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A53CE5"/>
    <w:multiLevelType w:val="multilevel"/>
    <w:tmpl w:val="C534E6D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B414B4"/>
    <w:multiLevelType w:val="hybridMultilevel"/>
    <w:tmpl w:val="08983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C67FD"/>
    <w:multiLevelType w:val="multilevel"/>
    <w:tmpl w:val="43D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770F40"/>
    <w:multiLevelType w:val="multilevel"/>
    <w:tmpl w:val="C534E6D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0C66B0"/>
    <w:multiLevelType w:val="multilevel"/>
    <w:tmpl w:val="C534E6D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082592"/>
    <w:multiLevelType w:val="hybridMultilevel"/>
    <w:tmpl w:val="CB086AD4"/>
    <w:lvl w:ilvl="0" w:tplc="6A6AEA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144A33"/>
    <w:multiLevelType w:val="multilevel"/>
    <w:tmpl w:val="98F4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B183F"/>
    <w:multiLevelType w:val="multilevel"/>
    <w:tmpl w:val="AE7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781780">
    <w:abstractNumId w:val="23"/>
  </w:num>
  <w:num w:numId="2" w16cid:durableId="1443955124">
    <w:abstractNumId w:val="12"/>
  </w:num>
  <w:num w:numId="3" w16cid:durableId="567767777">
    <w:abstractNumId w:val="1"/>
  </w:num>
  <w:num w:numId="4" w16cid:durableId="756941527">
    <w:abstractNumId w:val="22"/>
  </w:num>
  <w:num w:numId="5" w16cid:durableId="1707632788">
    <w:abstractNumId w:val="10"/>
  </w:num>
  <w:num w:numId="6" w16cid:durableId="857818772">
    <w:abstractNumId w:val="9"/>
  </w:num>
  <w:num w:numId="7" w16cid:durableId="21520901">
    <w:abstractNumId w:val="7"/>
  </w:num>
  <w:num w:numId="8" w16cid:durableId="742609382">
    <w:abstractNumId w:val="11"/>
  </w:num>
  <w:num w:numId="9" w16cid:durableId="292712804">
    <w:abstractNumId w:val="15"/>
  </w:num>
  <w:num w:numId="10" w16cid:durableId="58328662">
    <w:abstractNumId w:val="4"/>
  </w:num>
  <w:num w:numId="11" w16cid:durableId="925387145">
    <w:abstractNumId w:val="18"/>
  </w:num>
  <w:num w:numId="12" w16cid:durableId="365760497">
    <w:abstractNumId w:val="21"/>
  </w:num>
  <w:num w:numId="13" w16cid:durableId="941687237">
    <w:abstractNumId w:val="8"/>
  </w:num>
  <w:num w:numId="14" w16cid:durableId="2009598781">
    <w:abstractNumId w:val="20"/>
  </w:num>
  <w:num w:numId="15" w16cid:durableId="1696996517">
    <w:abstractNumId w:val="5"/>
  </w:num>
  <w:num w:numId="16" w16cid:durableId="1102729099">
    <w:abstractNumId w:val="3"/>
  </w:num>
  <w:num w:numId="17" w16cid:durableId="205879161">
    <w:abstractNumId w:val="14"/>
  </w:num>
  <w:num w:numId="18" w16cid:durableId="493647534">
    <w:abstractNumId w:val="17"/>
  </w:num>
  <w:num w:numId="19" w16cid:durableId="1202592497">
    <w:abstractNumId w:val="16"/>
  </w:num>
  <w:num w:numId="20" w16cid:durableId="595134108">
    <w:abstractNumId w:val="6"/>
  </w:num>
  <w:num w:numId="21" w16cid:durableId="198132075">
    <w:abstractNumId w:val="19"/>
  </w:num>
  <w:num w:numId="22" w16cid:durableId="725372469">
    <w:abstractNumId w:val="0"/>
  </w:num>
  <w:num w:numId="23" w16cid:durableId="1563565629">
    <w:abstractNumId w:val="2"/>
  </w:num>
  <w:num w:numId="24" w16cid:durableId="18249280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8E"/>
    <w:rsid w:val="000022F9"/>
    <w:rsid w:val="000179CB"/>
    <w:rsid w:val="00030C8A"/>
    <w:rsid w:val="00037B26"/>
    <w:rsid w:val="0004217E"/>
    <w:rsid w:val="000774AF"/>
    <w:rsid w:val="000774DD"/>
    <w:rsid w:val="000D0B2B"/>
    <w:rsid w:val="0010208C"/>
    <w:rsid w:val="00105C69"/>
    <w:rsid w:val="00167858"/>
    <w:rsid w:val="001D0D83"/>
    <w:rsid w:val="001D1AE2"/>
    <w:rsid w:val="001F77C4"/>
    <w:rsid w:val="00233486"/>
    <w:rsid w:val="002852D6"/>
    <w:rsid w:val="0032542D"/>
    <w:rsid w:val="00347B3D"/>
    <w:rsid w:val="00367419"/>
    <w:rsid w:val="0037389E"/>
    <w:rsid w:val="003834DE"/>
    <w:rsid w:val="003E10BA"/>
    <w:rsid w:val="00401324"/>
    <w:rsid w:val="00435E8E"/>
    <w:rsid w:val="00481341"/>
    <w:rsid w:val="00485DCD"/>
    <w:rsid w:val="00496C8D"/>
    <w:rsid w:val="004A5547"/>
    <w:rsid w:val="004E188F"/>
    <w:rsid w:val="00556BA8"/>
    <w:rsid w:val="005A5F13"/>
    <w:rsid w:val="005F7AA4"/>
    <w:rsid w:val="00634ED7"/>
    <w:rsid w:val="00676470"/>
    <w:rsid w:val="00684A84"/>
    <w:rsid w:val="006A5119"/>
    <w:rsid w:val="00777862"/>
    <w:rsid w:val="00782694"/>
    <w:rsid w:val="007F75EE"/>
    <w:rsid w:val="0082121C"/>
    <w:rsid w:val="0082135C"/>
    <w:rsid w:val="008252B6"/>
    <w:rsid w:val="00856E12"/>
    <w:rsid w:val="009163E7"/>
    <w:rsid w:val="009528C6"/>
    <w:rsid w:val="00971244"/>
    <w:rsid w:val="00A24DC0"/>
    <w:rsid w:val="00A33CF5"/>
    <w:rsid w:val="00A60D5E"/>
    <w:rsid w:val="00AD1A83"/>
    <w:rsid w:val="00B14463"/>
    <w:rsid w:val="00B1623B"/>
    <w:rsid w:val="00B17DBE"/>
    <w:rsid w:val="00B3611D"/>
    <w:rsid w:val="00B3675A"/>
    <w:rsid w:val="00BB4DDD"/>
    <w:rsid w:val="00BE64D2"/>
    <w:rsid w:val="00C1010A"/>
    <w:rsid w:val="00C20174"/>
    <w:rsid w:val="00C50DB8"/>
    <w:rsid w:val="00CC4367"/>
    <w:rsid w:val="00CD0FEE"/>
    <w:rsid w:val="00D050FC"/>
    <w:rsid w:val="00D3236D"/>
    <w:rsid w:val="00D42148"/>
    <w:rsid w:val="00D8142C"/>
    <w:rsid w:val="00DD1A52"/>
    <w:rsid w:val="00EB3796"/>
    <w:rsid w:val="00FA25A4"/>
    <w:rsid w:val="00FA61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D0B0B"/>
  <w15:chartTrackingRefBased/>
  <w15:docId w15:val="{FDAA1290-9153-4184-BDA5-90DFB599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3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35E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35E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5E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5E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5E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5E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5E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35E8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35E8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35E8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35E8E"/>
    <w:rPr>
      <w:rFonts w:eastAsiaTheme="majorEastAsia" w:cstheme="majorBidi"/>
      <w:i/>
      <w:iCs/>
      <w:color w:val="0F4761" w:themeColor="accent1" w:themeShade="BF"/>
    </w:rPr>
  </w:style>
  <w:style w:type="character" w:customStyle="1" w:styleId="50">
    <w:name w:val="כותרת 5 תו"/>
    <w:basedOn w:val="a0"/>
    <w:link w:val="5"/>
    <w:uiPriority w:val="9"/>
    <w:semiHidden/>
    <w:rsid w:val="00435E8E"/>
    <w:rPr>
      <w:rFonts w:eastAsiaTheme="majorEastAsia" w:cstheme="majorBidi"/>
      <w:color w:val="0F4761" w:themeColor="accent1" w:themeShade="BF"/>
    </w:rPr>
  </w:style>
  <w:style w:type="character" w:customStyle="1" w:styleId="60">
    <w:name w:val="כותרת 6 תו"/>
    <w:basedOn w:val="a0"/>
    <w:link w:val="6"/>
    <w:uiPriority w:val="9"/>
    <w:semiHidden/>
    <w:rsid w:val="00435E8E"/>
    <w:rPr>
      <w:rFonts w:eastAsiaTheme="majorEastAsia" w:cstheme="majorBidi"/>
      <w:i/>
      <w:iCs/>
      <w:color w:val="595959" w:themeColor="text1" w:themeTint="A6"/>
    </w:rPr>
  </w:style>
  <w:style w:type="character" w:customStyle="1" w:styleId="70">
    <w:name w:val="כותרת 7 תו"/>
    <w:basedOn w:val="a0"/>
    <w:link w:val="7"/>
    <w:uiPriority w:val="9"/>
    <w:semiHidden/>
    <w:rsid w:val="00435E8E"/>
    <w:rPr>
      <w:rFonts w:eastAsiaTheme="majorEastAsia" w:cstheme="majorBidi"/>
      <w:color w:val="595959" w:themeColor="text1" w:themeTint="A6"/>
    </w:rPr>
  </w:style>
  <w:style w:type="character" w:customStyle="1" w:styleId="80">
    <w:name w:val="כותרת 8 תו"/>
    <w:basedOn w:val="a0"/>
    <w:link w:val="8"/>
    <w:uiPriority w:val="9"/>
    <w:semiHidden/>
    <w:rsid w:val="00435E8E"/>
    <w:rPr>
      <w:rFonts w:eastAsiaTheme="majorEastAsia" w:cstheme="majorBidi"/>
      <w:i/>
      <w:iCs/>
      <w:color w:val="272727" w:themeColor="text1" w:themeTint="D8"/>
    </w:rPr>
  </w:style>
  <w:style w:type="character" w:customStyle="1" w:styleId="90">
    <w:name w:val="כותרת 9 תו"/>
    <w:basedOn w:val="a0"/>
    <w:link w:val="9"/>
    <w:uiPriority w:val="9"/>
    <w:semiHidden/>
    <w:rsid w:val="00435E8E"/>
    <w:rPr>
      <w:rFonts w:eastAsiaTheme="majorEastAsia" w:cstheme="majorBidi"/>
      <w:color w:val="272727" w:themeColor="text1" w:themeTint="D8"/>
    </w:rPr>
  </w:style>
  <w:style w:type="paragraph" w:styleId="a3">
    <w:name w:val="Title"/>
    <w:basedOn w:val="a"/>
    <w:next w:val="a"/>
    <w:link w:val="a4"/>
    <w:uiPriority w:val="10"/>
    <w:qFormat/>
    <w:rsid w:val="0043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35E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5E8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35E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35E8E"/>
    <w:pPr>
      <w:spacing w:before="160"/>
      <w:jc w:val="center"/>
    </w:pPr>
    <w:rPr>
      <w:i/>
      <w:iCs/>
      <w:color w:val="404040" w:themeColor="text1" w:themeTint="BF"/>
    </w:rPr>
  </w:style>
  <w:style w:type="character" w:customStyle="1" w:styleId="a8">
    <w:name w:val="ציטוט תו"/>
    <w:basedOn w:val="a0"/>
    <w:link w:val="a7"/>
    <w:uiPriority w:val="29"/>
    <w:rsid w:val="00435E8E"/>
    <w:rPr>
      <w:i/>
      <w:iCs/>
      <w:color w:val="404040" w:themeColor="text1" w:themeTint="BF"/>
    </w:rPr>
  </w:style>
  <w:style w:type="paragraph" w:styleId="a9">
    <w:name w:val="List Paragraph"/>
    <w:basedOn w:val="a"/>
    <w:uiPriority w:val="34"/>
    <w:qFormat/>
    <w:rsid w:val="00435E8E"/>
    <w:pPr>
      <w:ind w:left="720"/>
      <w:contextualSpacing/>
    </w:pPr>
  </w:style>
  <w:style w:type="character" w:styleId="aa">
    <w:name w:val="Intense Emphasis"/>
    <w:basedOn w:val="a0"/>
    <w:uiPriority w:val="21"/>
    <w:qFormat/>
    <w:rsid w:val="00435E8E"/>
    <w:rPr>
      <w:i/>
      <w:iCs/>
      <w:color w:val="0F4761" w:themeColor="accent1" w:themeShade="BF"/>
    </w:rPr>
  </w:style>
  <w:style w:type="paragraph" w:styleId="ab">
    <w:name w:val="Intense Quote"/>
    <w:basedOn w:val="a"/>
    <w:next w:val="a"/>
    <w:link w:val="ac"/>
    <w:uiPriority w:val="30"/>
    <w:qFormat/>
    <w:rsid w:val="0043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35E8E"/>
    <w:rPr>
      <w:i/>
      <w:iCs/>
      <w:color w:val="0F4761" w:themeColor="accent1" w:themeShade="BF"/>
    </w:rPr>
  </w:style>
  <w:style w:type="character" w:styleId="ad">
    <w:name w:val="Intense Reference"/>
    <w:basedOn w:val="a0"/>
    <w:uiPriority w:val="32"/>
    <w:qFormat/>
    <w:rsid w:val="00435E8E"/>
    <w:rPr>
      <w:b/>
      <w:bCs/>
      <w:smallCaps/>
      <w:color w:val="0F4761" w:themeColor="accent1" w:themeShade="BF"/>
      <w:spacing w:val="5"/>
    </w:rPr>
  </w:style>
  <w:style w:type="character" w:styleId="Hyperlink">
    <w:name w:val="Hyperlink"/>
    <w:basedOn w:val="a0"/>
    <w:uiPriority w:val="99"/>
    <w:unhideWhenUsed/>
    <w:rsid w:val="00435E8E"/>
    <w:rPr>
      <w:color w:val="467886" w:themeColor="hyperlink"/>
      <w:u w:val="single"/>
    </w:rPr>
  </w:style>
  <w:style w:type="character" w:styleId="ae">
    <w:name w:val="Unresolved Mention"/>
    <w:basedOn w:val="a0"/>
    <w:uiPriority w:val="99"/>
    <w:semiHidden/>
    <w:unhideWhenUsed/>
    <w:rsid w:val="00435E8E"/>
    <w:rPr>
      <w:color w:val="605E5C"/>
      <w:shd w:val="clear" w:color="auto" w:fill="E1DFDD"/>
    </w:rPr>
  </w:style>
  <w:style w:type="character" w:styleId="af">
    <w:name w:val="Placeholder Text"/>
    <w:basedOn w:val="a0"/>
    <w:uiPriority w:val="99"/>
    <w:semiHidden/>
    <w:rsid w:val="00435E8E"/>
    <w:rPr>
      <w:color w:val="666666"/>
    </w:rPr>
  </w:style>
  <w:style w:type="character" w:styleId="FollowedHyperlink">
    <w:name w:val="FollowedHyperlink"/>
    <w:basedOn w:val="a0"/>
    <w:uiPriority w:val="99"/>
    <w:semiHidden/>
    <w:unhideWhenUsed/>
    <w:rsid w:val="00435E8E"/>
    <w:rPr>
      <w:color w:val="96607D" w:themeColor="followedHyperlink"/>
      <w:u w:val="single"/>
    </w:rPr>
  </w:style>
  <w:style w:type="paragraph" w:styleId="NormalWeb">
    <w:name w:val="Normal (Web)"/>
    <w:basedOn w:val="a"/>
    <w:uiPriority w:val="99"/>
    <w:semiHidden/>
    <w:unhideWhenUsed/>
    <w:rsid w:val="005A5F13"/>
    <w:rPr>
      <w:rFonts w:ascii="Times New Roman" w:hAnsi="Times New Roman" w:cs="Times New Roman"/>
    </w:rPr>
  </w:style>
  <w:style w:type="paragraph" w:styleId="af0">
    <w:name w:val="No Spacing"/>
    <w:link w:val="af1"/>
    <w:uiPriority w:val="1"/>
    <w:qFormat/>
    <w:rsid w:val="00856E12"/>
    <w:pPr>
      <w:bidi/>
      <w:spacing w:after="0" w:line="240" w:lineRule="auto"/>
    </w:pPr>
    <w:rPr>
      <w:rFonts w:eastAsiaTheme="minorEastAsia"/>
      <w:kern w:val="0"/>
      <w:sz w:val="22"/>
      <w:szCs w:val="22"/>
      <w14:ligatures w14:val="none"/>
    </w:rPr>
  </w:style>
  <w:style w:type="character" w:customStyle="1" w:styleId="af1">
    <w:name w:val="ללא מרווח תו"/>
    <w:basedOn w:val="a0"/>
    <w:link w:val="af0"/>
    <w:uiPriority w:val="1"/>
    <w:rsid w:val="00856E1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stamp/stamp.jsp?tp=&amp;arnumber=783165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arduino.cc/learn/electronics/servo-motor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4project.co.il/documents/doc_5681_4837.pdf" TargetMode="Externa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www.youtube.com/watch?v=CXFDr9pT62g" TargetMode="External"/><Relationship Id="rId4" Type="http://schemas.openxmlformats.org/officeDocument/2006/relationships/settings" Target="settings.xml"/><Relationship Id="rId9" Type="http://schemas.openxmlformats.org/officeDocument/2006/relationships/hyperlink" Target="https://www.youtube.com/watch?v=_VzHpLjKeZ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A7020-B45C-49D3-A3C7-D7268EE53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1747</Words>
  <Characters>9170</Characters>
  <Application>Microsoft Office Word</Application>
  <DocSecurity>0</DocSecurity>
  <Lines>76</Lines>
  <Paragraphs>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דוח מעבדה חשיפה לחומרה 2</dc:title>
  <dc:subject>מידול ובקרת Ball and Beam</dc:subject>
  <dc:creator>ווסים בכריה ורז טאסה</dc:creator>
  <cp:keywords/>
  <dc:description/>
  <cp:lastModifiedBy>wasem bkriya</cp:lastModifiedBy>
  <cp:revision>4</cp:revision>
  <dcterms:created xsi:type="dcterms:W3CDTF">2025-12-09T08:25:00Z</dcterms:created>
  <dcterms:modified xsi:type="dcterms:W3CDTF">2025-12-10T10:07:00Z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c166701c-9407-4bd6-b602-cd07974d5765</vt:lpwstr>
  </property>
</Properties>
</file>