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Biomarker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(IQR)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AAT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 (-1.48, -0.23)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 (8.33, 9.89)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NEO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 (6.81, 7.75)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Lactoferrin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(-1.55, -0.01)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MMP-9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(0.68, 2.11)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Reg-2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 (4.72, 5.48)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F2 8-IP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(-0.73, -0.1)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F2 23D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(1.55, 1.97)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F2 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(2.31, 2.87)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F2 12i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(2.16, 2.91)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alpha-1-antitrypsin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 (-1.37, -0.12)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myloperoxidase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 (7.91, 9.24)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neopterin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(6.48, 7.64)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lactulose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 (-1.92, -0.52)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manitol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(0.03, 1.53)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arterial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65.38 (60.78, 68.67)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 (99.33, 118.67)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 (-6.06, -5.32)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GCR CPG12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-4.34 (-4.65, -4.14)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Salivary alpha amalyse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(-0.06, 4.37)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(0, 0.01)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Salivary alpha amalyse residual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(-51.35, 27.2)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residual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(-0.21, 0.14)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2025-03-06T13:38:50Z</dcterms:modified>
  <cp:category/>
</cp:coreProperties>
</file>