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2209" w14:textId="77777777" w:rsidR="00E543D1" w:rsidRDefault="004870A7">
      <w:pPr>
        <w:pStyle w:val="Heading2"/>
      </w:pPr>
      <w:r>
        <w:t>Table 1</w:t>
      </w:r>
    </w:p>
    <w:tbl>
      <w:tblPr>
        <w:tblW w:w="9712" w:type="dxa"/>
        <w:jc w:val="center"/>
        <w:tblLayout w:type="fixed"/>
        <w:tblLook w:val="0420" w:firstRow="1" w:lastRow="0" w:firstColumn="0" w:lastColumn="0" w:noHBand="0" w:noVBand="1"/>
      </w:tblPr>
      <w:tblGrid>
        <w:gridCol w:w="126"/>
        <w:gridCol w:w="966"/>
        <w:gridCol w:w="438"/>
        <w:gridCol w:w="877"/>
        <w:gridCol w:w="438"/>
        <w:gridCol w:w="12"/>
        <w:gridCol w:w="438"/>
        <w:gridCol w:w="462"/>
        <w:gridCol w:w="438"/>
        <w:gridCol w:w="415"/>
        <w:gridCol w:w="438"/>
        <w:gridCol w:w="714"/>
        <w:gridCol w:w="438"/>
        <w:gridCol w:w="734"/>
        <w:gridCol w:w="438"/>
        <w:gridCol w:w="1182"/>
        <w:gridCol w:w="438"/>
        <w:gridCol w:w="282"/>
        <w:gridCol w:w="438"/>
      </w:tblGrid>
      <w:tr w:rsidR="00E543D1" w14:paraId="7DC32210" w14:textId="77777777" w:rsidTr="00D1094A">
        <w:trPr>
          <w:cantSplit/>
          <w:tblHeader/>
          <w:jc w:val="center"/>
        </w:trPr>
        <w:tc>
          <w:tcPr>
            <w:tcW w:w="1530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0A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 Hoc Analysis</w:t>
            </w:r>
          </w:p>
        </w:tc>
        <w:tc>
          <w:tcPr>
            <w:tcW w:w="131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0B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5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0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0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85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0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664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0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E543D1" w14:paraId="7DC32217" w14:textId="77777777" w:rsidTr="00D1094A">
        <w:trPr>
          <w:cantSplit/>
          <w:tblHeader/>
          <w:jc w:val="center"/>
        </w:trPr>
        <w:tc>
          <w:tcPr>
            <w:tcW w:w="1530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1" w14:textId="77777777" w:rsidR="00E543D1" w:rsidRDefault="00E543D1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2" w14:textId="77777777" w:rsidR="00E543D1" w:rsidRDefault="00E543D1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3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4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5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664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E543D1" w14:paraId="7DC32221" w14:textId="77777777" w:rsidTr="00D1094A">
        <w:trPr>
          <w:cantSplit/>
          <w:tblHeader/>
          <w:jc w:val="center"/>
        </w:trPr>
        <w:tc>
          <w:tcPr>
            <w:tcW w:w="1530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8" w14:textId="77777777" w:rsidR="00E543D1" w:rsidRDefault="004870A7" w:rsidP="00D1094A">
            <w:pPr>
              <w:keepNext/>
              <w:spacing w:before="100" w:after="100"/>
              <w:ind w:left="-258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9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5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72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1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E543D1" w14:paraId="7DC3222B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2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3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 (-0.3, 0.83)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0.36</w:t>
            </w:r>
          </w:p>
        </w:tc>
      </w:tr>
      <w:tr w:rsidR="00E543D1" w14:paraId="7DC32235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C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D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2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0.81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(-0.11, 0.28)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</w:tr>
      <w:tr w:rsidR="00E543D1" w14:paraId="7DC3223F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6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7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1.89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(-0.07, 0.24)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3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</w:tr>
      <w:tr w:rsidR="00E543D1" w14:paraId="7DC32249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0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1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Th2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0.81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(-0.7, 0.79)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0.91</w:t>
            </w:r>
          </w:p>
        </w:tc>
      </w:tr>
      <w:tr w:rsidR="00E543D1" w14:paraId="7DC32253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A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B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IL-4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4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3.84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3.92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0.08 (-0.09, 0.26)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0.34</w:t>
            </w:r>
          </w:p>
        </w:tc>
      </w:tr>
      <w:tr w:rsidR="00E543D1" w14:paraId="7DC3225D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4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5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IL-5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0.82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0.76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 (-0.23, 0.12)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0.55</w:t>
            </w:r>
          </w:p>
        </w:tc>
      </w:tr>
      <w:tr w:rsidR="00E543D1" w14:paraId="7DC32267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E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5F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IL-13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(-0.3, 0.34)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</w:t>
            </w:r>
          </w:p>
        </w:tc>
      </w:tr>
      <w:tr w:rsidR="00E543D1" w14:paraId="7DC32271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8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9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6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-0.13 (-0.6, 0.33)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E543D1" w14:paraId="7DC3227B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2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3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(-0.16, 0.24)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</w:t>
            </w:r>
          </w:p>
        </w:tc>
      </w:tr>
      <w:tr w:rsidR="00E543D1" w14:paraId="7DC32285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C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D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7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0.45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-0.16 (-0.43, 0.12)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</w:t>
            </w:r>
          </w:p>
        </w:tc>
      </w:tr>
      <w:tr w:rsidR="00E543D1" w14:paraId="7DC3228F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6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7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 (-0.81, 0.22)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8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0.26</w:t>
            </w:r>
          </w:p>
        </w:tc>
      </w:tr>
      <w:tr w:rsidR="00E543D1" w14:paraId="7DC32299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0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1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0.82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(-0.2, 0.11)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E543D1" w14:paraId="7DC322A3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A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B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9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1.91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(-0.23, 0.11)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</w:tr>
      <w:tr w:rsidR="00E543D1" w14:paraId="7DC322AD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4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5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Th2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-0.88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-0.58 (-1.18, 0.02)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</w:t>
            </w:r>
          </w:p>
        </w:tc>
      </w:tr>
      <w:tr w:rsidR="00E543D1" w14:paraId="7DC322B7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E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AF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IL-4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3.83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3.76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 (-0.23, 0.08)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0.35</w:t>
            </w:r>
          </w:p>
        </w:tc>
      </w:tr>
      <w:tr w:rsidR="00E543D1" w14:paraId="7DC322C1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8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9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IL-5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0.15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B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-0.18 (-0.36, 0)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</w:t>
            </w:r>
          </w:p>
        </w:tc>
      </w:tr>
      <w:tr w:rsidR="00E543D1" w14:paraId="7DC322CB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2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3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IL-13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1.02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0.92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-0.09 (-0.37, 0.18)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</w:t>
            </w:r>
          </w:p>
        </w:tc>
      </w:tr>
      <w:tr w:rsidR="00E543D1" w14:paraId="7DC322D5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C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D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C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 (-0.34, 0.18)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0.55</w:t>
            </w:r>
          </w:p>
        </w:tc>
      </w:tr>
      <w:tr w:rsidR="00E543D1" w14:paraId="7DC322DF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6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7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 (-0.2, 0.09)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D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0.49</w:t>
            </w:r>
          </w:p>
        </w:tc>
      </w:tr>
      <w:tr w:rsidR="00E543D1" w14:paraId="7DC322E9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0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1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-0.15 (-0.39, 0.09)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</w:tr>
      <w:tr w:rsidR="00E543D1" w14:paraId="7DC322F3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A" w14:textId="77777777" w:rsidR="00E543D1" w:rsidRDefault="00E543D1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B" w14:textId="77777777" w:rsidR="00E543D1" w:rsidRDefault="00E543D1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C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D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E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EF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0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1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2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D6568" w14:paraId="21927A13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A788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FB73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4BF6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E665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9C37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6B6A2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37B8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8A00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9FB16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D6568" w14:paraId="0C2179B1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1141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B3D2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F4486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9C3B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24D9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997D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0AC8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7613D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3F0D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D6568" w14:paraId="386302AC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5B53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8BA4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0299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87056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7B64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9799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B48E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7BAF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C916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D6568" w14:paraId="66788120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7C855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D65FC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26D4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41EB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C956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B079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EFB1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3C0E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CE5C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D6568" w14:paraId="0E9EE669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8BDB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30D8D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AE84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E50F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2187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510E8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7E75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10BE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1260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D6568" w14:paraId="4442FB4D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4C07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5B91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BE44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0274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0E7C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65B7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6FFEF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67BD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976E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E543D1" w14:paraId="7DC322FD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4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lastRenderedPageBreak/>
              <w:t>CES-D Score Year 1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5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0.69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 (-0.54, 2.34)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</w:tr>
      <w:tr w:rsidR="00E543D1" w14:paraId="7DC32307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E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2FF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 (-0.52, 0.9)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0.61</w:t>
            </w:r>
          </w:p>
        </w:tc>
      </w:tr>
      <w:tr w:rsidR="00E543D1" w14:paraId="7DC32311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8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9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1.92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0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0.21 (-0.14, 0.55)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0.25</w:t>
            </w:r>
          </w:p>
        </w:tc>
      </w:tr>
      <w:tr w:rsidR="00E543D1" w14:paraId="7DC3231B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2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3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Th2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-0.97 (-2.2, 0.25)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</w:tr>
      <w:tr w:rsidR="00E543D1" w14:paraId="7DC32325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C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D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IL-4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1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3.82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3.74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 (-0.39, 0.24)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0.65</w:t>
            </w:r>
          </w:p>
        </w:tc>
      </w:tr>
      <w:tr w:rsidR="00E543D1" w14:paraId="7DC3232F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6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7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IL-5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0.83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0.76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 (-0.68, 0.54)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2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0.84</w:t>
            </w:r>
          </w:p>
        </w:tc>
      </w:tr>
      <w:tr w:rsidR="00E543D1" w14:paraId="7DC32339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0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1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IL-13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579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1.55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1.46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-0.09 (-0.6, 0.42)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0.74</w:t>
            </w:r>
          </w:p>
        </w:tc>
      </w:tr>
      <w:tr w:rsidR="00E543D1" w14:paraId="7DC32343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A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B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3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-0.19 (-1.06, 0.67)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0.68</w:t>
            </w:r>
          </w:p>
        </w:tc>
      </w:tr>
      <w:tr w:rsidR="00E543D1" w14:paraId="7DC3234D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4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5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1.52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-0.12 (-0.43, 0.2)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0.48</w:t>
            </w:r>
          </w:p>
        </w:tc>
      </w:tr>
      <w:tr w:rsidR="00E543D1" w14:paraId="7DC32357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E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4F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(-0.9, 0.94)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0.97</w:t>
            </w:r>
          </w:p>
        </w:tc>
      </w:tr>
      <w:tr w:rsidR="00E543D1" w14:paraId="7DC32361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8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9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5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(-0.45, 0.49)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</w:tr>
      <w:tr w:rsidR="00E543D1" w14:paraId="7DC3236B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2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3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0.75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0.92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0.17 (-0.23, 0.58)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</w:tr>
      <w:tr w:rsidR="00E543D1" w14:paraId="7DC32375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C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D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6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2.06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(-0.23, 0.41)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</w:t>
            </w:r>
          </w:p>
        </w:tc>
      </w:tr>
      <w:tr w:rsidR="00E543D1" w14:paraId="7DC3237F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6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7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Th2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0.81 (-1.68, 3.3)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7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0.54</w:t>
            </w:r>
          </w:p>
        </w:tc>
      </w:tr>
      <w:tr w:rsidR="00E543D1" w14:paraId="7DC32389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0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1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IL-4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3.67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 (-0.32, 0.58)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0.57</w:t>
            </w:r>
          </w:p>
        </w:tc>
      </w:tr>
      <w:tr w:rsidR="00E543D1" w14:paraId="7DC32393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A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B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IL-5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8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0.45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 (-0.29, 0.5)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</w:t>
            </w:r>
          </w:p>
        </w:tc>
      </w:tr>
      <w:tr w:rsidR="00E543D1" w14:paraId="7DC3239D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4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5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IL-13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 (-1.04, 1.59)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</w:t>
            </w:r>
          </w:p>
        </w:tc>
      </w:tr>
      <w:tr w:rsidR="00E543D1" w14:paraId="7DC323A7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E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9F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-0.89 (-3.19, 1.41)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0.46</w:t>
            </w:r>
          </w:p>
        </w:tc>
      </w:tr>
      <w:tr w:rsidR="00E543D1" w14:paraId="7DC323B1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8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9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A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 (-0.4, 0.67)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</w:tr>
      <w:tr w:rsidR="00E543D1" w14:paraId="7DC323BB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2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3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0.62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 (-1.51, 1.71)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0.91</w:t>
            </w:r>
          </w:p>
        </w:tc>
      </w:tr>
      <w:tr w:rsidR="00E543D1" w14:paraId="7DC323C5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C" w14:textId="77777777" w:rsidR="00E543D1" w:rsidRDefault="00E543D1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D" w14:textId="77777777" w:rsidR="00E543D1" w:rsidRDefault="00E543D1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E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BF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0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1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2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3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4" w14:textId="77777777" w:rsidR="00E543D1" w:rsidRDefault="00E543D1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D6568" w14:paraId="614F9472" w14:textId="77777777" w:rsidTr="00D1094A">
        <w:trPr>
          <w:gridBefore w:val="1"/>
          <w:gridAfter w:val="1"/>
          <w:wBefore w:w="126" w:type="dxa"/>
          <w:wAfter w:w="438" w:type="dxa"/>
          <w:cantSplit/>
          <w:jc w:val="center"/>
        </w:trPr>
        <w:tc>
          <w:tcPr>
            <w:tcW w:w="9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9F51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0D326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121CA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F2B6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1006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A334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C075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15AF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917F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D6568" w14:paraId="45FABD30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0729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8C22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BED5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B9FC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D2C3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50FD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E50E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7408C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1B5E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D6568" w14:paraId="014EB3B6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4F55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02F31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574C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D90D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846A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B54B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CF79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048A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8E2BA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D6568" w14:paraId="4E011F5A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5EFB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88A4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E407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C254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6C592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163A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A503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1F5B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D9E5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D6568" w14:paraId="5D298BD0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EBA9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5DC6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7BA7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7FEC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5ACC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2AAF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6EF7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C915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EBD1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D6568" w14:paraId="6064B6C8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1F51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22033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F9B9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E2D11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38625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1048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9377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1910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7D0A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D6568" w14:paraId="1E1DACA9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01CF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0BF0" w14:textId="77777777" w:rsidR="002D6568" w:rsidRDefault="002D6568">
            <w:pPr>
              <w:keepNext/>
              <w:spacing w:before="100" w:after="100"/>
              <w:ind w:left="100" w:right="100"/>
            </w:pP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B054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284EC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159E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3DF7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1854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4220F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8798" w14:textId="77777777" w:rsidR="002D6568" w:rsidRDefault="002D656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E543D1" w14:paraId="7DC323CF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6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lastRenderedPageBreak/>
              <w:t>Binary CES-D Score Year 1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7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592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 (-0.4, 0.26)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C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0.69</w:t>
            </w:r>
          </w:p>
        </w:tc>
      </w:tr>
      <w:tr w:rsidR="00E543D1" w14:paraId="7DC323D9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0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1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592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0.89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-0.11 (-0.23, 0.01)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</w:t>
            </w:r>
          </w:p>
        </w:tc>
      </w:tr>
      <w:tr w:rsidR="00E543D1" w14:paraId="7DC323E3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A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B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593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D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2.03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2.05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(-0.08, 0.11)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0.73</w:t>
            </w:r>
          </w:p>
        </w:tc>
      </w:tr>
      <w:tr w:rsidR="00E543D1" w14:paraId="7DC323ED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4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5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Th2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589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0.24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-0.24 (-0.64, 0.17)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0.25</w:t>
            </w:r>
          </w:p>
        </w:tc>
      </w:tr>
      <w:tr w:rsidR="00E543D1" w14:paraId="7DC323F7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E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EF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IL-4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592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3.95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3.92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(-0.14, 0.08)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E543D1" w14:paraId="7DC32401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8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9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IL-5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593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3F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(-0.14, 0.08)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0.62</w:t>
            </w:r>
          </w:p>
        </w:tc>
      </w:tr>
      <w:tr w:rsidR="00E543D1" w14:paraId="7DC3240B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2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3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IL-13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590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(-0.19, 0.19)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E543D1" w14:paraId="7DC32415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C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D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584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0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 (-0.21, 0.34)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0.68</w:t>
            </w:r>
          </w:p>
        </w:tc>
      </w:tr>
      <w:tr w:rsidR="00E543D1" w14:paraId="7DC3241F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6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7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593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1.45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1.43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(-0.14, 0.09)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1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</w:t>
            </w:r>
          </w:p>
        </w:tc>
      </w:tr>
      <w:tr w:rsidR="00E543D1" w14:paraId="7DC32429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0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1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1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584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0.43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(-0.17, 0.14)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0.87</w:t>
            </w:r>
          </w:p>
        </w:tc>
      </w:tr>
      <w:tr w:rsidR="00E543D1" w14:paraId="7DC32433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A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B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2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-0.15 (-0.48, 0.17)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0.36</w:t>
            </w:r>
          </w:p>
        </w:tc>
      </w:tr>
      <w:tr w:rsidR="00E543D1" w14:paraId="7DC3243D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4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5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0.77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(-0.1, 0.13)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0.83</w:t>
            </w:r>
          </w:p>
        </w:tc>
      </w:tr>
      <w:tr w:rsidR="00E543D1" w14:paraId="7DC32447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E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3F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1.94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1.89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(-0.17, 0.05)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</w:tr>
      <w:tr w:rsidR="00E543D1" w14:paraId="7DC32451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8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9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Th2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4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-0.12 (-0.54, 0.3)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0.58</w:t>
            </w:r>
          </w:p>
        </w:tc>
      </w:tr>
      <w:tr w:rsidR="00E543D1" w14:paraId="7DC3245B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2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3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IL-4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3.81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3.78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(-0.14, 0.08)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0.63</w:t>
            </w:r>
          </w:p>
        </w:tc>
      </w:tr>
      <w:tr w:rsidR="00E543D1" w14:paraId="7DC32465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C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D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IL-5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5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0.44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(-0.1, 0.16)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</w:tr>
      <w:tr w:rsidR="00E543D1" w14:paraId="7DC3246F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6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7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IL-13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1.34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(-0.24, 0.16)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6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</w:t>
            </w:r>
          </w:p>
        </w:tc>
      </w:tr>
      <w:tr w:rsidR="00E543D1" w14:paraId="7DC32479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0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1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3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4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5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-0.12 (-0.37, 0.12)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</w:tr>
      <w:tr w:rsidR="00E543D1" w14:paraId="7DC32483" w14:textId="77777777" w:rsidTr="00D1094A">
        <w:trPr>
          <w:cantSplit/>
          <w:jc w:val="center"/>
        </w:trPr>
        <w:tc>
          <w:tcPr>
            <w:tcW w:w="153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A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B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2</w:t>
            </w:r>
          </w:p>
        </w:tc>
        <w:tc>
          <w:tcPr>
            <w:tcW w:w="45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D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E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7F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1.37</w:t>
            </w:r>
          </w:p>
        </w:tc>
        <w:tc>
          <w:tcPr>
            <w:tcW w:w="11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80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1.36</w:t>
            </w:r>
          </w:p>
        </w:tc>
        <w:tc>
          <w:tcPr>
            <w:tcW w:w="16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81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(-0.12, 0.1)</w:t>
            </w:r>
          </w:p>
        </w:tc>
        <w:tc>
          <w:tcPr>
            <w:tcW w:w="7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82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0.86</w:t>
            </w:r>
          </w:p>
        </w:tc>
      </w:tr>
      <w:tr w:rsidR="00E543D1" w14:paraId="7DC3248D" w14:textId="77777777" w:rsidTr="00D1094A">
        <w:trPr>
          <w:cantSplit/>
          <w:jc w:val="center"/>
        </w:trPr>
        <w:tc>
          <w:tcPr>
            <w:tcW w:w="1530" w:type="dxa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84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85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2</w:t>
            </w:r>
          </w:p>
        </w:tc>
        <w:tc>
          <w:tcPr>
            <w:tcW w:w="45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86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90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87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3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88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89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  <w:tc>
          <w:tcPr>
            <w:tcW w:w="1172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8A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0.39</w:t>
            </w:r>
          </w:p>
        </w:tc>
        <w:tc>
          <w:tcPr>
            <w:tcW w:w="162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8B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 (-0.09, 0.23)</w:t>
            </w:r>
          </w:p>
        </w:tc>
        <w:tc>
          <w:tcPr>
            <w:tcW w:w="72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8C" w14:textId="77777777" w:rsidR="00E543D1" w:rsidRDefault="004870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</w:tr>
      <w:tr w:rsidR="00E543D1" w14:paraId="7DC3248F" w14:textId="77777777" w:rsidTr="00D1094A">
        <w:trPr>
          <w:cantSplit/>
          <w:jc w:val="center"/>
        </w:trPr>
        <w:tc>
          <w:tcPr>
            <w:tcW w:w="9712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8E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E543D1" w14:paraId="7DC32491" w14:textId="77777777" w:rsidTr="00D1094A">
        <w:trPr>
          <w:cantSplit/>
          <w:jc w:val="center"/>
        </w:trPr>
        <w:tc>
          <w:tcPr>
            <w:tcW w:w="9712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490" w14:textId="77777777" w:rsidR="00E543D1" w:rsidRDefault="004870A7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7DC32492" w14:textId="77777777" w:rsidR="00B4293B" w:rsidRDefault="00B4293B"/>
    <w:sectPr w:rsidR="00B4293B" w:rsidSect="002D6568">
      <w:type w:val="continuous"/>
      <w:pgSz w:w="11952" w:h="16848"/>
      <w:pgMar w:top="720" w:right="720" w:bottom="720" w:left="288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5432448">
    <w:abstractNumId w:val="1"/>
  </w:num>
  <w:num w:numId="2" w16cid:durableId="8529095">
    <w:abstractNumId w:val="2"/>
  </w:num>
  <w:num w:numId="3" w16cid:durableId="38144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75A84"/>
    <w:rsid w:val="001C0A13"/>
    <w:rsid w:val="001D75AB"/>
    <w:rsid w:val="002D6568"/>
    <w:rsid w:val="0035500D"/>
    <w:rsid w:val="00362E65"/>
    <w:rsid w:val="004158F9"/>
    <w:rsid w:val="00457CF1"/>
    <w:rsid w:val="004870A7"/>
    <w:rsid w:val="00747CCE"/>
    <w:rsid w:val="007B3E96"/>
    <w:rsid w:val="008F1F48"/>
    <w:rsid w:val="00901463"/>
    <w:rsid w:val="00946CB3"/>
    <w:rsid w:val="00AE18EF"/>
    <w:rsid w:val="00AE1BDD"/>
    <w:rsid w:val="00B3547C"/>
    <w:rsid w:val="00B4293B"/>
    <w:rsid w:val="00B4379D"/>
    <w:rsid w:val="00C27329"/>
    <w:rsid w:val="00C31EEB"/>
    <w:rsid w:val="00D1094A"/>
    <w:rsid w:val="00E543D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3220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GABRIELLE Shuman</cp:lastModifiedBy>
  <cp:revision>13</cp:revision>
  <dcterms:created xsi:type="dcterms:W3CDTF">2017-02-28T11:18:00Z</dcterms:created>
  <dcterms:modified xsi:type="dcterms:W3CDTF">2022-11-09T01:22:00Z</dcterms:modified>
  <cp:category/>
</cp:coreProperties>
</file>