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282"/>
        <w:gridCol w:w="1307"/>
        <w:gridCol w:w="1582"/>
        <w:gridCol w:w="1263"/>
      </w:tblGrid>
      <w:tr w:rsidR="002A2636" w:rsidRPr="00C07A8A" w14:paraId="346700F4" w14:textId="77777777" w:rsidTr="00D604B8">
        <w:trPr>
          <w:tblHeader/>
          <w:jc w:val="center"/>
        </w:trPr>
        <w:tc>
          <w:tcPr>
            <w:tcW w:w="328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41D2B" w14:textId="30BD25D6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b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b/>
                <w:color w:val="000000"/>
                <w:sz w:val="16"/>
                <w:szCs w:val="16"/>
              </w:rPr>
              <w:t xml:space="preserve">Deficiency Burden Domain </w:t>
            </w:r>
          </w:p>
        </w:tc>
        <w:tc>
          <w:tcPr>
            <w:tcW w:w="130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FE518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b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b/>
                <w:color w:val="000000"/>
                <w:sz w:val="16"/>
                <w:szCs w:val="16"/>
              </w:rPr>
              <w:t>Deficiency level</w:t>
            </w:r>
          </w:p>
        </w:tc>
        <w:tc>
          <w:tcPr>
            <w:tcW w:w="158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4A7D5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b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b/>
                <w:color w:val="000000"/>
                <w:sz w:val="16"/>
                <w:szCs w:val="16"/>
              </w:rPr>
              <w:t>Level n / total N (%)</w:t>
            </w:r>
          </w:p>
        </w:tc>
        <w:tc>
          <w:tcPr>
            <w:tcW w:w="126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74F41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b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b/>
                <w:color w:val="000000"/>
                <w:sz w:val="16"/>
                <w:szCs w:val="16"/>
              </w:rPr>
              <w:t>Percent 95% CI</w:t>
            </w:r>
          </w:p>
        </w:tc>
      </w:tr>
      <w:tr w:rsidR="002A2636" w:rsidRPr="00C07A8A" w14:paraId="5BE75AB1" w14:textId="77777777" w:rsidTr="002A2636">
        <w:trPr>
          <w:jc w:val="center"/>
        </w:trPr>
        <w:tc>
          <w:tcPr>
            <w:tcW w:w="3282" w:type="dxa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C5379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Micronutrient domain burden score</w:t>
            </w:r>
          </w:p>
        </w:tc>
        <w:tc>
          <w:tcPr>
            <w:tcW w:w="1307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B4A0E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0 deficiencies</w:t>
            </w:r>
          </w:p>
        </w:tc>
        <w:tc>
          <w:tcPr>
            <w:tcW w:w="158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4FA17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321/485 (66.2%)</w:t>
            </w:r>
          </w:p>
        </w:tc>
        <w:tc>
          <w:tcPr>
            <w:tcW w:w="1263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B19B3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61.8, NA%</w:t>
            </w:r>
          </w:p>
        </w:tc>
      </w:tr>
      <w:tr w:rsidR="002A2636" w:rsidRPr="00C07A8A" w14:paraId="720BC2CB" w14:textId="77777777" w:rsidTr="002A2636">
        <w:trPr>
          <w:jc w:val="center"/>
        </w:trPr>
        <w:tc>
          <w:tcPr>
            <w:tcW w:w="3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F167C" w14:textId="2C59BCBE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07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E793F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1 deficiency</w:t>
            </w:r>
          </w:p>
        </w:tc>
        <w:tc>
          <w:tcPr>
            <w:tcW w:w="158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E5CCC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147/485 (30.3%)</w:t>
            </w:r>
          </w:p>
        </w:tc>
        <w:tc>
          <w:tcPr>
            <w:tcW w:w="126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AE224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26.2, NA%</w:t>
            </w:r>
          </w:p>
        </w:tc>
      </w:tr>
      <w:tr w:rsidR="002A2636" w:rsidRPr="00C07A8A" w14:paraId="21F990A0" w14:textId="77777777" w:rsidTr="002A2636">
        <w:trPr>
          <w:jc w:val="center"/>
        </w:trPr>
        <w:tc>
          <w:tcPr>
            <w:tcW w:w="3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CE6EC" w14:textId="09AA97F9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07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3CB44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2 deficiencies</w:t>
            </w:r>
          </w:p>
        </w:tc>
        <w:tc>
          <w:tcPr>
            <w:tcW w:w="158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9E03E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16/485 (3.3%)</w:t>
            </w:r>
          </w:p>
        </w:tc>
        <w:tc>
          <w:tcPr>
            <w:tcW w:w="126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CA3FB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1.9, NA%</w:t>
            </w:r>
          </w:p>
        </w:tc>
      </w:tr>
      <w:tr w:rsidR="002A2636" w:rsidRPr="00C07A8A" w14:paraId="5E3FF685" w14:textId="77777777" w:rsidTr="002A2636">
        <w:trPr>
          <w:jc w:val="center"/>
        </w:trPr>
        <w:tc>
          <w:tcPr>
            <w:tcW w:w="3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E18DF" w14:textId="7094E1DA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07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D1F8B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3 deficiencies</w:t>
            </w:r>
          </w:p>
        </w:tc>
        <w:tc>
          <w:tcPr>
            <w:tcW w:w="158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FECFD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1/485 (0.2%)</w:t>
            </w:r>
          </w:p>
        </w:tc>
        <w:tc>
          <w:tcPr>
            <w:tcW w:w="126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3896B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0.0, NA%</w:t>
            </w:r>
          </w:p>
        </w:tc>
      </w:tr>
      <w:tr w:rsidR="002A2636" w:rsidRPr="00C07A8A" w14:paraId="751A2E5F" w14:textId="77777777" w:rsidTr="002A2636">
        <w:trPr>
          <w:jc w:val="center"/>
        </w:trPr>
        <w:tc>
          <w:tcPr>
            <w:tcW w:w="3282" w:type="dxa"/>
            <w:tcBorders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12482" w14:textId="1AA96374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0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2780E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4 deficiencies</w:t>
            </w:r>
          </w:p>
        </w:tc>
        <w:tc>
          <w:tcPr>
            <w:tcW w:w="158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468FC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0/485 (0.0%)</w:t>
            </w:r>
          </w:p>
        </w:tc>
        <w:tc>
          <w:tcPr>
            <w:tcW w:w="126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C525B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0.0, NA%</w:t>
            </w:r>
          </w:p>
        </w:tc>
      </w:tr>
      <w:tr w:rsidR="002A2636" w:rsidRPr="00C07A8A" w14:paraId="30D10F0A" w14:textId="77777777" w:rsidTr="002A2636">
        <w:trPr>
          <w:jc w:val="center"/>
        </w:trPr>
        <w:tc>
          <w:tcPr>
            <w:tcW w:w="3282" w:type="dxa"/>
            <w:tcBorders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1FB09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Missing-data sensitivity score</w:t>
            </w:r>
          </w:p>
        </w:tc>
        <w:tc>
          <w:tcPr>
            <w:tcW w:w="130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839CD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0 deficiencies</w:t>
            </w:r>
          </w:p>
        </w:tc>
        <w:tc>
          <w:tcPr>
            <w:tcW w:w="158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E236D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447/660 (67.7%)</w:t>
            </w:r>
          </w:p>
        </w:tc>
        <w:tc>
          <w:tcPr>
            <w:tcW w:w="126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1B7AF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64.0, NA%</w:t>
            </w:r>
          </w:p>
        </w:tc>
      </w:tr>
      <w:tr w:rsidR="002A2636" w:rsidRPr="00C07A8A" w14:paraId="7F1DEEE2" w14:textId="77777777" w:rsidTr="002A2636">
        <w:trPr>
          <w:jc w:val="center"/>
        </w:trPr>
        <w:tc>
          <w:tcPr>
            <w:tcW w:w="3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ABD43" w14:textId="6F592B56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07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B89E1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1 deficiency</w:t>
            </w:r>
          </w:p>
        </w:tc>
        <w:tc>
          <w:tcPr>
            <w:tcW w:w="158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57512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194/660 (29.4%)</w:t>
            </w:r>
          </w:p>
        </w:tc>
        <w:tc>
          <w:tcPr>
            <w:tcW w:w="126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928CD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25.9, NA%</w:t>
            </w:r>
          </w:p>
        </w:tc>
      </w:tr>
      <w:tr w:rsidR="002A2636" w:rsidRPr="00C07A8A" w14:paraId="038014BB" w14:textId="77777777" w:rsidTr="002A2636">
        <w:trPr>
          <w:jc w:val="center"/>
        </w:trPr>
        <w:tc>
          <w:tcPr>
            <w:tcW w:w="3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25A99" w14:textId="4AE0660C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07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A7B38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2 deficiencies</w:t>
            </w:r>
          </w:p>
        </w:tc>
        <w:tc>
          <w:tcPr>
            <w:tcW w:w="158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5F2CD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18/660 (2.7%)</w:t>
            </w:r>
          </w:p>
        </w:tc>
        <w:tc>
          <w:tcPr>
            <w:tcW w:w="126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08C0B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1.6, NA%</w:t>
            </w:r>
          </w:p>
        </w:tc>
      </w:tr>
      <w:tr w:rsidR="002A2636" w:rsidRPr="00C07A8A" w14:paraId="68D0F447" w14:textId="77777777" w:rsidTr="002A2636">
        <w:trPr>
          <w:jc w:val="center"/>
        </w:trPr>
        <w:tc>
          <w:tcPr>
            <w:tcW w:w="3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7F3BE" w14:textId="1DB7B21A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07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EA780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3 deficiencies</w:t>
            </w:r>
          </w:p>
        </w:tc>
        <w:tc>
          <w:tcPr>
            <w:tcW w:w="158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CAD6C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1/660 (0.2%)</w:t>
            </w:r>
          </w:p>
        </w:tc>
        <w:tc>
          <w:tcPr>
            <w:tcW w:w="126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5CC7F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0.0, NA%</w:t>
            </w:r>
          </w:p>
        </w:tc>
      </w:tr>
      <w:tr w:rsidR="002A2636" w:rsidRPr="00C07A8A" w14:paraId="647CB781" w14:textId="77777777" w:rsidTr="002A2636">
        <w:trPr>
          <w:jc w:val="center"/>
        </w:trPr>
        <w:tc>
          <w:tcPr>
            <w:tcW w:w="3282" w:type="dxa"/>
            <w:tcBorders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843A7" w14:textId="2B385DD2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0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81AD0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4 deficiencies</w:t>
            </w:r>
          </w:p>
        </w:tc>
        <w:tc>
          <w:tcPr>
            <w:tcW w:w="158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9596E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0/660 (0.0%)</w:t>
            </w:r>
          </w:p>
        </w:tc>
        <w:tc>
          <w:tcPr>
            <w:tcW w:w="126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8AFD2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0.0, NA%</w:t>
            </w:r>
          </w:p>
        </w:tc>
      </w:tr>
      <w:tr w:rsidR="002A2636" w:rsidRPr="00C07A8A" w14:paraId="2E904BCE" w14:textId="77777777" w:rsidTr="002A2636">
        <w:trPr>
          <w:jc w:val="center"/>
        </w:trPr>
        <w:tc>
          <w:tcPr>
            <w:tcW w:w="3282" w:type="dxa"/>
            <w:tcBorders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8B731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Non-iron deficiency burden</w:t>
            </w:r>
          </w:p>
        </w:tc>
        <w:tc>
          <w:tcPr>
            <w:tcW w:w="130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898C9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0 deficiencies</w:t>
            </w:r>
          </w:p>
        </w:tc>
        <w:tc>
          <w:tcPr>
            <w:tcW w:w="158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A2386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439/485 (90.5%)</w:t>
            </w:r>
          </w:p>
        </w:tc>
        <w:tc>
          <w:tcPr>
            <w:tcW w:w="126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1909D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87.6, NA%</w:t>
            </w:r>
          </w:p>
        </w:tc>
      </w:tr>
      <w:tr w:rsidR="002A2636" w:rsidRPr="00C07A8A" w14:paraId="60ECBFCC" w14:textId="77777777" w:rsidTr="002A2636">
        <w:trPr>
          <w:jc w:val="center"/>
        </w:trPr>
        <w:tc>
          <w:tcPr>
            <w:tcW w:w="3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8F6A0" w14:textId="2C741AFB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07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A3B56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1 deficiency</w:t>
            </w:r>
          </w:p>
        </w:tc>
        <w:tc>
          <w:tcPr>
            <w:tcW w:w="158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2F23E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44/485 (9.1%)</w:t>
            </w:r>
          </w:p>
        </w:tc>
        <w:tc>
          <w:tcPr>
            <w:tcW w:w="126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3D725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6.7, NA%</w:t>
            </w:r>
          </w:p>
        </w:tc>
      </w:tr>
      <w:tr w:rsidR="002A2636" w:rsidRPr="00C07A8A" w14:paraId="0349D72B" w14:textId="77777777" w:rsidTr="002A2636">
        <w:trPr>
          <w:jc w:val="center"/>
        </w:trPr>
        <w:tc>
          <w:tcPr>
            <w:tcW w:w="3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6D131" w14:textId="7D3BD2EA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07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44E12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2 deficiencies</w:t>
            </w:r>
          </w:p>
        </w:tc>
        <w:tc>
          <w:tcPr>
            <w:tcW w:w="158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3D963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2/485 (0.4%)</w:t>
            </w:r>
          </w:p>
        </w:tc>
        <w:tc>
          <w:tcPr>
            <w:tcW w:w="126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7846E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0.0, NA%</w:t>
            </w:r>
          </w:p>
        </w:tc>
      </w:tr>
      <w:tr w:rsidR="002A2636" w:rsidRPr="00C07A8A" w14:paraId="1DD4CB3E" w14:textId="77777777" w:rsidTr="002A2636">
        <w:trPr>
          <w:jc w:val="center"/>
        </w:trPr>
        <w:tc>
          <w:tcPr>
            <w:tcW w:w="3282" w:type="dxa"/>
            <w:tcBorders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0329C" w14:textId="7B176300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0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26809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3 deficiencies</w:t>
            </w:r>
          </w:p>
        </w:tc>
        <w:tc>
          <w:tcPr>
            <w:tcW w:w="158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DF830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0/485 (0.0%)</w:t>
            </w:r>
          </w:p>
        </w:tc>
        <w:tc>
          <w:tcPr>
            <w:tcW w:w="126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717E4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0.0, NA%</w:t>
            </w:r>
          </w:p>
        </w:tc>
      </w:tr>
      <w:tr w:rsidR="002A2636" w:rsidRPr="00C07A8A" w14:paraId="1CE8ADB7" w14:textId="77777777" w:rsidTr="002A2636">
        <w:trPr>
          <w:jc w:val="center"/>
        </w:trPr>
        <w:tc>
          <w:tcPr>
            <w:tcW w:w="3282" w:type="dxa"/>
            <w:tcBorders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5C53F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B-vitamin deficiency burden</w:t>
            </w:r>
          </w:p>
        </w:tc>
        <w:tc>
          <w:tcPr>
            <w:tcW w:w="130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CAC72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0 deficiencies</w:t>
            </w:r>
          </w:p>
        </w:tc>
        <w:tc>
          <w:tcPr>
            <w:tcW w:w="158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071D8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630/658 (95.7%)</w:t>
            </w:r>
          </w:p>
        </w:tc>
        <w:tc>
          <w:tcPr>
            <w:tcW w:w="126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C62E8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93.9, NA%</w:t>
            </w:r>
          </w:p>
        </w:tc>
      </w:tr>
      <w:tr w:rsidR="002A2636" w:rsidRPr="00C07A8A" w14:paraId="6680FF24" w14:textId="77777777" w:rsidTr="002A2636">
        <w:trPr>
          <w:jc w:val="center"/>
        </w:trPr>
        <w:tc>
          <w:tcPr>
            <w:tcW w:w="3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D0E3D" w14:textId="4B3DEAEA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07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7FBF2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1 deficiency</w:t>
            </w:r>
          </w:p>
        </w:tc>
        <w:tc>
          <w:tcPr>
            <w:tcW w:w="158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95F30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28/658 (4.3%)</w:t>
            </w:r>
          </w:p>
        </w:tc>
        <w:tc>
          <w:tcPr>
            <w:tcW w:w="126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57A0D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2.8, NA%</w:t>
            </w:r>
          </w:p>
        </w:tc>
      </w:tr>
      <w:tr w:rsidR="002A2636" w:rsidRPr="00C07A8A" w14:paraId="1BC00C92" w14:textId="77777777" w:rsidTr="002A2636">
        <w:trPr>
          <w:jc w:val="center"/>
        </w:trPr>
        <w:tc>
          <w:tcPr>
            <w:tcW w:w="3282" w:type="dxa"/>
            <w:tcBorders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8E450" w14:textId="2169ECD9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0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BC1E8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2 deficiencies</w:t>
            </w:r>
          </w:p>
        </w:tc>
        <w:tc>
          <w:tcPr>
            <w:tcW w:w="158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AA9E3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0/658 (0.0%)</w:t>
            </w:r>
          </w:p>
        </w:tc>
        <w:tc>
          <w:tcPr>
            <w:tcW w:w="126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443AD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0.0, NA%</w:t>
            </w:r>
          </w:p>
        </w:tc>
      </w:tr>
      <w:tr w:rsidR="002A2636" w:rsidRPr="00C07A8A" w14:paraId="5B416577" w14:textId="77777777" w:rsidTr="002A2636">
        <w:trPr>
          <w:jc w:val="center"/>
        </w:trPr>
        <w:tc>
          <w:tcPr>
            <w:tcW w:w="3282" w:type="dxa"/>
            <w:tcBorders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F0D23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Vitamin A and iron deficiency anemia burden</w:t>
            </w:r>
          </w:p>
        </w:tc>
        <w:tc>
          <w:tcPr>
            <w:tcW w:w="130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7D839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0 deficiencies</w:t>
            </w:r>
          </w:p>
        </w:tc>
        <w:tc>
          <w:tcPr>
            <w:tcW w:w="158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EDAC0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460/514 (89.5%)</w:t>
            </w:r>
          </w:p>
        </w:tc>
        <w:tc>
          <w:tcPr>
            <w:tcW w:w="126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ABBA2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86.5, NA%</w:t>
            </w:r>
          </w:p>
        </w:tc>
      </w:tr>
      <w:tr w:rsidR="002A2636" w:rsidRPr="00C07A8A" w14:paraId="20FBF9B4" w14:textId="77777777" w:rsidTr="002A2636">
        <w:trPr>
          <w:jc w:val="center"/>
        </w:trPr>
        <w:tc>
          <w:tcPr>
            <w:tcW w:w="32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E8023" w14:textId="77B01280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07" w:type="dxa"/>
            <w:tcBorders>
              <w:top w:val="single" w:sz="6" w:space="0" w:color="666666"/>
              <w:left w:val="nil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6ACDC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1 deficiency</w:t>
            </w:r>
          </w:p>
        </w:tc>
        <w:tc>
          <w:tcPr>
            <w:tcW w:w="158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24E36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53/514 (10.3%)</w:t>
            </w:r>
          </w:p>
        </w:tc>
        <w:tc>
          <w:tcPr>
            <w:tcW w:w="126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F42BC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7.8, NA%</w:t>
            </w:r>
          </w:p>
        </w:tc>
      </w:tr>
      <w:tr w:rsidR="002A2636" w:rsidRPr="00C07A8A" w14:paraId="472CE2E1" w14:textId="77777777" w:rsidTr="002A2636">
        <w:trPr>
          <w:jc w:val="center"/>
        </w:trPr>
        <w:tc>
          <w:tcPr>
            <w:tcW w:w="3282" w:type="dxa"/>
            <w:tcBorders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72C0E" w14:textId="38C2B841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07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201BC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2 deficiencies</w:t>
            </w:r>
          </w:p>
        </w:tc>
        <w:tc>
          <w:tcPr>
            <w:tcW w:w="158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94B50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1/514 (0.2%)</w:t>
            </w:r>
          </w:p>
        </w:tc>
        <w:tc>
          <w:tcPr>
            <w:tcW w:w="1263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AF082" w14:textId="77777777" w:rsidR="002A2636" w:rsidRPr="00C07A8A" w:rsidRDefault="002A2636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Arial" w:eastAsia="Helvetica" w:hAnsi="Arial" w:cs="Arial"/>
                <w:color w:val="000000"/>
                <w:sz w:val="16"/>
                <w:szCs w:val="16"/>
              </w:rPr>
            </w:pPr>
            <w:r w:rsidRPr="00C07A8A">
              <w:rPr>
                <w:rFonts w:ascii="Arial" w:eastAsia="Helvetica" w:hAnsi="Arial" w:cs="Arial"/>
                <w:color w:val="000000"/>
                <w:sz w:val="16"/>
                <w:szCs w:val="16"/>
              </w:rPr>
              <w:t>0.0, NA%</w:t>
            </w:r>
          </w:p>
        </w:tc>
      </w:tr>
    </w:tbl>
    <w:p w14:paraId="0B9DB074" w14:textId="77777777" w:rsidR="0067074E" w:rsidRPr="00C07A8A" w:rsidRDefault="0067074E">
      <w:pPr>
        <w:rPr>
          <w:rFonts w:ascii="Arial" w:hAnsi="Arial" w:cs="Arial"/>
        </w:rPr>
      </w:pPr>
    </w:p>
    <w:sectPr w:rsidR="0067074E" w:rsidRPr="00C07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36"/>
    <w:rsid w:val="002A2636"/>
    <w:rsid w:val="002F4184"/>
    <w:rsid w:val="0067074E"/>
    <w:rsid w:val="00864A92"/>
    <w:rsid w:val="00B52A3D"/>
    <w:rsid w:val="00B62DFC"/>
    <w:rsid w:val="00BC098F"/>
    <w:rsid w:val="00BE35E8"/>
    <w:rsid w:val="00C07A8A"/>
    <w:rsid w:val="00E91D56"/>
    <w:rsid w:val="00E96124"/>
    <w:rsid w:val="00F1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E9C959"/>
  <w15:chartTrackingRefBased/>
  <w15:docId w15:val="{30B1482A-023B-984E-A50F-6D7CDAF2B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636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263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63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63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63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63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636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636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636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636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6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A2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63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A2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636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A2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636"/>
    <w:pPr>
      <w:spacing w:after="160" w:line="278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A2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Praveen Cadpakar</dc:creator>
  <cp:keywords/>
  <dc:description/>
  <cp:lastModifiedBy>Sumukh Praveen Cadpakar</cp:lastModifiedBy>
  <cp:revision>2</cp:revision>
  <dcterms:created xsi:type="dcterms:W3CDTF">2026-06-09T15:34:00Z</dcterms:created>
  <dcterms:modified xsi:type="dcterms:W3CDTF">2026-06-09T15:41:00Z</dcterms:modified>
</cp:coreProperties>
</file>