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(32.3, 54.97)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25.99 (13.98, 52.05)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 (3.71, 5.66)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19.32 (12.54, 26.22)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 (2.13, 5.64)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IL-1β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TNF-α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 (2.94, 4.56)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IFN-γ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(5.21, 10.13)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(35.39,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(1.03,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(3.93,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44.36 (25.14, 70.96)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 (0.92, 4.13)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2021-09-14T20:31:54Z</dcterms:modified>
  <cp:category/>
</cp:coreProperties>
</file>