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🌲</w:t>
      </w:r>
    </w:p>
    <w:p>
      <w:pPr>
        <w:spacing w:after="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B4332"/>
          <w:sz w:val="56"/>
          <w:szCs w:val="56"/>
        </w:rPr>
        <w:t xml:space="preserve">TimberDrone Sverige AB</w:t>
      </w:r>
    </w:p>
    <w:p>
      <w:pPr>
        <w:spacing w:after="200"/>
      </w:pPr>
      <w:r>
        <w:rPr>
          <w:rFonts w:ascii="Arial" w:cs="Arial" w:eastAsia="Arial" w:hAnsi="Arial"/>
          <w:color w:val="52B788"/>
          <w:sz w:val="40"/>
          <w:szCs w:val="40"/>
        </w:rPr>
        <w:t xml:space="preserve">Komplett SEO &amp; AEO Strategi</w:t>
      </w:r>
    </w:p>
    <w:p>
      <w:pPr>
        <w:pBdr>
          <w:bottom w:val="single" w:color="2D6A4F" w:sz="4" w:space="1"/>
        </w:pBdr>
        <w:spacing w:before="160" w:after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6C757D"/>
          <w:sz w:val="24"/>
          <w:szCs w:val="24"/>
        </w:rPr>
        <w:t xml:space="preserve">Version 1.0  |  Mars 2026</w:t>
      </w:r>
    </w:p>
    <w:p>
      <w:pPr>
        <w:spacing w:after="80"/>
      </w:pPr>
      <w:r>
        <w:rPr>
          <w:rFonts w:ascii="Arial" w:cs="Arial" w:eastAsia="Arial" w:hAnsi="Arial"/>
          <w:color w:val="6C757D"/>
          <w:sz w:val="22"/>
          <w:szCs w:val="22"/>
        </w:rPr>
        <w:t xml:space="preserve">Konfidentiellt dokument — Intern strategi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D6A4F" w:sz="6"/>
              <w:left w:val="single" w:color="2D6A4F" w:sz="12"/>
              <w:bottom w:val="single" w:color="2D6A4F" w:sz="2"/>
              <w:right w:val="single" w:color="2D6A4F" w:sz="2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332"/>
                <w:sz w:val="22"/>
                <w:szCs w:val="22"/>
              </w:rPr>
              <w:t xml:space="preserve">Dokumentets syfte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Denna handbok innehåller TimberDrones kompletta strategi för att dominera Google och AI-sökmotorer inom segmentet drönartjänster för skogsinventering, multispektralanalys och fjärranalys av skog i Sverige.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Målet: Bli rankad #1 på Google och vara det svenska skogsföretag som AI-motorer (ChatGPT, Perplexity, Google AI Overview) automatiskt citerar när skogsägare, skogsbolag och förvaltare söker efter drönartjänster för skogliga mätningar.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226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Kapitel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Innehåll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Teknisk SEO-grund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KRITISK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Sökordsanalys &amp; strategi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Konkurrensanalys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URL-struktur &amp; informationsarkitektur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On-page SEO mallar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AEO — AI Search Optimization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Lokalt SEO &amp; Google Business Profile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Länkbyggande &amp; auktoritet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Blogg &amp; innehållskalender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Schema Markup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Åtgärdslista &amp; prioritering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KRITISK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Tidslinje &amp; förväntade resultat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1. TEKNISK SEO-GRUND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1.1 Nulägesanalys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Innan TimberDrone investerar ett enda kronor i innehåll eller länkbyggande måste den tekniska grunden vara på plats. En webbplats som inte kan crawlas och indexeras korrekt av Google är osynlig — oavsett hur bra innehållet är.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D6A4F" w:sz="6"/>
              <w:left w:val="single" w:color="2D6A4F" w:sz="12"/>
              <w:bottom w:val="single" w:color="2D6A4F" w:sz="2"/>
              <w:right w:val="single" w:color="2D6A4F" w:sz="2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332"/>
                <w:sz w:val="22"/>
                <w:szCs w:val="22"/>
              </w:rPr>
              <w:t xml:space="preserve">Kritisk kontroll att utföra omedelbart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Gå till Google och sök: site:timberdrone.se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Om Google returnerar noll eller ett fåtal sidor — eller om snippets saknar beskrivning — är sajten troligen JavaScript-renderad (SPA) utan Server-Side Rendering.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 innebär att Googlebot bokstavligen inte kan läsa innehållet och rankning är omöjlig tills problemet är löst.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1.2 JavaScript-rendering &amp; SSR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Det vanligaste tekniska hindret för svenska drönarföretag är att sajten är byggd som en JavaScript Single Page Application (SPA) utan server-side rendering. Google renderar JS, men det är långsammare, mer resurskrävande och ofta ofullständigt — vilket direkt slår mot rankingförmågan.</w:t>
      </w:r>
    </w:p>
    <w:p>
      <w:pPr>
        <w:spacing w:after="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Rekommenderade plattformar med inbyggd SSR: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700"/>
        <w:gridCol w:w="17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Teknik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Lämplighet för TimberDrone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Kostnad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WordPress + Yoast SEO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PHP/SSR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Enklast att hantera, bäst plugin-ekosystem för SEO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Låg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Next.js (SSR/SSG)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+ Node.js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 prestanda, framtidssäkert, bra för datalager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Visuell editor + SSR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Snabbt att bygga, bra SEO out-of-the-box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1.3 Teknisk checklista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Följande tekniska punkter måste vara uppfyllda innan on-page SEO-arbetet påbörjas: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Punkt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Krav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Crawlbarhet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Alla sidor nåbara via statisk HTML — ingen JS-blockering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Kontrollera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Aktivt TLS-certifikat på hela domänen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Kontrollera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Laddningstid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Web Vitals: LCP &lt; 2,5s, FID &lt; 100ms, CLS &lt; 0,1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Mät i PageSpeed Insights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Mobiloptimering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Responsiv design, Google Mobile-Friendly Test godkänd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Kontrollera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Sitemap XML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Genereras automatiskt, skickas till Google Search Console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robots.txt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Korrekt konfigurerad — blockerar inte viktiga sidor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Kontrollera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Canonical tags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Varje sida har korrekt canonical URL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404-hantering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Trasiga länkar ger 404, inte tomma sidor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Kontrollera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 länkar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Logisk intern länkstruktur från startsida till djupa sidor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Bygga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Bilder alt-text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Alla bilder har beskrivande alt-text med relevanta sökord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Sidtitlar &amp; meta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Unika title tags och meta descriptions på alla sidor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Implementera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2. SÖKORDSANALYS &amp; STRATEGI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2.1 Prioriterade primära sökord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Dessa sökord representerar direkt köpintent från skogsägare, skogsbolag och markägare som söker efter drönartjänster för skoglig inventering och analys.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200"/>
        <w:gridCol w:w="1200"/>
        <w:gridCol w:w="15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Sökord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månadsvolym (SE)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Köpintent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Konkurrens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skogsinventering drönare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200–500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PRIMÄR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drönare skog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500–1 200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PRIMÄR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skogsanalys drönare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100–300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Låg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PRIMÄR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beståndsinventering drönare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50–150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Låg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PRIMÄR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multispektral kamera drönare skog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50–100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Låg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PRIMÄR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drönare skogsbruk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200–500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PRIMÄR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skogsinventering pris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100–250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 köpintent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Låg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PRIMÄR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drönarfotografering skog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100–300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Låg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PRIMÄR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2.2 Sekundära sökord — tjänster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49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Sökord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volym/mån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NDVI analys skog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50–150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Teknisk term — hög konvertering bland proffs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LiDAR skogsinventering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50–200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Premiumsegment — skogsbolag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trädhöjdsmätning drönare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30–80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Specifik tjänst, låg konkurrens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biomassamätning skog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30–80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Miljö/hållbarhet — växande segment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barkborre detektion drönare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50–150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Akut problemsökord — hög konvertering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granbarkborre inventering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100–300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Säsongsbetonat, högt akutbehov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skogsbruksplan underlag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200–500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Skogsägare i planeringsfas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ortofoto skog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50–150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Teknisk term, professionella kunder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virkesvolym beräkning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50–100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Specifikt värdeerbjudande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plantering inventering drönare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30–80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Återväxtövervakning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gallring röjning planering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100–300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Skogsbruk — åtgärdsplanering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fotosyntesmätning skog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20–60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Differentiator — unikt för TimberDrone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skoglig fjärranalys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50–150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Professionellt segment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2.3 Long-tail sökord — hög konvertering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Long-tail sökord har lägre volym men avsevärt högre konverteringsgrad. Dessa är ofta avgörande för att generera faktiska offertförfrågningar.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Long-tail sökord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 i köpresa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hur mycket kostar skogsinventering med drönare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Skogsägare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Köpfas — prisförfrågan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drönare inventering skog pris per hektar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Skogsägare/Bolag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Köpfas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barkborre skanning skog drönare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Skogsägare med problem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Akut köpfas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drönare vs traditionell skogsinventering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Utredande köpare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Utvärderingsfas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vad är NDVI skogsanalys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Ny kund, informationssökande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Tidigt i tratten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multispektral kamera skog Sverige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Teknisk köpare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Utredningsfas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fotosyntesaktivitet mäta skog drönare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Miljö/forskning kund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Utvärderingsfas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skogsinventering tjänst offert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Redo att köpa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Direkt konvertering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drönare skadeinsekter skog tidigt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Skogsägare, förebyggande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Köpfas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2.4 Generiska skogstermer — fas 2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Dessa termer har hög volym men möter hårdare konkurrens från etablerade skogsaktörer. Prioritera i fas 2 (månad 7–18) när domänauktoriteten växt.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300"/>
        <w:gridCol w:w="39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Sökord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volym/mån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Konkurrens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skogsbruksplan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1 000–3 000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Stödsida, länka till inventering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skogsvård tjänst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200–500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Kompletterande tjänstesida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skogsskötsel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500–1 000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Blogg/guide-innehåll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skogsfastighet inventering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100–300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 2 landningssida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 kartläggning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100–300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Kombineras med ortofoto-tjänst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3. KONKURRENSANALYS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3.1 Direkta konkurrenter — drönare i skogsbruk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000"/>
        <w:gridCol w:w="2200"/>
        <w:gridCol w:w="30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Aktör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Webbplats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SEO-styrka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Styrka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Svaghet vs TimberDrone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Copture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copture.com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12+ år, etablerat, WordPress, dedikerade skogssidor, multispektral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Bred (ej djup) — erbjuder allt, specialiserar sig på inget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Swescan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swescan.se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Mätsidan, geodata, ortofoto, skogsbruksplan-koppling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Fokus på ortofoto/mätning — svag på multispektral/fotosyntesmätning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Droneteknik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droneteknik.se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Ny sida (aug 2025), LiDAR, enterprise-klass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Nystartat, lite auktoritet, begränsat innehåll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 Skog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dbskog.nu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Svag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Lokal, personlig service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Minimal webbplats, ingen SEO-mognad, ingen specialteknik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Airintel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airintel.se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Svag/Medel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NDVI-sidor, skogsbruk-fokus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Bred tjänstelista utan djup, svag domänauktoritet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3.2 Indirekta konkurrenter — skogsdata &amp; geodata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3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Aktör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SEO-hot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Möjlighet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Geodata/analys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Högt — stor domänauktoritet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Positionera drönare som komplement till satellitdata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Treebula (f.d. Virkesbörsen)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Skogsplattform + Copture-integration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Medel — plattform, inte tjänst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Partnerskap — leverera drönartjänster till Treebulas 65k+ skogsägare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Skogsstyrelsen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Myndighet, laserdata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Lågt — myndighetsdata, inte kommersiell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Innehåll som förklarar skillnaden vs statlig laserskanning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Swedron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Drönarleverantör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Lågt — säljer utrustning, inte tjänster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Referenstrafik möjlig via content-partnerskap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3.3 Copture — djupanalys av marknadsledaren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Copture är den enda konkurrenten med en seriös SEO-strategi och verkar nationellt. En förståelse av deras styrkor och svagheter är avgörande för TimberDrones positionering.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Copture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TimberDrones möjlighet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Innehållsdjup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Breda sidor om allt (skog, inspektion, film)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Specialisera sig djupare på skogssegmentet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Multispektral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Nämns på sidan, inte dedikerad landningssida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Skapa branschens djupaste sida om multispektralanalys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Fotosyntesmätning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Nämns ej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Unik differentiator — äg detta sökord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Prisinfomation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Saknas helt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Erbjud prisguider — konverterar direkt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Lokalt fokus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Stockholm-centrerat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Nationell täckning = konkurrensfördel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Teknisk förklaring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Ytlig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Skapa djupa guides om NDVI, NIR, LiDAR, etc.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D6A4F" w:sz="6"/>
              <w:left w:val="single" w:color="2D6A4F" w:sz="12"/>
              <w:bottom w:val="single" w:color="2D6A4F" w:sz="2"/>
              <w:right w:val="single" w:color="2D6A4F" w:sz="2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332"/>
                <w:sz w:val="22"/>
                <w:szCs w:val="22"/>
              </w:rPr>
              <w:t xml:space="preserve">Konkurrensläget — sammanfattning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Copture och Swescan är de starkaste aktörerna, men båda är generalister. Ingen aktör i Sverige äger djupet inom multispektralanalys och fotosyntesmätning.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Möjligheten för TimberDrone: Bli den tydligaste specialisten på precisionsmätning av skog med multispektral och LiDAR-teknik. Det är en blå ocean som ingen annan aktör aktivt adresserar med dedikerat SEO-innehåll.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4. URL-STRUKTUR &amp; INFORMATIONSARKITEKTUR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4.1 Rekommenderad URL-hierarki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 tydlig URL-struktur hjälper Google att förstå sidornas relation och relevans. Nedan är den kompletta URL-strukturen för TimberDrone.</w:t>
      </w:r>
    </w:p>
    <w:p>
      <w:pPr>
        <w:spacing w:after="0" w:before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Rotnivå — Startsidan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Sidtyp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Primärt sökord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Startsida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drönare skogsinventering Sverige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Tjänstesidor — /tjanster/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0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Target-sökord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timberdrone.se/tjanster/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Tjänster — översikt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drönartjänster skog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timberdrone.se/tjanster/skogsinventering/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Skogsinventering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skogsinventering drönare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timberdrone.se/tjanster/multispektralanalys/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Multispektralanalys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multispektral kamera drönare skog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timberdrone.se/tjanster/fotosyntesmatning/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Fotosyntesmätning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fotosyntesmätning skog drönare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timberdrone.se/tjanster/lidar-skanning/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LiDAR-skanning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LiDAR skogsinventering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timberdrone.se/tjanster/barkborre-detektering/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Barkborre-detektering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barkborre detektion drönare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timberdrone.se/tjanster/ortofoto-kartering/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Ortofoto &amp; kartering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ortofoto skog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timberdrone.se/tjanster/3d-modellering/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3D-modellering av skog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3D modell skog drönare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timberdrone.se/tjanster/bestandsinventering/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Beståndsinventering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beståndsinventering drönare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timberdrone.se/tjanster/skogsbruksplan-underlag/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Underlag skogsbruksplan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skogsbruksplan underlag drönare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Kundsegment — /for/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0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Target-sökord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timberdrone.se/for/skogsagare/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För skogsägare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drönartjänst skogsägare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timberdrone.se/for/skogsbolag/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För skogsbolag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skogsinventering skogsbolag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timberdrone.se/for/forskning/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För forskning &amp; miljö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skoglig fjärranalys forskning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timberdrone.se/for/kommuner/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För kommuner &amp; myndigheter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skogsinventering kommunal mark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Regionala landningssidor — /platser/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Volymindikation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timberdrone.se/platser/skogsinventering-norrland/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Norrland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Störst skogsareal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timberdrone.se/platser/skogsinventering-svealand/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Svealand (Dalarna, Värmland etc.)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 volym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timberdrone.se/platser/skogsinventering-stockholm/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Stockholms län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Högt sökvolym per region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timberdrone.se/platser/skogsinventering-smaland/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Småland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 skogstäthet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timberdrone.se/platser/skogsinventering-vasternorrland/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Västernorrland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Skogsrikt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timberdrone.se/platser/skogsinventering-dalarna/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Dalarna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Prioriterat skogslän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timberdrone.se/platser/skogsinventering-jamtland/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Jämtland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Fjällnära skog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Kunskapsguider — /kunskap/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6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Guide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Syfte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timberdrone.se/kunskap/vad-ar-ndvi/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Vad är NDVI?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Informationssökning — tratt-topp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timberdrone.se/kunskap/multispektral-vs-rgb/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Multispektral vs RGB-kamera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Utbildning &amp; differentiering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timberdrone.se/kunskap/lidar-vs-dronare/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LiDAR vs drönare — när vad?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Utbildning — hjälper köparen välja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timberdrone.se/kunskap/barkborre-tidigt/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Identifiera barkborre tidigt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Akut problemsökning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timberdrone.se/kunskap/skogsinventering-kostnad/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Vad kostar skogsinventering?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 köpintent, direkt konvertering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timberdrone.se/kunskap/fotosyntesmatning-guide/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Guide: Fotosyntesmätning med drönare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Unik differentiator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timberdrone.se/kunskap/dronare-vs-satellitdata/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Drönare vs satellitdata för skog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Jämförelseinnehåll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Övriga sidor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timberdrone.se/om-oss/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Om TimberDrone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timberdrone.se/kontakt/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Kontaktsida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timberdrone.se/offert/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Offertformulär — hög konvertering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timberdrone.se/case/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Kundcase &amp; resultat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timberdrone.se/blogg/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Bloggöversikt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timberdrone.se/certifiering/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Certifieringar &amp; tillstånd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5. ON-PAGE SEO — MALLAR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5.1 Startsidan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Rekommenderat innehåll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Title tag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TimberDrone | Skogsinventering &amp; Multispektralanalys med Drönare i Sverige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Precisionsinventering av skog med drönare. Multispektralanalys, fotosyntesmätning, LiDAR och barkborredetektering. Snabbare, billigare och mer exakt än traditionella metoder.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H1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Skogsinventering med drönare — Precision du kan lita på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Intro-text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150–200 ord om TimberDrone, vad som erbjuds, vilka kunder betjänas och vad som skiljer TimberDrone från konkurrenterna (multispektral + fotosyntesmätning som differentiator).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CTA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Tydlig knapp: 'Begär offert' och 'Se våra tjänster'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Tjänsteöversikt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Kortfattad presentation av 4–6 kärnstjänster med länk till respektive sida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Sociala bevis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Logotyper från kunder/partners, antal hektar inventerade, citat från kunder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FAQ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3–5 frågor med schema FAQ-markup (se kapitel 10)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5.2 Mall: Tjänstesida (exempel: Skogsinventering)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Rekommenderat innehåll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Title tag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Skogsinventering med Drönare | TimberDrone — Exakt &amp; Snabbt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Professionell skogsinventering med drönare. Vi levererar exakta data om trädhöjd, virkesvolym, beståndshälsa och barkborreangrepp. Nationell täckning. Kontakta oss för offert.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Skogsinventering med drönare — Täck stora arealer på kortare tid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Inledning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200–300 ord: vad är tjänsten, varför drönare är bättre än traditionell inventering, vad kunden får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Fördelar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Bulletlista: Täcker 50–300 ha/dag, RTK/PPK-georeferering, leverans inom 48h,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Vad ingår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 på leverabler: ortofoto, trädinventering (AI), höjdmodell, rapport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Metodik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Kort förklaring av hur flygningen genomförs, vilken utrustning som används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Prissättning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Priskalkylator eller prisintervall per hektar (extremt högt konverterande)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Kundcase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Länk till eller inbäddat case: 'Skogsägare i Dalarna sparade X kr med drönare vs. traditionell inventering'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CTA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'Begär gratis offert' — formulär eller länk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FAQ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5–8 frågor: Hur lång tid tar en inventering? Vad behöver jag förbereda? Hur levereras data? Fungerar det i tät skog?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 länkar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Länka till: Multispektralanalys, LiDAR, Kundsegment skogsägare, Kontakt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5.3 Mall: Regional landningssida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Rekommenderat innehåll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Title tag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Skogsinventering Norrland | TimberDrone — Drönartjänster för Norrlandsskog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Skogsinventering med drönare i Norrland. Vi täcker Norrbotten, Västernorrland, Jämtland och Västerbotten. Barkborreskanning, multispektralanalys och ortofoto.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Skogsinventering med drönare i Norrland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Lokalt innehåll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200+ ord specifikt om Norrlandsskog: typiska bestånd, utmaningar (gles infrastruktur, stora arealer), hur TimberDrone löser detta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Regionala sökord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Nämn länsnamn, kommuner med aktiv skogsbruk, relevanta skogliga utmaningar i regionen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Schema Markup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LocalBusiness med regionalt serviceArea (se kapitel 10)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Tjänster i regionen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Vilka tjänster erbjuds i just denna region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CTA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Specifik CTA för regionen: 'Kontakta oss för inventering i Norrland'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6. AEO — AI SEARCH OPTIMIZATION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6.1 Varför AEO är avgörande för TimberDrone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AEO (Answer Engine Optimization) handlar om att optimera för att bli citerad av AI-sökmotorer som ChatGPT, Perplexity AI och Google AI Overviews. Skogsägare, skogliga rådgivare och skogsbolag använder allt mer AI-motorer för att söka information och jämföra tjänsteleverantörer.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D6A4F" w:sz="6"/>
              <w:left w:val="single" w:color="2D6A4F" w:sz="12"/>
              <w:bottom w:val="single" w:color="2D6A4F" w:sz="2"/>
              <w:right w:val="single" w:color="2D6A4F" w:sz="2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332"/>
                <w:sz w:val="22"/>
                <w:szCs w:val="22"/>
              </w:rPr>
              <w:t xml:space="preserve">AEO vs SEO — Viktig distinktion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SEO = Synas på Google för sökordet 'skogsinventering drönare'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AEO = Bli det företag som ChatGPT och Perplexity nämner när en skogsägare frågar: 'Vilket är det bästa drönartjänstföretaget för skogsinventering i Sverige?'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Konverteringsgraden från AI-sökning är 4,4× högre än från organisk sökning. Det är ett segment ingen konkurrent i nischen aktivt optimerar för — en tydlig blå ocean.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6.2 Innehållsprinciper för AI-synlighet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AI-motorer föredrar specifikt, strukturerat, faktabaserat innehåll med tydliga svar. Undvik marknadsföringsspråk och skriv som en auktoritet: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 så här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Undvik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Direkt svar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Börja varje sida med en definition: 'Skogsinventering med drönare innebär...'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Vaga inledningar som 'Välkommen till vår sida'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Strukturerade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Använd H2/H3-rubriker som frågor: 'Hur fungerar NDVI-analys?'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Löptext utan tydlig hierarki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Statistik &amp; fakta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Inkludera konkreta siffror: '1 drönare täcker 50–200 ha/dag'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Vaga påståenden utan belägg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Jämförelsesidor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Skapa sidor som jämför alternativ: 'Drönare vs satellitdata'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Enbart säljande innehåll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FAQ-format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Använd fråga-svar-format med schema FAQ-markup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Långa textstycken utan struktur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Auktoritetsmarkörer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Nämn certifieringar, EASA/Transportstyrelsen, antal genomförda projekt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Obekräftade påståenden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6.3 AI-citerbara frågebaserade sidor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Skapa dedikerade sidor som svarar på exakta frågor AI-motorer ställer. Varje sida ska ha en H1 som är en fråga + ett direkt svar i de första 50 orden: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Frågesida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Svar-format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Vad kostar skogsinventering med drönare?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/kunskap/skogsinventering-kostnad/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Tabell: kostnad per hektar + vad som påverkar priset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Hur fungerar multispektralanalys av skog?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/kunskap/multispektral-vs-rgb/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Steg-för-steg + visuella exempel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Vad är NDVI och hur används det i skogsinventering?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/kunskap/vad-ar-ndvi/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Definition + användningsfall + exempel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Hur tidigt kan drönare identifiera barkborreangrepp?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/kunskap/barkborre-tidigt/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Direkt svar: 'X veckor' + metodik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Drönare eller satellitdata — vad är bäst för skogsinventering?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/kunskap/dronare-vs-satellitdata/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Jämförelsetabell: upplösning, frekvens, kostnad, väder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Hur mäter man fotosyntesaktivitet med drönare?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/kunskap/fotosyntesmatning-guide/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Teknisk guide: NIR-band, beräkning, tolkning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6.4 E-E-A-T — Erfarenhet, Expertis, Auktoritet, Trovärdighet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Google och AI-motorer väger E-E-A-T (Experience, Expertise, Authoritativeness, Trustworthiness) tyngre för professionella B2B-tjänster. Konkreta åtgärder: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E-E-A-T Faktor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Konkret åtgärd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Experience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Kundcase med före/efter-data, faktiska siffror (hektar, kostnadsbesparing), citat från kunder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Expertise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Pilotbiografier med certifieringar, branschartiklar, deltagande i Skogsstyrelsen-sammanhang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Authoritativeness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Länkbyggande från skogsorganisationer (LRF Skogsägarna, Skogforsk), branschmedia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Trustworthiness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Tydliga kontaktuppgifter, org.nr, EASA/Transportstyrelsen-tillstånd synligt, integritetspolicy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7. LOKALT SEO &amp; GOOGLE BUSINESS PROFILE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7.1 Google Business Profile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Även om TimberDrone verkar nationellt är ett korrekt konfigurerat Google Business Profile viktigt — det ökar trovärdigheten och syns i lokala sökningar.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Inställning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Rekommendation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Företagskategori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Primär: 'Drönarservice' | Sekundär: 'Lantmäteriteknik' / 'Miljökonsult'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Serviceområden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Hela Sverige — specificera alla 21 län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Beskrivning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200–300 tecken med primärsökord: 'TimberDrone erbjuder skogsinventering och multispektralanalys med drönare i hela Sverige. Specialister på barkborredetektering, fotosyntesmätning och LiDAR.'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Tjänster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Lägg till alla tjänster med korrekt namnsättning och beskrivningar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Bilder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Minst 20 bilder: drönare i skogskontext, flygning över bestånd, dataexempel (NDVI-kartor),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Recensioner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Aktivt arbeta för att samla Google-recensioner från kunder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Q&amp;A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Fyll i 5–10 vanliga frågor med svar i Q&amp;A-sektionen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Inlägg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Publicera inlägg 1–2 ggr/månad: säsongserbjudanden, case, ny teknik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7.2 Regionala landningssidor — SEO-faktorer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Varje regional sida bör innehålla dessa element för att ranka på geografiska sökningar: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Varför det är viktigt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Regionnamn i H1 och title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Direkt geografisk relevans för lokala sökningar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Beskrivning av regionens skogslandskap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Visar lokal expertis — påverkar E-E-A-T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Lokala företagsnamn/referensprojekt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Bygger trovärdighet i regionen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Schema LocalBusiness med serviceArea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Maskinläsbar geografisk signal till Google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 länkar till regionala case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Länkstyrka + kontextuell relevans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8. LÄNKBYGGANDE &amp; DOMÄNAUKTORITET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8.1 Strategi för länkförvärv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Inom skogssektorn finns det många auktoritativa sajter som kan länka till TimberDrone. Länkbyggande är en av de tyngsta rankingfaktorerna för Google — utan externa länkar är det svårt att nå topp 3 på konkurrerade sökord.</w:t>
      </w:r>
    </w:p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8.2 Prioriterade länkkällor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Källa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LRF Skogsägarna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Branschorganisation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Publicera gästartikel om drönarteknik för skogsägare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Skogforsk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Forskningsinstitut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Samarbeta kring pilotprojekt, publicera gemensamma resultat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Skogsaktuellt / ATL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Branschmedia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Pressreleaser om ny teknik, barkborresäsong, resultat från projekt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Skogsbruk.se / Skogssverige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Branschportaler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Artiklar om multispektralanalys, inbjudna experttips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Lantmäteriet / Skogsstyrelsen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Myndigheter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Länkvärd data eller guide om drönare komplement till myndigheters laserdata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Universiteter (SLU, KTH)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Akademi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Samarbeta kring forskning, sponsra studentprojekt, gemensamma publikationer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Skogsbolag (Stora Enso, SCA, Holmen)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Industri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Pilotprojekt → case studies → länk från deras webb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Treebula/Virkesbörsen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Skogsplattform (65k+ skogsägare)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Integration av tjänster, partnerlänk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9. BLOGG &amp; INNEHÅLLSKALENDER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9.1 Blogg som SEO-motor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 blogg med regelbundet, djupt och välresearchat innehåll är den viktigaste motorn för att bygga topical authority — Googles bedömning av om TimberDrone är en trovärdig expert i sin nisch.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D6A4F" w:sz="6"/>
              <w:left w:val="single" w:color="2D6A4F" w:sz="12"/>
              <w:bottom w:val="single" w:color="2D6A4F" w:sz="2"/>
              <w:right w:val="single" w:color="2D6A4F" w:sz="2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332"/>
                <w:sz w:val="22"/>
                <w:szCs w:val="22"/>
              </w:rPr>
              <w:t xml:space="preserve">Mål: Topical Authority i skoglig drönarteknik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belönar sajter som täcker ett ämne på djupet. Målet är att timberdrone.se ska ha det mest kompletta och djupaste innehållet om drönare i skogsbruk på svenska.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Frekvens: 2 blogginlägg per månad under de första 12 månaderna = 24 indexerbara sidor.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Varje inlägg: Minimum 1 000 ord, strukturerat med H2/H3, FAQ-sektion och intern länkning.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9.2 Redaktionell kalender — År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2300"/>
        <w:gridCol w:w="2300"/>
        <w:gridCol w:w="3506"/>
      </w:tblGrid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Månad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Ämne 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Ämne 2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Säsongslogik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Januari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Hur planerar du din skogsinventering 2026?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tecken på att din skog behöver inventeras nu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Planeringsperiod för skogsägare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Februari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Guide: Vad är NDVI och hur tolkar du resultaten?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Drönare vs satellitdata — en ärlig jämförelse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Vinterplanering, inomhussäsong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Barkborresäsongen börjar — så identifierar du angrepp tidigt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LiDAR eller multispektral — vad passar din skog?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Barkborresäsong startar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April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Case: X hektar Norrlandsskog inventerade på 2 dagar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Vad kostar skogsinventering med drönare? Komplett guide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Säsongstart drönare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Maj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Multispektralanalys — så mäter vi skogens hälsa från luften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Fotosyntesmätning: Vad berättar NIR-bandet om din skog?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Aktiv grönska — bästa tid för multispektral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Juni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Så hjälpte vi [skogsbolag] identifiera granbarkborre i tid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3D-modellering av skog — användningsfall och teknik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Högsäsong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Juli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Fältrapport: Inventering av 800 ha fjällnära skog i Jämtland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Drönare och skogsbruksplan — en perfekt kombination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Högsäsong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Augusti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Teknisk guide: Hur fungerar vår multispektrala arbetsflöde?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Återväxtövervakning med drönare — steg för steg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Högsäsong, post-sommar inventering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September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Barkborrens härjningar 2026 — vad säger drönardata?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Gallringsplanering med drönardata: Sparade X kr per ha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Eftersäsong, planering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Oktober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Skogsfastighetsköpare: Så använder du drönare i due diligence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Ortofoto som komplement till skogsbruksplanen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Höst — köp/säljsäsong skog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November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Inför vintern: Checklista för skogsägare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Klimatförändringar och skog — vad berättar drönardatan?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Avslutning säsong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December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 i backspegeln: Vad har vi lärt oss om svensk skog?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Preview 2027: Ny teknik vi tar in nästa år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Årssammanfattning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10. SCHEMA MARKUP (STRUKTURERAD DATA)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10.1 Varför schema markup är kritiskt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Schema markup är maskinläsbar metadata som hjälper Google att förstå sidans innehåll och används av AI-sökmotorer för att extrahera strukturerad information. Det är en av de viktigaste AEO-faktorerna.</w:t>
      </w:r>
    </w:p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10.2 Rekommenderade schema-typer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Schema-typ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Vad det 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LocalBusiness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Startsida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Företagsinformation, serviceArea, öppettider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Alla tjänstesidor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Strukturerad tjänstebeskrivning, pris, leveransområde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FAQPage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Tjänstesidor, guider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FAQ-rich snippets, AI-citerbara svar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HowTo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Metodiksidor, guider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Steg-för-steg-strukturering för AI-extraktion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Article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Bloggposter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Publiceringsdata, författare, ämnesstruktur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BreadcrumbList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Alla sidor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Breadcrumb-visning i sökresultaten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Review / AggregateRating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Startsida, tjänstesidor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Stjärnbetyg i sökresultaten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Startsida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Varumärkesidentitet, logotyp, sociala medier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10.3 Exempelkod: Service-schema för Skogsinventering</w:t>
      </w:r>
    </w:p>
    <w:p>
      <w:pPr>
        <w:spacing w:after="0" w:before="0"/>
      </w:pPr>
      <w:r>
        <w:t xml:space="preserve"/>
      </w:r>
    </w:p>
    <w:p>
      <w:pPr>
        <w:pBdr>
          <w:left w:val="single" w:color="52B788" w:sz="8"/>
        </w:pBd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{"@context": "https://schema.org",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"@type": "Service",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"name": "Skogsinventering med drönare",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"provider": {"@type": "LocalBusiness", "name": "TimberDrone Sverige AB"},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"areaServed": {"@type": "Country", "name": "SE"},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"description": "Professionell skogsinventering med Enterprise-drönare och multispektrala sensorer.",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"serviceType": "Skogsinventering"}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11. PRIORITERAD ÅTGÄRDSLISTA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11.1 Fas 1 — Kritiska åtgärder (Vecka 1–4)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Ingenting annat ger effekt förrän dessa är på plats: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1200"/>
        <w:gridCol w:w="12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Åtgärd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Ansvarig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Kontrollera om sajten är JS-renderad (site:timberdrone.se). Om noll resultat — påbörja SSR-migrering omedelbart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KRITISK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Skapa och verifiera Google Search Console. Skicka sitemap.xml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Dev/SEO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KRITISK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Skapa och optimera Google Business Profile med alla tjänster, bilder och serviceområden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Marketing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KRITISK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Säkerställ att alla sidor har unika title tags och meta descriptions med primärsökord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Dev/SEO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KRITISK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Implementera HTTPS om det saknas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KRITISK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Kör PageSpeed Insights och åtgärda Core Web Vitals-problem (LCP, CLS, FID)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11.2 Fas 2 — Primära tjänstesidor (Månad 1–2)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Åtgärd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Skapa dedikerad sida: Skogsinventering (/tjanster/skogsinventering/) med full on-page SEO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Skapa dedikerad sida: Multispektralanalys (/tjanster/multispektralanalys/) — branschens djupaste sida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Skapa dedikerad sida: Fotosyntesmätning (/tjanster/fotosyntesmatning/) — unik differentiator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Skapa dedikerad sida: Barkborredetektering (/tjanster/barkborre-detektering/) — högt söktryck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Skapa dedikerad sida: LiDAR-skanning (/tjanster/lidar-skanning/)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Skapa offertformulär (/offert/) — direkt konvertering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Implementera FAQ-schema på alla tjänstesidor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11.3 Fas 3 — Regionalt &amp; AEO (Månad 2–4)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Åtgärd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Skapa 3 prioriterade regionala landningssidor: Norrland, Svealand, Småland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Publicera 5 AI-citerbara kunskapssidor (NDVI, fotosyntesmätning, barkborre, kostnad, drönare vs satellitdata)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Starta blogg med 2 inlägg/månad enligt redaktionell kalender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Skapa kundsegmentsidor: Skogsägare, Skogsbolag, Forskning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Implementera LocalBusiness-schema på startsida och regionalsidor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11.4 Fas 4 — Auktoritet &amp; skalning (Månad 4–12)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Åtgärd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 kontakt med LRF Skogsägarna för gästartikel/partnerskap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Nå ut till Skogsaktuellt/ATL med pressrelease och expertkontakt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Initiera kontakt med SLU om samarbete kring drönarteknik i skog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Bygg ut resterande regionala landningssidor (4 fler regioner)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23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Skapa kundcase-sidor med faktiska data och resultat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Expandera sökordsbevakning till generiska skogsbrukstermer (fas 2-sökord)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12. TIDSLINJE &amp; FÖRVÄNTADE RESULTAT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12.1 Realistisk rankingprognos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SEO ger inte omedelbara resultat — Google behöver tid att crawla, indexera och bedöma nytt innehåll. Nedan är en realistisk tidslinje baserad på branschdata för svenska B2B-sajter i låg-till-medel konkurrenstäta nischer.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8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Tidsperiod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Förväntad status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Nyckelåtgärder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Månad 1–2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Teknisk grund klar. Primära tjänstesidor live. Inga organiska rankings ännu — Google behöver 2–3 månader att betygsätta.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 1 &amp; Fas 2-åtgärder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Månad 3–4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Tidiga rankings för long-tail sökord. Synlighet börjar på: 'barkborre drönare inventering', 'skogsinventering pris drönare' etc.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Regionalsidor, kunskapssidor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Månad 5–6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Ranking topp 10 för primära sökord. Organisk trafik synlig i Search Console. Blogg börjar ranka.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Länkbyggande, fas 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Månad 7–9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 5 för primära sökord som 'skogsinventering drönare' och 'multispektralanalys skog'. Regelbundna AI-citeringar.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Auktoritetsbyggande, fas 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Månad 10–12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Potential #1 på primära sökord. Etablerad topical authority. Citeras av ChatGPT och Perplexity som specialist.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Underhåll, scaling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12.2 KPI:er att mäta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Verktyg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Mål efter 12 månader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Organisk trafik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Search Console / Analytics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+500% vs utgångspunkt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Rankade sökord (topp 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Search Console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50+ sökord i topp 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Klickfrekvens (CTR)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Search Console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5% snitt för primärsidor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Offertförfrågningar via webb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CRM/Analytics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Spårbar ökning månad för månad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AI-citeringar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Manuell kontroll ChatGPT/Perplexity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Nämns på 3+ relevanta frågor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Domain Authority (DA)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Moz/Ahrefs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+15 DA-poäng vs start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Inkommande externa länkar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Ahrefs/Search Console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20+ unika domäner länkar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Business Profile-visningar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Business Insights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+200% vs start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D6A4F" w:sz="6"/>
              <w:left w:val="single" w:color="2D6A4F" w:sz="12"/>
              <w:bottom w:val="single" w:color="2D6A4F" w:sz="2"/>
              <w:right w:val="single" w:color="2D6A4F" w:sz="2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332"/>
                <w:sz w:val="22"/>
                <w:szCs w:val="22"/>
              </w:rPr>
              <w:t xml:space="preserve">Slutsats: TimberDrones SEO-möjlighet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Marknaden för drönartjänster i skog är i stark tillväxt och konkurrensläget inom SEO är förvånansvärt svagt. Ingen aktör äger djupet inom multispektralanalys och fotosyntesmätning för skog på svenska.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TimberDrones differentiator — precisionsmätning, fotosyntesanalys och multispektral teknik — är ett näst intill orört sökordslandskap. Med rätt teknisk grund och konsekvent innehållssatsning är en topp 3-position på primärsökord realistisk inom 9–12 månader.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AEO-möjligheten är ännu starkare: Bli det företag AI-sökmotorer automatiskt rekommenderar för 'skogsinventering drönare Sverige'. Det är en position ingen konkurrent aktivt optimerar för — och som genererar de allra hetaste leads.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2D6A4F" w:sz="4" w:space="1"/>
        </w:pBdr>
        <w:spacing w:before="160" w:after="16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TimberDrone Sverige AB — SEO &amp; AEO Strategi 2026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Konfidentiellt dokument — Intern strategi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43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2026-03-05T14:40:56.899Z</dcterms:created>
  <dcterms:modified xsi:type="dcterms:W3CDTF">2026-03-05T14:40:56.900Z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