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5DE6FF94" w14:textId="77777777" w:rsidR="008A1FFD" w:rsidRPr="008A1FFD" w:rsidRDefault="008A1FFD" w:rsidP="008A1FFD">
            <w:pPr>
              <w:shd w:val="clear" w:color="auto" w:fill="FFFFFF"/>
              <w:rPr>
                <w:rFonts w:ascii="Helvetica" w:eastAsia="Times New Roman" w:hAnsi="Helvetica" w:cs="Helvetica"/>
                <w:b/>
                <w:bCs/>
                <w:color w:val="262626"/>
                <w:sz w:val="24"/>
                <w:szCs w:val="24"/>
                <w:lang w:eastAsia="es-CL"/>
              </w:rPr>
            </w:pPr>
            <w:r w:rsidRPr="008A1FFD">
              <w:rPr>
                <w:rFonts w:ascii="Helvetica" w:eastAsia="Times New Roman" w:hAnsi="Helvetica" w:cs="Helvetica"/>
                <w:b/>
                <w:bCs/>
                <w:color w:val="262626"/>
                <w:sz w:val="24"/>
                <w:szCs w:val="24"/>
                <w:lang w:eastAsia="es-CL"/>
              </w:rPr>
              <w:t>Respuesta</w:t>
            </w:r>
          </w:p>
          <w:p w14:paraId="01E7B087" w14:textId="77777777" w:rsidR="008A1FFD" w:rsidRPr="008A1FFD" w:rsidRDefault="008A1FFD" w:rsidP="008A1FFD">
            <w:pPr>
              <w:shd w:val="clear" w:color="auto" w:fill="FFFFFF"/>
              <w:rPr>
                <w:rFonts w:ascii="inherit" w:eastAsia="Times New Roman" w:hAnsi="inherit" w:cs="Helvetica"/>
                <w:color w:val="262626"/>
                <w:sz w:val="21"/>
                <w:szCs w:val="21"/>
                <w:lang w:eastAsia="es-CL"/>
              </w:rPr>
            </w:pPr>
            <w:r w:rsidRPr="008A1FFD">
              <w:rPr>
                <w:rFonts w:ascii="inherit" w:eastAsia="Times New Roman" w:hAnsi="inherit" w:cs="Helvetica"/>
                <w:color w:val="262626"/>
                <w:sz w:val="21"/>
                <w:szCs w:val="21"/>
                <w:lang w:eastAsia="es-CL"/>
              </w:rPr>
              <w:t>En relación a mi carta Gantt y al estado actual del Proyecto APT, he podido cumplir con algunas de las actividades planificadas en los tiempos definidos, mientras que otras han requerido ajustes.</w:t>
            </w:r>
          </w:p>
          <w:p w14:paraId="306BE3C4" w14:textId="77777777" w:rsidR="008A1FFD" w:rsidRPr="008A1FFD" w:rsidRDefault="008A1FFD" w:rsidP="008A1FFD">
            <w:pPr>
              <w:shd w:val="clear" w:color="auto" w:fill="FFFFFF"/>
              <w:rPr>
                <w:rFonts w:ascii="inherit" w:eastAsia="Times New Roman" w:hAnsi="inherit" w:cs="Helvetica"/>
                <w:color w:val="262626"/>
                <w:sz w:val="21"/>
                <w:szCs w:val="21"/>
                <w:lang w:eastAsia="es-CL"/>
              </w:rPr>
            </w:pPr>
            <w:r w:rsidRPr="008A1FFD">
              <w:rPr>
                <w:rFonts w:ascii="inherit" w:eastAsia="Times New Roman" w:hAnsi="inherit" w:cs="Helvetica"/>
                <w:b/>
                <w:bCs/>
                <w:color w:val="262626"/>
                <w:sz w:val="21"/>
                <w:szCs w:val="21"/>
                <w:lang w:eastAsia="es-CL"/>
              </w:rPr>
              <w:t>Factores que han facilitado el cumplimiento:</w:t>
            </w:r>
          </w:p>
          <w:p w14:paraId="360D9CF0" w14:textId="77777777" w:rsidR="008A1FFD" w:rsidRPr="008A1FFD" w:rsidRDefault="008A1FFD" w:rsidP="008A1FFD">
            <w:pPr>
              <w:numPr>
                <w:ilvl w:val="0"/>
                <w:numId w:val="41"/>
              </w:numPr>
              <w:shd w:val="clear" w:color="auto" w:fill="FFFFFF"/>
              <w:ind w:left="0"/>
              <w:rPr>
                <w:rFonts w:ascii="inherit" w:eastAsia="Times New Roman" w:hAnsi="inherit" w:cs="Helvetica"/>
                <w:color w:val="262626"/>
                <w:sz w:val="21"/>
                <w:szCs w:val="21"/>
                <w:lang w:eastAsia="es-CL"/>
              </w:rPr>
            </w:pPr>
            <w:r w:rsidRPr="008A1FFD">
              <w:rPr>
                <w:rFonts w:ascii="inherit" w:eastAsia="Times New Roman" w:hAnsi="inherit" w:cs="Helvetica"/>
                <w:color w:val="262626"/>
                <w:sz w:val="21"/>
                <w:szCs w:val="21"/>
                <w:lang w:eastAsia="es-CL"/>
              </w:rPr>
              <w:t>La planificación inicial del Gantt me permitió tener una visión clara de cada fase y entregable.</w:t>
            </w:r>
          </w:p>
          <w:p w14:paraId="434A7FA6" w14:textId="77777777" w:rsidR="008A1FFD" w:rsidRPr="008A1FFD" w:rsidRDefault="008A1FFD" w:rsidP="008A1FFD">
            <w:pPr>
              <w:numPr>
                <w:ilvl w:val="0"/>
                <w:numId w:val="41"/>
              </w:numPr>
              <w:shd w:val="clear" w:color="auto" w:fill="FFFFFF"/>
              <w:ind w:left="0"/>
              <w:rPr>
                <w:rFonts w:ascii="inherit" w:eastAsia="Times New Roman" w:hAnsi="inherit" w:cs="Helvetica"/>
                <w:color w:val="262626"/>
                <w:sz w:val="21"/>
                <w:szCs w:val="21"/>
                <w:lang w:eastAsia="es-CL"/>
              </w:rPr>
            </w:pPr>
            <w:r w:rsidRPr="008A1FFD">
              <w:rPr>
                <w:rFonts w:ascii="inherit" w:eastAsia="Times New Roman" w:hAnsi="inherit" w:cs="Helvetica"/>
                <w:color w:val="262626"/>
                <w:sz w:val="21"/>
                <w:szCs w:val="21"/>
                <w:lang w:eastAsia="es-CL"/>
              </w:rPr>
              <w:t>El uso de herramientas digitales (</w:t>
            </w:r>
            <w:proofErr w:type="spellStart"/>
            <w:r w:rsidRPr="008A1FFD">
              <w:rPr>
                <w:rFonts w:ascii="inherit" w:eastAsia="Times New Roman" w:hAnsi="inherit" w:cs="Helvetica"/>
                <w:color w:val="262626"/>
                <w:sz w:val="21"/>
                <w:szCs w:val="21"/>
                <w:lang w:eastAsia="es-CL"/>
              </w:rPr>
              <w:t>Ionic</w:t>
            </w:r>
            <w:proofErr w:type="spellEnd"/>
            <w:r w:rsidRPr="008A1FFD">
              <w:rPr>
                <w:rFonts w:ascii="inherit" w:eastAsia="Times New Roman" w:hAnsi="inherit" w:cs="Helvetica"/>
                <w:color w:val="262626"/>
                <w:sz w:val="21"/>
                <w:szCs w:val="21"/>
                <w:lang w:eastAsia="es-CL"/>
              </w:rPr>
              <w:t xml:space="preserve">, </w:t>
            </w:r>
            <w:proofErr w:type="spellStart"/>
            <w:r w:rsidRPr="008A1FFD">
              <w:rPr>
                <w:rFonts w:ascii="inherit" w:eastAsia="Times New Roman" w:hAnsi="inherit" w:cs="Helvetica"/>
                <w:color w:val="262626"/>
                <w:sz w:val="21"/>
                <w:szCs w:val="21"/>
                <w:lang w:eastAsia="es-CL"/>
              </w:rPr>
              <w:t>AppSheet</w:t>
            </w:r>
            <w:proofErr w:type="spellEnd"/>
            <w:r w:rsidRPr="008A1FFD">
              <w:rPr>
                <w:rFonts w:ascii="inherit" w:eastAsia="Times New Roman" w:hAnsi="inherit" w:cs="Helvetica"/>
                <w:color w:val="262626"/>
                <w:sz w:val="21"/>
                <w:szCs w:val="21"/>
                <w:lang w:eastAsia="es-CL"/>
              </w:rPr>
              <w:t xml:space="preserve">, </w:t>
            </w:r>
            <w:proofErr w:type="spellStart"/>
            <w:r w:rsidRPr="008A1FFD">
              <w:rPr>
                <w:rFonts w:ascii="inherit" w:eastAsia="Times New Roman" w:hAnsi="inherit" w:cs="Helvetica"/>
                <w:color w:val="262626"/>
                <w:sz w:val="21"/>
                <w:szCs w:val="21"/>
                <w:lang w:eastAsia="es-CL"/>
              </w:rPr>
              <w:t>Firebase</w:t>
            </w:r>
            <w:proofErr w:type="spellEnd"/>
            <w:r w:rsidRPr="008A1FFD">
              <w:rPr>
                <w:rFonts w:ascii="inherit" w:eastAsia="Times New Roman" w:hAnsi="inherit" w:cs="Helvetica"/>
                <w:color w:val="262626"/>
                <w:sz w:val="21"/>
                <w:szCs w:val="21"/>
                <w:lang w:eastAsia="es-CL"/>
              </w:rPr>
              <w:t>) ha favorecido la organización de tareas y la construcción de prototipos.</w:t>
            </w:r>
          </w:p>
          <w:p w14:paraId="1C0FE2B1" w14:textId="77777777" w:rsidR="008A1FFD" w:rsidRPr="008A1FFD" w:rsidRDefault="008A1FFD" w:rsidP="008A1FFD">
            <w:pPr>
              <w:numPr>
                <w:ilvl w:val="0"/>
                <w:numId w:val="41"/>
              </w:numPr>
              <w:shd w:val="clear" w:color="auto" w:fill="FFFFFF"/>
              <w:ind w:left="0"/>
              <w:rPr>
                <w:rFonts w:ascii="inherit" w:eastAsia="Times New Roman" w:hAnsi="inherit" w:cs="Helvetica"/>
                <w:color w:val="262626"/>
                <w:sz w:val="21"/>
                <w:szCs w:val="21"/>
                <w:lang w:eastAsia="es-CL"/>
              </w:rPr>
            </w:pPr>
            <w:r w:rsidRPr="008A1FFD">
              <w:rPr>
                <w:rFonts w:ascii="inherit" w:eastAsia="Times New Roman" w:hAnsi="inherit" w:cs="Helvetica"/>
                <w:color w:val="262626"/>
                <w:sz w:val="21"/>
                <w:szCs w:val="21"/>
                <w:lang w:eastAsia="es-CL"/>
              </w:rPr>
              <w:t>La motivación personal y el interés en el proyecto me han impulsado a avanzar, incluso cuando surgieron obstáculos técnicos.</w:t>
            </w:r>
          </w:p>
          <w:p w14:paraId="28785C8B" w14:textId="77777777" w:rsidR="008A1FFD" w:rsidRPr="008A1FFD" w:rsidRDefault="008A1FFD" w:rsidP="008A1FFD">
            <w:pPr>
              <w:shd w:val="clear" w:color="auto" w:fill="FFFFFF"/>
              <w:rPr>
                <w:rFonts w:ascii="inherit" w:eastAsia="Times New Roman" w:hAnsi="inherit" w:cs="Helvetica"/>
                <w:color w:val="262626"/>
                <w:sz w:val="21"/>
                <w:szCs w:val="21"/>
                <w:lang w:eastAsia="es-CL"/>
              </w:rPr>
            </w:pPr>
            <w:r w:rsidRPr="008A1FFD">
              <w:rPr>
                <w:rFonts w:ascii="inherit" w:eastAsia="Times New Roman" w:hAnsi="inherit" w:cs="Helvetica"/>
                <w:b/>
                <w:bCs/>
                <w:color w:val="262626"/>
                <w:sz w:val="21"/>
                <w:szCs w:val="21"/>
                <w:lang w:eastAsia="es-CL"/>
              </w:rPr>
              <w:t>Factores que han dificultado el cumplimiento:</w:t>
            </w:r>
          </w:p>
          <w:p w14:paraId="2C831BD6" w14:textId="77777777" w:rsidR="008A1FFD" w:rsidRPr="008A1FFD" w:rsidRDefault="008A1FFD" w:rsidP="008A1FFD">
            <w:pPr>
              <w:numPr>
                <w:ilvl w:val="0"/>
                <w:numId w:val="42"/>
              </w:numPr>
              <w:shd w:val="clear" w:color="auto" w:fill="FFFFFF"/>
              <w:ind w:left="0"/>
              <w:rPr>
                <w:rFonts w:ascii="inherit" w:eastAsia="Times New Roman" w:hAnsi="inherit" w:cs="Helvetica"/>
                <w:color w:val="262626"/>
                <w:sz w:val="21"/>
                <w:szCs w:val="21"/>
                <w:lang w:eastAsia="es-CL"/>
              </w:rPr>
            </w:pPr>
            <w:r w:rsidRPr="008A1FFD">
              <w:rPr>
                <w:rFonts w:ascii="inherit" w:eastAsia="Times New Roman" w:hAnsi="inherit" w:cs="Helvetica"/>
                <w:color w:val="262626"/>
                <w:sz w:val="21"/>
                <w:szCs w:val="21"/>
                <w:lang w:eastAsia="es-CL"/>
              </w:rPr>
              <w:t xml:space="preserve">La complejidad técnica del desarrollo en </w:t>
            </w:r>
            <w:proofErr w:type="spellStart"/>
            <w:r w:rsidRPr="008A1FFD">
              <w:rPr>
                <w:rFonts w:ascii="inherit" w:eastAsia="Times New Roman" w:hAnsi="inherit" w:cs="Helvetica"/>
                <w:color w:val="262626"/>
                <w:sz w:val="21"/>
                <w:szCs w:val="21"/>
                <w:lang w:eastAsia="es-CL"/>
              </w:rPr>
              <w:t>Ionic</w:t>
            </w:r>
            <w:proofErr w:type="spellEnd"/>
            <w:r w:rsidRPr="008A1FFD">
              <w:rPr>
                <w:rFonts w:ascii="inherit" w:eastAsia="Times New Roman" w:hAnsi="inherit" w:cs="Helvetica"/>
                <w:color w:val="262626"/>
                <w:sz w:val="21"/>
                <w:szCs w:val="21"/>
                <w:lang w:eastAsia="es-CL"/>
              </w:rPr>
              <w:t xml:space="preserve"> y la integración con bases de datos (Mongo) ha requerido más tiempo de aprendizaje del que consideré inicialmente.</w:t>
            </w:r>
          </w:p>
          <w:p w14:paraId="3CCFA454" w14:textId="77777777" w:rsidR="008A1FFD" w:rsidRPr="008A1FFD" w:rsidRDefault="008A1FFD" w:rsidP="008A1FFD">
            <w:pPr>
              <w:numPr>
                <w:ilvl w:val="0"/>
                <w:numId w:val="42"/>
              </w:numPr>
              <w:shd w:val="clear" w:color="auto" w:fill="FFFFFF"/>
              <w:ind w:left="0"/>
              <w:rPr>
                <w:rFonts w:ascii="inherit" w:eastAsia="Times New Roman" w:hAnsi="inherit" w:cs="Helvetica"/>
                <w:color w:val="262626"/>
                <w:sz w:val="21"/>
                <w:szCs w:val="21"/>
                <w:lang w:eastAsia="es-CL"/>
              </w:rPr>
            </w:pPr>
            <w:r w:rsidRPr="008A1FFD">
              <w:rPr>
                <w:rFonts w:ascii="inherit" w:eastAsia="Times New Roman" w:hAnsi="inherit" w:cs="Helvetica"/>
                <w:color w:val="262626"/>
                <w:sz w:val="21"/>
                <w:szCs w:val="21"/>
                <w:lang w:eastAsia="es-CL"/>
              </w:rPr>
              <w:t>La instalación y configuración de dependencias generó retrasos no previstos (ej. errores de módulos, configuración del entorno).</w:t>
            </w:r>
          </w:p>
          <w:p w14:paraId="04DFFE37" w14:textId="77777777" w:rsidR="008A1FFD" w:rsidRPr="008A1FFD" w:rsidRDefault="008A1FFD" w:rsidP="008A1FFD">
            <w:pPr>
              <w:numPr>
                <w:ilvl w:val="0"/>
                <w:numId w:val="42"/>
              </w:numPr>
              <w:shd w:val="clear" w:color="auto" w:fill="FFFFFF"/>
              <w:ind w:left="0"/>
              <w:rPr>
                <w:rFonts w:ascii="inherit" w:eastAsia="Times New Roman" w:hAnsi="inherit" w:cs="Helvetica"/>
                <w:color w:val="262626"/>
                <w:sz w:val="21"/>
                <w:szCs w:val="21"/>
                <w:lang w:eastAsia="es-CL"/>
              </w:rPr>
            </w:pPr>
            <w:r w:rsidRPr="008A1FFD">
              <w:rPr>
                <w:rFonts w:ascii="inherit" w:eastAsia="Times New Roman" w:hAnsi="inherit" w:cs="Helvetica"/>
                <w:color w:val="262626"/>
                <w:sz w:val="21"/>
                <w:szCs w:val="21"/>
                <w:lang w:eastAsia="es-CL"/>
              </w:rPr>
              <w:t>Compatibilizar el trabajo académico con otros compromisos personales y académicos ha limitado el tiempo disponible en algunos períodos.</w:t>
            </w:r>
          </w:p>
          <w:p w14:paraId="20283356" w14:textId="77777777" w:rsidR="008A1FFD" w:rsidRPr="008A1FFD" w:rsidRDefault="008A1FFD" w:rsidP="008A1FFD">
            <w:pPr>
              <w:shd w:val="clear" w:color="auto" w:fill="FFFFFF"/>
              <w:rPr>
                <w:rFonts w:ascii="inherit" w:eastAsia="Times New Roman" w:hAnsi="inherit" w:cs="Helvetica"/>
                <w:color w:val="262626"/>
                <w:sz w:val="21"/>
                <w:szCs w:val="21"/>
                <w:lang w:eastAsia="es-CL"/>
              </w:rPr>
            </w:pPr>
            <w:r w:rsidRPr="008A1FFD">
              <w:rPr>
                <w:rFonts w:ascii="inherit" w:eastAsia="Times New Roman" w:hAnsi="inherit" w:cs="Helvetica"/>
                <w:color w:val="262626"/>
                <w:sz w:val="21"/>
                <w:szCs w:val="21"/>
                <w:lang w:eastAsia="es-CL"/>
              </w:rPr>
              <w:t>En general, aunque no todas las tareas se han completado en los plazos exactos del Gantt, he podido mantener un ritmo de avance constante. Las actividades críticas (diseño, modelado de datos, creación de vistas principales) están encaminadas, y las desviaciones se han debido principalmente a factores técnicos que han requerido investigación y ajustes.</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16734452" w14:textId="77777777" w:rsidR="008A1FFD" w:rsidRPr="008A1FFD" w:rsidRDefault="008A1FFD" w:rsidP="008A1FFD">
            <w:pPr>
              <w:shd w:val="clear" w:color="auto" w:fill="FFFFFF"/>
              <w:rPr>
                <w:rFonts w:ascii="Helvetica" w:eastAsia="Times New Roman" w:hAnsi="Helvetica" w:cs="Helvetica"/>
                <w:b/>
                <w:bCs/>
                <w:color w:val="262626"/>
                <w:sz w:val="24"/>
                <w:szCs w:val="24"/>
                <w:lang w:eastAsia="es-CL"/>
              </w:rPr>
            </w:pPr>
            <w:r w:rsidRPr="008A1FFD">
              <w:rPr>
                <w:rFonts w:ascii="Helvetica" w:eastAsia="Times New Roman" w:hAnsi="Helvetica" w:cs="Helvetica"/>
                <w:b/>
                <w:bCs/>
                <w:color w:val="262626"/>
                <w:sz w:val="24"/>
                <w:szCs w:val="24"/>
                <w:lang w:eastAsia="es-CL"/>
              </w:rPr>
              <w:t>Respuesta</w:t>
            </w:r>
          </w:p>
          <w:p w14:paraId="5F10B2D7" w14:textId="77777777" w:rsidR="008A1FFD" w:rsidRPr="008A1FFD" w:rsidRDefault="008A1FFD" w:rsidP="008A1FFD">
            <w:pPr>
              <w:shd w:val="clear" w:color="auto" w:fill="FFFFFF"/>
              <w:rPr>
                <w:rFonts w:ascii="inherit" w:eastAsia="Times New Roman" w:hAnsi="inherit" w:cs="Helvetica"/>
                <w:color w:val="262626"/>
                <w:sz w:val="21"/>
                <w:szCs w:val="21"/>
                <w:lang w:eastAsia="es-CL"/>
              </w:rPr>
            </w:pPr>
            <w:r w:rsidRPr="008A1FFD">
              <w:rPr>
                <w:rFonts w:ascii="inherit" w:eastAsia="Times New Roman" w:hAnsi="inherit" w:cs="Helvetica"/>
                <w:color w:val="262626"/>
                <w:sz w:val="21"/>
                <w:szCs w:val="21"/>
                <w:lang w:eastAsia="es-CL"/>
              </w:rPr>
              <w:t xml:space="preserve">He enfrentado las dificultades principalmente a través de </w:t>
            </w:r>
            <w:r w:rsidRPr="008A1FFD">
              <w:rPr>
                <w:rFonts w:ascii="inherit" w:eastAsia="Times New Roman" w:hAnsi="inherit" w:cs="Helvetica"/>
                <w:b/>
                <w:bCs/>
                <w:color w:val="262626"/>
                <w:sz w:val="21"/>
                <w:szCs w:val="21"/>
                <w:lang w:eastAsia="es-CL"/>
              </w:rPr>
              <w:t>tres estrategias</w:t>
            </w:r>
            <w:r w:rsidRPr="008A1FFD">
              <w:rPr>
                <w:rFonts w:ascii="inherit" w:eastAsia="Times New Roman" w:hAnsi="inherit" w:cs="Helvetica"/>
                <w:color w:val="262626"/>
                <w:sz w:val="21"/>
                <w:szCs w:val="21"/>
                <w:lang w:eastAsia="es-CL"/>
              </w:rPr>
              <w:t>:</w:t>
            </w:r>
          </w:p>
          <w:p w14:paraId="1EA9B82A" w14:textId="77777777" w:rsidR="008A1FFD" w:rsidRPr="008A1FFD" w:rsidRDefault="008A1FFD" w:rsidP="008A1FFD">
            <w:pPr>
              <w:numPr>
                <w:ilvl w:val="0"/>
                <w:numId w:val="43"/>
              </w:numPr>
              <w:shd w:val="clear" w:color="auto" w:fill="FFFFFF"/>
              <w:ind w:left="0"/>
              <w:rPr>
                <w:rFonts w:ascii="inherit" w:eastAsia="Times New Roman" w:hAnsi="inherit" w:cs="Helvetica"/>
                <w:color w:val="262626"/>
                <w:sz w:val="21"/>
                <w:szCs w:val="21"/>
                <w:lang w:eastAsia="es-CL"/>
              </w:rPr>
            </w:pPr>
            <w:r w:rsidRPr="008A1FFD">
              <w:rPr>
                <w:rFonts w:ascii="inherit" w:eastAsia="Times New Roman" w:hAnsi="inherit" w:cs="Helvetica"/>
                <w:b/>
                <w:bCs/>
                <w:color w:val="262626"/>
                <w:sz w:val="21"/>
                <w:szCs w:val="21"/>
                <w:lang w:eastAsia="es-CL"/>
              </w:rPr>
              <w:t>Reorganización del plan de trabajo:</w:t>
            </w:r>
            <w:r w:rsidRPr="008A1FFD">
              <w:rPr>
                <w:rFonts w:ascii="inherit" w:eastAsia="Times New Roman" w:hAnsi="inherit" w:cs="Helvetica"/>
                <w:color w:val="262626"/>
                <w:sz w:val="21"/>
                <w:szCs w:val="21"/>
                <w:lang w:eastAsia="es-CL"/>
              </w:rPr>
              <w:t xml:space="preserve"> cuando alguna tarea técnica (ej. instalación de dependencias, configuración en </w:t>
            </w:r>
            <w:proofErr w:type="spellStart"/>
            <w:r w:rsidRPr="008A1FFD">
              <w:rPr>
                <w:rFonts w:ascii="inherit" w:eastAsia="Times New Roman" w:hAnsi="inherit" w:cs="Helvetica"/>
                <w:color w:val="262626"/>
                <w:sz w:val="21"/>
                <w:szCs w:val="21"/>
                <w:lang w:eastAsia="es-CL"/>
              </w:rPr>
              <w:t>Ionic</w:t>
            </w:r>
            <w:proofErr w:type="spellEnd"/>
            <w:r w:rsidRPr="008A1FFD">
              <w:rPr>
                <w:rFonts w:ascii="inherit" w:eastAsia="Times New Roman" w:hAnsi="inherit" w:cs="Helvetica"/>
                <w:color w:val="262626"/>
                <w:sz w:val="21"/>
                <w:szCs w:val="21"/>
                <w:lang w:eastAsia="es-CL"/>
              </w:rPr>
              <w:t xml:space="preserve"> o </w:t>
            </w:r>
            <w:proofErr w:type="spellStart"/>
            <w:r w:rsidRPr="008A1FFD">
              <w:rPr>
                <w:rFonts w:ascii="inherit" w:eastAsia="Times New Roman" w:hAnsi="inherit" w:cs="Helvetica"/>
                <w:color w:val="262626"/>
                <w:sz w:val="21"/>
                <w:szCs w:val="21"/>
                <w:lang w:eastAsia="es-CL"/>
              </w:rPr>
              <w:t>MongoDB</w:t>
            </w:r>
            <w:proofErr w:type="spellEnd"/>
            <w:r w:rsidRPr="008A1FFD">
              <w:rPr>
                <w:rFonts w:ascii="inherit" w:eastAsia="Times New Roman" w:hAnsi="inherit" w:cs="Helvetica"/>
                <w:color w:val="262626"/>
                <w:sz w:val="21"/>
                <w:szCs w:val="21"/>
                <w:lang w:eastAsia="es-CL"/>
              </w:rPr>
              <w:t>) tomó más tiempo del estimado, ajusté el cronograma priorizando actividades críticas y moviendo las secundarias a fases posteriores.</w:t>
            </w:r>
          </w:p>
          <w:p w14:paraId="700ADB27" w14:textId="77777777" w:rsidR="008A1FFD" w:rsidRPr="008A1FFD" w:rsidRDefault="008A1FFD" w:rsidP="008A1FFD">
            <w:pPr>
              <w:numPr>
                <w:ilvl w:val="0"/>
                <w:numId w:val="43"/>
              </w:numPr>
              <w:shd w:val="clear" w:color="auto" w:fill="FFFFFF"/>
              <w:ind w:left="0"/>
              <w:rPr>
                <w:rFonts w:ascii="inherit" w:eastAsia="Times New Roman" w:hAnsi="inherit" w:cs="Helvetica"/>
                <w:color w:val="262626"/>
                <w:sz w:val="21"/>
                <w:szCs w:val="21"/>
                <w:lang w:eastAsia="es-CL"/>
              </w:rPr>
            </w:pPr>
            <w:r w:rsidRPr="008A1FFD">
              <w:rPr>
                <w:rFonts w:ascii="inherit" w:eastAsia="Times New Roman" w:hAnsi="inherit" w:cs="Helvetica"/>
                <w:b/>
                <w:bCs/>
                <w:color w:val="262626"/>
                <w:sz w:val="21"/>
                <w:szCs w:val="21"/>
                <w:lang w:eastAsia="es-CL"/>
              </w:rPr>
              <w:t>Aprendizaje autónomo y apoyo externo:</w:t>
            </w:r>
            <w:r w:rsidRPr="008A1FFD">
              <w:rPr>
                <w:rFonts w:ascii="inherit" w:eastAsia="Times New Roman" w:hAnsi="inherit" w:cs="Helvetica"/>
                <w:color w:val="262626"/>
                <w:sz w:val="21"/>
                <w:szCs w:val="21"/>
                <w:lang w:eastAsia="es-CL"/>
              </w:rPr>
              <w:t xml:space="preserve"> he complementado el avance investigando documentación oficial, revisando foros técnicos y utilizando herramientas de apoyo (ej. </w:t>
            </w:r>
            <w:proofErr w:type="spellStart"/>
            <w:r w:rsidRPr="008A1FFD">
              <w:rPr>
                <w:rFonts w:ascii="inherit" w:eastAsia="Times New Roman" w:hAnsi="inherit" w:cs="Helvetica"/>
                <w:color w:val="262626"/>
                <w:sz w:val="21"/>
                <w:szCs w:val="21"/>
                <w:lang w:eastAsia="es-CL"/>
              </w:rPr>
              <w:t>AppSheet</w:t>
            </w:r>
            <w:proofErr w:type="spellEnd"/>
            <w:r w:rsidRPr="008A1FFD">
              <w:rPr>
                <w:rFonts w:ascii="inherit" w:eastAsia="Times New Roman" w:hAnsi="inherit" w:cs="Helvetica"/>
                <w:color w:val="262626"/>
                <w:sz w:val="21"/>
                <w:szCs w:val="21"/>
                <w:lang w:eastAsia="es-CL"/>
              </w:rPr>
              <w:t xml:space="preserve"> para </w:t>
            </w:r>
            <w:proofErr w:type="spellStart"/>
            <w:r w:rsidRPr="008A1FFD">
              <w:rPr>
                <w:rFonts w:ascii="inherit" w:eastAsia="Times New Roman" w:hAnsi="inherit" w:cs="Helvetica"/>
                <w:color w:val="262626"/>
                <w:sz w:val="21"/>
                <w:szCs w:val="21"/>
                <w:lang w:eastAsia="es-CL"/>
              </w:rPr>
              <w:t>prototipar</w:t>
            </w:r>
            <w:proofErr w:type="spellEnd"/>
            <w:r w:rsidRPr="008A1FFD">
              <w:rPr>
                <w:rFonts w:ascii="inherit" w:eastAsia="Times New Roman" w:hAnsi="inherit" w:cs="Helvetica"/>
                <w:color w:val="262626"/>
                <w:sz w:val="21"/>
                <w:szCs w:val="21"/>
                <w:lang w:eastAsia="es-CL"/>
              </w:rPr>
              <w:t xml:space="preserve"> de forma más rápida antes de trasladar el diseño a </w:t>
            </w:r>
            <w:proofErr w:type="spellStart"/>
            <w:r w:rsidRPr="008A1FFD">
              <w:rPr>
                <w:rFonts w:ascii="inherit" w:eastAsia="Times New Roman" w:hAnsi="inherit" w:cs="Helvetica"/>
                <w:color w:val="262626"/>
                <w:sz w:val="21"/>
                <w:szCs w:val="21"/>
                <w:lang w:eastAsia="es-CL"/>
              </w:rPr>
              <w:t>Ionic</w:t>
            </w:r>
            <w:proofErr w:type="spellEnd"/>
            <w:r w:rsidRPr="008A1FFD">
              <w:rPr>
                <w:rFonts w:ascii="inherit" w:eastAsia="Times New Roman" w:hAnsi="inherit" w:cs="Helvetica"/>
                <w:color w:val="262626"/>
                <w:sz w:val="21"/>
                <w:szCs w:val="21"/>
                <w:lang w:eastAsia="es-CL"/>
              </w:rPr>
              <w:t>). Esto me ha permitido no detener el progreso.</w:t>
            </w:r>
          </w:p>
          <w:p w14:paraId="6B865456" w14:textId="77777777" w:rsidR="008A1FFD" w:rsidRPr="008A1FFD" w:rsidRDefault="008A1FFD" w:rsidP="008A1FFD">
            <w:pPr>
              <w:numPr>
                <w:ilvl w:val="0"/>
                <w:numId w:val="43"/>
              </w:numPr>
              <w:shd w:val="clear" w:color="auto" w:fill="FFFFFF"/>
              <w:ind w:left="0"/>
              <w:rPr>
                <w:rFonts w:ascii="inherit" w:eastAsia="Times New Roman" w:hAnsi="inherit" w:cs="Helvetica"/>
                <w:color w:val="262626"/>
                <w:sz w:val="21"/>
                <w:szCs w:val="21"/>
                <w:lang w:eastAsia="es-CL"/>
              </w:rPr>
            </w:pPr>
            <w:r w:rsidRPr="008A1FFD">
              <w:rPr>
                <w:rFonts w:ascii="inherit" w:eastAsia="Times New Roman" w:hAnsi="inherit" w:cs="Helvetica"/>
                <w:b/>
                <w:bCs/>
                <w:color w:val="262626"/>
                <w:sz w:val="21"/>
                <w:szCs w:val="21"/>
                <w:lang w:eastAsia="es-CL"/>
              </w:rPr>
              <w:t xml:space="preserve">Iteración y </w:t>
            </w:r>
            <w:proofErr w:type="spellStart"/>
            <w:r w:rsidRPr="008A1FFD">
              <w:rPr>
                <w:rFonts w:ascii="inherit" w:eastAsia="Times New Roman" w:hAnsi="inherit" w:cs="Helvetica"/>
                <w:b/>
                <w:bCs/>
                <w:color w:val="262626"/>
                <w:sz w:val="21"/>
                <w:szCs w:val="21"/>
                <w:lang w:eastAsia="es-CL"/>
              </w:rPr>
              <w:t>prototipado</w:t>
            </w:r>
            <w:proofErr w:type="spellEnd"/>
            <w:r w:rsidRPr="008A1FFD">
              <w:rPr>
                <w:rFonts w:ascii="inherit" w:eastAsia="Times New Roman" w:hAnsi="inherit" w:cs="Helvetica"/>
                <w:b/>
                <w:bCs/>
                <w:color w:val="262626"/>
                <w:sz w:val="21"/>
                <w:szCs w:val="21"/>
                <w:lang w:eastAsia="es-CL"/>
              </w:rPr>
              <w:t>:</w:t>
            </w:r>
            <w:r w:rsidRPr="008A1FFD">
              <w:rPr>
                <w:rFonts w:ascii="inherit" w:eastAsia="Times New Roman" w:hAnsi="inherit" w:cs="Helvetica"/>
                <w:color w:val="262626"/>
                <w:sz w:val="21"/>
                <w:szCs w:val="21"/>
                <w:lang w:eastAsia="es-CL"/>
              </w:rPr>
              <w:t xml:space="preserve"> en lugar de esperar a tener todo perfecto, he construido versiones mínimas funcionales (MVP) que permiten visualizar resultados tempranos. Esto ayuda a detectar errores y mejorar antes de avanzar a las siguientes fases.</w:t>
            </w:r>
          </w:p>
          <w:p w14:paraId="1B5E5A1C" w14:textId="77777777" w:rsidR="008A1FFD" w:rsidRPr="008A1FFD" w:rsidRDefault="008A1FFD" w:rsidP="008A1FFD">
            <w:pPr>
              <w:shd w:val="clear" w:color="auto" w:fill="FFFFFF"/>
              <w:rPr>
                <w:rFonts w:ascii="inherit" w:eastAsia="Times New Roman" w:hAnsi="inherit" w:cs="Helvetica"/>
                <w:color w:val="262626"/>
                <w:sz w:val="21"/>
                <w:szCs w:val="21"/>
                <w:lang w:eastAsia="es-CL"/>
              </w:rPr>
            </w:pPr>
            <w:r w:rsidRPr="008A1FFD">
              <w:rPr>
                <w:rFonts w:ascii="inherit" w:eastAsia="Times New Roman" w:hAnsi="inherit" w:cs="Helvetica"/>
                <w:b/>
                <w:bCs/>
                <w:color w:val="262626"/>
                <w:sz w:val="21"/>
                <w:szCs w:val="21"/>
                <w:lang w:eastAsia="es-CL"/>
              </w:rPr>
              <w:t>Planeo enfrentar las próximas dificultades</w:t>
            </w:r>
            <w:r w:rsidRPr="008A1FFD">
              <w:rPr>
                <w:rFonts w:ascii="inherit" w:eastAsia="Times New Roman" w:hAnsi="inherit" w:cs="Helvetica"/>
                <w:color w:val="262626"/>
                <w:sz w:val="21"/>
                <w:szCs w:val="21"/>
                <w:lang w:eastAsia="es-CL"/>
              </w:rPr>
              <w:t xml:space="preserve"> con la misma lógica: mantener flexibilidad en el cronograma, reforzar el trabajo con documentación y ejemplos prácticos, y apoyarme en pruebas piloto o prototipos para asegurar que las funcionalidades se validen de manera gradual.</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CD8CE5D" w14:textId="77777777" w:rsidR="008A1FFD" w:rsidRPr="008A1FFD" w:rsidRDefault="008A1FFD" w:rsidP="008A1FFD">
            <w:pPr>
              <w:shd w:val="clear" w:color="auto" w:fill="FFFFFF"/>
              <w:rPr>
                <w:rFonts w:ascii="Helvetica" w:eastAsia="Times New Roman" w:hAnsi="Helvetica" w:cs="Helvetica"/>
                <w:b/>
                <w:bCs/>
                <w:color w:val="262626"/>
                <w:sz w:val="24"/>
                <w:szCs w:val="24"/>
                <w:lang w:eastAsia="es-CL"/>
              </w:rPr>
            </w:pPr>
            <w:r w:rsidRPr="008A1FFD">
              <w:rPr>
                <w:rFonts w:ascii="Helvetica" w:eastAsia="Times New Roman" w:hAnsi="Helvetica" w:cs="Helvetica"/>
                <w:b/>
                <w:bCs/>
                <w:color w:val="262626"/>
                <w:sz w:val="24"/>
                <w:szCs w:val="24"/>
                <w:lang w:eastAsia="es-CL"/>
              </w:rPr>
              <w:t>Respuesta</w:t>
            </w:r>
          </w:p>
          <w:p w14:paraId="0471A71F" w14:textId="77777777" w:rsidR="008A1FFD" w:rsidRPr="008A1FFD" w:rsidRDefault="008A1FFD" w:rsidP="008A1FFD">
            <w:pPr>
              <w:shd w:val="clear" w:color="auto" w:fill="FFFFFF"/>
              <w:rPr>
                <w:rFonts w:ascii="inherit" w:eastAsia="Times New Roman" w:hAnsi="inherit" w:cs="Helvetica"/>
                <w:color w:val="262626"/>
                <w:sz w:val="21"/>
                <w:szCs w:val="21"/>
                <w:lang w:eastAsia="es-CL"/>
              </w:rPr>
            </w:pPr>
            <w:r w:rsidRPr="008A1FFD">
              <w:rPr>
                <w:rFonts w:ascii="inherit" w:eastAsia="Times New Roman" w:hAnsi="inherit" w:cs="Helvetica"/>
                <w:color w:val="262626"/>
                <w:sz w:val="21"/>
                <w:szCs w:val="21"/>
                <w:lang w:eastAsia="es-CL"/>
              </w:rPr>
              <w:t>Evalúo mi trabajo como un proceso de aprendizaje constante, donde he podido avanzar en la construcción del proyecto de manera ordenada, aunque con algunos retrasos frente al cronograma inicial.</w:t>
            </w:r>
          </w:p>
          <w:p w14:paraId="172501DE" w14:textId="77777777" w:rsidR="008A1FFD" w:rsidRPr="008A1FFD" w:rsidRDefault="008A1FFD" w:rsidP="008A1FFD">
            <w:pPr>
              <w:shd w:val="clear" w:color="auto" w:fill="FFFFFF"/>
              <w:rPr>
                <w:rFonts w:ascii="inherit" w:eastAsia="Times New Roman" w:hAnsi="inherit" w:cs="Helvetica"/>
                <w:color w:val="262626"/>
                <w:sz w:val="21"/>
                <w:szCs w:val="21"/>
                <w:lang w:eastAsia="es-CL"/>
              </w:rPr>
            </w:pPr>
            <w:r w:rsidRPr="008A1FFD">
              <w:rPr>
                <w:rFonts w:ascii="inherit" w:eastAsia="Times New Roman" w:hAnsi="inherit" w:cs="Helvetica"/>
                <w:b/>
                <w:bCs/>
                <w:color w:val="262626"/>
                <w:sz w:val="21"/>
                <w:szCs w:val="21"/>
                <w:lang w:eastAsia="es-CL"/>
              </w:rPr>
              <w:t>Lo que destaco:</w:t>
            </w:r>
          </w:p>
          <w:p w14:paraId="01C55E92" w14:textId="77777777" w:rsidR="008A1FFD" w:rsidRPr="008A1FFD" w:rsidRDefault="008A1FFD" w:rsidP="008A1FFD">
            <w:pPr>
              <w:numPr>
                <w:ilvl w:val="0"/>
                <w:numId w:val="44"/>
              </w:numPr>
              <w:shd w:val="clear" w:color="auto" w:fill="FFFFFF"/>
              <w:ind w:left="0"/>
              <w:rPr>
                <w:rFonts w:ascii="inherit" w:eastAsia="Times New Roman" w:hAnsi="inherit" w:cs="Helvetica"/>
                <w:color w:val="262626"/>
                <w:sz w:val="21"/>
                <w:szCs w:val="21"/>
                <w:lang w:eastAsia="es-CL"/>
              </w:rPr>
            </w:pPr>
            <w:r w:rsidRPr="008A1FFD">
              <w:rPr>
                <w:rFonts w:ascii="inherit" w:eastAsia="Times New Roman" w:hAnsi="inherit" w:cs="Helvetica"/>
                <w:color w:val="262626"/>
                <w:sz w:val="21"/>
                <w:szCs w:val="21"/>
                <w:lang w:eastAsia="es-CL"/>
              </w:rPr>
              <w:t xml:space="preserve">La capacidad de </w:t>
            </w:r>
            <w:r w:rsidRPr="008A1FFD">
              <w:rPr>
                <w:rFonts w:ascii="inherit" w:eastAsia="Times New Roman" w:hAnsi="inherit" w:cs="Helvetica"/>
                <w:b/>
                <w:bCs/>
                <w:color w:val="262626"/>
                <w:sz w:val="21"/>
                <w:szCs w:val="21"/>
                <w:lang w:eastAsia="es-CL"/>
              </w:rPr>
              <w:t>adaptación</w:t>
            </w:r>
            <w:r w:rsidRPr="008A1FFD">
              <w:rPr>
                <w:rFonts w:ascii="inherit" w:eastAsia="Times New Roman" w:hAnsi="inherit" w:cs="Helvetica"/>
                <w:color w:val="262626"/>
                <w:sz w:val="21"/>
                <w:szCs w:val="21"/>
                <w:lang w:eastAsia="es-CL"/>
              </w:rPr>
              <w:t xml:space="preserve"> frente a dificultades técnicas, buscando soluciones y alternativas (ej. uso de </w:t>
            </w:r>
            <w:proofErr w:type="spellStart"/>
            <w:r w:rsidRPr="008A1FFD">
              <w:rPr>
                <w:rFonts w:ascii="inherit" w:eastAsia="Times New Roman" w:hAnsi="inherit" w:cs="Helvetica"/>
                <w:color w:val="262626"/>
                <w:sz w:val="21"/>
                <w:szCs w:val="21"/>
                <w:lang w:eastAsia="es-CL"/>
              </w:rPr>
              <w:t>AppSheet</w:t>
            </w:r>
            <w:proofErr w:type="spellEnd"/>
            <w:r w:rsidRPr="008A1FFD">
              <w:rPr>
                <w:rFonts w:ascii="inherit" w:eastAsia="Times New Roman" w:hAnsi="inherit" w:cs="Helvetica"/>
                <w:color w:val="262626"/>
                <w:sz w:val="21"/>
                <w:szCs w:val="21"/>
                <w:lang w:eastAsia="es-CL"/>
              </w:rPr>
              <w:t xml:space="preserve"> como prototipo y luego migración a </w:t>
            </w:r>
            <w:proofErr w:type="spellStart"/>
            <w:r w:rsidRPr="008A1FFD">
              <w:rPr>
                <w:rFonts w:ascii="inherit" w:eastAsia="Times New Roman" w:hAnsi="inherit" w:cs="Helvetica"/>
                <w:color w:val="262626"/>
                <w:sz w:val="21"/>
                <w:szCs w:val="21"/>
                <w:lang w:eastAsia="es-CL"/>
              </w:rPr>
              <w:t>Ionic</w:t>
            </w:r>
            <w:proofErr w:type="spellEnd"/>
            <w:r w:rsidRPr="008A1FFD">
              <w:rPr>
                <w:rFonts w:ascii="inherit" w:eastAsia="Times New Roman" w:hAnsi="inherit" w:cs="Helvetica"/>
                <w:color w:val="262626"/>
                <w:sz w:val="21"/>
                <w:szCs w:val="21"/>
                <w:lang w:eastAsia="es-CL"/>
              </w:rPr>
              <w:t>).</w:t>
            </w:r>
          </w:p>
          <w:p w14:paraId="0BC9AE01" w14:textId="77777777" w:rsidR="008A1FFD" w:rsidRPr="008A1FFD" w:rsidRDefault="008A1FFD" w:rsidP="008A1FFD">
            <w:pPr>
              <w:numPr>
                <w:ilvl w:val="0"/>
                <w:numId w:val="44"/>
              </w:numPr>
              <w:shd w:val="clear" w:color="auto" w:fill="FFFFFF"/>
              <w:ind w:left="0"/>
              <w:rPr>
                <w:rFonts w:ascii="inherit" w:eastAsia="Times New Roman" w:hAnsi="inherit" w:cs="Helvetica"/>
                <w:color w:val="262626"/>
                <w:sz w:val="21"/>
                <w:szCs w:val="21"/>
                <w:lang w:eastAsia="es-CL"/>
              </w:rPr>
            </w:pPr>
            <w:r w:rsidRPr="008A1FFD">
              <w:rPr>
                <w:rFonts w:ascii="inherit" w:eastAsia="Times New Roman" w:hAnsi="inherit" w:cs="Helvetica"/>
                <w:color w:val="262626"/>
                <w:sz w:val="21"/>
                <w:szCs w:val="21"/>
                <w:lang w:eastAsia="es-CL"/>
              </w:rPr>
              <w:t xml:space="preserve">La </w:t>
            </w:r>
            <w:r w:rsidRPr="008A1FFD">
              <w:rPr>
                <w:rFonts w:ascii="inherit" w:eastAsia="Times New Roman" w:hAnsi="inherit" w:cs="Helvetica"/>
                <w:b/>
                <w:bCs/>
                <w:color w:val="262626"/>
                <w:sz w:val="21"/>
                <w:szCs w:val="21"/>
                <w:lang w:eastAsia="es-CL"/>
              </w:rPr>
              <w:t>organización del plan de trabajo</w:t>
            </w:r>
            <w:r w:rsidRPr="008A1FFD">
              <w:rPr>
                <w:rFonts w:ascii="inherit" w:eastAsia="Times New Roman" w:hAnsi="inherit" w:cs="Helvetica"/>
                <w:color w:val="262626"/>
                <w:sz w:val="21"/>
                <w:szCs w:val="21"/>
                <w:lang w:eastAsia="es-CL"/>
              </w:rPr>
              <w:t xml:space="preserve"> mediante la carta Gantt, que me ha dado claridad de los pasos a seguir.</w:t>
            </w:r>
          </w:p>
          <w:p w14:paraId="53252139" w14:textId="77777777" w:rsidR="008A1FFD" w:rsidRPr="008A1FFD" w:rsidRDefault="008A1FFD" w:rsidP="008A1FFD">
            <w:pPr>
              <w:numPr>
                <w:ilvl w:val="0"/>
                <w:numId w:val="44"/>
              </w:numPr>
              <w:shd w:val="clear" w:color="auto" w:fill="FFFFFF"/>
              <w:ind w:left="0"/>
              <w:rPr>
                <w:rFonts w:ascii="inherit" w:eastAsia="Times New Roman" w:hAnsi="inherit" w:cs="Helvetica"/>
                <w:color w:val="262626"/>
                <w:sz w:val="21"/>
                <w:szCs w:val="21"/>
                <w:lang w:eastAsia="es-CL"/>
              </w:rPr>
            </w:pPr>
            <w:r w:rsidRPr="008A1FFD">
              <w:rPr>
                <w:rFonts w:ascii="inherit" w:eastAsia="Times New Roman" w:hAnsi="inherit" w:cs="Helvetica"/>
                <w:color w:val="262626"/>
                <w:sz w:val="21"/>
                <w:szCs w:val="21"/>
                <w:lang w:eastAsia="es-CL"/>
              </w:rPr>
              <w:t>La motivación personal y la constancia en seguir avanzando a pesar de los obstáculos.</w:t>
            </w:r>
          </w:p>
          <w:p w14:paraId="527875C4" w14:textId="77777777" w:rsidR="008A1FFD" w:rsidRPr="008A1FFD" w:rsidRDefault="008A1FFD" w:rsidP="008A1FFD">
            <w:pPr>
              <w:shd w:val="clear" w:color="auto" w:fill="FFFFFF"/>
              <w:rPr>
                <w:rFonts w:ascii="inherit" w:eastAsia="Times New Roman" w:hAnsi="inherit" w:cs="Helvetica"/>
                <w:color w:val="262626"/>
                <w:sz w:val="21"/>
                <w:szCs w:val="21"/>
                <w:lang w:eastAsia="es-CL"/>
              </w:rPr>
            </w:pPr>
            <w:r w:rsidRPr="008A1FFD">
              <w:rPr>
                <w:rFonts w:ascii="inherit" w:eastAsia="Times New Roman" w:hAnsi="inherit" w:cs="Helvetica"/>
                <w:b/>
                <w:bCs/>
                <w:color w:val="262626"/>
                <w:sz w:val="21"/>
                <w:szCs w:val="21"/>
                <w:lang w:eastAsia="es-CL"/>
              </w:rPr>
              <w:t>Lo que podría mejorar:</w:t>
            </w:r>
          </w:p>
          <w:p w14:paraId="724ACA99" w14:textId="77777777" w:rsidR="008A1FFD" w:rsidRPr="008A1FFD" w:rsidRDefault="008A1FFD" w:rsidP="008A1FFD">
            <w:pPr>
              <w:numPr>
                <w:ilvl w:val="0"/>
                <w:numId w:val="45"/>
              </w:numPr>
              <w:shd w:val="clear" w:color="auto" w:fill="FFFFFF"/>
              <w:ind w:left="0"/>
              <w:rPr>
                <w:rFonts w:ascii="inherit" w:eastAsia="Times New Roman" w:hAnsi="inherit" w:cs="Helvetica"/>
                <w:color w:val="262626"/>
                <w:sz w:val="21"/>
                <w:szCs w:val="21"/>
                <w:lang w:eastAsia="es-CL"/>
              </w:rPr>
            </w:pPr>
            <w:r w:rsidRPr="008A1FFD">
              <w:rPr>
                <w:rFonts w:ascii="inherit" w:eastAsia="Times New Roman" w:hAnsi="inherit" w:cs="Helvetica"/>
                <w:color w:val="262626"/>
                <w:sz w:val="21"/>
                <w:szCs w:val="21"/>
                <w:lang w:eastAsia="es-CL"/>
              </w:rPr>
              <w:t xml:space="preserve">Optimizar la </w:t>
            </w:r>
            <w:r w:rsidRPr="008A1FFD">
              <w:rPr>
                <w:rFonts w:ascii="inherit" w:eastAsia="Times New Roman" w:hAnsi="inherit" w:cs="Helvetica"/>
                <w:b/>
                <w:bCs/>
                <w:color w:val="262626"/>
                <w:sz w:val="21"/>
                <w:szCs w:val="21"/>
                <w:lang w:eastAsia="es-CL"/>
              </w:rPr>
              <w:t>gestión del tiempo</w:t>
            </w:r>
            <w:r w:rsidRPr="008A1FFD">
              <w:rPr>
                <w:rFonts w:ascii="inherit" w:eastAsia="Times New Roman" w:hAnsi="inherit" w:cs="Helvetica"/>
                <w:color w:val="262626"/>
                <w:sz w:val="21"/>
                <w:szCs w:val="21"/>
                <w:lang w:eastAsia="es-CL"/>
              </w:rPr>
              <w:t>, asignando plazos más realistas y contemplando posibles imprevistos técnicos.</w:t>
            </w:r>
          </w:p>
          <w:p w14:paraId="3A4B4D16" w14:textId="77777777" w:rsidR="008A1FFD" w:rsidRPr="008A1FFD" w:rsidRDefault="008A1FFD" w:rsidP="008A1FFD">
            <w:pPr>
              <w:numPr>
                <w:ilvl w:val="0"/>
                <w:numId w:val="45"/>
              </w:numPr>
              <w:shd w:val="clear" w:color="auto" w:fill="FFFFFF"/>
              <w:ind w:left="0"/>
              <w:rPr>
                <w:rFonts w:ascii="inherit" w:eastAsia="Times New Roman" w:hAnsi="inherit" w:cs="Helvetica"/>
                <w:color w:val="262626"/>
                <w:sz w:val="21"/>
                <w:szCs w:val="21"/>
                <w:lang w:eastAsia="es-CL"/>
              </w:rPr>
            </w:pPr>
            <w:r w:rsidRPr="008A1FFD">
              <w:rPr>
                <w:rFonts w:ascii="inherit" w:eastAsia="Times New Roman" w:hAnsi="inherit" w:cs="Helvetica"/>
                <w:color w:val="262626"/>
                <w:sz w:val="21"/>
                <w:szCs w:val="21"/>
                <w:lang w:eastAsia="es-CL"/>
              </w:rPr>
              <w:t xml:space="preserve">Profundizar en la </w:t>
            </w:r>
            <w:r w:rsidRPr="008A1FFD">
              <w:rPr>
                <w:rFonts w:ascii="inherit" w:eastAsia="Times New Roman" w:hAnsi="inherit" w:cs="Helvetica"/>
                <w:b/>
                <w:bCs/>
                <w:color w:val="262626"/>
                <w:sz w:val="21"/>
                <w:szCs w:val="21"/>
                <w:lang w:eastAsia="es-CL"/>
              </w:rPr>
              <w:t>documentación de avances</w:t>
            </w:r>
            <w:r w:rsidRPr="008A1FFD">
              <w:rPr>
                <w:rFonts w:ascii="inherit" w:eastAsia="Times New Roman" w:hAnsi="inherit" w:cs="Helvetica"/>
                <w:color w:val="262626"/>
                <w:sz w:val="21"/>
                <w:szCs w:val="21"/>
                <w:lang w:eastAsia="es-CL"/>
              </w:rPr>
              <w:t>, para que cada iteración quede registrada con mayor detalle.</w:t>
            </w:r>
          </w:p>
          <w:p w14:paraId="75D9286B" w14:textId="77777777" w:rsidR="008A1FFD" w:rsidRPr="008A1FFD" w:rsidRDefault="008A1FFD" w:rsidP="008A1FFD">
            <w:pPr>
              <w:numPr>
                <w:ilvl w:val="0"/>
                <w:numId w:val="45"/>
              </w:numPr>
              <w:shd w:val="clear" w:color="auto" w:fill="FFFFFF"/>
              <w:ind w:left="0"/>
              <w:rPr>
                <w:rFonts w:ascii="inherit" w:eastAsia="Times New Roman" w:hAnsi="inherit" w:cs="Helvetica"/>
                <w:color w:val="262626"/>
                <w:sz w:val="21"/>
                <w:szCs w:val="21"/>
                <w:lang w:eastAsia="es-CL"/>
              </w:rPr>
            </w:pPr>
            <w:r w:rsidRPr="008A1FFD">
              <w:rPr>
                <w:rFonts w:ascii="inherit" w:eastAsia="Times New Roman" w:hAnsi="inherit" w:cs="Helvetica"/>
                <w:color w:val="262626"/>
                <w:sz w:val="21"/>
                <w:szCs w:val="21"/>
                <w:lang w:eastAsia="es-CL"/>
              </w:rPr>
              <w:lastRenderedPageBreak/>
              <w:t xml:space="preserve">Trabajar en la </w:t>
            </w:r>
            <w:r w:rsidRPr="008A1FFD">
              <w:rPr>
                <w:rFonts w:ascii="inherit" w:eastAsia="Times New Roman" w:hAnsi="inherit" w:cs="Helvetica"/>
                <w:b/>
                <w:bCs/>
                <w:color w:val="262626"/>
                <w:sz w:val="21"/>
                <w:szCs w:val="21"/>
                <w:lang w:eastAsia="es-CL"/>
              </w:rPr>
              <w:t>estética y usabilidad</w:t>
            </w:r>
            <w:r w:rsidRPr="008A1FFD">
              <w:rPr>
                <w:rFonts w:ascii="inherit" w:eastAsia="Times New Roman" w:hAnsi="inherit" w:cs="Helvetica"/>
                <w:color w:val="262626"/>
                <w:sz w:val="21"/>
                <w:szCs w:val="21"/>
                <w:lang w:eastAsia="es-CL"/>
              </w:rPr>
              <w:t xml:space="preserve"> de las interfaces, de modo que el sistema no solo funcione bien, sino que también sea amigable y fácil de usar.</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59003836" w14:textId="77777777" w:rsidR="008A1FFD" w:rsidRPr="008A1FFD" w:rsidRDefault="008A1FFD" w:rsidP="008A1FFD">
            <w:pPr>
              <w:shd w:val="clear" w:color="auto" w:fill="FFFFFF"/>
              <w:rPr>
                <w:rFonts w:ascii="Helvetica" w:eastAsia="Times New Roman" w:hAnsi="Helvetica" w:cs="Helvetica"/>
                <w:b/>
                <w:bCs/>
                <w:color w:val="262626"/>
                <w:sz w:val="24"/>
                <w:szCs w:val="24"/>
                <w:lang w:eastAsia="es-CL"/>
              </w:rPr>
            </w:pPr>
            <w:r w:rsidRPr="008A1FFD">
              <w:rPr>
                <w:rFonts w:ascii="Helvetica" w:eastAsia="Times New Roman" w:hAnsi="Helvetica" w:cs="Helvetica"/>
                <w:b/>
                <w:bCs/>
                <w:color w:val="262626"/>
                <w:sz w:val="24"/>
                <w:szCs w:val="24"/>
                <w:lang w:eastAsia="es-CL"/>
              </w:rPr>
              <w:t>Respuesta</w:t>
            </w:r>
          </w:p>
          <w:p w14:paraId="78795F68" w14:textId="77777777" w:rsidR="008A1FFD" w:rsidRPr="008A1FFD" w:rsidRDefault="008A1FFD" w:rsidP="008A1FFD">
            <w:pPr>
              <w:shd w:val="clear" w:color="auto" w:fill="FFFFFF"/>
              <w:rPr>
                <w:rFonts w:ascii="inherit" w:eastAsia="Times New Roman" w:hAnsi="inherit" w:cs="Helvetica"/>
                <w:color w:val="262626"/>
                <w:sz w:val="21"/>
                <w:szCs w:val="21"/>
                <w:lang w:eastAsia="es-CL"/>
              </w:rPr>
            </w:pPr>
            <w:r w:rsidRPr="008A1FFD">
              <w:rPr>
                <w:rFonts w:ascii="inherit" w:eastAsia="Times New Roman" w:hAnsi="inherit" w:cs="Helvetica"/>
                <w:color w:val="262626"/>
                <w:sz w:val="21"/>
                <w:szCs w:val="21"/>
                <w:lang w:eastAsia="es-CL"/>
              </w:rPr>
              <w:t>Una de mis principales inquietudes es cómo integrar de manera eficiente las distintas herramientas que estoy utilizando (</w:t>
            </w:r>
            <w:proofErr w:type="spellStart"/>
            <w:r w:rsidRPr="008A1FFD">
              <w:rPr>
                <w:rFonts w:ascii="inherit" w:eastAsia="Times New Roman" w:hAnsi="inherit" w:cs="Helvetica"/>
                <w:color w:val="262626"/>
                <w:sz w:val="21"/>
                <w:szCs w:val="21"/>
                <w:lang w:eastAsia="es-CL"/>
              </w:rPr>
              <w:t>AppSheet</w:t>
            </w:r>
            <w:proofErr w:type="spellEnd"/>
            <w:r w:rsidRPr="008A1FFD">
              <w:rPr>
                <w:rFonts w:ascii="inherit" w:eastAsia="Times New Roman" w:hAnsi="inherit" w:cs="Helvetica"/>
                <w:color w:val="262626"/>
                <w:sz w:val="21"/>
                <w:szCs w:val="21"/>
                <w:lang w:eastAsia="es-CL"/>
              </w:rPr>
              <w:t xml:space="preserve">, </w:t>
            </w:r>
            <w:proofErr w:type="spellStart"/>
            <w:r w:rsidRPr="008A1FFD">
              <w:rPr>
                <w:rFonts w:ascii="inherit" w:eastAsia="Times New Roman" w:hAnsi="inherit" w:cs="Helvetica"/>
                <w:color w:val="262626"/>
                <w:sz w:val="21"/>
                <w:szCs w:val="21"/>
                <w:lang w:eastAsia="es-CL"/>
              </w:rPr>
              <w:t>Ionic</w:t>
            </w:r>
            <w:proofErr w:type="spellEnd"/>
            <w:r w:rsidRPr="008A1FFD">
              <w:rPr>
                <w:rFonts w:ascii="inherit" w:eastAsia="Times New Roman" w:hAnsi="inherit" w:cs="Helvetica"/>
                <w:color w:val="262626"/>
                <w:sz w:val="21"/>
                <w:szCs w:val="21"/>
                <w:lang w:eastAsia="es-CL"/>
              </w:rPr>
              <w:t xml:space="preserve"> y </w:t>
            </w:r>
            <w:proofErr w:type="spellStart"/>
            <w:r w:rsidRPr="008A1FFD">
              <w:rPr>
                <w:rFonts w:ascii="inherit" w:eastAsia="Times New Roman" w:hAnsi="inherit" w:cs="Helvetica"/>
                <w:color w:val="262626"/>
                <w:sz w:val="21"/>
                <w:szCs w:val="21"/>
                <w:lang w:eastAsia="es-CL"/>
              </w:rPr>
              <w:t>Firebase</w:t>
            </w:r>
            <w:proofErr w:type="spellEnd"/>
            <w:r w:rsidRPr="008A1FFD">
              <w:rPr>
                <w:rFonts w:ascii="inherit" w:eastAsia="Times New Roman" w:hAnsi="inherit" w:cs="Helvetica"/>
                <w:color w:val="262626"/>
                <w:sz w:val="21"/>
                <w:szCs w:val="21"/>
                <w:lang w:eastAsia="es-CL"/>
              </w:rPr>
              <w:t xml:space="preserve">) para que el resultado final sea un sistema coherente y funcional. También me surge la duda sobre cuál es el nivel de </w:t>
            </w:r>
            <w:r w:rsidRPr="008A1FFD">
              <w:rPr>
                <w:rFonts w:ascii="inherit" w:eastAsia="Times New Roman" w:hAnsi="inherit" w:cs="Helvetica"/>
                <w:b/>
                <w:bCs/>
                <w:color w:val="262626"/>
                <w:sz w:val="21"/>
                <w:szCs w:val="21"/>
                <w:lang w:eastAsia="es-CL"/>
              </w:rPr>
              <w:t>profundidad técnica</w:t>
            </w:r>
            <w:r w:rsidRPr="008A1FFD">
              <w:rPr>
                <w:rFonts w:ascii="inherit" w:eastAsia="Times New Roman" w:hAnsi="inherit" w:cs="Helvetica"/>
                <w:color w:val="262626"/>
                <w:sz w:val="21"/>
                <w:szCs w:val="21"/>
                <w:lang w:eastAsia="es-CL"/>
              </w:rPr>
              <w:t xml:space="preserve"> esperado en el Proyecto APT: si se valora más contar con un prototipo funcional (MVP) o un desarrollo más completo con todas las integraciones avanzadas.</w:t>
            </w:r>
          </w:p>
          <w:p w14:paraId="634E1948" w14:textId="77777777" w:rsidR="008A1FFD" w:rsidRPr="008A1FFD" w:rsidRDefault="008A1FFD" w:rsidP="008A1FFD">
            <w:pPr>
              <w:shd w:val="clear" w:color="auto" w:fill="FFFFFF"/>
              <w:rPr>
                <w:rFonts w:ascii="inherit" w:eastAsia="Times New Roman" w:hAnsi="inherit" w:cs="Helvetica"/>
                <w:color w:val="262626"/>
                <w:sz w:val="21"/>
                <w:szCs w:val="21"/>
                <w:lang w:eastAsia="es-CL"/>
              </w:rPr>
            </w:pPr>
            <w:r w:rsidRPr="008A1FFD">
              <w:rPr>
                <w:rFonts w:ascii="inherit" w:eastAsia="Times New Roman" w:hAnsi="inherit" w:cs="Helvetica"/>
                <w:b/>
                <w:bCs/>
                <w:color w:val="262626"/>
                <w:sz w:val="21"/>
                <w:szCs w:val="21"/>
                <w:lang w:eastAsia="es-CL"/>
              </w:rPr>
              <w:t>Pregunta para el docente o mis pares:</w:t>
            </w:r>
          </w:p>
          <w:p w14:paraId="462CCCC7" w14:textId="77777777" w:rsidR="008A1FFD" w:rsidRPr="008A1FFD" w:rsidRDefault="008A1FFD" w:rsidP="008A1FFD">
            <w:pPr>
              <w:numPr>
                <w:ilvl w:val="0"/>
                <w:numId w:val="46"/>
              </w:numPr>
              <w:shd w:val="clear" w:color="auto" w:fill="FFFFFF"/>
              <w:ind w:left="0"/>
              <w:rPr>
                <w:rFonts w:ascii="inherit" w:eastAsia="Times New Roman" w:hAnsi="inherit" w:cs="Helvetica"/>
                <w:color w:val="262626"/>
                <w:sz w:val="21"/>
                <w:szCs w:val="21"/>
                <w:lang w:eastAsia="es-CL"/>
              </w:rPr>
            </w:pPr>
            <w:r w:rsidRPr="008A1FFD">
              <w:rPr>
                <w:rFonts w:ascii="inherit" w:eastAsia="Times New Roman" w:hAnsi="inherit" w:cs="Helvetica"/>
                <w:color w:val="262626"/>
                <w:sz w:val="21"/>
                <w:szCs w:val="21"/>
                <w:lang w:eastAsia="es-CL"/>
              </w:rPr>
              <w:t>¿Cuál debería ser la prioridad en esta etapa: avanzar en la implementación técnica o fortalecer la documentación y justificación del proyecto?</w:t>
            </w:r>
          </w:p>
          <w:p w14:paraId="3FB8BE2B" w14:textId="77777777" w:rsidR="008A1FFD" w:rsidRPr="008A1FFD" w:rsidRDefault="008A1FFD" w:rsidP="008A1FFD">
            <w:pPr>
              <w:numPr>
                <w:ilvl w:val="0"/>
                <w:numId w:val="46"/>
              </w:numPr>
              <w:shd w:val="clear" w:color="auto" w:fill="FFFFFF"/>
              <w:ind w:left="0"/>
              <w:rPr>
                <w:rFonts w:ascii="inherit" w:eastAsia="Times New Roman" w:hAnsi="inherit" w:cs="Helvetica"/>
                <w:color w:val="262626"/>
                <w:sz w:val="21"/>
                <w:szCs w:val="21"/>
                <w:lang w:eastAsia="es-CL"/>
              </w:rPr>
            </w:pPr>
            <w:r w:rsidRPr="008A1FFD">
              <w:rPr>
                <w:rFonts w:ascii="inherit" w:eastAsia="Times New Roman" w:hAnsi="inherit" w:cs="Helvetica"/>
                <w:color w:val="262626"/>
                <w:sz w:val="21"/>
                <w:szCs w:val="21"/>
                <w:lang w:eastAsia="es-CL"/>
              </w:rPr>
              <w:t>¿Cómo manejan ustedes la gestión del tiempo cuando aparecen problemas técnicos que no estaban previstos en el cronograma?</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5FEBFF0B" w14:textId="77777777" w:rsidR="008A1FFD" w:rsidRPr="008A1FFD" w:rsidRDefault="008A1FFD" w:rsidP="008A1FFD">
            <w:pPr>
              <w:shd w:val="clear" w:color="auto" w:fill="FFFFFF"/>
              <w:rPr>
                <w:rFonts w:ascii="Helvetica" w:eastAsia="Times New Roman" w:hAnsi="Helvetica" w:cs="Helvetica"/>
                <w:b/>
                <w:bCs/>
                <w:color w:val="262626"/>
                <w:sz w:val="24"/>
                <w:szCs w:val="24"/>
                <w:lang w:eastAsia="es-CL"/>
              </w:rPr>
            </w:pPr>
            <w:r w:rsidRPr="008A1FFD">
              <w:rPr>
                <w:rFonts w:ascii="Helvetica" w:eastAsia="Times New Roman" w:hAnsi="Helvetica" w:cs="Helvetica"/>
                <w:b/>
                <w:bCs/>
                <w:color w:val="262626"/>
                <w:sz w:val="24"/>
                <w:szCs w:val="24"/>
                <w:lang w:eastAsia="es-CL"/>
              </w:rPr>
              <w:t>Respuesta</w:t>
            </w:r>
          </w:p>
          <w:p w14:paraId="7BA42109" w14:textId="77777777" w:rsidR="008A1FFD" w:rsidRPr="008A1FFD" w:rsidRDefault="008A1FFD" w:rsidP="008A1FFD">
            <w:pPr>
              <w:shd w:val="clear" w:color="auto" w:fill="FFFFFF"/>
              <w:rPr>
                <w:rFonts w:ascii="inherit" w:eastAsia="Times New Roman" w:hAnsi="inherit" w:cs="Helvetica"/>
                <w:color w:val="262626"/>
                <w:sz w:val="21"/>
                <w:szCs w:val="21"/>
                <w:lang w:eastAsia="es-CL"/>
              </w:rPr>
            </w:pPr>
            <w:r w:rsidRPr="008A1FFD">
              <w:rPr>
                <w:rFonts w:ascii="inherit" w:eastAsia="Times New Roman" w:hAnsi="inherit" w:cs="Helvetica"/>
                <w:color w:val="262626"/>
                <w:sz w:val="21"/>
                <w:szCs w:val="21"/>
                <w:lang w:eastAsia="es-CL"/>
              </w:rPr>
              <w:t>En esta instancia de monitoreo, hemos identificado que algunas actividades podrían redistribuirse para equilibrar mejor la carga de trabajo y optimizar los tiempos.</w:t>
            </w:r>
          </w:p>
          <w:p w14:paraId="62944084" w14:textId="77777777" w:rsidR="008A1FFD" w:rsidRPr="008A1FFD" w:rsidRDefault="008A1FFD" w:rsidP="008A1FFD">
            <w:pPr>
              <w:numPr>
                <w:ilvl w:val="0"/>
                <w:numId w:val="47"/>
              </w:numPr>
              <w:shd w:val="clear" w:color="auto" w:fill="FFFFFF"/>
              <w:ind w:left="0"/>
              <w:rPr>
                <w:rFonts w:ascii="inherit" w:eastAsia="Times New Roman" w:hAnsi="inherit" w:cs="Helvetica"/>
                <w:color w:val="262626"/>
                <w:sz w:val="21"/>
                <w:szCs w:val="21"/>
                <w:lang w:eastAsia="es-CL"/>
              </w:rPr>
            </w:pPr>
            <w:r w:rsidRPr="008A1FFD">
              <w:rPr>
                <w:rFonts w:ascii="inherit" w:eastAsia="Times New Roman" w:hAnsi="inherit" w:cs="Helvetica"/>
                <w:b/>
                <w:bCs/>
                <w:color w:val="262626"/>
                <w:sz w:val="21"/>
                <w:szCs w:val="21"/>
                <w:lang w:eastAsia="es-CL"/>
              </w:rPr>
              <w:t>Sí se requiere cierta redistribución:</w:t>
            </w:r>
            <w:r w:rsidRPr="008A1FFD">
              <w:rPr>
                <w:rFonts w:ascii="inherit" w:eastAsia="Times New Roman" w:hAnsi="inherit" w:cs="Helvetica"/>
                <w:color w:val="262626"/>
                <w:sz w:val="21"/>
                <w:szCs w:val="21"/>
                <w:lang w:eastAsia="es-CL"/>
              </w:rPr>
              <w:t xml:space="preserve"> por ejemplo, las tareas técnicas más complejas (como la integración con </w:t>
            </w:r>
            <w:proofErr w:type="spellStart"/>
            <w:r w:rsidRPr="008A1FFD">
              <w:rPr>
                <w:rFonts w:ascii="inherit" w:eastAsia="Times New Roman" w:hAnsi="inherit" w:cs="Helvetica"/>
                <w:color w:val="262626"/>
                <w:sz w:val="21"/>
                <w:szCs w:val="21"/>
                <w:lang w:eastAsia="es-CL"/>
              </w:rPr>
              <w:t>Firebase</w:t>
            </w:r>
            <w:proofErr w:type="spellEnd"/>
            <w:r w:rsidRPr="008A1FFD">
              <w:rPr>
                <w:rFonts w:ascii="inherit" w:eastAsia="Times New Roman" w:hAnsi="inherit" w:cs="Helvetica"/>
                <w:color w:val="262626"/>
                <w:sz w:val="21"/>
                <w:szCs w:val="21"/>
                <w:lang w:eastAsia="es-CL"/>
              </w:rPr>
              <w:t xml:space="preserve"> o el diseño en </w:t>
            </w:r>
            <w:proofErr w:type="spellStart"/>
            <w:r w:rsidRPr="008A1FFD">
              <w:rPr>
                <w:rFonts w:ascii="inherit" w:eastAsia="Times New Roman" w:hAnsi="inherit" w:cs="Helvetica"/>
                <w:color w:val="262626"/>
                <w:sz w:val="21"/>
                <w:szCs w:val="21"/>
                <w:lang w:eastAsia="es-CL"/>
              </w:rPr>
              <w:t>Ionic</w:t>
            </w:r>
            <w:proofErr w:type="spellEnd"/>
            <w:r w:rsidRPr="008A1FFD">
              <w:rPr>
                <w:rFonts w:ascii="inherit" w:eastAsia="Times New Roman" w:hAnsi="inherit" w:cs="Helvetica"/>
                <w:color w:val="262626"/>
                <w:sz w:val="21"/>
                <w:szCs w:val="21"/>
                <w:lang w:eastAsia="es-CL"/>
              </w:rPr>
              <w:t>) podrían concentrarse en quienes tienen mayor experiencia en programación, mientras que otros miembros pueden enfocarse en la documentación, pruebas y diseño de la interfaz.</w:t>
            </w:r>
          </w:p>
          <w:p w14:paraId="6C7BF7AB" w14:textId="77777777" w:rsidR="008A1FFD" w:rsidRPr="008A1FFD" w:rsidRDefault="008A1FFD" w:rsidP="008A1FFD">
            <w:pPr>
              <w:numPr>
                <w:ilvl w:val="0"/>
                <w:numId w:val="47"/>
              </w:numPr>
              <w:shd w:val="clear" w:color="auto" w:fill="FFFFFF"/>
              <w:ind w:left="0"/>
              <w:rPr>
                <w:rFonts w:ascii="inherit" w:eastAsia="Times New Roman" w:hAnsi="inherit" w:cs="Helvetica"/>
                <w:color w:val="262626"/>
                <w:sz w:val="21"/>
                <w:szCs w:val="21"/>
                <w:lang w:eastAsia="es-CL"/>
              </w:rPr>
            </w:pPr>
            <w:r w:rsidRPr="008A1FFD">
              <w:rPr>
                <w:rFonts w:ascii="inherit" w:eastAsia="Times New Roman" w:hAnsi="inherit" w:cs="Helvetica"/>
                <w:b/>
                <w:bCs/>
                <w:color w:val="262626"/>
                <w:sz w:val="21"/>
                <w:szCs w:val="21"/>
                <w:lang w:eastAsia="es-CL"/>
              </w:rPr>
              <w:t>Nuevas actividades:</w:t>
            </w:r>
            <w:r w:rsidRPr="008A1FFD">
              <w:rPr>
                <w:rFonts w:ascii="inherit" w:eastAsia="Times New Roman" w:hAnsi="inherit" w:cs="Helvetica"/>
                <w:color w:val="262626"/>
                <w:sz w:val="21"/>
                <w:szCs w:val="21"/>
                <w:lang w:eastAsia="es-CL"/>
              </w:rPr>
              <w:t xml:space="preserve"> también surgen nuevas tareas que no estaban previstas, como la gestión de usuarios en </w:t>
            </w:r>
            <w:proofErr w:type="spellStart"/>
            <w:r w:rsidRPr="008A1FFD">
              <w:rPr>
                <w:rFonts w:ascii="inherit" w:eastAsia="Times New Roman" w:hAnsi="inherit" w:cs="Helvetica"/>
                <w:color w:val="262626"/>
                <w:sz w:val="21"/>
                <w:szCs w:val="21"/>
                <w:lang w:eastAsia="es-CL"/>
              </w:rPr>
              <w:t>Firebase</w:t>
            </w:r>
            <w:proofErr w:type="spellEnd"/>
            <w:r w:rsidRPr="008A1FFD">
              <w:rPr>
                <w:rFonts w:ascii="inherit" w:eastAsia="Times New Roman" w:hAnsi="inherit" w:cs="Helvetica"/>
                <w:color w:val="262626"/>
                <w:sz w:val="21"/>
                <w:szCs w:val="21"/>
                <w:lang w:eastAsia="es-CL"/>
              </w:rPr>
              <w:t>, la definición de métricas de uso del sistema y la validación de la interfaz con posibles usuarios. Estas actividades deberán asignarse a miembros del grupo para asegurar su cumplimiento sin afectar las fases críticas.</w:t>
            </w:r>
          </w:p>
          <w:p w14:paraId="6AD954A7" w14:textId="77777777" w:rsidR="008A1FFD" w:rsidRPr="008A1FFD" w:rsidRDefault="008A1FFD" w:rsidP="008A1FFD">
            <w:pPr>
              <w:shd w:val="clear" w:color="auto" w:fill="FFFFFF"/>
              <w:rPr>
                <w:rFonts w:ascii="inherit" w:eastAsia="Times New Roman" w:hAnsi="inherit" w:cs="Helvetica"/>
                <w:color w:val="262626"/>
                <w:sz w:val="21"/>
                <w:szCs w:val="21"/>
                <w:lang w:eastAsia="es-CL"/>
              </w:rPr>
            </w:pPr>
            <w:proofErr w:type="gramStart"/>
            <w:r w:rsidRPr="008A1FFD">
              <w:rPr>
                <w:rFonts w:ascii="inherit" w:eastAsia="Times New Roman" w:hAnsi="inherit" w:cs="Helvetica"/>
                <w:color w:val="262626"/>
                <w:sz w:val="21"/>
                <w:szCs w:val="21"/>
                <w:lang w:eastAsia="es-CL"/>
              </w:rPr>
              <w:t>la</w:t>
            </w:r>
            <w:proofErr w:type="gramEnd"/>
            <w:r w:rsidRPr="008A1FFD">
              <w:rPr>
                <w:rFonts w:ascii="inherit" w:eastAsia="Times New Roman" w:hAnsi="inherit" w:cs="Helvetica"/>
                <w:color w:val="262626"/>
                <w:sz w:val="21"/>
                <w:szCs w:val="21"/>
                <w:lang w:eastAsia="es-CL"/>
              </w:rPr>
              <w:t xml:space="preserve"> redistribución es necesaria para mantener el ritmo y garantizar que tanto el desarrollo técnico como la documentación y la validación del sistema avancen en paralelo.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2731E624" w14:textId="77777777" w:rsidR="008A1FFD" w:rsidRPr="008A1FFD" w:rsidRDefault="008A1FFD" w:rsidP="008A1FFD">
            <w:pPr>
              <w:shd w:val="clear" w:color="auto" w:fill="FFFFFF"/>
              <w:rPr>
                <w:rFonts w:ascii="Helvetica" w:eastAsia="Times New Roman" w:hAnsi="Helvetica" w:cs="Helvetica"/>
                <w:b/>
                <w:bCs/>
                <w:color w:val="262626"/>
                <w:sz w:val="24"/>
                <w:szCs w:val="24"/>
                <w:lang w:eastAsia="es-CL"/>
              </w:rPr>
            </w:pPr>
            <w:r w:rsidRPr="008A1FFD">
              <w:rPr>
                <w:rFonts w:ascii="Helvetica" w:eastAsia="Times New Roman" w:hAnsi="Helvetica" w:cs="Helvetica"/>
                <w:b/>
                <w:bCs/>
                <w:color w:val="262626"/>
                <w:sz w:val="24"/>
                <w:szCs w:val="24"/>
                <w:lang w:eastAsia="es-CL"/>
              </w:rPr>
              <w:t>Respuesta</w:t>
            </w:r>
          </w:p>
          <w:p w14:paraId="4056B5C4" w14:textId="77777777" w:rsidR="008A1FFD" w:rsidRPr="008A1FFD" w:rsidRDefault="008A1FFD" w:rsidP="008A1FFD">
            <w:pPr>
              <w:shd w:val="clear" w:color="auto" w:fill="FFFFFF"/>
              <w:rPr>
                <w:rFonts w:ascii="inherit" w:eastAsia="Times New Roman" w:hAnsi="inherit" w:cs="Helvetica"/>
                <w:color w:val="262626"/>
                <w:sz w:val="21"/>
                <w:szCs w:val="21"/>
                <w:lang w:eastAsia="es-CL"/>
              </w:rPr>
            </w:pPr>
            <w:r w:rsidRPr="008A1FFD">
              <w:rPr>
                <w:rFonts w:ascii="inherit" w:eastAsia="Times New Roman" w:hAnsi="inherit" w:cs="Helvetica"/>
                <w:color w:val="262626"/>
                <w:sz w:val="21"/>
                <w:szCs w:val="21"/>
                <w:lang w:eastAsia="es-CL"/>
              </w:rPr>
              <w:t>El trabajo en grupo lo evaluamos de manera positiva, ya que hemos logrado mantener comunicación constante y coordinación en las actividades principales del proyecto.</w:t>
            </w:r>
          </w:p>
          <w:p w14:paraId="5987ED01" w14:textId="77777777" w:rsidR="008A1FFD" w:rsidRPr="008A1FFD" w:rsidRDefault="008A1FFD" w:rsidP="008A1FFD">
            <w:pPr>
              <w:shd w:val="clear" w:color="auto" w:fill="FFFFFF"/>
              <w:rPr>
                <w:rFonts w:ascii="inherit" w:eastAsia="Times New Roman" w:hAnsi="inherit" w:cs="Helvetica"/>
                <w:color w:val="262626"/>
                <w:sz w:val="21"/>
                <w:szCs w:val="21"/>
                <w:lang w:eastAsia="es-CL"/>
              </w:rPr>
            </w:pPr>
            <w:r w:rsidRPr="008A1FFD">
              <w:rPr>
                <w:rFonts w:ascii="inherit" w:eastAsia="Times New Roman" w:hAnsi="inherit" w:cs="Helvetica"/>
                <w:b/>
                <w:bCs/>
                <w:color w:val="262626"/>
                <w:sz w:val="21"/>
                <w:szCs w:val="21"/>
                <w:lang w:eastAsia="es-CL"/>
              </w:rPr>
              <w:t>Aspectos positivos:</w:t>
            </w:r>
          </w:p>
          <w:p w14:paraId="4E9C202C" w14:textId="77777777" w:rsidR="008A1FFD" w:rsidRPr="008A1FFD" w:rsidRDefault="008A1FFD" w:rsidP="008A1FFD">
            <w:pPr>
              <w:numPr>
                <w:ilvl w:val="0"/>
                <w:numId w:val="48"/>
              </w:numPr>
              <w:shd w:val="clear" w:color="auto" w:fill="FFFFFF"/>
              <w:ind w:left="0"/>
              <w:rPr>
                <w:rFonts w:ascii="inherit" w:eastAsia="Times New Roman" w:hAnsi="inherit" w:cs="Helvetica"/>
                <w:color w:val="262626"/>
                <w:sz w:val="21"/>
                <w:szCs w:val="21"/>
                <w:lang w:eastAsia="es-CL"/>
              </w:rPr>
            </w:pPr>
            <w:r w:rsidRPr="008A1FFD">
              <w:rPr>
                <w:rFonts w:ascii="inherit" w:eastAsia="Times New Roman" w:hAnsi="inherit" w:cs="Helvetica"/>
                <w:color w:val="262626"/>
                <w:sz w:val="21"/>
                <w:szCs w:val="21"/>
                <w:lang w:eastAsia="es-CL"/>
              </w:rPr>
              <w:t xml:space="preserve">Buena </w:t>
            </w:r>
            <w:r w:rsidRPr="008A1FFD">
              <w:rPr>
                <w:rFonts w:ascii="inherit" w:eastAsia="Times New Roman" w:hAnsi="inherit" w:cs="Helvetica"/>
                <w:b/>
                <w:bCs/>
                <w:color w:val="262626"/>
                <w:sz w:val="21"/>
                <w:szCs w:val="21"/>
                <w:lang w:eastAsia="es-CL"/>
              </w:rPr>
              <w:t>colaboración y disposición</w:t>
            </w:r>
            <w:r w:rsidRPr="008A1FFD">
              <w:rPr>
                <w:rFonts w:ascii="inherit" w:eastAsia="Times New Roman" w:hAnsi="inherit" w:cs="Helvetica"/>
                <w:color w:val="262626"/>
                <w:sz w:val="21"/>
                <w:szCs w:val="21"/>
                <w:lang w:eastAsia="es-CL"/>
              </w:rPr>
              <w:t xml:space="preserve"> de los integrantes para apoyarse mutuamente.</w:t>
            </w:r>
          </w:p>
          <w:p w14:paraId="568B0589" w14:textId="77777777" w:rsidR="008A1FFD" w:rsidRPr="008A1FFD" w:rsidRDefault="008A1FFD" w:rsidP="008A1FFD">
            <w:pPr>
              <w:numPr>
                <w:ilvl w:val="0"/>
                <w:numId w:val="48"/>
              </w:numPr>
              <w:shd w:val="clear" w:color="auto" w:fill="FFFFFF"/>
              <w:ind w:left="0"/>
              <w:rPr>
                <w:rFonts w:ascii="inherit" w:eastAsia="Times New Roman" w:hAnsi="inherit" w:cs="Helvetica"/>
                <w:color w:val="262626"/>
                <w:sz w:val="21"/>
                <w:szCs w:val="21"/>
                <w:lang w:eastAsia="es-CL"/>
              </w:rPr>
            </w:pPr>
            <w:r w:rsidRPr="008A1FFD">
              <w:rPr>
                <w:rFonts w:ascii="inherit" w:eastAsia="Times New Roman" w:hAnsi="inherit" w:cs="Helvetica"/>
                <w:color w:val="262626"/>
                <w:sz w:val="21"/>
                <w:szCs w:val="21"/>
                <w:lang w:eastAsia="es-CL"/>
              </w:rPr>
              <w:t>Distribución inicial de tareas que permitió avanzar en paralelo en la parte técnica y en la documentación.</w:t>
            </w:r>
          </w:p>
          <w:p w14:paraId="2E603289" w14:textId="77777777" w:rsidR="008A1FFD" w:rsidRPr="008A1FFD" w:rsidRDefault="008A1FFD" w:rsidP="008A1FFD">
            <w:pPr>
              <w:numPr>
                <w:ilvl w:val="0"/>
                <w:numId w:val="48"/>
              </w:numPr>
              <w:shd w:val="clear" w:color="auto" w:fill="FFFFFF"/>
              <w:ind w:left="0"/>
              <w:rPr>
                <w:rFonts w:ascii="inherit" w:eastAsia="Times New Roman" w:hAnsi="inherit" w:cs="Helvetica"/>
                <w:color w:val="262626"/>
                <w:sz w:val="21"/>
                <w:szCs w:val="21"/>
                <w:lang w:eastAsia="es-CL"/>
              </w:rPr>
            </w:pPr>
            <w:r w:rsidRPr="008A1FFD">
              <w:rPr>
                <w:rFonts w:ascii="inherit" w:eastAsia="Times New Roman" w:hAnsi="inherit" w:cs="Helvetica"/>
                <w:color w:val="262626"/>
                <w:sz w:val="21"/>
                <w:szCs w:val="21"/>
                <w:lang w:eastAsia="es-CL"/>
              </w:rPr>
              <w:t>Actitud proactiva frente a problemas, buscando soluciones conjuntas en lugar de trabajar de forma aislada.</w:t>
            </w:r>
          </w:p>
          <w:p w14:paraId="3B7F7C79" w14:textId="77777777" w:rsidR="008A1FFD" w:rsidRPr="008A1FFD" w:rsidRDefault="008A1FFD" w:rsidP="008A1FFD">
            <w:pPr>
              <w:shd w:val="clear" w:color="auto" w:fill="FFFFFF"/>
              <w:rPr>
                <w:rFonts w:ascii="inherit" w:eastAsia="Times New Roman" w:hAnsi="inherit" w:cs="Helvetica"/>
                <w:color w:val="262626"/>
                <w:sz w:val="21"/>
                <w:szCs w:val="21"/>
                <w:lang w:eastAsia="es-CL"/>
              </w:rPr>
            </w:pPr>
            <w:r w:rsidRPr="008A1FFD">
              <w:rPr>
                <w:rFonts w:ascii="inherit" w:eastAsia="Times New Roman" w:hAnsi="inherit" w:cs="Helvetica"/>
                <w:b/>
                <w:bCs/>
                <w:color w:val="262626"/>
                <w:sz w:val="21"/>
                <w:szCs w:val="21"/>
                <w:lang w:eastAsia="es-CL"/>
              </w:rPr>
              <w:t>Aspectos a mejorar:</w:t>
            </w:r>
          </w:p>
          <w:p w14:paraId="24D70B78" w14:textId="77777777" w:rsidR="008A1FFD" w:rsidRPr="008A1FFD" w:rsidRDefault="008A1FFD" w:rsidP="008A1FFD">
            <w:pPr>
              <w:numPr>
                <w:ilvl w:val="0"/>
                <w:numId w:val="49"/>
              </w:numPr>
              <w:shd w:val="clear" w:color="auto" w:fill="FFFFFF"/>
              <w:ind w:left="0"/>
              <w:rPr>
                <w:rFonts w:ascii="inherit" w:eastAsia="Times New Roman" w:hAnsi="inherit" w:cs="Helvetica"/>
                <w:color w:val="262626"/>
                <w:sz w:val="21"/>
                <w:szCs w:val="21"/>
                <w:lang w:eastAsia="es-CL"/>
              </w:rPr>
            </w:pPr>
            <w:r w:rsidRPr="008A1FFD">
              <w:rPr>
                <w:rFonts w:ascii="inherit" w:eastAsia="Times New Roman" w:hAnsi="inherit" w:cs="Helvetica"/>
                <w:color w:val="262626"/>
                <w:sz w:val="21"/>
                <w:szCs w:val="21"/>
                <w:lang w:eastAsia="es-CL"/>
              </w:rPr>
              <w:t xml:space="preserve">Reforzar la </w:t>
            </w:r>
            <w:r w:rsidRPr="008A1FFD">
              <w:rPr>
                <w:rFonts w:ascii="inherit" w:eastAsia="Times New Roman" w:hAnsi="inherit" w:cs="Helvetica"/>
                <w:b/>
                <w:bCs/>
                <w:color w:val="262626"/>
                <w:sz w:val="21"/>
                <w:szCs w:val="21"/>
                <w:lang w:eastAsia="es-CL"/>
              </w:rPr>
              <w:t>planificación y cumplimiento de plazos</w:t>
            </w:r>
            <w:r w:rsidRPr="008A1FFD">
              <w:rPr>
                <w:rFonts w:ascii="inherit" w:eastAsia="Times New Roman" w:hAnsi="inherit" w:cs="Helvetica"/>
                <w:color w:val="262626"/>
                <w:sz w:val="21"/>
                <w:szCs w:val="21"/>
                <w:lang w:eastAsia="es-CL"/>
              </w:rPr>
              <w:t>, ya que en algunas actividades surgieron retrasos.</w:t>
            </w:r>
          </w:p>
          <w:p w14:paraId="68DFC871" w14:textId="77777777" w:rsidR="008A1FFD" w:rsidRPr="008A1FFD" w:rsidRDefault="008A1FFD" w:rsidP="008A1FFD">
            <w:pPr>
              <w:numPr>
                <w:ilvl w:val="0"/>
                <w:numId w:val="49"/>
              </w:numPr>
              <w:shd w:val="clear" w:color="auto" w:fill="FFFFFF"/>
              <w:ind w:left="0"/>
              <w:rPr>
                <w:rFonts w:ascii="inherit" w:eastAsia="Times New Roman" w:hAnsi="inherit" w:cs="Helvetica"/>
                <w:color w:val="262626"/>
                <w:sz w:val="21"/>
                <w:szCs w:val="21"/>
                <w:lang w:eastAsia="es-CL"/>
              </w:rPr>
            </w:pPr>
            <w:r w:rsidRPr="008A1FFD">
              <w:rPr>
                <w:rFonts w:ascii="inherit" w:eastAsia="Times New Roman" w:hAnsi="inherit" w:cs="Helvetica"/>
                <w:color w:val="262626"/>
                <w:sz w:val="21"/>
                <w:szCs w:val="21"/>
                <w:lang w:eastAsia="es-CL"/>
              </w:rPr>
              <w:t xml:space="preserve">Mejorar la </w:t>
            </w:r>
            <w:r w:rsidRPr="008A1FFD">
              <w:rPr>
                <w:rFonts w:ascii="inherit" w:eastAsia="Times New Roman" w:hAnsi="inherit" w:cs="Helvetica"/>
                <w:b/>
                <w:bCs/>
                <w:color w:val="262626"/>
                <w:sz w:val="21"/>
                <w:szCs w:val="21"/>
                <w:lang w:eastAsia="es-CL"/>
              </w:rPr>
              <w:t>documentación de acuerdos y avanc</w:t>
            </w:r>
            <w:bookmarkStart w:id="0" w:name="_GoBack"/>
            <w:bookmarkEnd w:id="0"/>
            <w:r w:rsidRPr="008A1FFD">
              <w:rPr>
                <w:rFonts w:ascii="inherit" w:eastAsia="Times New Roman" w:hAnsi="inherit" w:cs="Helvetica"/>
                <w:b/>
                <w:bCs/>
                <w:color w:val="262626"/>
                <w:sz w:val="21"/>
                <w:szCs w:val="21"/>
                <w:lang w:eastAsia="es-CL"/>
              </w:rPr>
              <w:t>es</w:t>
            </w:r>
            <w:r w:rsidRPr="008A1FFD">
              <w:rPr>
                <w:rFonts w:ascii="inherit" w:eastAsia="Times New Roman" w:hAnsi="inherit" w:cs="Helvetica"/>
                <w:color w:val="262626"/>
                <w:sz w:val="21"/>
                <w:szCs w:val="21"/>
                <w:lang w:eastAsia="es-CL"/>
              </w:rPr>
              <w:t>, de modo que todos los miembros tengan claridad de lo realizado.</w:t>
            </w:r>
          </w:p>
          <w:p w14:paraId="6C198CB0" w14:textId="77777777" w:rsidR="008A1FFD" w:rsidRPr="008A1FFD" w:rsidRDefault="008A1FFD" w:rsidP="008A1FFD">
            <w:pPr>
              <w:numPr>
                <w:ilvl w:val="0"/>
                <w:numId w:val="49"/>
              </w:numPr>
              <w:shd w:val="clear" w:color="auto" w:fill="FFFFFF"/>
              <w:ind w:left="0"/>
              <w:rPr>
                <w:rFonts w:ascii="inherit" w:eastAsia="Times New Roman" w:hAnsi="inherit" w:cs="Helvetica"/>
                <w:color w:val="262626"/>
                <w:sz w:val="21"/>
                <w:szCs w:val="21"/>
                <w:lang w:eastAsia="es-CL"/>
              </w:rPr>
            </w:pPr>
            <w:r w:rsidRPr="008A1FFD">
              <w:rPr>
                <w:rFonts w:ascii="inherit" w:eastAsia="Times New Roman" w:hAnsi="inherit" w:cs="Helvetica"/>
                <w:color w:val="262626"/>
                <w:sz w:val="21"/>
                <w:szCs w:val="21"/>
                <w:lang w:eastAsia="es-CL"/>
              </w:rPr>
              <w:t xml:space="preserve">Potenciar la </w:t>
            </w:r>
            <w:r w:rsidRPr="008A1FFD">
              <w:rPr>
                <w:rFonts w:ascii="inherit" w:eastAsia="Times New Roman" w:hAnsi="inherit" w:cs="Helvetica"/>
                <w:b/>
                <w:bCs/>
                <w:color w:val="262626"/>
                <w:sz w:val="21"/>
                <w:szCs w:val="21"/>
                <w:lang w:eastAsia="es-CL"/>
              </w:rPr>
              <w:t>retroalimentación interna</w:t>
            </w:r>
            <w:r w:rsidRPr="008A1FFD">
              <w:rPr>
                <w:rFonts w:ascii="inherit" w:eastAsia="Times New Roman" w:hAnsi="inherit" w:cs="Helvetica"/>
                <w:color w:val="262626"/>
                <w:sz w:val="21"/>
                <w:szCs w:val="21"/>
                <w:lang w:eastAsia="es-CL"/>
              </w:rPr>
              <w:t>, dedicando espacios cortos de reunión para revisar lo hecho y definir próximos pasos.</w:t>
            </w:r>
          </w:p>
          <w:p w14:paraId="2B371C86" w14:textId="77777777" w:rsidR="008A1FFD" w:rsidRPr="008A1FFD" w:rsidRDefault="008A1FFD" w:rsidP="008A1FFD">
            <w:pPr>
              <w:shd w:val="clear" w:color="auto" w:fill="FFFFFF"/>
              <w:rPr>
                <w:rFonts w:ascii="inherit" w:eastAsia="Times New Roman" w:hAnsi="inherit" w:cs="Helvetica"/>
                <w:color w:val="262626"/>
                <w:sz w:val="21"/>
                <w:szCs w:val="21"/>
                <w:lang w:eastAsia="es-CL"/>
              </w:rPr>
            </w:pPr>
            <w:r w:rsidRPr="008A1FFD">
              <w:rPr>
                <w:rFonts w:ascii="inherit" w:eastAsia="Times New Roman" w:hAnsi="inherit" w:cs="Helvetica"/>
                <w:color w:val="262626"/>
                <w:sz w:val="21"/>
                <w:szCs w:val="21"/>
                <w:lang w:eastAsia="es-CL"/>
              </w:rPr>
              <w:t>En general, el trabajo grupal ha sido constructivo y nos ha permitido avanzar, aunque siempre existen oportunidades de mejorar la organización y la eficiencia en la comunicación.</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28BDAD" w14:textId="77777777" w:rsidR="002F17FA" w:rsidRDefault="002F17FA" w:rsidP="00DF38AE">
      <w:pPr>
        <w:spacing w:after="0" w:line="240" w:lineRule="auto"/>
      </w:pPr>
      <w:r>
        <w:separator/>
      </w:r>
    </w:p>
  </w:endnote>
  <w:endnote w:type="continuationSeparator" w:id="0">
    <w:p w14:paraId="429D38DB" w14:textId="77777777" w:rsidR="002F17FA" w:rsidRDefault="002F17F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8A1FFD" w:rsidRPr="008A1FFD">
                                  <w:rPr>
                                    <w:noProof/>
                                    <w:color w:val="8C8C8C" w:themeColor="background1" w:themeShade="8C"/>
                                    <w:lang w:val="es-ES"/>
                                  </w:rPr>
                                  <w:t>2</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8A1FFD" w:rsidRPr="008A1FFD">
                            <w:rPr>
                              <w:noProof/>
                              <w:color w:val="8C8C8C" w:themeColor="background1" w:themeShade="8C"/>
                              <w:lang w:val="es-ES"/>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QoWcjCAAAA2w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S2q8QAAADbAAAADwAAAGRycy9kb3ducmV2LnhtbESPT4vCMBTE74LfITzBi2i6iiLVKCIs&#10;9eJh/QMen82zKTYvpYna3U+/WVjwOMzMb5jlurWVeFLjS8cKPkYJCOLc6ZILBafj53AOwgdkjZVj&#10;UvBNHtarbmeJqXYv/qLnIRQiQtinqMCEUKdS+tyQRT9yNXH0bq6xGKJsCqkbfEW4reQ4SWbSYslx&#10;wWBNW0P5/fCwCgY+ked8ejHZINtff/SZTxubKdXvtZsFiEBteIf/2zutYDKDvy/x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JLarxAAAANsAAAAPAAAAAAAAAAAA&#10;AAAAAKECAABkcnMvZG93bnJldi54bWxQSwUGAAAAAAQABAD5AAAAkgMAAAAA&#10;" strokecolor="#a5a5a5"/>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SCT8YAAADbAAAADwAAAGRycy9kb3ducmV2LnhtbESPQWvCQBSE7wX/w/IKXqRuakEldRUx&#10;VApF0JiLt0f2NYlm34bsmqT/vlsQehxm5htmtRlMLTpqXWVZwes0AkGcW11xoSA7f7wsQTiPrLG2&#10;TAp+yMFmPXpaYaxtzyfqUl+IAGEXo4LS+yaW0uUlGXRT2xAH79u2Bn2QbSF1i32Am1rOomguDVYc&#10;FkpsaFdSfkvvRsHhtM9uF3lPZkO1nVzxK7lcj4lS4+dh+w7C0+D/w4/2p1bwtoC/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0gk/GAAAA2w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44EAF8" w14:textId="77777777" w:rsidR="002F17FA" w:rsidRDefault="002F17FA" w:rsidP="00DF38AE">
      <w:pPr>
        <w:spacing w:after="0" w:line="240" w:lineRule="auto"/>
      </w:pPr>
      <w:r>
        <w:separator/>
      </w:r>
    </w:p>
  </w:footnote>
  <w:footnote w:type="continuationSeparator" w:id="0">
    <w:p w14:paraId="4461E76E" w14:textId="77777777" w:rsidR="002F17FA" w:rsidRDefault="002F17FA" w:rsidP="00DF38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E1723"/>
    <w:multiLevelType w:val="multilevel"/>
    <w:tmpl w:val="7AF69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2">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6415A2"/>
    <w:multiLevelType w:val="multilevel"/>
    <w:tmpl w:val="4204F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2A7B7D78"/>
    <w:multiLevelType w:val="multilevel"/>
    <w:tmpl w:val="731EB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B907E69"/>
    <w:multiLevelType w:val="multilevel"/>
    <w:tmpl w:val="B49A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8">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9">
    <w:nsid w:val="2D874BEB"/>
    <w:multiLevelType w:val="multilevel"/>
    <w:tmpl w:val="57FC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2">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3">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4">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6">
    <w:nsid w:val="40EF5247"/>
    <w:multiLevelType w:val="multilevel"/>
    <w:tmpl w:val="7D161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9">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3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07502A1"/>
    <w:multiLevelType w:val="multilevel"/>
    <w:tmpl w:val="FC8AB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2101895"/>
    <w:multiLevelType w:val="multilevel"/>
    <w:tmpl w:val="971E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3">
    <w:nsid w:val="78BA5649"/>
    <w:multiLevelType w:val="multilevel"/>
    <w:tmpl w:val="FF90D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5">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6">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15"/>
  </w:num>
  <w:num w:numId="4">
    <w:abstractNumId w:val="34"/>
  </w:num>
  <w:num w:numId="5">
    <w:abstractNumId w:val="36"/>
  </w:num>
  <w:num w:numId="6">
    <w:abstractNumId w:val="5"/>
  </w:num>
  <w:num w:numId="7">
    <w:abstractNumId w:val="13"/>
  </w:num>
  <w:num w:numId="8">
    <w:abstractNumId w:val="24"/>
  </w:num>
  <w:num w:numId="9">
    <w:abstractNumId w:val="20"/>
  </w:num>
  <w:num w:numId="10">
    <w:abstractNumId w:val="11"/>
  </w:num>
  <w:num w:numId="11">
    <w:abstractNumId w:val="30"/>
  </w:num>
  <w:num w:numId="12">
    <w:abstractNumId w:val="44"/>
  </w:num>
  <w:num w:numId="13">
    <w:abstractNumId w:val="35"/>
  </w:num>
  <w:num w:numId="14">
    <w:abstractNumId w:val="2"/>
  </w:num>
  <w:num w:numId="15">
    <w:abstractNumId w:val="45"/>
  </w:num>
  <w:num w:numId="16">
    <w:abstractNumId w:val="27"/>
  </w:num>
  <w:num w:numId="17">
    <w:abstractNumId w:val="22"/>
  </w:num>
  <w:num w:numId="18">
    <w:abstractNumId w:val="39"/>
  </w:num>
  <w:num w:numId="19">
    <w:abstractNumId w:val="12"/>
  </w:num>
  <w:num w:numId="20">
    <w:abstractNumId w:val="48"/>
  </w:num>
  <w:num w:numId="21">
    <w:abstractNumId w:val="42"/>
  </w:num>
  <w:num w:numId="22">
    <w:abstractNumId w:val="17"/>
  </w:num>
  <w:num w:numId="23">
    <w:abstractNumId w:val="18"/>
  </w:num>
  <w:num w:numId="24">
    <w:abstractNumId w:val="6"/>
  </w:num>
  <w:num w:numId="25">
    <w:abstractNumId w:val="21"/>
  </w:num>
  <w:num w:numId="26">
    <w:abstractNumId w:val="25"/>
  </w:num>
  <w:num w:numId="27">
    <w:abstractNumId w:val="29"/>
  </w:num>
  <w:num w:numId="28">
    <w:abstractNumId w:val="1"/>
  </w:num>
  <w:num w:numId="29">
    <w:abstractNumId w:val="23"/>
  </w:num>
  <w:num w:numId="30">
    <w:abstractNumId w:val="28"/>
  </w:num>
  <w:num w:numId="31">
    <w:abstractNumId w:val="3"/>
  </w:num>
  <w:num w:numId="32">
    <w:abstractNumId w:val="8"/>
  </w:num>
  <w:num w:numId="33">
    <w:abstractNumId w:val="40"/>
  </w:num>
  <w:num w:numId="34">
    <w:abstractNumId w:val="47"/>
  </w:num>
  <w:num w:numId="35">
    <w:abstractNumId w:val="7"/>
  </w:num>
  <w:num w:numId="36">
    <w:abstractNumId w:val="31"/>
  </w:num>
  <w:num w:numId="37">
    <w:abstractNumId w:val="46"/>
  </w:num>
  <w:num w:numId="38">
    <w:abstractNumId w:val="33"/>
  </w:num>
  <w:num w:numId="39">
    <w:abstractNumId w:val="32"/>
  </w:num>
  <w:num w:numId="40">
    <w:abstractNumId w:val="41"/>
  </w:num>
  <w:num w:numId="41">
    <w:abstractNumId w:val="37"/>
  </w:num>
  <w:num w:numId="42">
    <w:abstractNumId w:val="14"/>
  </w:num>
  <w:num w:numId="43">
    <w:abstractNumId w:val="0"/>
  </w:num>
  <w:num w:numId="44">
    <w:abstractNumId w:val="43"/>
  </w:num>
  <w:num w:numId="45">
    <w:abstractNumId w:val="16"/>
  </w:num>
  <w:num w:numId="46">
    <w:abstractNumId w:val="19"/>
  </w:num>
  <w:num w:numId="47">
    <w:abstractNumId w:val="9"/>
  </w:num>
  <w:num w:numId="48">
    <w:abstractNumId w:val="38"/>
  </w:num>
  <w:num w:numId="49">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17FA"/>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1FFD"/>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Puesto">
    <w:name w:val="Title"/>
    <w:basedOn w:val="Normal"/>
    <w:next w:val="Normal"/>
    <w:link w:val="Puest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Ind w:w="0" w:type="dxa"/>
      <w:tblBorders>
        <w:top w:val="single" w:sz="4" w:space="0" w:color="8EAADB" w:themeColor="accent5" w:themeTint="99"/>
        <w:bottom w:val="single" w:sz="4" w:space="0" w:color="8EAADB" w:themeColor="accent5" w:themeTint="99"/>
        <w:insideH w:val="single" w:sz="4" w:space="0" w:color="8EAADB"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de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Cuadrculadetablaclara1">
    <w:name w:val="Cuadrícula de tabla clara1"/>
    <w:basedOn w:val="Tablanormal"/>
    <w:next w:val="Cuadrculadetablaclara"/>
    <w:uiPriority w:val="40"/>
    <w:rsid w:val="00943DF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23107269">
      <w:bodyDiv w:val="1"/>
      <w:marLeft w:val="0"/>
      <w:marRight w:val="0"/>
      <w:marTop w:val="0"/>
      <w:marBottom w:val="0"/>
      <w:divBdr>
        <w:top w:val="none" w:sz="0" w:space="0" w:color="auto"/>
        <w:left w:val="none" w:sz="0" w:space="0" w:color="auto"/>
        <w:bottom w:val="none" w:sz="0" w:space="0" w:color="auto"/>
        <w:right w:val="none" w:sz="0" w:space="0" w:color="auto"/>
      </w:divBdr>
      <w:divsChild>
        <w:div w:id="1329404951">
          <w:marLeft w:val="0"/>
          <w:marRight w:val="0"/>
          <w:marTop w:val="0"/>
          <w:marBottom w:val="0"/>
          <w:divBdr>
            <w:top w:val="none" w:sz="0" w:space="0" w:color="auto"/>
            <w:left w:val="none" w:sz="0" w:space="0" w:color="auto"/>
            <w:bottom w:val="none" w:sz="0" w:space="0" w:color="auto"/>
            <w:right w:val="none" w:sz="0" w:space="0" w:color="auto"/>
          </w:divBdr>
        </w:div>
        <w:div w:id="87584482">
          <w:marLeft w:val="0"/>
          <w:marRight w:val="0"/>
          <w:marTop w:val="0"/>
          <w:marBottom w:val="0"/>
          <w:divBdr>
            <w:top w:val="none" w:sz="0" w:space="0" w:color="auto"/>
            <w:left w:val="none" w:sz="0" w:space="0" w:color="auto"/>
            <w:bottom w:val="none" w:sz="0" w:space="0" w:color="auto"/>
            <w:right w:val="none" w:sz="0" w:space="0" w:color="auto"/>
          </w:divBdr>
          <w:divsChild>
            <w:div w:id="697387353">
              <w:marLeft w:val="0"/>
              <w:marRight w:val="0"/>
              <w:marTop w:val="0"/>
              <w:marBottom w:val="0"/>
              <w:divBdr>
                <w:top w:val="none" w:sz="0" w:space="0" w:color="auto"/>
                <w:left w:val="none" w:sz="0" w:space="0" w:color="auto"/>
                <w:bottom w:val="none" w:sz="0" w:space="0" w:color="auto"/>
                <w:right w:val="none" w:sz="0" w:space="0" w:color="auto"/>
              </w:divBdr>
              <w:divsChild>
                <w:div w:id="549920641">
                  <w:marLeft w:val="0"/>
                  <w:marRight w:val="0"/>
                  <w:marTop w:val="0"/>
                  <w:marBottom w:val="0"/>
                  <w:divBdr>
                    <w:top w:val="none" w:sz="0" w:space="0" w:color="auto"/>
                    <w:left w:val="none" w:sz="0" w:space="0" w:color="auto"/>
                    <w:bottom w:val="none" w:sz="0" w:space="0" w:color="auto"/>
                    <w:right w:val="none" w:sz="0" w:space="0" w:color="auto"/>
                  </w:divBdr>
                  <w:divsChild>
                    <w:div w:id="771171144">
                      <w:marLeft w:val="0"/>
                      <w:marRight w:val="0"/>
                      <w:marTop w:val="0"/>
                      <w:marBottom w:val="0"/>
                      <w:divBdr>
                        <w:top w:val="none" w:sz="0" w:space="0" w:color="auto"/>
                        <w:left w:val="none" w:sz="0" w:space="0" w:color="auto"/>
                        <w:bottom w:val="none" w:sz="0" w:space="0" w:color="auto"/>
                        <w:right w:val="none" w:sz="0" w:space="0" w:color="auto"/>
                      </w:divBdr>
                      <w:divsChild>
                        <w:div w:id="40534758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Child>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593245394">
      <w:bodyDiv w:val="1"/>
      <w:marLeft w:val="0"/>
      <w:marRight w:val="0"/>
      <w:marTop w:val="0"/>
      <w:marBottom w:val="0"/>
      <w:divBdr>
        <w:top w:val="none" w:sz="0" w:space="0" w:color="auto"/>
        <w:left w:val="none" w:sz="0" w:space="0" w:color="auto"/>
        <w:bottom w:val="none" w:sz="0" w:space="0" w:color="auto"/>
        <w:right w:val="none" w:sz="0" w:space="0" w:color="auto"/>
      </w:divBdr>
      <w:divsChild>
        <w:div w:id="473256538">
          <w:marLeft w:val="0"/>
          <w:marRight w:val="0"/>
          <w:marTop w:val="0"/>
          <w:marBottom w:val="0"/>
          <w:divBdr>
            <w:top w:val="none" w:sz="0" w:space="0" w:color="auto"/>
            <w:left w:val="none" w:sz="0" w:space="0" w:color="auto"/>
            <w:bottom w:val="none" w:sz="0" w:space="0" w:color="auto"/>
            <w:right w:val="none" w:sz="0" w:space="0" w:color="auto"/>
          </w:divBdr>
        </w:div>
        <w:div w:id="1468664980">
          <w:marLeft w:val="0"/>
          <w:marRight w:val="0"/>
          <w:marTop w:val="0"/>
          <w:marBottom w:val="0"/>
          <w:divBdr>
            <w:top w:val="none" w:sz="0" w:space="0" w:color="auto"/>
            <w:left w:val="none" w:sz="0" w:space="0" w:color="auto"/>
            <w:bottom w:val="none" w:sz="0" w:space="0" w:color="auto"/>
            <w:right w:val="none" w:sz="0" w:space="0" w:color="auto"/>
          </w:divBdr>
          <w:divsChild>
            <w:div w:id="377434641">
              <w:marLeft w:val="0"/>
              <w:marRight w:val="0"/>
              <w:marTop w:val="0"/>
              <w:marBottom w:val="0"/>
              <w:divBdr>
                <w:top w:val="none" w:sz="0" w:space="0" w:color="auto"/>
                <w:left w:val="none" w:sz="0" w:space="0" w:color="auto"/>
                <w:bottom w:val="none" w:sz="0" w:space="0" w:color="auto"/>
                <w:right w:val="none" w:sz="0" w:space="0" w:color="auto"/>
              </w:divBdr>
              <w:divsChild>
                <w:div w:id="252208316">
                  <w:marLeft w:val="0"/>
                  <w:marRight w:val="0"/>
                  <w:marTop w:val="0"/>
                  <w:marBottom w:val="0"/>
                  <w:divBdr>
                    <w:top w:val="none" w:sz="0" w:space="0" w:color="auto"/>
                    <w:left w:val="none" w:sz="0" w:space="0" w:color="auto"/>
                    <w:bottom w:val="none" w:sz="0" w:space="0" w:color="auto"/>
                    <w:right w:val="none" w:sz="0" w:space="0" w:color="auto"/>
                  </w:divBdr>
                  <w:divsChild>
                    <w:div w:id="2023848402">
                      <w:marLeft w:val="0"/>
                      <w:marRight w:val="0"/>
                      <w:marTop w:val="0"/>
                      <w:marBottom w:val="0"/>
                      <w:divBdr>
                        <w:top w:val="none" w:sz="0" w:space="0" w:color="auto"/>
                        <w:left w:val="none" w:sz="0" w:space="0" w:color="auto"/>
                        <w:bottom w:val="none" w:sz="0" w:space="0" w:color="auto"/>
                        <w:right w:val="none" w:sz="0" w:space="0" w:color="auto"/>
                      </w:divBdr>
                      <w:divsChild>
                        <w:div w:id="194846334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41953929">
      <w:bodyDiv w:val="1"/>
      <w:marLeft w:val="0"/>
      <w:marRight w:val="0"/>
      <w:marTop w:val="0"/>
      <w:marBottom w:val="0"/>
      <w:divBdr>
        <w:top w:val="none" w:sz="0" w:space="0" w:color="auto"/>
        <w:left w:val="none" w:sz="0" w:space="0" w:color="auto"/>
        <w:bottom w:val="none" w:sz="0" w:space="0" w:color="auto"/>
        <w:right w:val="none" w:sz="0" w:space="0" w:color="auto"/>
      </w:divBdr>
      <w:divsChild>
        <w:div w:id="1577202364">
          <w:marLeft w:val="0"/>
          <w:marRight w:val="0"/>
          <w:marTop w:val="0"/>
          <w:marBottom w:val="0"/>
          <w:divBdr>
            <w:top w:val="none" w:sz="0" w:space="0" w:color="auto"/>
            <w:left w:val="none" w:sz="0" w:space="0" w:color="auto"/>
            <w:bottom w:val="none" w:sz="0" w:space="0" w:color="auto"/>
            <w:right w:val="none" w:sz="0" w:space="0" w:color="auto"/>
          </w:divBdr>
        </w:div>
        <w:div w:id="1293092288">
          <w:marLeft w:val="0"/>
          <w:marRight w:val="0"/>
          <w:marTop w:val="0"/>
          <w:marBottom w:val="0"/>
          <w:divBdr>
            <w:top w:val="none" w:sz="0" w:space="0" w:color="auto"/>
            <w:left w:val="none" w:sz="0" w:space="0" w:color="auto"/>
            <w:bottom w:val="none" w:sz="0" w:space="0" w:color="auto"/>
            <w:right w:val="none" w:sz="0" w:space="0" w:color="auto"/>
          </w:divBdr>
          <w:divsChild>
            <w:div w:id="741636323">
              <w:marLeft w:val="0"/>
              <w:marRight w:val="0"/>
              <w:marTop w:val="0"/>
              <w:marBottom w:val="0"/>
              <w:divBdr>
                <w:top w:val="none" w:sz="0" w:space="0" w:color="auto"/>
                <w:left w:val="none" w:sz="0" w:space="0" w:color="auto"/>
                <w:bottom w:val="none" w:sz="0" w:space="0" w:color="auto"/>
                <w:right w:val="none" w:sz="0" w:space="0" w:color="auto"/>
              </w:divBdr>
              <w:divsChild>
                <w:div w:id="610628043">
                  <w:marLeft w:val="0"/>
                  <w:marRight w:val="0"/>
                  <w:marTop w:val="0"/>
                  <w:marBottom w:val="0"/>
                  <w:divBdr>
                    <w:top w:val="none" w:sz="0" w:space="0" w:color="auto"/>
                    <w:left w:val="none" w:sz="0" w:space="0" w:color="auto"/>
                    <w:bottom w:val="none" w:sz="0" w:space="0" w:color="auto"/>
                    <w:right w:val="none" w:sz="0" w:space="0" w:color="auto"/>
                  </w:divBdr>
                  <w:divsChild>
                    <w:div w:id="845100003">
                      <w:marLeft w:val="0"/>
                      <w:marRight w:val="0"/>
                      <w:marTop w:val="0"/>
                      <w:marBottom w:val="0"/>
                      <w:divBdr>
                        <w:top w:val="none" w:sz="0" w:space="0" w:color="auto"/>
                        <w:left w:val="none" w:sz="0" w:space="0" w:color="auto"/>
                        <w:bottom w:val="none" w:sz="0" w:space="0" w:color="auto"/>
                        <w:right w:val="none" w:sz="0" w:space="0" w:color="auto"/>
                      </w:divBdr>
                      <w:divsChild>
                        <w:div w:id="49303503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Child>
    </w:div>
    <w:div w:id="749423941">
      <w:bodyDiv w:val="1"/>
      <w:marLeft w:val="0"/>
      <w:marRight w:val="0"/>
      <w:marTop w:val="0"/>
      <w:marBottom w:val="0"/>
      <w:divBdr>
        <w:top w:val="none" w:sz="0" w:space="0" w:color="auto"/>
        <w:left w:val="none" w:sz="0" w:space="0" w:color="auto"/>
        <w:bottom w:val="none" w:sz="0" w:space="0" w:color="auto"/>
        <w:right w:val="none" w:sz="0" w:space="0" w:color="auto"/>
      </w:divBdr>
      <w:divsChild>
        <w:div w:id="1183011429">
          <w:marLeft w:val="0"/>
          <w:marRight w:val="0"/>
          <w:marTop w:val="0"/>
          <w:marBottom w:val="0"/>
          <w:divBdr>
            <w:top w:val="none" w:sz="0" w:space="0" w:color="auto"/>
            <w:left w:val="none" w:sz="0" w:space="0" w:color="auto"/>
            <w:bottom w:val="none" w:sz="0" w:space="0" w:color="auto"/>
            <w:right w:val="none" w:sz="0" w:space="0" w:color="auto"/>
          </w:divBdr>
        </w:div>
        <w:div w:id="353843258">
          <w:marLeft w:val="0"/>
          <w:marRight w:val="0"/>
          <w:marTop w:val="0"/>
          <w:marBottom w:val="0"/>
          <w:divBdr>
            <w:top w:val="none" w:sz="0" w:space="0" w:color="auto"/>
            <w:left w:val="none" w:sz="0" w:space="0" w:color="auto"/>
            <w:bottom w:val="none" w:sz="0" w:space="0" w:color="auto"/>
            <w:right w:val="none" w:sz="0" w:space="0" w:color="auto"/>
          </w:divBdr>
          <w:divsChild>
            <w:div w:id="819346834">
              <w:marLeft w:val="0"/>
              <w:marRight w:val="0"/>
              <w:marTop w:val="0"/>
              <w:marBottom w:val="0"/>
              <w:divBdr>
                <w:top w:val="none" w:sz="0" w:space="0" w:color="auto"/>
                <w:left w:val="none" w:sz="0" w:space="0" w:color="auto"/>
                <w:bottom w:val="none" w:sz="0" w:space="0" w:color="auto"/>
                <w:right w:val="none" w:sz="0" w:space="0" w:color="auto"/>
              </w:divBdr>
              <w:divsChild>
                <w:div w:id="2072149219">
                  <w:marLeft w:val="0"/>
                  <w:marRight w:val="0"/>
                  <w:marTop w:val="0"/>
                  <w:marBottom w:val="0"/>
                  <w:divBdr>
                    <w:top w:val="none" w:sz="0" w:space="0" w:color="auto"/>
                    <w:left w:val="none" w:sz="0" w:space="0" w:color="auto"/>
                    <w:bottom w:val="none" w:sz="0" w:space="0" w:color="auto"/>
                    <w:right w:val="none" w:sz="0" w:space="0" w:color="auto"/>
                  </w:divBdr>
                  <w:divsChild>
                    <w:div w:id="522480757">
                      <w:marLeft w:val="0"/>
                      <w:marRight w:val="0"/>
                      <w:marTop w:val="0"/>
                      <w:marBottom w:val="0"/>
                      <w:divBdr>
                        <w:top w:val="none" w:sz="0" w:space="0" w:color="auto"/>
                        <w:left w:val="none" w:sz="0" w:space="0" w:color="auto"/>
                        <w:bottom w:val="none" w:sz="0" w:space="0" w:color="auto"/>
                        <w:right w:val="none" w:sz="0" w:space="0" w:color="auto"/>
                      </w:divBdr>
                      <w:divsChild>
                        <w:div w:id="185113932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Child>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64049697">
      <w:bodyDiv w:val="1"/>
      <w:marLeft w:val="0"/>
      <w:marRight w:val="0"/>
      <w:marTop w:val="0"/>
      <w:marBottom w:val="0"/>
      <w:divBdr>
        <w:top w:val="none" w:sz="0" w:space="0" w:color="auto"/>
        <w:left w:val="none" w:sz="0" w:space="0" w:color="auto"/>
        <w:bottom w:val="none" w:sz="0" w:space="0" w:color="auto"/>
        <w:right w:val="none" w:sz="0" w:space="0" w:color="auto"/>
      </w:divBdr>
      <w:divsChild>
        <w:div w:id="367218186">
          <w:marLeft w:val="0"/>
          <w:marRight w:val="0"/>
          <w:marTop w:val="0"/>
          <w:marBottom w:val="0"/>
          <w:divBdr>
            <w:top w:val="none" w:sz="0" w:space="0" w:color="auto"/>
            <w:left w:val="none" w:sz="0" w:space="0" w:color="auto"/>
            <w:bottom w:val="none" w:sz="0" w:space="0" w:color="auto"/>
            <w:right w:val="none" w:sz="0" w:space="0" w:color="auto"/>
          </w:divBdr>
        </w:div>
        <w:div w:id="1679848399">
          <w:marLeft w:val="0"/>
          <w:marRight w:val="0"/>
          <w:marTop w:val="0"/>
          <w:marBottom w:val="0"/>
          <w:divBdr>
            <w:top w:val="none" w:sz="0" w:space="0" w:color="auto"/>
            <w:left w:val="none" w:sz="0" w:space="0" w:color="auto"/>
            <w:bottom w:val="none" w:sz="0" w:space="0" w:color="auto"/>
            <w:right w:val="none" w:sz="0" w:space="0" w:color="auto"/>
          </w:divBdr>
          <w:divsChild>
            <w:div w:id="1660423308">
              <w:marLeft w:val="0"/>
              <w:marRight w:val="0"/>
              <w:marTop w:val="0"/>
              <w:marBottom w:val="0"/>
              <w:divBdr>
                <w:top w:val="none" w:sz="0" w:space="0" w:color="auto"/>
                <w:left w:val="none" w:sz="0" w:space="0" w:color="auto"/>
                <w:bottom w:val="none" w:sz="0" w:space="0" w:color="auto"/>
                <w:right w:val="none" w:sz="0" w:space="0" w:color="auto"/>
              </w:divBdr>
              <w:divsChild>
                <w:div w:id="1545631324">
                  <w:marLeft w:val="0"/>
                  <w:marRight w:val="0"/>
                  <w:marTop w:val="0"/>
                  <w:marBottom w:val="0"/>
                  <w:divBdr>
                    <w:top w:val="none" w:sz="0" w:space="0" w:color="auto"/>
                    <w:left w:val="none" w:sz="0" w:space="0" w:color="auto"/>
                    <w:bottom w:val="none" w:sz="0" w:space="0" w:color="auto"/>
                    <w:right w:val="none" w:sz="0" w:space="0" w:color="auto"/>
                  </w:divBdr>
                  <w:divsChild>
                    <w:div w:id="530338794">
                      <w:marLeft w:val="0"/>
                      <w:marRight w:val="0"/>
                      <w:marTop w:val="0"/>
                      <w:marBottom w:val="0"/>
                      <w:divBdr>
                        <w:top w:val="none" w:sz="0" w:space="0" w:color="auto"/>
                        <w:left w:val="none" w:sz="0" w:space="0" w:color="auto"/>
                        <w:bottom w:val="none" w:sz="0" w:space="0" w:color="auto"/>
                        <w:right w:val="none" w:sz="0" w:space="0" w:color="auto"/>
                      </w:divBdr>
                      <w:divsChild>
                        <w:div w:id="150577951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Child>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30714336">
      <w:bodyDiv w:val="1"/>
      <w:marLeft w:val="0"/>
      <w:marRight w:val="0"/>
      <w:marTop w:val="0"/>
      <w:marBottom w:val="0"/>
      <w:divBdr>
        <w:top w:val="none" w:sz="0" w:space="0" w:color="auto"/>
        <w:left w:val="none" w:sz="0" w:space="0" w:color="auto"/>
        <w:bottom w:val="none" w:sz="0" w:space="0" w:color="auto"/>
        <w:right w:val="none" w:sz="0" w:space="0" w:color="auto"/>
      </w:divBdr>
      <w:divsChild>
        <w:div w:id="1582449675">
          <w:marLeft w:val="0"/>
          <w:marRight w:val="0"/>
          <w:marTop w:val="0"/>
          <w:marBottom w:val="0"/>
          <w:divBdr>
            <w:top w:val="none" w:sz="0" w:space="0" w:color="auto"/>
            <w:left w:val="none" w:sz="0" w:space="0" w:color="auto"/>
            <w:bottom w:val="none" w:sz="0" w:space="0" w:color="auto"/>
            <w:right w:val="none" w:sz="0" w:space="0" w:color="auto"/>
          </w:divBdr>
        </w:div>
        <w:div w:id="406610293">
          <w:marLeft w:val="0"/>
          <w:marRight w:val="0"/>
          <w:marTop w:val="0"/>
          <w:marBottom w:val="0"/>
          <w:divBdr>
            <w:top w:val="none" w:sz="0" w:space="0" w:color="auto"/>
            <w:left w:val="none" w:sz="0" w:space="0" w:color="auto"/>
            <w:bottom w:val="none" w:sz="0" w:space="0" w:color="auto"/>
            <w:right w:val="none" w:sz="0" w:space="0" w:color="auto"/>
          </w:divBdr>
          <w:divsChild>
            <w:div w:id="246502650">
              <w:marLeft w:val="0"/>
              <w:marRight w:val="0"/>
              <w:marTop w:val="0"/>
              <w:marBottom w:val="0"/>
              <w:divBdr>
                <w:top w:val="none" w:sz="0" w:space="0" w:color="auto"/>
                <w:left w:val="none" w:sz="0" w:space="0" w:color="auto"/>
                <w:bottom w:val="none" w:sz="0" w:space="0" w:color="auto"/>
                <w:right w:val="none" w:sz="0" w:space="0" w:color="auto"/>
              </w:divBdr>
              <w:divsChild>
                <w:div w:id="1216162793">
                  <w:marLeft w:val="0"/>
                  <w:marRight w:val="0"/>
                  <w:marTop w:val="0"/>
                  <w:marBottom w:val="0"/>
                  <w:divBdr>
                    <w:top w:val="none" w:sz="0" w:space="0" w:color="auto"/>
                    <w:left w:val="none" w:sz="0" w:space="0" w:color="auto"/>
                    <w:bottom w:val="none" w:sz="0" w:space="0" w:color="auto"/>
                    <w:right w:val="none" w:sz="0" w:space="0" w:color="auto"/>
                  </w:divBdr>
                  <w:divsChild>
                    <w:div w:id="1471167494">
                      <w:marLeft w:val="0"/>
                      <w:marRight w:val="0"/>
                      <w:marTop w:val="0"/>
                      <w:marBottom w:val="0"/>
                      <w:divBdr>
                        <w:top w:val="none" w:sz="0" w:space="0" w:color="auto"/>
                        <w:left w:val="none" w:sz="0" w:space="0" w:color="auto"/>
                        <w:bottom w:val="none" w:sz="0" w:space="0" w:color="auto"/>
                        <w:right w:val="none" w:sz="0" w:space="0" w:color="auto"/>
                      </w:divBdr>
                      <w:divsChild>
                        <w:div w:id="35627781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Child>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404AE0E-0AB0-4599-BCE9-43AB6A7FF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Pages>
  <Words>1210</Words>
  <Characters>6659</Characters>
  <Application>Microsoft Office Word</Application>
  <DocSecurity>0</DocSecurity>
  <Lines>55</Lines>
  <Paragraphs>15</Paragraphs>
  <ScaleCrop>false</ScaleCrop>
  <Company>Wal-Mart Stores, Inc.</Company>
  <LinksUpToDate>false</LinksUpToDate>
  <CharactersWithSpaces>7854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angelica ibarra</cp:lastModifiedBy>
  <cp:revision>43</cp:revision>
  <cp:lastPrinted>2019-12-16T20:10:00Z</cp:lastPrinted>
  <dcterms:created xsi:type="dcterms:W3CDTF">2021-12-31T12:50:00Z</dcterms:created>
  <dcterms:modified xsi:type="dcterms:W3CDTF">2025-10-13T14:43:00Z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